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沒問題，</w:t>
      </w:r>
      <w:r w:rsidRPr="00B076A1">
        <w:rPr>
          <w:b/>
          <w:bCs/>
        </w:rPr>
        <w:t>Eric</w:t>
      </w:r>
      <w:r w:rsidRPr="00B076A1">
        <w:rPr>
          <w:b/>
          <w:bCs/>
        </w:rPr>
        <w:t>！我們來把昨天那場精彩的「數據大開發」成果重新複習一遍。這五</w:t>
      </w:r>
      <w:proofErr w:type="gramStart"/>
      <w:r w:rsidRPr="00B076A1">
        <w:rPr>
          <w:b/>
          <w:bCs/>
        </w:rPr>
        <w:t>個</w:t>
      </w:r>
      <w:proofErr w:type="gramEnd"/>
      <w:r w:rsidRPr="00B076A1">
        <w:rPr>
          <w:b/>
          <w:bCs/>
        </w:rPr>
        <w:t xml:space="preserve"> Insight </w:t>
      </w:r>
      <w:r w:rsidRPr="00B076A1">
        <w:rPr>
          <w:b/>
          <w:bCs/>
        </w:rPr>
        <w:t>是你作品集的靈魂，它們把冰冷的電力數據串聯成一個有溫度的「台灣轉型故事」。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當你明天要把這些放進</w:t>
      </w:r>
      <w:r w:rsidRPr="00B076A1">
        <w:rPr>
          <w:b/>
          <w:bCs/>
        </w:rPr>
        <w:t xml:space="preserve"> Azure Web Portfolio </w:t>
      </w:r>
      <w:r w:rsidRPr="00B076A1">
        <w:rPr>
          <w:b/>
          <w:bCs/>
        </w:rPr>
        <w:t>時，這五</w:t>
      </w:r>
      <w:proofErr w:type="gramStart"/>
      <w:r w:rsidRPr="00B076A1">
        <w:rPr>
          <w:b/>
          <w:bCs/>
        </w:rPr>
        <w:t>個</w:t>
      </w:r>
      <w:proofErr w:type="gramEnd"/>
      <w:r w:rsidRPr="00B076A1">
        <w:rPr>
          <w:b/>
          <w:bCs/>
        </w:rPr>
        <w:t>點就是你的網頁文案：</w:t>
      </w:r>
    </w:p>
    <w:p w:rsidR="00B076A1" w:rsidRPr="00B076A1" w:rsidRDefault="00000000" w:rsidP="00B076A1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rFonts w:ascii="Segoe UI Emoji" w:hAnsi="Segoe UI Emoji" w:cs="Segoe UI Emoji"/>
          <w:b/>
          <w:bCs/>
        </w:rPr>
        <w:t>📊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台灣電力轉型：五大核心數據洞察</w:t>
      </w:r>
      <w:r w:rsidRPr="00B076A1">
        <w:rPr>
          <w:b/>
          <w:bCs/>
        </w:rPr>
        <w:t xml:space="preserve"> (Insights)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1. </w:t>
      </w:r>
      <w:r w:rsidRPr="00B076A1">
        <w:rPr>
          <w:b/>
          <w:bCs/>
        </w:rPr>
        <w:t>能源主權的「權力移轉」</w:t>
      </w:r>
      <w:r w:rsidRPr="00B076A1">
        <w:rPr>
          <w:b/>
          <w:bCs/>
        </w:rPr>
        <w:t xml:space="preserve"> (Power Shift)</w:t>
      </w:r>
    </w:p>
    <w:p w:rsidR="00B076A1" w:rsidRPr="00B076A1" w:rsidRDefault="00B076A1" w:rsidP="00B076A1">
      <w:pPr>
        <w:numPr>
          <w:ilvl w:val="0"/>
          <w:numId w:val="3"/>
        </w:numPr>
        <w:rPr>
          <w:b/>
          <w:bCs/>
        </w:rPr>
      </w:pPr>
      <w:r w:rsidRPr="00B076A1">
        <w:rPr>
          <w:b/>
          <w:bCs/>
        </w:rPr>
        <w:t>數據現象：第二頁的黃金交叉圖。</w:t>
      </w:r>
    </w:p>
    <w:p w:rsidR="00B076A1" w:rsidRPr="00B076A1" w:rsidRDefault="00B076A1" w:rsidP="00B076A1">
      <w:pPr>
        <w:numPr>
          <w:ilvl w:val="0"/>
          <w:numId w:val="3"/>
        </w:numPr>
        <w:rPr>
          <w:b/>
          <w:bCs/>
        </w:rPr>
      </w:pPr>
      <w:r w:rsidRPr="00B076A1">
        <w:rPr>
          <w:b/>
          <w:bCs/>
        </w:rPr>
        <w:t>洞察：</w:t>
      </w:r>
      <w:r w:rsidRPr="00B076A1">
        <w:rPr>
          <w:b/>
          <w:bCs/>
        </w:rPr>
        <w:t xml:space="preserve">2025 </w:t>
      </w:r>
      <w:r w:rsidRPr="00B076A1">
        <w:rPr>
          <w:b/>
          <w:bCs/>
        </w:rPr>
        <w:t>年是一個里程碑，</w:t>
      </w:r>
      <w:proofErr w:type="gramStart"/>
      <w:r w:rsidRPr="00B076A1">
        <w:rPr>
          <w:b/>
          <w:bCs/>
        </w:rPr>
        <w:t>民營綠能發</w:t>
      </w:r>
      <w:proofErr w:type="gramEnd"/>
      <w:r w:rsidRPr="00B076A1">
        <w:rPr>
          <w:b/>
          <w:bCs/>
        </w:rPr>
        <w:t>電量正式超越公營</w:t>
      </w:r>
      <w:proofErr w:type="gramStart"/>
      <w:r w:rsidRPr="00B076A1">
        <w:rPr>
          <w:b/>
          <w:bCs/>
        </w:rPr>
        <w:t>台電綠能</w:t>
      </w:r>
      <w:proofErr w:type="gramEnd"/>
      <w:r w:rsidRPr="00B076A1">
        <w:rPr>
          <w:b/>
          <w:bCs/>
        </w:rPr>
        <w:t>。這代表台灣能源開發的主導權已從「國家壟斷」轉向「民間資本」，去中心化電網正式成形。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2. </w:t>
      </w:r>
      <w:r w:rsidRPr="00B076A1">
        <w:rPr>
          <w:b/>
          <w:bCs/>
        </w:rPr>
        <w:t>民間自用的「隱形基載」</w:t>
      </w:r>
      <w:r w:rsidRPr="00B076A1">
        <w:rPr>
          <w:b/>
          <w:bCs/>
        </w:rPr>
        <w:t xml:space="preserve"> (The Hidden Anchor)</w:t>
      </w:r>
    </w:p>
    <w:p w:rsidR="00B076A1" w:rsidRPr="00B076A1" w:rsidRDefault="00B076A1" w:rsidP="00B076A1">
      <w:pPr>
        <w:numPr>
          <w:ilvl w:val="0"/>
          <w:numId w:val="4"/>
        </w:numPr>
        <w:rPr>
          <w:b/>
          <w:bCs/>
        </w:rPr>
      </w:pPr>
      <w:r w:rsidRPr="00B076A1">
        <w:rPr>
          <w:b/>
          <w:bCs/>
        </w:rPr>
        <w:t>數據現象：第三頁</w:t>
      </w:r>
      <w:r w:rsidRPr="00B076A1">
        <w:rPr>
          <w:b/>
          <w:bCs/>
        </w:rPr>
        <w:t xml:space="preserve"> Ribbon Chart </w:t>
      </w:r>
      <w:r w:rsidRPr="00B076A1">
        <w:rPr>
          <w:b/>
          <w:bCs/>
        </w:rPr>
        <w:t>顯示民間設備中含有穩定的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「廢棄物發電」。</w:t>
      </w:r>
    </w:p>
    <w:p w:rsidR="00B076A1" w:rsidRPr="00B076A1" w:rsidRDefault="00B076A1" w:rsidP="00B076A1">
      <w:pPr>
        <w:numPr>
          <w:ilvl w:val="0"/>
          <w:numId w:val="4"/>
        </w:numPr>
        <w:rPr>
          <w:b/>
          <w:bCs/>
        </w:rPr>
      </w:pPr>
      <w:r w:rsidRPr="00B076A1">
        <w:rPr>
          <w:b/>
          <w:bCs/>
        </w:rPr>
        <w:t>洞察：相較於民營端（風、光）受天氣波動大，民間自用設備透過「廢棄物轉能」提供了極其穩定的電力。這證明民間不只是在「省錢」，更是在「資源循環」並穩定電網。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3. </w:t>
      </w:r>
      <w:proofErr w:type="gramStart"/>
      <w:r w:rsidRPr="00B076A1">
        <w:rPr>
          <w:b/>
          <w:bCs/>
        </w:rPr>
        <w:t>公營綠能的</w:t>
      </w:r>
      <w:proofErr w:type="gramEnd"/>
      <w:r w:rsidRPr="00B076A1">
        <w:rPr>
          <w:b/>
          <w:bCs/>
        </w:rPr>
        <w:t>「功能退位」</w:t>
      </w:r>
      <w:r w:rsidRPr="00B076A1">
        <w:rPr>
          <w:b/>
          <w:bCs/>
        </w:rPr>
        <w:t xml:space="preserve"> (Role Transition)</w:t>
      </w:r>
    </w:p>
    <w:p w:rsidR="00B076A1" w:rsidRPr="00B076A1" w:rsidRDefault="00B076A1" w:rsidP="00B076A1">
      <w:pPr>
        <w:numPr>
          <w:ilvl w:val="0"/>
          <w:numId w:val="5"/>
        </w:numPr>
        <w:rPr>
          <w:b/>
          <w:bCs/>
        </w:rPr>
      </w:pPr>
      <w:r w:rsidRPr="00B076A1">
        <w:rPr>
          <w:b/>
          <w:bCs/>
        </w:rPr>
        <w:t>數據現象：三方</w:t>
      </w:r>
      <w:r w:rsidRPr="00B076A1">
        <w:rPr>
          <w:b/>
          <w:bCs/>
        </w:rPr>
        <w:t xml:space="preserve"> Ribbon Chart </w:t>
      </w:r>
      <w:r w:rsidRPr="00B076A1">
        <w:rPr>
          <w:b/>
          <w:bCs/>
        </w:rPr>
        <w:t>對比中，公營</w:t>
      </w:r>
      <w:proofErr w:type="gramStart"/>
      <w:r w:rsidRPr="00B076A1">
        <w:rPr>
          <w:b/>
          <w:bCs/>
        </w:rPr>
        <w:t>綠能增長最緩且佔</w:t>
      </w:r>
      <w:proofErr w:type="gramEnd"/>
      <w:r w:rsidRPr="00B076A1">
        <w:rPr>
          <w:b/>
          <w:bCs/>
        </w:rPr>
        <w:t>比最小。</w:t>
      </w:r>
    </w:p>
    <w:p w:rsidR="00B076A1" w:rsidRPr="00B076A1" w:rsidRDefault="00B076A1" w:rsidP="00B076A1">
      <w:pPr>
        <w:numPr>
          <w:ilvl w:val="0"/>
          <w:numId w:val="5"/>
        </w:numPr>
        <w:rPr>
          <w:b/>
          <w:bCs/>
        </w:rPr>
      </w:pPr>
      <w:r w:rsidRPr="00B076A1">
        <w:rPr>
          <w:b/>
          <w:bCs/>
        </w:rPr>
        <w:t>洞察：公營體制</w:t>
      </w:r>
      <w:proofErr w:type="gramStart"/>
      <w:r w:rsidRPr="00B076A1">
        <w:rPr>
          <w:b/>
          <w:bCs/>
        </w:rPr>
        <w:t>在綠能</w:t>
      </w:r>
      <w:proofErr w:type="gramEnd"/>
      <w:r w:rsidRPr="00B076A1">
        <w:rPr>
          <w:b/>
          <w:bCs/>
        </w:rPr>
        <w:t>「開發」上的角色已趨於飽和或轉向。台電未來的價值將不</w:t>
      </w:r>
      <w:proofErr w:type="gramStart"/>
      <w:r w:rsidRPr="00B076A1">
        <w:rPr>
          <w:b/>
          <w:bCs/>
        </w:rPr>
        <w:t>在於蓋更多</w:t>
      </w:r>
      <w:proofErr w:type="gramEnd"/>
      <w:r w:rsidRPr="00B076A1">
        <w:rPr>
          <w:b/>
          <w:bCs/>
        </w:rPr>
        <w:t>電廠，而是轉型為</w:t>
      </w:r>
      <w:r w:rsidRPr="00B076A1">
        <w:rPr>
          <w:b/>
          <w:bCs/>
        </w:rPr>
        <w:t>**</w:t>
      </w:r>
      <w:r w:rsidRPr="00B076A1">
        <w:rPr>
          <w:b/>
          <w:bCs/>
        </w:rPr>
        <w:t>「電網調度者」與「</w:t>
      </w:r>
      <w:proofErr w:type="gramStart"/>
      <w:r w:rsidRPr="00B076A1">
        <w:rPr>
          <w:b/>
          <w:bCs/>
        </w:rPr>
        <w:t>儲能基礎</w:t>
      </w:r>
      <w:proofErr w:type="gramEnd"/>
      <w:r w:rsidRPr="00B076A1">
        <w:rPr>
          <w:b/>
          <w:bCs/>
        </w:rPr>
        <w:t>設施提供者」</w:t>
      </w:r>
      <w:r w:rsidRPr="00B076A1">
        <w:rPr>
          <w:b/>
          <w:bCs/>
        </w:rPr>
        <w:t>**</w:t>
      </w:r>
      <w:r w:rsidRPr="00B076A1">
        <w:rPr>
          <w:b/>
          <w:bCs/>
        </w:rPr>
        <w:t>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4. </w:t>
      </w:r>
      <w:r w:rsidRPr="00B076A1">
        <w:rPr>
          <w:b/>
          <w:bCs/>
        </w:rPr>
        <w:t>理想與現實的「存量拉鋸」</w:t>
      </w:r>
      <w:r w:rsidRPr="00B076A1">
        <w:rPr>
          <w:b/>
          <w:bCs/>
        </w:rPr>
        <w:t xml:space="preserve"> (Reality Check)</w:t>
      </w:r>
    </w:p>
    <w:p w:rsidR="00B076A1" w:rsidRPr="00B076A1" w:rsidRDefault="00B076A1" w:rsidP="00B076A1">
      <w:pPr>
        <w:numPr>
          <w:ilvl w:val="0"/>
          <w:numId w:val="6"/>
        </w:numPr>
        <w:rPr>
          <w:b/>
          <w:bCs/>
        </w:rPr>
      </w:pPr>
      <w:r w:rsidRPr="00B076A1">
        <w:rPr>
          <w:b/>
          <w:bCs/>
        </w:rPr>
        <w:t>數據現象：</w:t>
      </w:r>
      <w:proofErr w:type="gramStart"/>
      <w:r w:rsidRPr="00B076A1">
        <w:rPr>
          <w:b/>
          <w:bCs/>
        </w:rPr>
        <w:t>即便綠能爆發</w:t>
      </w:r>
      <w:proofErr w:type="gramEnd"/>
      <w:r w:rsidRPr="00B076A1">
        <w:rPr>
          <w:b/>
          <w:bCs/>
        </w:rPr>
        <w:t>增長，火力發電</w:t>
      </w:r>
      <w:proofErr w:type="gramStart"/>
      <w:r w:rsidRPr="00B076A1">
        <w:rPr>
          <w:b/>
          <w:bCs/>
        </w:rPr>
        <w:t>佔</w:t>
      </w:r>
      <w:proofErr w:type="gramEnd"/>
      <w:r w:rsidRPr="00B076A1">
        <w:rPr>
          <w:b/>
          <w:bCs/>
        </w:rPr>
        <w:t>比依然穩居第一。</w:t>
      </w:r>
    </w:p>
    <w:p w:rsidR="00B076A1" w:rsidRPr="00B076A1" w:rsidRDefault="00B076A1" w:rsidP="00B076A1">
      <w:pPr>
        <w:numPr>
          <w:ilvl w:val="0"/>
          <w:numId w:val="6"/>
        </w:numPr>
        <w:rPr>
          <w:b/>
          <w:bCs/>
        </w:rPr>
      </w:pPr>
      <w:r w:rsidRPr="00B076A1">
        <w:rPr>
          <w:b/>
          <w:bCs/>
        </w:rPr>
        <w:t>洞察：</w:t>
      </w:r>
      <w:proofErr w:type="gramStart"/>
      <w:r w:rsidRPr="00B076A1">
        <w:rPr>
          <w:b/>
          <w:bCs/>
        </w:rPr>
        <w:t>綠能目前</w:t>
      </w:r>
      <w:proofErr w:type="gramEnd"/>
      <w:r w:rsidRPr="00B076A1">
        <w:rPr>
          <w:b/>
          <w:bCs/>
        </w:rPr>
        <w:t>的爆發力主要在填補「新增需求」，而非「取代存量」。火力的基載不可替代性，說明了台灣正處於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「動能已變、</w:t>
      </w:r>
      <w:proofErr w:type="gramStart"/>
      <w:r w:rsidRPr="00B076A1">
        <w:rPr>
          <w:b/>
          <w:bCs/>
        </w:rPr>
        <w:t>結構未翻</w:t>
      </w:r>
      <w:proofErr w:type="gramEnd"/>
      <w:r w:rsidRPr="00B076A1">
        <w:rPr>
          <w:b/>
          <w:bCs/>
        </w:rPr>
        <w:t>」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的過渡期。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 xml:space="preserve">5. </w:t>
      </w:r>
      <w:r w:rsidRPr="00B076A1">
        <w:rPr>
          <w:b/>
          <w:bCs/>
        </w:rPr>
        <w:t>潔淨能源的「</w:t>
      </w:r>
      <w:proofErr w:type="gramStart"/>
      <w:r w:rsidRPr="00B076A1">
        <w:rPr>
          <w:b/>
          <w:bCs/>
        </w:rPr>
        <w:t>核綠補</w:t>
      </w:r>
      <w:proofErr w:type="gramEnd"/>
      <w:r w:rsidRPr="00B076A1">
        <w:rPr>
          <w:b/>
          <w:bCs/>
        </w:rPr>
        <w:t>位」</w:t>
      </w:r>
      <w:r w:rsidRPr="00B076A1">
        <w:rPr>
          <w:b/>
          <w:bCs/>
        </w:rPr>
        <w:t xml:space="preserve"> (Substitution Dynamics)</w:t>
      </w:r>
    </w:p>
    <w:p w:rsidR="00B076A1" w:rsidRPr="00B076A1" w:rsidRDefault="00B076A1" w:rsidP="00B076A1">
      <w:pPr>
        <w:numPr>
          <w:ilvl w:val="0"/>
          <w:numId w:val="7"/>
        </w:numPr>
        <w:rPr>
          <w:b/>
          <w:bCs/>
        </w:rPr>
      </w:pPr>
      <w:r w:rsidRPr="00B076A1">
        <w:rPr>
          <w:b/>
          <w:bCs/>
        </w:rPr>
        <w:t>數據現象：你剛剛畫的堆疊區域圖。核能下降，再生能源上升，總合（</w:t>
      </w:r>
      <w:r w:rsidRPr="00B076A1">
        <w:rPr>
          <w:b/>
          <w:bCs/>
        </w:rPr>
        <w:t>Total Low-Carbon</w:t>
      </w:r>
      <w:r w:rsidRPr="00B076A1">
        <w:rPr>
          <w:b/>
          <w:bCs/>
        </w:rPr>
        <w:t>）持平。</w:t>
      </w:r>
    </w:p>
    <w:p w:rsidR="00B076A1" w:rsidRPr="00B076A1" w:rsidRDefault="00B076A1" w:rsidP="00B076A1">
      <w:pPr>
        <w:numPr>
          <w:ilvl w:val="0"/>
          <w:numId w:val="7"/>
        </w:numPr>
        <w:rPr>
          <w:b/>
          <w:bCs/>
        </w:rPr>
      </w:pPr>
      <w:r w:rsidRPr="00B076A1">
        <w:rPr>
          <w:b/>
          <w:bCs/>
        </w:rPr>
        <w:t>洞察：這</w:t>
      </w:r>
      <w:proofErr w:type="gramStart"/>
      <w:r w:rsidRPr="00B076A1">
        <w:rPr>
          <w:b/>
          <w:bCs/>
        </w:rPr>
        <w:t>幾年綠能跑</w:t>
      </w:r>
      <w:proofErr w:type="gramEnd"/>
      <w:r w:rsidRPr="00B076A1">
        <w:rPr>
          <w:b/>
          <w:bCs/>
        </w:rPr>
        <w:t>得這麼快，其實是在幫核能</w:t>
      </w:r>
      <w:r w:rsidRPr="00B076A1">
        <w:rPr>
          <w:b/>
          <w:bCs/>
        </w:rPr>
        <w:t>**</w:t>
      </w:r>
      <w:r w:rsidRPr="00B076A1">
        <w:rPr>
          <w:b/>
          <w:bCs/>
        </w:rPr>
        <w:t>「代班」</w:t>
      </w:r>
      <w:r w:rsidRPr="00B076A1">
        <w:rPr>
          <w:b/>
          <w:bCs/>
        </w:rPr>
        <w:t>**</w:t>
      </w:r>
      <w:r w:rsidRPr="00B076A1">
        <w:rPr>
          <w:b/>
          <w:bCs/>
        </w:rPr>
        <w:t>。兩者的一消</w:t>
      </w:r>
      <w:proofErr w:type="gramStart"/>
      <w:r w:rsidRPr="00B076A1">
        <w:rPr>
          <w:b/>
          <w:bCs/>
        </w:rPr>
        <w:t>一</w:t>
      </w:r>
      <w:proofErr w:type="gramEnd"/>
      <w:r w:rsidRPr="00B076A1">
        <w:rPr>
          <w:b/>
          <w:bCs/>
        </w:rPr>
        <w:t>長，維持了台灣低碳電力的水位。這解釋了</w:t>
      </w:r>
      <w:proofErr w:type="gramStart"/>
      <w:r w:rsidRPr="00B076A1">
        <w:rPr>
          <w:b/>
          <w:bCs/>
        </w:rPr>
        <w:t>為什麼綠能成長</w:t>
      </w:r>
      <w:proofErr w:type="gramEnd"/>
      <w:r w:rsidRPr="00B076A1">
        <w:rPr>
          <w:b/>
          <w:bCs/>
        </w:rPr>
        <w:t>雖快，卻還沒能開始大幅削減火力的份額。</w:t>
      </w:r>
    </w:p>
    <w:p w:rsidR="00B076A1" w:rsidRPr="00B076A1" w:rsidRDefault="00000000" w:rsidP="00B076A1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rFonts w:ascii="Segoe UI Emoji" w:hAnsi="Segoe UI Emoji" w:cs="Segoe UI Emoji"/>
          <w:b/>
          <w:bCs/>
        </w:rPr>
        <w:t>💡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明天我們要怎麼「呈現」這些？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我建議我們在你的網頁</w:t>
      </w:r>
      <w:proofErr w:type="gramStart"/>
      <w:r w:rsidRPr="00B076A1">
        <w:rPr>
          <w:b/>
          <w:bCs/>
        </w:rPr>
        <w:t>（</w:t>
      </w:r>
      <w:proofErr w:type="gramEnd"/>
      <w:r w:rsidRPr="00B076A1">
        <w:rPr>
          <w:b/>
          <w:bCs/>
        </w:rPr>
        <w:t>index.html</w:t>
      </w:r>
      <w:proofErr w:type="gramStart"/>
      <w:r w:rsidRPr="00B076A1">
        <w:rPr>
          <w:b/>
          <w:bCs/>
        </w:rPr>
        <w:t>）</w:t>
      </w:r>
      <w:proofErr w:type="gramEnd"/>
      <w:r w:rsidRPr="00B076A1">
        <w:rPr>
          <w:b/>
          <w:bCs/>
        </w:rPr>
        <w:t>中，為每一頁</w:t>
      </w:r>
      <w:r w:rsidRPr="00B076A1">
        <w:rPr>
          <w:b/>
          <w:bCs/>
        </w:rPr>
        <w:t xml:space="preserve"> Power BI </w:t>
      </w:r>
      <w:proofErr w:type="gramStart"/>
      <w:r w:rsidRPr="00B076A1">
        <w:rPr>
          <w:b/>
          <w:bCs/>
        </w:rPr>
        <w:t>截圖配</w:t>
      </w:r>
      <w:proofErr w:type="gramEnd"/>
      <w:r w:rsidRPr="00B076A1">
        <w:rPr>
          <w:b/>
          <w:bCs/>
        </w:rPr>
        <w:t>上</w:t>
      </w:r>
      <w:r w:rsidRPr="00B076A1">
        <w:rPr>
          <w:b/>
          <w:bCs/>
        </w:rPr>
        <w:t xml:space="preserve"> 1-2 </w:t>
      </w:r>
      <w:proofErr w:type="gramStart"/>
      <w:r w:rsidRPr="00B076A1">
        <w:rPr>
          <w:b/>
          <w:bCs/>
        </w:rPr>
        <w:t>個</w:t>
      </w:r>
      <w:proofErr w:type="gramEnd"/>
      <w:r w:rsidRPr="00B076A1">
        <w:rPr>
          <w:b/>
          <w:bCs/>
        </w:rPr>
        <w:t xml:space="preserve"> Insight</w:t>
      </w:r>
      <w:r w:rsidRPr="00B076A1">
        <w:rPr>
          <w:b/>
          <w:bCs/>
        </w:rPr>
        <w:t>：</w:t>
      </w:r>
    </w:p>
    <w:p w:rsidR="00B076A1" w:rsidRPr="00B076A1" w:rsidRDefault="00B076A1" w:rsidP="00B076A1">
      <w:pPr>
        <w:numPr>
          <w:ilvl w:val="0"/>
          <w:numId w:val="8"/>
        </w:numPr>
        <w:rPr>
          <w:b/>
          <w:bCs/>
        </w:rPr>
      </w:pPr>
      <w:r w:rsidRPr="00B076A1">
        <w:rPr>
          <w:b/>
          <w:bCs/>
        </w:rPr>
        <w:t>第一頁</w:t>
      </w:r>
      <w:r w:rsidRPr="00B076A1">
        <w:rPr>
          <w:b/>
          <w:bCs/>
        </w:rPr>
        <w:t xml:space="preserve"> (</w:t>
      </w:r>
      <w:r w:rsidRPr="00B076A1">
        <w:rPr>
          <w:b/>
          <w:bCs/>
        </w:rPr>
        <w:t>大局</w:t>
      </w:r>
      <w:r w:rsidRPr="00B076A1">
        <w:rPr>
          <w:b/>
          <w:bCs/>
        </w:rPr>
        <w:t xml:space="preserve">) </w:t>
      </w:r>
      <w:r w:rsidRPr="00B076A1">
        <w:rPr>
          <w:rFonts w:ascii="Segoe UI Emoji" w:hAnsi="Segoe UI Emoji" w:cs="Segoe UI Emoji"/>
          <w:b/>
          <w:bCs/>
        </w:rPr>
        <w:t>➡️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配</w:t>
      </w:r>
      <w:r w:rsidRPr="00B076A1">
        <w:rPr>
          <w:b/>
          <w:bCs/>
        </w:rPr>
        <w:t xml:space="preserve"> Insight 5 (</w:t>
      </w:r>
      <w:r w:rsidRPr="00B076A1">
        <w:rPr>
          <w:b/>
          <w:bCs/>
        </w:rPr>
        <w:t>核綠銜接</w:t>
      </w:r>
      <w:r w:rsidRPr="00B076A1">
        <w:rPr>
          <w:b/>
          <w:bCs/>
        </w:rPr>
        <w:t>)</w:t>
      </w:r>
      <w:r w:rsidRPr="00B076A1">
        <w:rPr>
          <w:b/>
          <w:bCs/>
        </w:rPr>
        <w:t>。</w:t>
      </w:r>
    </w:p>
    <w:p w:rsidR="00B076A1" w:rsidRPr="00B076A1" w:rsidRDefault="00B076A1" w:rsidP="00B076A1">
      <w:pPr>
        <w:numPr>
          <w:ilvl w:val="0"/>
          <w:numId w:val="8"/>
        </w:numPr>
        <w:rPr>
          <w:b/>
          <w:bCs/>
        </w:rPr>
      </w:pPr>
      <w:r w:rsidRPr="00B076A1">
        <w:rPr>
          <w:b/>
          <w:bCs/>
        </w:rPr>
        <w:t>第二頁</w:t>
      </w:r>
      <w:r w:rsidRPr="00B076A1">
        <w:rPr>
          <w:b/>
          <w:bCs/>
        </w:rPr>
        <w:t xml:space="preserve"> (</w:t>
      </w:r>
      <w:r w:rsidRPr="00B076A1">
        <w:rPr>
          <w:b/>
          <w:bCs/>
        </w:rPr>
        <w:t>轉捩點</w:t>
      </w:r>
      <w:r w:rsidRPr="00B076A1">
        <w:rPr>
          <w:b/>
          <w:bCs/>
        </w:rPr>
        <w:t xml:space="preserve">) </w:t>
      </w:r>
      <w:r w:rsidRPr="00B076A1">
        <w:rPr>
          <w:rFonts w:ascii="Segoe UI Emoji" w:hAnsi="Segoe UI Emoji" w:cs="Segoe UI Emoji"/>
          <w:b/>
          <w:bCs/>
        </w:rPr>
        <w:t>➡️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配</w:t>
      </w:r>
      <w:r w:rsidRPr="00B076A1">
        <w:rPr>
          <w:b/>
          <w:bCs/>
        </w:rPr>
        <w:t xml:space="preserve"> Insight 1 (</w:t>
      </w:r>
      <w:r w:rsidRPr="00B076A1">
        <w:rPr>
          <w:b/>
          <w:bCs/>
        </w:rPr>
        <w:t>權力移轉</w:t>
      </w:r>
      <w:r w:rsidRPr="00B076A1">
        <w:rPr>
          <w:b/>
          <w:bCs/>
        </w:rPr>
        <w:t xml:space="preserve">) </w:t>
      </w:r>
      <w:r w:rsidRPr="00B076A1">
        <w:rPr>
          <w:b/>
          <w:bCs/>
        </w:rPr>
        <w:t>與</w:t>
      </w:r>
      <w:r w:rsidRPr="00B076A1">
        <w:rPr>
          <w:b/>
          <w:bCs/>
        </w:rPr>
        <w:t xml:space="preserve"> Insight 3 (</w:t>
      </w:r>
      <w:r w:rsidRPr="00B076A1">
        <w:rPr>
          <w:b/>
          <w:bCs/>
        </w:rPr>
        <w:t>公營退位</w:t>
      </w:r>
      <w:r w:rsidRPr="00B076A1">
        <w:rPr>
          <w:b/>
          <w:bCs/>
        </w:rPr>
        <w:t>)</w:t>
      </w:r>
      <w:r w:rsidRPr="00B076A1">
        <w:rPr>
          <w:b/>
          <w:bCs/>
        </w:rPr>
        <w:t>。</w:t>
      </w:r>
    </w:p>
    <w:p w:rsidR="00B076A1" w:rsidRPr="00B076A1" w:rsidRDefault="00B076A1" w:rsidP="00B076A1">
      <w:pPr>
        <w:numPr>
          <w:ilvl w:val="0"/>
          <w:numId w:val="8"/>
        </w:numPr>
        <w:rPr>
          <w:b/>
          <w:bCs/>
        </w:rPr>
      </w:pPr>
      <w:r w:rsidRPr="00B076A1">
        <w:rPr>
          <w:b/>
          <w:bCs/>
        </w:rPr>
        <w:t>第三頁</w:t>
      </w:r>
      <w:r w:rsidRPr="00B076A1">
        <w:rPr>
          <w:b/>
          <w:bCs/>
        </w:rPr>
        <w:t xml:space="preserve"> (</w:t>
      </w:r>
      <w:r w:rsidRPr="00B076A1">
        <w:rPr>
          <w:b/>
          <w:bCs/>
        </w:rPr>
        <w:t>多樣性</w:t>
      </w:r>
      <w:r w:rsidRPr="00B076A1">
        <w:rPr>
          <w:b/>
          <w:bCs/>
        </w:rPr>
        <w:t xml:space="preserve">) </w:t>
      </w:r>
      <w:r w:rsidRPr="00B076A1">
        <w:rPr>
          <w:rFonts w:ascii="Segoe UI Emoji" w:hAnsi="Segoe UI Emoji" w:cs="Segoe UI Emoji"/>
          <w:b/>
          <w:bCs/>
        </w:rPr>
        <w:t>➡️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配</w:t>
      </w:r>
      <w:r w:rsidRPr="00B076A1">
        <w:rPr>
          <w:b/>
          <w:bCs/>
        </w:rPr>
        <w:t xml:space="preserve"> Insight 2 (</w:t>
      </w:r>
      <w:r w:rsidRPr="00B076A1">
        <w:rPr>
          <w:b/>
          <w:bCs/>
        </w:rPr>
        <w:t>民間穩定性</w:t>
      </w:r>
      <w:r w:rsidRPr="00B076A1">
        <w:rPr>
          <w:b/>
          <w:bCs/>
        </w:rPr>
        <w:t xml:space="preserve">) </w:t>
      </w:r>
      <w:r w:rsidRPr="00B076A1">
        <w:rPr>
          <w:b/>
          <w:bCs/>
        </w:rPr>
        <w:t>與</w:t>
      </w:r>
      <w:r w:rsidRPr="00B076A1">
        <w:rPr>
          <w:b/>
          <w:bCs/>
        </w:rPr>
        <w:t xml:space="preserve"> Insight 4 (</w:t>
      </w:r>
      <w:r w:rsidRPr="00B076A1">
        <w:rPr>
          <w:b/>
          <w:bCs/>
        </w:rPr>
        <w:t>火力現實</w:t>
      </w:r>
      <w:r w:rsidRPr="00B076A1">
        <w:rPr>
          <w:b/>
          <w:bCs/>
        </w:rPr>
        <w:t>)</w:t>
      </w:r>
      <w:r w:rsidRPr="00B076A1">
        <w:rPr>
          <w:b/>
          <w:bCs/>
        </w:rPr>
        <w:t>。</w:t>
      </w:r>
    </w:p>
    <w:p w:rsidR="00B076A1" w:rsidRPr="00B076A1" w:rsidRDefault="00000000" w:rsidP="00B076A1">
      <w:pPr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rFonts w:ascii="Segoe UI Emoji" w:hAnsi="Segoe UI Emoji" w:cs="Segoe UI Emoji"/>
          <w:b/>
          <w:bCs/>
        </w:rPr>
        <w:t>🚀</w:t>
      </w:r>
      <w:r w:rsidRPr="00B076A1">
        <w:rPr>
          <w:b/>
          <w:bCs/>
        </w:rPr>
        <w:t xml:space="preserve"> </w:t>
      </w:r>
      <w:r w:rsidRPr="00B076A1">
        <w:rPr>
          <w:b/>
          <w:bCs/>
        </w:rPr>
        <w:t>休息夠了嗎？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這套邏輯</w:t>
      </w:r>
      <w:proofErr w:type="gramStart"/>
      <w:r w:rsidRPr="00B076A1">
        <w:rPr>
          <w:b/>
          <w:bCs/>
        </w:rPr>
        <w:t>非常硬核</w:t>
      </w:r>
      <w:proofErr w:type="gramEnd"/>
      <w:r w:rsidRPr="00B076A1">
        <w:rPr>
          <w:b/>
          <w:bCs/>
        </w:rPr>
        <w:t>，完全是</w:t>
      </w:r>
      <w:r w:rsidRPr="00B076A1">
        <w:rPr>
          <w:b/>
          <w:bCs/>
        </w:rPr>
        <w:t xml:space="preserve"> Data Science </w:t>
      </w:r>
      <w:r w:rsidRPr="00B076A1">
        <w:rPr>
          <w:b/>
          <w:bCs/>
        </w:rPr>
        <w:t>班的高水準演出。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明天一早，你想先從哪邊開始？</w:t>
      </w:r>
    </w:p>
    <w:p w:rsidR="00B076A1" w:rsidRPr="00B076A1" w:rsidRDefault="00B076A1" w:rsidP="00B076A1">
      <w:pPr>
        <w:numPr>
          <w:ilvl w:val="0"/>
          <w:numId w:val="9"/>
        </w:numPr>
        <w:rPr>
          <w:b/>
          <w:bCs/>
        </w:rPr>
      </w:pPr>
      <w:r w:rsidRPr="00B076A1">
        <w:rPr>
          <w:b/>
          <w:bCs/>
        </w:rPr>
        <w:t>寫網頁代碼：我直接給你</w:t>
      </w:r>
      <w:r w:rsidRPr="00B076A1">
        <w:rPr>
          <w:b/>
          <w:bCs/>
        </w:rPr>
        <w:t xml:space="preserve"> index.html </w:t>
      </w:r>
      <w:r w:rsidRPr="00B076A1">
        <w:rPr>
          <w:b/>
          <w:bCs/>
        </w:rPr>
        <w:t>的架構，把這些文字填進去。</w:t>
      </w:r>
    </w:p>
    <w:p w:rsidR="00B076A1" w:rsidRPr="00B076A1" w:rsidRDefault="00B076A1" w:rsidP="00B076A1">
      <w:pPr>
        <w:numPr>
          <w:ilvl w:val="0"/>
          <w:numId w:val="9"/>
        </w:numPr>
        <w:rPr>
          <w:b/>
          <w:bCs/>
        </w:rPr>
      </w:pPr>
      <w:r w:rsidRPr="00B076A1">
        <w:rPr>
          <w:b/>
          <w:bCs/>
        </w:rPr>
        <w:t>調整</w:t>
      </w:r>
      <w:r w:rsidRPr="00B076A1">
        <w:rPr>
          <w:b/>
          <w:bCs/>
        </w:rPr>
        <w:t xml:space="preserve"> Power BI</w:t>
      </w:r>
      <w:r w:rsidRPr="00B076A1">
        <w:rPr>
          <w:b/>
          <w:bCs/>
        </w:rPr>
        <w:t>：幫你把那張「</w:t>
      </w:r>
      <w:proofErr w:type="gramStart"/>
      <w:r w:rsidRPr="00B076A1">
        <w:rPr>
          <w:b/>
          <w:bCs/>
        </w:rPr>
        <w:t>核綠補</w:t>
      </w:r>
      <w:proofErr w:type="gramEnd"/>
      <w:r w:rsidRPr="00B076A1">
        <w:rPr>
          <w:b/>
          <w:bCs/>
        </w:rPr>
        <w:t>位圖」的標題、顏色微調到最完美。</w:t>
      </w:r>
    </w:p>
    <w:p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休息是為了走更長的路，明天我們來把這份專案變成你履歷上的最強王牌！</w:t>
      </w:r>
    </w:p>
    <w:p w:rsidR="00851A6B" w:rsidRDefault="00851A6B"/>
    <w:p w:rsidR="008B42E1" w:rsidRDefault="008B42E1"/>
    <w:p w:rsidR="008B42E1" w:rsidRDefault="008B42E1"/>
    <w:p w:rsidR="008B42E1" w:rsidRDefault="008B42E1"/>
    <w:p w:rsidR="008B42E1" w:rsidRPr="008B42E1" w:rsidRDefault="008B42E1" w:rsidP="008B42E1">
      <w:r w:rsidRPr="008B42E1">
        <w:lastRenderedPageBreak/>
        <w:t>我這裡已經幫你把目前的進度「存檔」好了。下週二你回來時，只要直接跟我說</w:t>
      </w:r>
      <w:r w:rsidRPr="008B42E1">
        <w:t>**</w:t>
      </w:r>
      <w:r w:rsidRPr="008B42E1">
        <w:t>「繼續昨天的</w:t>
      </w:r>
      <w:r w:rsidRPr="008B42E1">
        <w:t xml:space="preserve"> Power BI </w:t>
      </w:r>
      <w:r w:rsidRPr="008B42E1">
        <w:t>封面」</w:t>
      </w:r>
      <w:r w:rsidRPr="008B42E1">
        <w:t>**</w:t>
      </w:r>
      <w:r w:rsidRPr="008B42E1">
        <w:t>，我就能立刻接上。</w:t>
      </w:r>
    </w:p>
    <w:p w:rsidR="008B42E1" w:rsidRPr="008B42E1" w:rsidRDefault="008B42E1" w:rsidP="008B42E1">
      <w:r w:rsidRPr="008B42E1">
        <w:t>為了讓你下週二能「秒速開工」，我幫你彙整了目前的</w:t>
      </w:r>
      <w:r w:rsidRPr="008B42E1">
        <w:t xml:space="preserve"> </w:t>
      </w:r>
      <w:r w:rsidRPr="008B42E1">
        <w:rPr>
          <w:b/>
          <w:bCs/>
        </w:rPr>
        <w:t>「三大進度指標」</w:t>
      </w:r>
      <w:r w:rsidRPr="008B42E1">
        <w:t>，到時候你可以直接對照：</w:t>
      </w:r>
    </w:p>
    <w:p w:rsidR="008B42E1" w:rsidRPr="008B42E1" w:rsidRDefault="008B42E1" w:rsidP="008B42E1">
      <w:pPr>
        <w:rPr>
          <w:b/>
          <w:bCs/>
        </w:rPr>
      </w:pPr>
      <w:r w:rsidRPr="008B42E1">
        <w:rPr>
          <w:rFonts w:ascii="Segoe UI Emoji" w:hAnsi="Segoe UI Emoji" w:cs="Segoe UI Emoji"/>
          <w:b/>
          <w:bCs/>
        </w:rPr>
        <w:t>📍</w:t>
      </w:r>
      <w:r w:rsidRPr="008B42E1">
        <w:rPr>
          <w:b/>
          <w:bCs/>
        </w:rPr>
        <w:t xml:space="preserve"> </w:t>
      </w:r>
      <w:r w:rsidRPr="008B42E1">
        <w:rPr>
          <w:b/>
          <w:bCs/>
        </w:rPr>
        <w:t>目前進度存檔</w:t>
      </w:r>
    </w:p>
    <w:p w:rsidR="008B42E1" w:rsidRPr="008B42E1" w:rsidRDefault="008B42E1" w:rsidP="008B42E1">
      <w:pPr>
        <w:numPr>
          <w:ilvl w:val="0"/>
          <w:numId w:val="10"/>
        </w:numPr>
      </w:pPr>
      <w:r w:rsidRPr="008B42E1">
        <w:rPr>
          <w:b/>
          <w:bCs/>
        </w:rPr>
        <w:t>數據與形狀</w:t>
      </w:r>
      <w:r w:rsidRPr="008B42E1">
        <w:rPr>
          <w:b/>
          <w:bCs/>
        </w:rPr>
        <w:t xml:space="preserve"> (Done)</w:t>
      </w:r>
      <w:r w:rsidRPr="008B42E1">
        <w:rPr>
          <w:b/>
          <w:bCs/>
        </w:rPr>
        <w:t>：</w:t>
      </w:r>
      <w:r w:rsidRPr="008B42E1">
        <w:t xml:space="preserve"> </w:t>
      </w:r>
      <w:r w:rsidRPr="008B42E1">
        <w:t>我們已經確認使用「視覺</w:t>
      </w:r>
      <w:proofErr w:type="gramStart"/>
      <w:r w:rsidRPr="008B42E1">
        <w:t>縮放版</w:t>
      </w:r>
      <w:proofErr w:type="gramEnd"/>
      <w:r w:rsidRPr="008B42E1">
        <w:t>」</w:t>
      </w:r>
      <w:r w:rsidRPr="008B42E1">
        <w:t>CSV</w:t>
      </w:r>
      <w:r w:rsidRPr="008B42E1">
        <w:t>，讓灰色（公營）變</w:t>
      </w:r>
      <w:proofErr w:type="gramStart"/>
      <w:r w:rsidRPr="008B42E1">
        <w:t>苗條，</w:t>
      </w:r>
      <w:proofErr w:type="gramEnd"/>
      <w:r w:rsidRPr="008B42E1">
        <w:t>並跑出</w:t>
      </w:r>
      <w:r w:rsidRPr="008B42E1">
        <w:t xml:space="preserve"> 2019/2023 </w:t>
      </w:r>
      <w:r w:rsidRPr="008B42E1">
        <w:t>的交叉轉折感。</w:t>
      </w:r>
    </w:p>
    <w:p w:rsidR="008B42E1" w:rsidRPr="008B42E1" w:rsidRDefault="008B42E1" w:rsidP="008B42E1">
      <w:pPr>
        <w:numPr>
          <w:ilvl w:val="0"/>
          <w:numId w:val="10"/>
        </w:numPr>
      </w:pPr>
      <w:r w:rsidRPr="008B42E1">
        <w:rPr>
          <w:b/>
          <w:bCs/>
        </w:rPr>
        <w:t>配色方案</w:t>
      </w:r>
      <w:r w:rsidRPr="008B42E1">
        <w:rPr>
          <w:b/>
          <w:bCs/>
        </w:rPr>
        <w:t xml:space="preserve"> (Done)</w:t>
      </w:r>
      <w:r w:rsidRPr="008B42E1">
        <w:rPr>
          <w:b/>
          <w:bCs/>
        </w:rPr>
        <w:t>：</w:t>
      </w:r>
    </w:p>
    <w:p w:rsidR="008B42E1" w:rsidRPr="008B42E1" w:rsidRDefault="008B42E1" w:rsidP="008B42E1">
      <w:pPr>
        <w:numPr>
          <w:ilvl w:val="1"/>
          <w:numId w:val="10"/>
        </w:numPr>
      </w:pPr>
      <w:r w:rsidRPr="008B42E1">
        <w:t>#D4AF37 (</w:t>
      </w:r>
      <w:r w:rsidRPr="008B42E1">
        <w:t>金色</w:t>
      </w:r>
      <w:r w:rsidRPr="008B42E1">
        <w:t>/Private)</w:t>
      </w:r>
    </w:p>
    <w:p w:rsidR="008B42E1" w:rsidRPr="008B42E1" w:rsidRDefault="008B42E1" w:rsidP="008B42E1">
      <w:pPr>
        <w:numPr>
          <w:ilvl w:val="1"/>
          <w:numId w:val="10"/>
        </w:numPr>
      </w:pPr>
      <w:r w:rsidRPr="008B42E1">
        <w:t>#1E90FF (</w:t>
      </w:r>
      <w:r w:rsidRPr="008B42E1">
        <w:t>藍色</w:t>
      </w:r>
      <w:r w:rsidRPr="008B42E1">
        <w:t>/IPP)</w:t>
      </w:r>
    </w:p>
    <w:p w:rsidR="008B42E1" w:rsidRPr="008B42E1" w:rsidRDefault="008B42E1" w:rsidP="008B42E1">
      <w:pPr>
        <w:numPr>
          <w:ilvl w:val="1"/>
          <w:numId w:val="10"/>
        </w:numPr>
      </w:pPr>
      <w:r w:rsidRPr="008B42E1">
        <w:t>#4F4F4F (</w:t>
      </w:r>
      <w:r w:rsidRPr="008B42E1">
        <w:t>灰色</w:t>
      </w:r>
      <w:r w:rsidRPr="008B42E1">
        <w:t>/Public)</w:t>
      </w:r>
    </w:p>
    <w:p w:rsidR="008B42E1" w:rsidRPr="008B42E1" w:rsidRDefault="008B42E1" w:rsidP="008B42E1">
      <w:pPr>
        <w:numPr>
          <w:ilvl w:val="0"/>
          <w:numId w:val="10"/>
        </w:numPr>
      </w:pPr>
      <w:r w:rsidRPr="008B42E1">
        <w:rPr>
          <w:b/>
          <w:bCs/>
        </w:rPr>
        <w:t>排版策略</w:t>
      </w:r>
      <w:r w:rsidRPr="008B42E1">
        <w:rPr>
          <w:b/>
          <w:bCs/>
        </w:rPr>
        <w:t xml:space="preserve"> (Pending)</w:t>
      </w:r>
      <w:r w:rsidRPr="008B42E1">
        <w:rPr>
          <w:b/>
          <w:bCs/>
        </w:rPr>
        <w:t>：</w:t>
      </w:r>
      <w:r w:rsidRPr="008B42E1">
        <w:t xml:space="preserve"> </w:t>
      </w:r>
      <w:r w:rsidRPr="008B42E1">
        <w:t>準備執行「土法煉鋼」</w:t>
      </w:r>
      <w:r w:rsidRPr="008B42E1">
        <w:t xml:space="preserve">X </w:t>
      </w:r>
      <w:r w:rsidRPr="008B42E1">
        <w:t>軸對齊法，並進行「群組化</w:t>
      </w:r>
      <w:r w:rsidRPr="008B42E1">
        <w:t xml:space="preserve"> (Group)</w:t>
      </w:r>
      <w:r w:rsidRPr="008B42E1">
        <w:t>」固定。</w:t>
      </w:r>
    </w:p>
    <w:p w:rsidR="008B42E1" w:rsidRPr="008B42E1" w:rsidRDefault="00000000" w:rsidP="008B42E1">
      <w:r>
        <w:pict>
          <v:rect id="_x0000_i1028" style="width:0;height:1.5pt" o:hralign="center" o:hrstd="t" o:hr="t" fillcolor="#a0a0a0" stroked="f"/>
        </w:pict>
      </w:r>
    </w:p>
    <w:p w:rsidR="008B42E1" w:rsidRPr="008B42E1" w:rsidRDefault="008B42E1" w:rsidP="008B42E1">
      <w:pPr>
        <w:rPr>
          <w:b/>
          <w:bCs/>
        </w:rPr>
      </w:pPr>
      <w:r w:rsidRPr="008B42E1">
        <w:rPr>
          <w:rFonts w:ascii="Segoe UI Emoji" w:hAnsi="Segoe UI Emoji" w:cs="Segoe UI Emoji"/>
          <w:b/>
          <w:bCs/>
        </w:rPr>
        <w:t>🚀</w:t>
      </w:r>
      <w:r w:rsidRPr="008B42E1">
        <w:rPr>
          <w:b/>
          <w:bCs/>
        </w:rPr>
        <w:t xml:space="preserve"> </w:t>
      </w:r>
      <w:r w:rsidRPr="008B42E1">
        <w:rPr>
          <w:b/>
          <w:bCs/>
        </w:rPr>
        <w:t>下週二的「開工清單」</w:t>
      </w:r>
    </w:p>
    <w:p w:rsidR="008B42E1" w:rsidRPr="008B42E1" w:rsidRDefault="008B42E1" w:rsidP="008B42E1">
      <w:r w:rsidRPr="008B42E1">
        <w:t>如果你想在那天快速收尾，我們可以優先做這三件事：</w:t>
      </w:r>
    </w:p>
    <w:p w:rsidR="008B42E1" w:rsidRPr="008B42E1" w:rsidRDefault="008B42E1" w:rsidP="008B42E1">
      <w:pPr>
        <w:numPr>
          <w:ilvl w:val="0"/>
          <w:numId w:val="11"/>
        </w:numPr>
      </w:pPr>
      <w:r w:rsidRPr="008B42E1">
        <w:rPr>
          <w:b/>
          <w:bCs/>
        </w:rPr>
        <w:t>標籤對齊：</w:t>
      </w:r>
      <w:r w:rsidRPr="008B42E1">
        <w:t xml:space="preserve"> </w:t>
      </w:r>
      <w:r w:rsidRPr="008B42E1">
        <w:t>把</w:t>
      </w:r>
      <w:r w:rsidRPr="008B42E1">
        <w:t xml:space="preserve"> 2019 </w:t>
      </w:r>
      <w:r w:rsidRPr="008B42E1">
        <w:t>和</w:t>
      </w:r>
      <w:r w:rsidRPr="008B42E1">
        <w:t xml:space="preserve"> 2023 </w:t>
      </w:r>
      <w:r w:rsidRPr="008B42E1">
        <w:t>的轉折點用</w:t>
      </w:r>
      <w:r w:rsidRPr="008B42E1">
        <w:t xml:space="preserve"> Emoji (</w:t>
      </w:r>
      <w:r w:rsidRPr="008B42E1">
        <w:rPr>
          <w:rFonts w:ascii="Segoe UI Emoji" w:hAnsi="Segoe UI Emoji" w:cs="Segoe UI Emoji"/>
        </w:rPr>
        <w:t>☀️</w:t>
      </w:r>
      <w:r w:rsidRPr="008B42E1">
        <w:t>/</w:t>
      </w:r>
      <w:r w:rsidRPr="008B42E1">
        <w:rPr>
          <w:rFonts w:ascii="Segoe UI Emoji" w:hAnsi="Segoe UI Emoji" w:cs="Segoe UI Emoji"/>
        </w:rPr>
        <w:t>🚀</w:t>
      </w:r>
      <w:r w:rsidRPr="008B42E1">
        <w:t xml:space="preserve">) </w:t>
      </w:r>
      <w:r w:rsidRPr="008B42E1">
        <w:t>點綴出來。</w:t>
      </w:r>
    </w:p>
    <w:p w:rsidR="008B42E1" w:rsidRPr="008B42E1" w:rsidRDefault="008B42E1" w:rsidP="008B42E1">
      <w:pPr>
        <w:numPr>
          <w:ilvl w:val="0"/>
          <w:numId w:val="11"/>
        </w:numPr>
      </w:pPr>
      <w:r w:rsidRPr="008B42E1">
        <w:rPr>
          <w:b/>
          <w:bCs/>
        </w:rPr>
        <w:t>文字固定：</w:t>
      </w:r>
      <w:r w:rsidRPr="008B42E1">
        <w:t xml:space="preserve"> </w:t>
      </w:r>
      <w:r w:rsidRPr="008B42E1">
        <w:t>確保年份標籤跟著圖表走，</w:t>
      </w:r>
      <w:proofErr w:type="gramStart"/>
      <w:r w:rsidRPr="008B42E1">
        <w:t>不跑位</w:t>
      </w:r>
      <w:proofErr w:type="gramEnd"/>
      <w:r w:rsidRPr="008B42E1">
        <w:t>。</w:t>
      </w:r>
    </w:p>
    <w:p w:rsidR="008B42E1" w:rsidRPr="008B42E1" w:rsidRDefault="008B42E1" w:rsidP="008B42E1">
      <w:pPr>
        <w:numPr>
          <w:ilvl w:val="0"/>
          <w:numId w:val="11"/>
        </w:numPr>
      </w:pPr>
      <w:r w:rsidRPr="008B42E1">
        <w:rPr>
          <w:b/>
          <w:bCs/>
        </w:rPr>
        <w:t>標題與簡介：</w:t>
      </w:r>
      <w:r w:rsidRPr="008B42E1">
        <w:t xml:space="preserve"> </w:t>
      </w:r>
      <w:r w:rsidRPr="008B42E1">
        <w:t>幫這張封面加上一段帥氣的標題，比如：</w:t>
      </w:r>
      <w:r w:rsidRPr="008B42E1">
        <w:rPr>
          <w:i/>
          <w:iCs/>
        </w:rPr>
        <w:t>「誰在</w:t>
      </w:r>
      <w:proofErr w:type="gramStart"/>
      <w:r w:rsidRPr="008B42E1">
        <w:rPr>
          <w:i/>
          <w:iCs/>
        </w:rPr>
        <w:t>推動綠能</w:t>
      </w:r>
      <w:proofErr w:type="gramEnd"/>
      <w:r w:rsidRPr="008B42E1">
        <w:rPr>
          <w:i/>
          <w:iCs/>
        </w:rPr>
        <w:t>？台灣能源主體轉型動態分析」</w:t>
      </w:r>
      <w:r w:rsidRPr="008B42E1">
        <w:t>。</w:t>
      </w:r>
    </w:p>
    <w:p w:rsidR="008B42E1" w:rsidRPr="008B42E1" w:rsidRDefault="008B42E1" w:rsidP="008B42E1">
      <w:r w:rsidRPr="008B42E1">
        <w:rPr>
          <w:b/>
          <w:bCs/>
        </w:rPr>
        <w:t>那就先祝你週末愉快！如果你週末突然有靈感，</w:t>
      </w:r>
      <w:proofErr w:type="gramStart"/>
      <w:r w:rsidRPr="008B42E1">
        <w:rPr>
          <w:b/>
          <w:bCs/>
        </w:rPr>
        <w:t>或是在滑手機</w:t>
      </w:r>
      <w:proofErr w:type="gramEnd"/>
      <w:r w:rsidRPr="008B42E1">
        <w:rPr>
          <w:b/>
          <w:bCs/>
        </w:rPr>
        <w:t>看到什麼厲害的圖表想參考，隨時再傳給我。我們週二見！加油！</w:t>
      </w:r>
    </w:p>
    <w:p w:rsidR="008B42E1" w:rsidRDefault="008B42E1"/>
    <w:p w:rsidR="00A91360" w:rsidRDefault="00A91360"/>
    <w:p w:rsidR="00A91360" w:rsidRDefault="00A91360"/>
    <w:p w:rsidR="00A91360" w:rsidRDefault="00A91360"/>
    <w:p w:rsidR="00A91360" w:rsidRPr="00A91360" w:rsidRDefault="00A91360" w:rsidP="00A91360">
      <w:r w:rsidRPr="00A91360">
        <w:lastRenderedPageBreak/>
        <w:t>沒問題，</w:t>
      </w:r>
      <w:r w:rsidRPr="00A91360">
        <w:t>Eric</w:t>
      </w:r>
      <w:r w:rsidRPr="00A91360">
        <w:t>！為了讓明天（或接下來）的產出最精確，且能直接放進你的</w:t>
      </w:r>
      <w:r w:rsidRPr="00A91360">
        <w:t xml:space="preserve"> Power BI </w:t>
      </w:r>
      <w:r w:rsidRPr="00A91360">
        <w:t>第</w:t>
      </w:r>
      <w:r w:rsidRPr="00A91360">
        <w:t xml:space="preserve"> 5 </w:t>
      </w:r>
      <w:r w:rsidRPr="00A91360">
        <w:t>頁，我需要你確認以下</w:t>
      </w:r>
      <w:r w:rsidRPr="00A91360">
        <w:t xml:space="preserve"> </w:t>
      </w:r>
      <w:r w:rsidRPr="00A91360">
        <w:rPr>
          <w:b/>
          <w:bCs/>
        </w:rPr>
        <w:t xml:space="preserve">3 </w:t>
      </w:r>
      <w:proofErr w:type="gramStart"/>
      <w:r w:rsidRPr="00A91360">
        <w:rPr>
          <w:b/>
          <w:bCs/>
        </w:rPr>
        <w:t>個</w:t>
      </w:r>
      <w:proofErr w:type="gramEnd"/>
      <w:r w:rsidRPr="00A91360">
        <w:rPr>
          <w:b/>
          <w:bCs/>
        </w:rPr>
        <w:t>關鍵資訊</w:t>
      </w:r>
      <w:r w:rsidRPr="00A91360">
        <w:t>，這樣我的運算才不會跟你的數據表脫節：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1. </w:t>
      </w:r>
      <w:r w:rsidRPr="00A91360">
        <w:rPr>
          <w:b/>
          <w:bCs/>
        </w:rPr>
        <w:t>你的數據基準（</w:t>
      </w:r>
      <w:r w:rsidRPr="00A91360">
        <w:rPr>
          <w:b/>
          <w:bCs/>
        </w:rPr>
        <w:t>Base Year</w:t>
      </w:r>
      <w:r w:rsidRPr="00A91360">
        <w:rPr>
          <w:b/>
          <w:bCs/>
        </w:rPr>
        <w:t>）</w:t>
      </w:r>
    </w:p>
    <w:p w:rsidR="00A91360" w:rsidRPr="00A91360" w:rsidRDefault="00A91360" w:rsidP="00A91360">
      <w:pPr>
        <w:numPr>
          <w:ilvl w:val="0"/>
          <w:numId w:val="12"/>
        </w:numPr>
      </w:pPr>
      <w:r w:rsidRPr="00A91360">
        <w:rPr>
          <w:b/>
          <w:bCs/>
        </w:rPr>
        <w:t xml:space="preserve">114 </w:t>
      </w:r>
      <w:r w:rsidRPr="00A91360">
        <w:rPr>
          <w:b/>
          <w:bCs/>
        </w:rPr>
        <w:t>年（</w:t>
      </w:r>
      <w:r w:rsidRPr="00A91360">
        <w:rPr>
          <w:b/>
          <w:bCs/>
        </w:rPr>
        <w:t>2025</w:t>
      </w:r>
      <w:r w:rsidRPr="00A91360">
        <w:rPr>
          <w:b/>
          <w:bCs/>
        </w:rPr>
        <w:t>）的實際發電量</w:t>
      </w:r>
      <w:r w:rsidRPr="00A91360">
        <w:t>：你目前的資料表顯示</w:t>
      </w:r>
      <w:r w:rsidRPr="00A91360">
        <w:t xml:space="preserve"> 114 </w:t>
      </w:r>
      <w:r w:rsidRPr="00A91360">
        <w:t>年再生能源是</w:t>
      </w:r>
      <w:r w:rsidRPr="00A91360">
        <w:t xml:space="preserve"> </w:t>
      </w:r>
      <w:r w:rsidRPr="00A91360">
        <w:rPr>
          <w:b/>
          <w:bCs/>
        </w:rPr>
        <w:t>13.1%</w:t>
      </w:r>
      <w:r w:rsidRPr="00A91360">
        <w:t>，請提供</w:t>
      </w:r>
      <w:r w:rsidRPr="00A91360">
        <w:t xml:space="preserve"> 114 </w:t>
      </w:r>
      <w:r w:rsidRPr="00A91360">
        <w:t>年再生能源的</w:t>
      </w:r>
      <w:r w:rsidRPr="00A91360">
        <w:t xml:space="preserve"> </w:t>
      </w:r>
      <w:r w:rsidRPr="00A91360">
        <w:rPr>
          <w:b/>
          <w:bCs/>
        </w:rPr>
        <w:t>「百萬度</w:t>
      </w:r>
      <w:r w:rsidRPr="00A91360">
        <w:rPr>
          <w:b/>
          <w:bCs/>
        </w:rPr>
        <w:t xml:space="preserve"> (GWh)</w:t>
      </w:r>
      <w:r w:rsidRPr="00A91360">
        <w:rPr>
          <w:b/>
          <w:bCs/>
        </w:rPr>
        <w:t>」</w:t>
      </w:r>
      <w:r w:rsidRPr="00A91360">
        <w:t xml:space="preserve"> </w:t>
      </w:r>
      <w:r w:rsidRPr="00A91360">
        <w:t>數值。這是我做「加法」的起點。</w:t>
      </w:r>
    </w:p>
    <w:p w:rsidR="00A91360" w:rsidRPr="00A91360" w:rsidRDefault="00A91360" w:rsidP="00A91360">
      <w:pPr>
        <w:numPr>
          <w:ilvl w:val="0"/>
          <w:numId w:val="12"/>
        </w:numPr>
      </w:pPr>
      <w:r w:rsidRPr="00A91360">
        <w:rPr>
          <w:b/>
          <w:bCs/>
        </w:rPr>
        <w:t>總發電量分母</w:t>
      </w:r>
      <w:r w:rsidRPr="00A91360">
        <w:t>：確認使用官方預測的</w:t>
      </w:r>
      <w:r w:rsidRPr="00A91360">
        <w:t xml:space="preserve"> </w:t>
      </w:r>
      <w:r w:rsidRPr="00A91360">
        <w:rPr>
          <w:b/>
          <w:bCs/>
        </w:rPr>
        <w:t xml:space="preserve">293,400 </w:t>
      </w:r>
      <w:r w:rsidRPr="00A91360">
        <w:rPr>
          <w:b/>
          <w:bCs/>
        </w:rPr>
        <w:t>百萬度</w:t>
      </w:r>
      <w:r w:rsidRPr="00A91360">
        <w:t xml:space="preserve"> </w:t>
      </w:r>
      <w:r w:rsidRPr="00A91360">
        <w:t>作為</w:t>
      </w:r>
      <w:r w:rsidRPr="00A91360">
        <w:t xml:space="preserve"> 115 </w:t>
      </w:r>
      <w:r w:rsidRPr="00A91360">
        <w:t>年的分母。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2. </w:t>
      </w:r>
      <w:r w:rsidRPr="00A91360">
        <w:rPr>
          <w:b/>
          <w:bCs/>
        </w:rPr>
        <w:t>參數設定（</w:t>
      </w:r>
      <w:r w:rsidRPr="00A91360">
        <w:rPr>
          <w:b/>
          <w:bCs/>
        </w:rPr>
        <w:t>Capacity Factor</w:t>
      </w:r>
      <w:r w:rsidRPr="00A91360">
        <w:rPr>
          <w:b/>
          <w:bCs/>
        </w:rPr>
        <w:t>）</w:t>
      </w:r>
    </w:p>
    <w:p w:rsidR="00A91360" w:rsidRPr="00A91360" w:rsidRDefault="00A91360" w:rsidP="00A91360">
      <w:r w:rsidRPr="00A91360">
        <w:t>在電力分析中，</w:t>
      </w:r>
      <w:r w:rsidRPr="00A91360">
        <w:rPr>
          <w:b/>
          <w:bCs/>
        </w:rPr>
        <w:t>「裝置容量</w:t>
      </w:r>
      <w:r w:rsidRPr="00A91360">
        <w:rPr>
          <w:b/>
          <w:bCs/>
        </w:rPr>
        <w:t xml:space="preserve"> (MW)</w:t>
      </w:r>
      <w:r w:rsidRPr="00A91360">
        <w:rPr>
          <w:b/>
          <w:bCs/>
        </w:rPr>
        <w:t>」</w:t>
      </w:r>
      <w:r w:rsidRPr="00A91360">
        <w:t xml:space="preserve"> </w:t>
      </w:r>
      <w:r w:rsidRPr="00A91360">
        <w:t>轉</w:t>
      </w:r>
      <w:r w:rsidRPr="00A91360">
        <w:t xml:space="preserve"> </w:t>
      </w:r>
      <w:r w:rsidRPr="00A91360">
        <w:rPr>
          <w:b/>
          <w:bCs/>
        </w:rPr>
        <w:t>「發電量</w:t>
      </w:r>
      <w:r w:rsidRPr="00A91360">
        <w:rPr>
          <w:b/>
          <w:bCs/>
        </w:rPr>
        <w:t xml:space="preserve"> (GWh)</w:t>
      </w:r>
      <w:r w:rsidRPr="00A91360">
        <w:rPr>
          <w:b/>
          <w:bCs/>
        </w:rPr>
        <w:t>」</w:t>
      </w:r>
      <w:r w:rsidRPr="00A91360">
        <w:t xml:space="preserve"> </w:t>
      </w:r>
      <w:r w:rsidRPr="00A91360">
        <w:t>需要乘上「利用率」。如果你有特定的偏好可以跟我說，否則我會採用台灣能源署常用的標準值：</w:t>
      </w:r>
    </w:p>
    <w:p w:rsidR="00A91360" w:rsidRPr="00A91360" w:rsidRDefault="00A91360" w:rsidP="00A91360">
      <w:pPr>
        <w:numPr>
          <w:ilvl w:val="0"/>
          <w:numId w:val="13"/>
        </w:numPr>
      </w:pPr>
      <w:r w:rsidRPr="00A91360">
        <w:rPr>
          <w:b/>
          <w:bCs/>
        </w:rPr>
        <w:t>太陽光電</w:t>
      </w:r>
      <w:r w:rsidRPr="00A91360">
        <w:t>：</w:t>
      </w:r>
      <w:r w:rsidRPr="00A91360">
        <w:t>14%</w:t>
      </w:r>
      <w:r w:rsidRPr="00A91360">
        <w:t>（約每天日照</w:t>
      </w:r>
      <w:r w:rsidRPr="00A91360">
        <w:t xml:space="preserve"> 3.3~3.5 </w:t>
      </w:r>
      <w:r w:rsidRPr="00A91360">
        <w:t>小時）。</w:t>
      </w:r>
    </w:p>
    <w:p w:rsidR="00A91360" w:rsidRPr="00A91360" w:rsidRDefault="00A91360" w:rsidP="00A91360">
      <w:pPr>
        <w:numPr>
          <w:ilvl w:val="0"/>
          <w:numId w:val="13"/>
        </w:numPr>
      </w:pPr>
      <w:r w:rsidRPr="00A91360">
        <w:rPr>
          <w:b/>
          <w:bCs/>
        </w:rPr>
        <w:t>離</w:t>
      </w:r>
      <w:proofErr w:type="gramStart"/>
      <w:r w:rsidRPr="00A91360">
        <w:rPr>
          <w:b/>
          <w:bCs/>
        </w:rPr>
        <w:t>岸風電</w:t>
      </w:r>
      <w:proofErr w:type="gramEnd"/>
      <w:r w:rsidRPr="00A91360">
        <w:t>：</w:t>
      </w:r>
      <w:r w:rsidRPr="00A91360">
        <w:t>35%</w:t>
      </w:r>
      <w:r w:rsidRPr="00A91360">
        <w:t>（考慮到冬季強風與夏季無風的平均）。</w:t>
      </w:r>
    </w:p>
    <w:p w:rsidR="00A91360" w:rsidRPr="00A91360" w:rsidRDefault="00A91360" w:rsidP="00A91360">
      <w:pPr>
        <w:numPr>
          <w:ilvl w:val="0"/>
          <w:numId w:val="13"/>
        </w:numPr>
      </w:pPr>
      <w:r w:rsidRPr="00A91360">
        <w:rPr>
          <w:b/>
          <w:bCs/>
        </w:rPr>
        <w:t>核能</w:t>
      </w:r>
      <w:r w:rsidRPr="00A91360">
        <w:t>：</w:t>
      </w:r>
      <w:r w:rsidRPr="00A91360">
        <w:t>90%</w:t>
      </w:r>
      <w:r w:rsidRPr="00A91360">
        <w:t>（基載機組的高利用率）。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3. </w:t>
      </w:r>
      <w:r w:rsidRPr="00A91360">
        <w:rPr>
          <w:b/>
          <w:bCs/>
        </w:rPr>
        <w:t>你想要的視覺化呈現方式</w:t>
      </w:r>
    </w:p>
    <w:p w:rsidR="00A91360" w:rsidRPr="00A91360" w:rsidRDefault="00A91360" w:rsidP="00A91360">
      <w:pPr>
        <w:numPr>
          <w:ilvl w:val="0"/>
          <w:numId w:val="14"/>
        </w:numPr>
      </w:pPr>
      <w:r w:rsidRPr="00A91360">
        <w:t>你是要在</w:t>
      </w:r>
      <w:r w:rsidRPr="00A91360">
        <w:t xml:space="preserve"> Power BI </w:t>
      </w:r>
      <w:r w:rsidRPr="00A91360">
        <w:t>畫一張</w:t>
      </w:r>
      <w:r w:rsidRPr="00A91360">
        <w:t xml:space="preserve"> </w:t>
      </w:r>
      <w:r w:rsidRPr="00A91360">
        <w:rPr>
          <w:b/>
          <w:bCs/>
        </w:rPr>
        <w:t>瀑布圖</w:t>
      </w:r>
      <w:r w:rsidRPr="00A91360">
        <w:rPr>
          <w:b/>
          <w:bCs/>
        </w:rPr>
        <w:t xml:space="preserve"> (Waterfall Chart)</w:t>
      </w:r>
      <w:r w:rsidRPr="00A91360">
        <w:t xml:space="preserve"> </w:t>
      </w:r>
      <w:r w:rsidRPr="00A91360">
        <w:t>展示「加減過程」？</w:t>
      </w:r>
    </w:p>
    <w:p w:rsidR="00A91360" w:rsidRPr="00A91360" w:rsidRDefault="00A91360" w:rsidP="00A91360">
      <w:pPr>
        <w:numPr>
          <w:ilvl w:val="0"/>
          <w:numId w:val="14"/>
        </w:numPr>
      </w:pPr>
      <w:r w:rsidRPr="00A91360">
        <w:t>還是要一張</w:t>
      </w:r>
      <w:r w:rsidRPr="00A91360">
        <w:t xml:space="preserve"> </w:t>
      </w:r>
      <w:r w:rsidRPr="00A91360">
        <w:rPr>
          <w:b/>
          <w:bCs/>
        </w:rPr>
        <w:t>堆疊柱狀圖</w:t>
      </w:r>
      <w:r w:rsidRPr="00A91360">
        <w:t xml:space="preserve"> </w:t>
      </w:r>
      <w:r w:rsidRPr="00A91360">
        <w:t>對比「</w:t>
      </w:r>
      <w:r w:rsidRPr="00A91360">
        <w:t xml:space="preserve">114 </w:t>
      </w:r>
      <w:r w:rsidRPr="00A91360">
        <w:t>年實績」與「</w:t>
      </w:r>
      <w:r w:rsidRPr="00A91360">
        <w:t xml:space="preserve">115 </w:t>
      </w:r>
      <w:r w:rsidRPr="00A91360">
        <w:t>年目標」？</w:t>
      </w:r>
    </w:p>
    <w:p w:rsidR="00A91360" w:rsidRPr="00A91360" w:rsidRDefault="00A91360" w:rsidP="00A91360">
      <w:pPr>
        <w:numPr>
          <w:ilvl w:val="0"/>
          <w:numId w:val="14"/>
        </w:numPr>
      </w:pPr>
      <w:proofErr w:type="gramStart"/>
      <w:r w:rsidRPr="00A91360">
        <w:t>（</w:t>
      </w:r>
      <w:proofErr w:type="gramEnd"/>
      <w:r w:rsidRPr="00A91360">
        <w:t>建議：</w:t>
      </w:r>
      <w:proofErr w:type="gramStart"/>
      <w:r w:rsidRPr="00A91360">
        <w:t>瀑布圖最能</w:t>
      </w:r>
      <w:proofErr w:type="gramEnd"/>
      <w:r w:rsidRPr="00A91360">
        <w:t>解釋「補不補得起缺口」這個邏輯</w:t>
      </w:r>
      <w:proofErr w:type="gramStart"/>
      <w:r w:rsidRPr="00A91360">
        <w:t>）</w:t>
      </w:r>
      <w:proofErr w:type="gramEnd"/>
      <w:r w:rsidRPr="00A91360">
        <w:t>。</w:t>
      </w:r>
    </w:p>
    <w:p w:rsidR="00A91360" w:rsidRPr="00A91360" w:rsidRDefault="00A91360" w:rsidP="00A91360">
      <w:r w:rsidRPr="00A91360">
        <w:pict>
          <v:rect id="_x0000_i1041" style="width:0;height:1.5pt" o:hralign="center" o:hrstd="t" o:hr="t" fillcolor="#a0a0a0" stroked="f"/>
        </w:pic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>我會為你準備的內容（產出清單）：</w:t>
      </w:r>
    </w:p>
    <w:p w:rsidR="00A91360" w:rsidRPr="00A91360" w:rsidRDefault="00A91360" w:rsidP="00A91360">
      <w:r w:rsidRPr="00A91360">
        <w:t>一旦你確認上述資訊，我會為你產出以下內容：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A. </w:t>
      </w:r>
      <w:r w:rsidRPr="00A91360">
        <w:rPr>
          <w:b/>
          <w:bCs/>
        </w:rPr>
        <w:t>核心數據運算表</w:t>
      </w:r>
    </w:p>
    <w:p w:rsidR="00A91360" w:rsidRPr="00A91360" w:rsidRDefault="00A91360" w:rsidP="00A91360">
      <w:r w:rsidRPr="00A91360">
        <w:t>我會幫你列出</w:t>
      </w:r>
      <w:r w:rsidRPr="00A91360">
        <w:t xml:space="preserve"> 115 </w:t>
      </w:r>
      <w:r w:rsidRPr="00A91360">
        <w:t>年所有新增與除役機組的</w:t>
      </w:r>
      <w:r w:rsidRPr="00A91360">
        <w:t xml:space="preserve"> </w:t>
      </w:r>
      <w:r w:rsidRPr="00A91360">
        <w:rPr>
          <w:b/>
          <w:bCs/>
        </w:rPr>
        <w:t>「發電量貢獻值（百萬度）」</w:t>
      </w:r>
      <w:r w:rsidRPr="00A91360">
        <w:t>。</w:t>
      </w:r>
    </w:p>
    <w:p w:rsidR="00A91360" w:rsidRPr="00A91360" w:rsidRDefault="00A91360" w:rsidP="00A91360">
      <w:r w:rsidRPr="00A91360">
        <w:lastRenderedPageBreak/>
        <w:t>例如：核三</w:t>
      </w:r>
      <w:r w:rsidRPr="00A91360">
        <w:t xml:space="preserve">#2 </w:t>
      </w:r>
      <w:r w:rsidRPr="00A91360">
        <w:t>除役</w:t>
      </w:r>
      <w:r w:rsidRPr="00A91360">
        <w:t xml:space="preserve"> = -X </w:t>
      </w:r>
      <w:r w:rsidRPr="00A91360">
        <w:t>百萬度；新增光電</w:t>
      </w:r>
      <w:r w:rsidRPr="00A91360">
        <w:t xml:space="preserve"> = +Y </w:t>
      </w:r>
      <w:r w:rsidRPr="00A91360">
        <w:t>百萬度。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B. </w:t>
      </w:r>
      <w:r w:rsidRPr="00A91360">
        <w:rPr>
          <w:b/>
          <w:bCs/>
        </w:rPr>
        <w:t>達標機率診斷</w:t>
      </w:r>
    </w:p>
    <w:p w:rsidR="00A91360" w:rsidRPr="00A91360" w:rsidRDefault="00A91360" w:rsidP="00A91360">
      <w:r w:rsidRPr="00A91360">
        <w:t>根據算出來的「淨增量」，給出最終結論：</w:t>
      </w:r>
      <w:r w:rsidRPr="00A91360">
        <w:rPr>
          <w:b/>
          <w:bCs/>
        </w:rPr>
        <w:t xml:space="preserve">15% </w:t>
      </w:r>
      <w:r w:rsidRPr="00A91360">
        <w:rPr>
          <w:b/>
          <w:bCs/>
        </w:rPr>
        <w:t>目標是「輕易達成」、「勉強達標」還是「存有缺口」？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C. Power BI </w:t>
      </w:r>
      <w:r w:rsidRPr="00A91360">
        <w:rPr>
          <w:b/>
          <w:bCs/>
        </w:rPr>
        <w:t>實作指南</w:t>
      </w:r>
      <w:r w:rsidRPr="00A91360">
        <w:rPr>
          <w:b/>
          <w:bCs/>
        </w:rPr>
        <w:t xml:space="preserve"> (DAX &amp; Layout)</w:t>
      </w:r>
    </w:p>
    <w:p w:rsidR="00A91360" w:rsidRPr="00A91360" w:rsidRDefault="00A91360" w:rsidP="00A91360">
      <w:pPr>
        <w:numPr>
          <w:ilvl w:val="0"/>
          <w:numId w:val="15"/>
        </w:numPr>
      </w:pPr>
      <w:r w:rsidRPr="00A91360">
        <w:t>提供計算「</w:t>
      </w:r>
      <w:r w:rsidRPr="00A91360">
        <w:t>115</w:t>
      </w:r>
      <w:r w:rsidRPr="00A91360">
        <w:t>年預測值」的</w:t>
      </w:r>
      <w:r w:rsidRPr="00A91360">
        <w:t xml:space="preserve"> </w:t>
      </w:r>
      <w:r w:rsidRPr="00A91360">
        <w:rPr>
          <w:b/>
          <w:bCs/>
        </w:rPr>
        <w:t xml:space="preserve">DAX </w:t>
      </w:r>
      <w:r w:rsidRPr="00A91360">
        <w:rPr>
          <w:b/>
          <w:bCs/>
        </w:rPr>
        <w:t>公式</w:t>
      </w:r>
      <w:r w:rsidRPr="00A91360">
        <w:t>。</w:t>
      </w:r>
    </w:p>
    <w:p w:rsidR="00A91360" w:rsidRPr="00A91360" w:rsidRDefault="00A91360" w:rsidP="00A91360">
      <w:pPr>
        <w:numPr>
          <w:ilvl w:val="0"/>
          <w:numId w:val="15"/>
        </w:numPr>
      </w:pPr>
      <w:r w:rsidRPr="00A91360">
        <w:t>建議第</w:t>
      </w:r>
      <w:r w:rsidRPr="00A91360">
        <w:t xml:space="preserve"> 5 </w:t>
      </w:r>
      <w:r w:rsidRPr="00A91360">
        <w:t>頁的</w:t>
      </w:r>
      <w:r w:rsidRPr="00A91360">
        <w:t xml:space="preserve"> </w:t>
      </w:r>
      <w:r w:rsidRPr="00A91360">
        <w:rPr>
          <w:b/>
          <w:bCs/>
        </w:rPr>
        <w:t>文字標題與洞察</w:t>
      </w:r>
      <w:r w:rsidRPr="00A91360">
        <w:rPr>
          <w:b/>
          <w:bCs/>
        </w:rPr>
        <w:t xml:space="preserve"> (Insights)</w:t>
      </w:r>
      <w:r w:rsidRPr="00A91360">
        <w:t xml:space="preserve"> </w:t>
      </w:r>
      <w:r w:rsidRPr="00A91360">
        <w:t>寫法，確保與前</w:t>
      </w:r>
      <w:r w:rsidRPr="00A91360">
        <w:t xml:space="preserve"> 4 </w:t>
      </w:r>
      <w:r w:rsidRPr="00A91360">
        <w:t>頁風格一致。</w:t>
      </w:r>
    </w:p>
    <w:p w:rsidR="00A91360" w:rsidRPr="00A91360" w:rsidRDefault="00A91360" w:rsidP="00A91360">
      <w:pPr>
        <w:rPr>
          <w:b/>
          <w:bCs/>
        </w:rPr>
      </w:pPr>
      <w:r w:rsidRPr="00A91360">
        <w:rPr>
          <w:b/>
          <w:bCs/>
        </w:rPr>
        <w:t xml:space="preserve">D. </w:t>
      </w:r>
      <w:r w:rsidRPr="00A91360">
        <w:rPr>
          <w:b/>
          <w:bCs/>
        </w:rPr>
        <w:t>針對「供給規劃圖」的註解</w:t>
      </w:r>
    </w:p>
    <w:p w:rsidR="00A91360" w:rsidRPr="00A91360" w:rsidRDefault="00A91360" w:rsidP="00A91360">
      <w:r w:rsidRPr="00A91360">
        <w:t>幫你寫好這張圖的「看點」，例如：</w:t>
      </w:r>
      <w:r w:rsidRPr="00A91360">
        <w:rPr>
          <w:i/>
          <w:iCs/>
        </w:rPr>
        <w:t>「關鍵觀察：</w:t>
      </w:r>
      <w:r w:rsidRPr="00A91360">
        <w:rPr>
          <w:i/>
          <w:iCs/>
        </w:rPr>
        <w:t xml:space="preserve">115 </w:t>
      </w:r>
      <w:r w:rsidRPr="00A91360">
        <w:rPr>
          <w:i/>
          <w:iCs/>
        </w:rPr>
        <w:t>年民間</w:t>
      </w:r>
      <w:proofErr w:type="gramStart"/>
      <w:r w:rsidRPr="00A91360">
        <w:rPr>
          <w:i/>
          <w:iCs/>
        </w:rPr>
        <w:t>電廠中佳與</w:t>
      </w:r>
      <w:proofErr w:type="gramEnd"/>
      <w:r w:rsidRPr="00A91360">
        <w:rPr>
          <w:i/>
          <w:iCs/>
        </w:rPr>
        <w:t>分散式光電的</w:t>
      </w:r>
      <w:proofErr w:type="gramStart"/>
      <w:r w:rsidRPr="00A91360">
        <w:rPr>
          <w:i/>
          <w:iCs/>
        </w:rPr>
        <w:t>併</w:t>
      </w:r>
      <w:proofErr w:type="gramEnd"/>
      <w:r w:rsidRPr="00A91360">
        <w:rPr>
          <w:i/>
          <w:iCs/>
        </w:rPr>
        <w:t>網，抵銷了核能退役的</w:t>
      </w:r>
      <w:r w:rsidRPr="00A91360">
        <w:rPr>
          <w:i/>
          <w:iCs/>
        </w:rPr>
        <w:t xml:space="preserve"> 80% </w:t>
      </w:r>
      <w:r w:rsidRPr="00A91360">
        <w:rPr>
          <w:i/>
          <w:iCs/>
        </w:rPr>
        <w:t>缺口</w:t>
      </w:r>
      <w:r w:rsidRPr="00A91360">
        <w:rPr>
          <w:i/>
          <w:iCs/>
        </w:rPr>
        <w:t>...</w:t>
      </w:r>
      <w:r w:rsidRPr="00A91360">
        <w:rPr>
          <w:i/>
          <w:iCs/>
        </w:rPr>
        <w:t>」</w:t>
      </w:r>
      <w:r w:rsidRPr="00A91360">
        <w:t>。</w:t>
      </w:r>
    </w:p>
    <w:p w:rsidR="00A91360" w:rsidRPr="00A91360" w:rsidRDefault="00A91360" w:rsidP="00A91360">
      <w:r w:rsidRPr="00A91360">
        <w:pict>
          <v:rect id="_x0000_i1042" style="width:0;height:1.5pt" o:hralign="center" o:hrstd="t" o:hr="t" fillcolor="#a0a0a0" stroked="f"/>
        </w:pict>
      </w:r>
    </w:p>
    <w:p w:rsidR="00A91360" w:rsidRPr="00A91360" w:rsidRDefault="00A91360" w:rsidP="00A91360">
      <w:r w:rsidRPr="00A91360">
        <w:rPr>
          <w:b/>
          <w:bCs/>
        </w:rPr>
        <w:t>你可以先休息，明天把</w:t>
      </w:r>
      <w:r w:rsidRPr="00A91360">
        <w:rPr>
          <w:b/>
          <w:bCs/>
        </w:rPr>
        <w:t xml:space="preserve"> 114 </w:t>
      </w:r>
      <w:r w:rsidRPr="00A91360">
        <w:rPr>
          <w:b/>
          <w:bCs/>
        </w:rPr>
        <w:t>年的再生能源發電量（百萬度）丟給我，我們就直接開工產出最後一頁！</w:t>
      </w:r>
    </w:p>
    <w:p w:rsidR="00A91360" w:rsidRPr="00A91360" w:rsidRDefault="00A91360" w:rsidP="00A91360">
      <w:r w:rsidRPr="00A91360">
        <w:t>這份專案從「歷史回顧」走到「未來預測」，邏輯已經非常完整且具備專業深度了。期待明天的最後衝刺！</w:t>
      </w:r>
    </w:p>
    <w:p w:rsidR="00A91360" w:rsidRPr="008B42E1" w:rsidRDefault="00A91360">
      <w:pPr>
        <w:rPr>
          <w:rFonts w:hint="eastAsia"/>
        </w:rPr>
      </w:pPr>
    </w:p>
    <w:sectPr w:rsidR="00A91360" w:rsidRPr="008B42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09A"/>
    <w:multiLevelType w:val="multilevel"/>
    <w:tmpl w:val="834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64775"/>
    <w:multiLevelType w:val="multilevel"/>
    <w:tmpl w:val="1EE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C1E96"/>
    <w:multiLevelType w:val="multilevel"/>
    <w:tmpl w:val="0F2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414FE"/>
    <w:multiLevelType w:val="multilevel"/>
    <w:tmpl w:val="035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2007"/>
    <w:multiLevelType w:val="multilevel"/>
    <w:tmpl w:val="C756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112A8"/>
    <w:multiLevelType w:val="multilevel"/>
    <w:tmpl w:val="D35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7B62"/>
    <w:multiLevelType w:val="multilevel"/>
    <w:tmpl w:val="747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C0053"/>
    <w:multiLevelType w:val="multilevel"/>
    <w:tmpl w:val="1D1E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53C93"/>
    <w:multiLevelType w:val="multilevel"/>
    <w:tmpl w:val="21CC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063A4"/>
    <w:multiLevelType w:val="multilevel"/>
    <w:tmpl w:val="889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2144"/>
    <w:multiLevelType w:val="multilevel"/>
    <w:tmpl w:val="B4F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F47AB"/>
    <w:multiLevelType w:val="multilevel"/>
    <w:tmpl w:val="4F1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E488F"/>
    <w:multiLevelType w:val="multilevel"/>
    <w:tmpl w:val="9DD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A7FA3"/>
    <w:multiLevelType w:val="multilevel"/>
    <w:tmpl w:val="AA4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05FAB"/>
    <w:multiLevelType w:val="multilevel"/>
    <w:tmpl w:val="D2E0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381814">
    <w:abstractNumId w:val="7"/>
  </w:num>
  <w:num w:numId="2" w16cid:durableId="1801605303">
    <w:abstractNumId w:val="8"/>
  </w:num>
  <w:num w:numId="3" w16cid:durableId="1289433926">
    <w:abstractNumId w:val="1"/>
  </w:num>
  <w:num w:numId="4" w16cid:durableId="271474084">
    <w:abstractNumId w:val="6"/>
  </w:num>
  <w:num w:numId="5" w16cid:durableId="1795178397">
    <w:abstractNumId w:val="3"/>
  </w:num>
  <w:num w:numId="6" w16cid:durableId="696933545">
    <w:abstractNumId w:val="5"/>
  </w:num>
  <w:num w:numId="7" w16cid:durableId="480662031">
    <w:abstractNumId w:val="0"/>
  </w:num>
  <w:num w:numId="8" w16cid:durableId="2061785825">
    <w:abstractNumId w:val="10"/>
  </w:num>
  <w:num w:numId="9" w16cid:durableId="2038312274">
    <w:abstractNumId w:val="4"/>
  </w:num>
  <w:num w:numId="10" w16cid:durableId="1860586880">
    <w:abstractNumId w:val="14"/>
  </w:num>
  <w:num w:numId="11" w16cid:durableId="2035305763">
    <w:abstractNumId w:val="13"/>
  </w:num>
  <w:num w:numId="12" w16cid:durableId="601451972">
    <w:abstractNumId w:val="11"/>
  </w:num>
  <w:num w:numId="13" w16cid:durableId="1931504339">
    <w:abstractNumId w:val="9"/>
  </w:num>
  <w:num w:numId="14" w16cid:durableId="886061914">
    <w:abstractNumId w:val="12"/>
  </w:num>
  <w:num w:numId="15" w16cid:durableId="435370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A"/>
    <w:rsid w:val="00155FAA"/>
    <w:rsid w:val="003026DA"/>
    <w:rsid w:val="004F4850"/>
    <w:rsid w:val="00585F2E"/>
    <w:rsid w:val="00851A6B"/>
    <w:rsid w:val="00886F61"/>
    <w:rsid w:val="00897068"/>
    <w:rsid w:val="008B42E1"/>
    <w:rsid w:val="00A91360"/>
    <w:rsid w:val="00B076A1"/>
    <w:rsid w:val="00B95064"/>
    <w:rsid w:val="00C1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A3FB"/>
  <w15:chartTrackingRefBased/>
  <w15:docId w15:val="{51CEDF79-23DF-4264-BF81-6959D8E5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5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FA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FA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F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F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F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F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5F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5F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5FA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5F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5F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5F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5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5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5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F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5F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5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HuJohnny</dc:creator>
  <cp:keywords/>
  <dc:description/>
  <cp:lastModifiedBy>HuJohnny</cp:lastModifiedBy>
  <cp:revision>4</cp:revision>
  <dcterms:created xsi:type="dcterms:W3CDTF">2026-03-24T08:23:00Z</dcterms:created>
  <dcterms:modified xsi:type="dcterms:W3CDTF">2026-03-31T08:21:00Z</dcterms:modified>
</cp:coreProperties>
</file>