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两天半搭建企业级简要演示视频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最快2.5日内生成1个企业级产品或功能简要演示视频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编号：Case251107Y02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本方案根据用户录制的视频素材及文字输入的需求设置，自动生成含有语音、字幕、背景音乐的介绍视频。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行业类别：信息技术，金融贸易，科研教育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应用类别：服务，运营，营销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技术类别：MCP工具，计算机视觉，语音与音频，ASR，TTS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Demo研发：2.5日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Demo阶段：业务专家1名、算法工程师1名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中小量级公司对自家产品功能演示的需求始终保持旺盛，但预算有限，常需在高质量视频制作与高成本投入之间取舍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传统人工制作该类视频，至少需要录制、剪辑（可能含配乐）、配音等人员，人力成本较高，通常在100-1500元/分钟甚至更高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传统人工制作该类视频，剪辑素材、音频处理（去噪、对轴、配乐等）用时较长，通常从准备到完成约为7+日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传统人工制作该视频，若成品需要调整较为困难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基于ASR技术将视频原声转为字幕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基于TTS技术基于字幕生成语音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基于音乐生成技术基于字幕与用户告知的指令生成背景音乐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整合字幕、语音、背景音乐和原始视频，生成新的介绍视频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音画字同步，视频清晰、播放流畅，满足预期质量，最好带有配乐等加成效果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制作过程中响应及时、修改调整快捷，1周内完成定稿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制作成本控制在1000元内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视频时长约为1分钟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字错率（CER）≤5%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平均识别准确率（Acc）≥ 75%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平均识别速度（RTF） ≤ 0.5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语音自然度（Naturalness）主观抽检通过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开源稳定：该方案使用开源、成熟的Claude Code调用、整合多个MCP服务完成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SOTA MCP：所选MCP工具覆盖语音识别、文字生成语音、音乐生成等功能，均为近期在业界权威第三方资源平台（如Github、Huggingface等）关注量排名Top5、广受好评的工具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高效：经实际验证，在需求明确的前提下，该方案能快至两天半完成，是目前开源服务器部署版中最快的方案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AI自研及验证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英文名称：Real-World AI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作者网站：本站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(by Anthropic)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FFmpeg 官网：</w:t>
            </w:r>
            <w:r>
              <w:rPr>
                <w:rFonts w:eastAsia="等线" w:ascii="Arial" w:cs="Arial" w:hAnsi="Arial"/>
                <w:sz w:val="22"/>
              </w:rPr>
              <w:t>https://www.ffmpeg.org/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FunASR(by 阿里) GitHub：</w:t>
            </w:r>
            <w:r>
              <w:rPr>
                <w:rFonts w:eastAsia="等线" w:ascii="Arial" w:cs="Arial" w:hAnsi="Arial"/>
                <w:sz w:val="22"/>
              </w:rPr>
              <w:t>https://github.com/modelscope/FunASR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PaddleSpeech(by 百度) GitHub：</w:t>
            </w:r>
            <w:r>
              <w:rPr>
                <w:rFonts w:eastAsia="等线" w:ascii="Arial" w:cs="Arial" w:hAnsi="Arial"/>
                <w:sz w:val="22"/>
              </w:rPr>
              <w:t>https://github.com/PaddlePaddle/PaddleSpeech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GLM-4.7(by 智谱) GitHub：</w:t>
            </w:r>
            <w:r>
              <w:rPr>
                <w:rFonts w:eastAsia="等线" w:ascii="Arial" w:cs="Arial" w:hAnsi="Arial"/>
                <w:sz w:val="22"/>
              </w:rPr>
              <w:t>https://github.com/zai-org/GLM-4.5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首发日期：2025-11-07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最近更新：2026-02-02 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最近审阅：2026-02-02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实践详情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410">
    <w:lvl>
      <w:numFmt w:val="bullet"/>
      <w:suff w:val="tab"/>
      <w:lvlText w:val="•"/>
      <w:rPr>
        <w:color w:val="3370ff"/>
      </w:rPr>
    </w:lvl>
  </w:abstractNum>
  <w:abstractNum w:abstractNumId="82411">
    <w:lvl>
      <w:numFmt w:val="bullet"/>
      <w:suff w:val="tab"/>
      <w:lvlText w:val="•"/>
      <w:rPr>
        <w:color w:val="3370ff"/>
      </w:rPr>
    </w:lvl>
  </w:abstractNum>
  <w:abstractNum w:abstractNumId="82412">
    <w:lvl>
      <w:numFmt w:val="bullet"/>
      <w:suff w:val="tab"/>
      <w:lvlText w:val="•"/>
      <w:rPr>
        <w:color w:val="3370ff"/>
      </w:rPr>
    </w:lvl>
  </w:abstractNum>
  <w:abstractNum w:abstractNumId="82413">
    <w:lvl>
      <w:numFmt w:val="bullet"/>
      <w:suff w:val="tab"/>
      <w:lvlText w:val="•"/>
      <w:rPr>
        <w:color w:val="3370ff"/>
      </w:rPr>
    </w:lvl>
  </w:abstractNum>
  <w:abstractNum w:abstractNumId="82414">
    <w:lvl>
      <w:numFmt w:val="bullet"/>
      <w:suff w:val="tab"/>
      <w:lvlText w:val="•"/>
      <w:rPr>
        <w:color w:val="3370ff"/>
      </w:rPr>
    </w:lvl>
  </w:abstractNum>
  <w:abstractNum w:abstractNumId="82415">
    <w:lvl>
      <w:numFmt w:val="bullet"/>
      <w:suff w:val="tab"/>
      <w:lvlText w:val="•"/>
      <w:rPr>
        <w:color w:val="3370ff"/>
      </w:rPr>
    </w:lvl>
  </w:abstractNum>
  <w:abstractNum w:abstractNumId="82416">
    <w:lvl>
      <w:numFmt w:val="bullet"/>
      <w:suff w:val="tab"/>
      <w:lvlText w:val="•"/>
      <w:rPr>
        <w:color w:val="3370ff"/>
      </w:rPr>
    </w:lvl>
  </w:abstractNum>
  <w:abstractNum w:abstractNumId="82417">
    <w:lvl>
      <w:numFmt w:val="bullet"/>
      <w:suff w:val="tab"/>
      <w:lvlText w:val="•"/>
      <w:rPr>
        <w:color w:val="3370ff"/>
      </w:rPr>
    </w:lvl>
  </w:abstractNum>
  <w:abstractNum w:abstractNumId="82418">
    <w:lvl>
      <w:numFmt w:val="bullet"/>
      <w:suff w:val="tab"/>
      <w:lvlText w:val="•"/>
      <w:rPr>
        <w:color w:val="3370ff"/>
      </w:rPr>
    </w:lvl>
  </w:abstractNum>
  <w:abstractNum w:abstractNumId="82419">
    <w:lvl>
      <w:numFmt w:val="bullet"/>
      <w:suff w:val="tab"/>
      <w:lvlText w:val="•"/>
      <w:rPr>
        <w:color w:val="3370ff"/>
      </w:rPr>
    </w:lvl>
  </w:abstractNum>
  <w:abstractNum w:abstractNumId="82420">
    <w:lvl>
      <w:numFmt w:val="bullet"/>
      <w:suff w:val="tab"/>
      <w:lvlText w:val="•"/>
      <w:rPr>
        <w:color w:val="3370ff"/>
      </w:rPr>
    </w:lvl>
  </w:abstractNum>
  <w:abstractNum w:abstractNumId="82421">
    <w:lvl>
      <w:numFmt w:val="bullet"/>
      <w:suff w:val="tab"/>
      <w:lvlText w:val="•"/>
      <w:rPr>
        <w:color w:val="3370ff"/>
      </w:rPr>
    </w:lvl>
  </w:abstractNum>
  <w:abstractNum w:abstractNumId="82422">
    <w:lvl>
      <w:numFmt w:val="bullet"/>
      <w:suff w:val="tab"/>
      <w:lvlText w:val="•"/>
      <w:rPr>
        <w:color w:val="3370ff"/>
      </w:rPr>
    </w:lvl>
  </w:abstractNum>
  <w:abstractNum w:abstractNumId="82423">
    <w:lvl>
      <w:numFmt w:val="bullet"/>
      <w:suff w:val="tab"/>
      <w:lvlText w:val="•"/>
      <w:rPr>
        <w:color w:val="3370ff"/>
      </w:rPr>
    </w:lvl>
  </w:abstractNum>
  <w:abstractNum w:abstractNumId="82424">
    <w:lvl>
      <w:numFmt w:val="bullet"/>
      <w:suff w:val="tab"/>
      <w:lvlText w:val="•"/>
      <w:rPr>
        <w:color w:val="3370ff"/>
      </w:rPr>
    </w:lvl>
  </w:abstractNum>
  <w:abstractNum w:abstractNumId="82425">
    <w:lvl>
      <w:numFmt w:val="bullet"/>
      <w:suff w:val="tab"/>
      <w:lvlText w:val="•"/>
      <w:rPr>
        <w:color w:val="3370ff"/>
      </w:rPr>
    </w:lvl>
  </w:abstractNum>
  <w:abstractNum w:abstractNumId="82426">
    <w:lvl>
      <w:numFmt w:val="bullet"/>
      <w:suff w:val="tab"/>
      <w:lvlText w:val="•"/>
      <w:rPr>
        <w:color w:val="3370ff"/>
      </w:rPr>
    </w:lvl>
  </w:abstractNum>
  <w:abstractNum w:abstractNumId="82427">
    <w:lvl>
      <w:numFmt w:val="bullet"/>
      <w:suff w:val="tab"/>
      <w:lvlText w:val="•"/>
      <w:rPr>
        <w:color w:val="3370ff"/>
      </w:rPr>
    </w:lvl>
  </w:abstractNum>
  <w:abstractNum w:abstractNumId="82428">
    <w:lvl>
      <w:numFmt w:val="bullet"/>
      <w:suff w:val="tab"/>
      <w:lvlText w:val="•"/>
      <w:rPr>
        <w:color w:val="3370ff"/>
      </w:rPr>
    </w:lvl>
  </w:abstractNum>
  <w:abstractNum w:abstractNumId="82429">
    <w:lvl>
      <w:numFmt w:val="bullet"/>
      <w:suff w:val="tab"/>
      <w:lvlText w:val="•"/>
      <w:rPr>
        <w:color w:val="3370ff"/>
      </w:rPr>
    </w:lvl>
  </w:abstractNum>
  <w:abstractNum w:abstractNumId="82430">
    <w:lvl>
      <w:numFmt w:val="bullet"/>
      <w:suff w:val="tab"/>
      <w:lvlText w:val="￮"/>
      <w:rPr>
        <w:color w:val="3370ff"/>
      </w:rPr>
    </w:lvl>
  </w:abstractNum>
  <w:abstractNum w:abstractNumId="82431">
    <w:lvl>
      <w:numFmt w:val="bullet"/>
      <w:suff w:val="tab"/>
      <w:lvlText w:val="•"/>
      <w:rPr>
        <w:color w:val="3370ff"/>
      </w:rPr>
    </w:lvl>
  </w:abstractNum>
  <w:abstractNum w:abstractNumId="82432">
    <w:lvl>
      <w:numFmt w:val="bullet"/>
      <w:suff w:val="tab"/>
      <w:lvlText w:val="￮"/>
      <w:rPr>
        <w:color w:val="3370ff"/>
      </w:rPr>
    </w:lvl>
  </w:abstractNum>
  <w:abstractNum w:abstractNumId="82433">
    <w:lvl>
      <w:numFmt w:val="bullet"/>
      <w:suff w:val="tab"/>
      <w:lvlText w:val="￮"/>
      <w:rPr>
        <w:color w:val="3370ff"/>
      </w:rPr>
    </w:lvl>
  </w:abstractNum>
  <w:abstractNum w:abstractNumId="82434">
    <w:lvl>
      <w:numFmt w:val="bullet"/>
      <w:suff w:val="tab"/>
      <w:lvlText w:val="￮"/>
      <w:rPr>
        <w:color w:val="3370ff"/>
      </w:rPr>
    </w:lvl>
  </w:abstractNum>
  <w:abstractNum w:abstractNumId="82435">
    <w:lvl>
      <w:numFmt w:val="bullet"/>
      <w:suff w:val="tab"/>
      <w:lvlText w:val="•"/>
      <w:rPr>
        <w:color w:val="3370ff"/>
      </w:rPr>
    </w:lvl>
  </w:abstractNum>
  <w:abstractNum w:abstractNumId="82436">
    <w:lvl>
      <w:numFmt w:val="bullet"/>
      <w:suff w:val="tab"/>
      <w:lvlText w:val="￮"/>
      <w:rPr>
        <w:color w:val="3370ff"/>
      </w:rPr>
    </w:lvl>
  </w:abstractNum>
  <w:abstractNum w:abstractNumId="82437">
    <w:lvl>
      <w:numFmt w:val="bullet"/>
      <w:suff w:val="tab"/>
      <w:lvlText w:val="￮"/>
      <w:rPr>
        <w:color w:val="3370ff"/>
      </w:rPr>
    </w:lvl>
  </w:abstractNum>
  <w:abstractNum w:abstractNumId="82438">
    <w:lvl>
      <w:numFmt w:val="bullet"/>
      <w:suff w:val="tab"/>
      <w:lvlText w:val="￮"/>
      <w:rPr>
        <w:color w:val="3370ff"/>
      </w:rPr>
    </w:lvl>
  </w:abstractNum>
  <w:abstractNum w:abstractNumId="82439">
    <w:lvl>
      <w:numFmt w:val="bullet"/>
      <w:suff w:val="tab"/>
      <w:lvlText w:val="￮"/>
      <w:rPr>
        <w:color w:val="3370ff"/>
      </w:rPr>
    </w:lvl>
  </w:abstractNum>
  <w:abstractNum w:abstractNumId="82440">
    <w:lvl>
      <w:numFmt w:val="bullet"/>
      <w:suff w:val="tab"/>
      <w:lvlText w:val="￮"/>
      <w:rPr>
        <w:color w:val="3370ff"/>
      </w:rPr>
    </w:lvl>
  </w:abstractNum>
  <w:abstractNum w:abstractNumId="82441">
    <w:lvl>
      <w:numFmt w:val="bullet"/>
      <w:suff w:val="tab"/>
      <w:lvlText w:val="•"/>
      <w:rPr>
        <w:color w:val="3370ff"/>
      </w:rPr>
    </w:lvl>
  </w:abstractNum>
  <w:abstractNum w:abstractNumId="82442">
    <w:lvl>
      <w:numFmt w:val="bullet"/>
      <w:suff w:val="tab"/>
      <w:lvlText w:val="￮"/>
      <w:rPr>
        <w:color w:val="3370ff"/>
      </w:rPr>
    </w:lvl>
  </w:abstractNum>
  <w:abstractNum w:abstractNumId="82443">
    <w:lvl>
      <w:numFmt w:val="bullet"/>
      <w:suff w:val="tab"/>
      <w:lvlText w:val="￮"/>
      <w:rPr>
        <w:color w:val="3370ff"/>
      </w:rPr>
    </w:lvl>
  </w:abstractNum>
  <w:abstractNum w:abstractNumId="82444">
    <w:lvl>
      <w:numFmt w:val="bullet"/>
      <w:suff w:val="tab"/>
      <w:lvlText w:val="￮"/>
      <w:rPr>
        <w:color w:val="3370ff"/>
      </w:rPr>
    </w:lvl>
  </w:abstractNum>
  <w:num w:numId="1">
    <w:abstractNumId w:val="82410"/>
  </w:num>
  <w:num w:numId="2">
    <w:abstractNumId w:val="82411"/>
  </w:num>
  <w:num w:numId="3">
    <w:abstractNumId w:val="82412"/>
  </w:num>
  <w:num w:numId="4">
    <w:abstractNumId w:val="82413"/>
  </w:num>
  <w:num w:numId="5">
    <w:abstractNumId w:val="82414"/>
  </w:num>
  <w:num w:numId="6">
    <w:abstractNumId w:val="82415"/>
  </w:num>
  <w:num w:numId="7">
    <w:abstractNumId w:val="82416"/>
  </w:num>
  <w:num w:numId="8">
    <w:abstractNumId w:val="82417"/>
  </w:num>
  <w:num w:numId="9">
    <w:abstractNumId w:val="82418"/>
  </w:num>
  <w:num w:numId="10">
    <w:abstractNumId w:val="82419"/>
  </w:num>
  <w:num w:numId="11">
    <w:abstractNumId w:val="82420"/>
  </w:num>
  <w:num w:numId="12">
    <w:abstractNumId w:val="82421"/>
  </w:num>
  <w:num w:numId="13">
    <w:abstractNumId w:val="82422"/>
  </w:num>
  <w:num w:numId="14">
    <w:abstractNumId w:val="82423"/>
  </w:num>
  <w:num w:numId="15">
    <w:abstractNumId w:val="82424"/>
  </w:num>
  <w:num w:numId="16">
    <w:abstractNumId w:val="82425"/>
  </w:num>
  <w:num w:numId="17">
    <w:abstractNumId w:val="82426"/>
  </w:num>
  <w:num w:numId="18">
    <w:abstractNumId w:val="82427"/>
  </w:num>
  <w:num w:numId="19">
    <w:abstractNumId w:val="82428"/>
  </w:num>
  <w:num w:numId="20">
    <w:abstractNumId w:val="82429"/>
  </w:num>
  <w:num w:numId="21">
    <w:abstractNumId w:val="82430"/>
  </w:num>
  <w:num w:numId="22">
    <w:abstractNumId w:val="82431"/>
  </w:num>
  <w:num w:numId="23">
    <w:abstractNumId w:val="82432"/>
  </w:num>
  <w:num w:numId="24">
    <w:abstractNumId w:val="82433"/>
  </w:num>
  <w:num w:numId="25">
    <w:abstractNumId w:val="82434"/>
  </w:num>
  <w:num w:numId="26">
    <w:abstractNumId w:val="82435"/>
  </w:num>
  <w:num w:numId="27">
    <w:abstractNumId w:val="82436"/>
  </w:num>
  <w:num w:numId="28">
    <w:abstractNumId w:val="82437"/>
  </w:num>
  <w:num w:numId="29">
    <w:abstractNumId w:val="82438"/>
  </w:num>
  <w:num w:numId="30">
    <w:abstractNumId w:val="82439"/>
  </w:num>
  <w:num w:numId="31">
    <w:abstractNumId w:val="82440"/>
  </w:num>
  <w:num w:numId="32">
    <w:abstractNumId w:val="82441"/>
  </w:num>
  <w:num w:numId="33">
    <w:abstractNumId w:val="82442"/>
  </w:num>
  <w:num w:numId="34">
    <w:abstractNumId w:val="82443"/>
  </w:num>
  <w:num w:numId="35">
    <w:abstractNumId w:val="824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vxnc4ekbvn.feishu.cn/wiki/Zb81wx72QiLt5xkCYO4cgzeen6g?from=from_copylink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2026-02-28T08:07:35Z</dcterms:created>
  <dc:creator>Apache POI</dc:creator>
</cp:coreProperties>
</file>