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两天半搭建企业级简要演示视频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最快2.5日内生成1个企业级产品或功能简要演示视频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编号：Case251107Y02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本方案根据用户录制的视频素材及文字输入的需求设置，自动生成含有语音、字幕、背景音乐的介绍视频。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行业类别：信息技术，金融贸易，科研教育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应用类别：服务，运营，营销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技术类别：MCP工具，计算机视觉，语音与音频，ASR，TTS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Demo研发：2.5日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Demo阶段：业务专家1名、算法工程师1名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中小量级公司对自家产品功能演示的需求始终保持旺盛，但预算有限，常需在高质量视频制作与高成本投入之间取舍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传统人工制作该类视频，至少需要录制、剪辑（可能含配乐）、配音等人员，人力成本较高，通常在100-1500元/分钟甚至更高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传统人工制作该类视频，剪辑素材、音频处理（去噪、对轴、配乐等）用时较长，通常从准备到完成约为7+日</w:t>
            </w:r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传统人工制作该视频，若成品需要调整较为困难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基于ASR技术将视频原声转为字幕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基于TTS技术基于字幕生成语音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基于音乐生成技术基于字幕与用户告知的指令生成背景音乐</w:t>
            </w:r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整合字幕、语音、背景音乐和原始视频，生成新的介绍视频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音画字同步，视频清晰、播放流畅，满足预期质量，最好带有配乐等加成效果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制作过程中响应及时、修改调整快捷，1周内完成定稿</w:t>
            </w:r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制作成本控制在1000元内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视频时长约为1分钟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1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字错率（CER）≤5%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平均识别准确率（Acc）≥ 75%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平均识别速度（RTF） ≤ 0.5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语音自然度（Naturalness）主观抽检通过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numPr>
                <w:numId w:val="1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开源稳定：该方案使用开源、成熟的Claude Code调用、整合多个MCP服务完成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SOTA MCP：所选MCP工具覆盖语音识别、文字生成语音、音乐生成等功能，均为近期在业界权威第三方资源平台（如Github、Huggingface等）关注量排名Top5、广受好评的工具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高效：经实际验证，在需求明确的前提下，该方案能快至两天半完成，是目前开源服务器部署版中最快的方案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AI自研及验证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2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Claude Code (by Anthropic) GitHub：</w:t>
            </w:r>
            <w:r>
              <w:rPr>
                <w:rFonts w:eastAsia="等线" w:ascii="Arial" w:cs="Arial" w:hAnsi="Arial"/>
                <w:sz w:val="22"/>
              </w:rPr>
              <w:t>https://github.com/anthropics/claude-code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FFmpeg 官网：</w:t>
            </w:r>
            <w:r>
              <w:rPr>
                <w:rFonts w:eastAsia="等线" w:ascii="Arial" w:cs="Arial" w:hAnsi="Arial"/>
                <w:sz w:val="22"/>
              </w:rPr>
              <w:t>https://www.ffmpeg.org/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FunASR(by 阿里) GitHub：</w:t>
            </w:r>
            <w:r>
              <w:rPr>
                <w:rFonts w:eastAsia="等线" w:ascii="Arial" w:cs="Arial" w:hAnsi="Arial"/>
                <w:sz w:val="22"/>
              </w:rPr>
              <w:t>https://github.com/modelscope/FunASR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PaddleSpeech(by 百度) GitHub：</w:t>
            </w:r>
            <w:r>
              <w:rPr>
                <w:rFonts w:eastAsia="等线" w:ascii="Arial" w:cs="Arial" w:hAnsi="Arial"/>
                <w:sz w:val="22"/>
              </w:rPr>
              <w:t>https://github.com/PaddlePaddle/PaddleSpeech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Claude Opus 4.6(by Anthropic) GitHub：</w:t>
            </w:r>
            <w:r>
              <w:rPr>
                <w:rFonts w:eastAsia="等线" w:ascii="Arial" w:cs="Arial" w:hAnsi="Arial"/>
                <w:sz w:val="22"/>
              </w:rPr>
              <w:t>https://www.anthropic.com/claude/opus</w:t>
            </w:r>
          </w:p>
          <w:p>
            <w:pPr>
              <w:numPr>
                <w:numId w:val="3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3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首发日期：2025-11-07</w:t>
            </w:r>
          </w:p>
          <w:p>
            <w:pPr>
              <w:numPr>
                <w:numId w:val="3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最近更新：2026-03-10 </w:t>
            </w:r>
          </w:p>
          <w:p>
            <w:pPr>
              <w:numPr>
                <w:numId w:val="3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最近审阅：2026-03-10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hyperlink r:id="rId5">
              <w:r>
                <w:rPr>
                  <w:rFonts w:eastAsia="等线" w:ascii="Arial" w:cs="Arial" w:hAnsi="Arial"/>
                  <w:color w:val="3370ff"/>
                  <w:sz w:val="22"/>
                </w:rPr>
                <w:t>实践详情</w:t>
              </w:r>
            </w:hyperlink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6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865826">
    <w:lvl>
      <w:numFmt w:val="bullet"/>
      <w:suff w:val="tab"/>
      <w:lvlText w:val="•"/>
      <w:rPr>
        <w:color w:val="3370ff"/>
      </w:rPr>
    </w:lvl>
  </w:abstractNum>
  <w:abstractNum w:abstractNumId="865827">
    <w:lvl>
      <w:numFmt w:val="bullet"/>
      <w:suff w:val="tab"/>
      <w:lvlText w:val="•"/>
      <w:rPr>
        <w:color w:val="3370ff"/>
      </w:rPr>
    </w:lvl>
  </w:abstractNum>
  <w:abstractNum w:abstractNumId="865828">
    <w:lvl>
      <w:numFmt w:val="bullet"/>
      <w:suff w:val="tab"/>
      <w:lvlText w:val="•"/>
      <w:rPr>
        <w:color w:val="3370ff"/>
      </w:rPr>
    </w:lvl>
  </w:abstractNum>
  <w:abstractNum w:abstractNumId="865829">
    <w:lvl>
      <w:numFmt w:val="bullet"/>
      <w:suff w:val="tab"/>
      <w:lvlText w:val="•"/>
      <w:rPr>
        <w:color w:val="3370ff"/>
      </w:rPr>
    </w:lvl>
  </w:abstractNum>
  <w:abstractNum w:abstractNumId="865830">
    <w:lvl>
      <w:numFmt w:val="bullet"/>
      <w:suff w:val="tab"/>
      <w:lvlText w:val="•"/>
      <w:rPr>
        <w:color w:val="3370ff"/>
      </w:rPr>
    </w:lvl>
  </w:abstractNum>
  <w:abstractNum w:abstractNumId="865831">
    <w:lvl>
      <w:numFmt w:val="bullet"/>
      <w:suff w:val="tab"/>
      <w:lvlText w:val="•"/>
      <w:rPr>
        <w:color w:val="3370ff"/>
      </w:rPr>
    </w:lvl>
  </w:abstractNum>
  <w:abstractNum w:abstractNumId="865832">
    <w:lvl>
      <w:numFmt w:val="bullet"/>
      <w:suff w:val="tab"/>
      <w:lvlText w:val="•"/>
      <w:rPr>
        <w:color w:val="3370ff"/>
      </w:rPr>
    </w:lvl>
  </w:abstractNum>
  <w:abstractNum w:abstractNumId="865833">
    <w:lvl>
      <w:numFmt w:val="bullet"/>
      <w:suff w:val="tab"/>
      <w:lvlText w:val="•"/>
      <w:rPr>
        <w:color w:val="3370ff"/>
      </w:rPr>
    </w:lvl>
  </w:abstractNum>
  <w:abstractNum w:abstractNumId="865834">
    <w:lvl>
      <w:numFmt w:val="bullet"/>
      <w:suff w:val="tab"/>
      <w:lvlText w:val="•"/>
      <w:rPr>
        <w:color w:val="3370ff"/>
      </w:rPr>
    </w:lvl>
  </w:abstractNum>
  <w:abstractNum w:abstractNumId="865835">
    <w:lvl>
      <w:numFmt w:val="bullet"/>
      <w:suff w:val="tab"/>
      <w:lvlText w:val="•"/>
      <w:rPr>
        <w:color w:val="3370ff"/>
      </w:rPr>
    </w:lvl>
  </w:abstractNum>
  <w:abstractNum w:abstractNumId="865836">
    <w:lvl>
      <w:numFmt w:val="bullet"/>
      <w:suff w:val="tab"/>
      <w:lvlText w:val="•"/>
      <w:rPr>
        <w:color w:val="3370ff"/>
      </w:rPr>
    </w:lvl>
  </w:abstractNum>
  <w:abstractNum w:abstractNumId="865837">
    <w:lvl>
      <w:numFmt w:val="bullet"/>
      <w:suff w:val="tab"/>
      <w:lvlText w:val="•"/>
      <w:rPr>
        <w:color w:val="3370ff"/>
      </w:rPr>
    </w:lvl>
  </w:abstractNum>
  <w:abstractNum w:abstractNumId="865838">
    <w:lvl>
      <w:numFmt w:val="bullet"/>
      <w:suff w:val="tab"/>
      <w:lvlText w:val="•"/>
      <w:rPr>
        <w:color w:val="3370ff"/>
      </w:rPr>
    </w:lvl>
  </w:abstractNum>
  <w:abstractNum w:abstractNumId="865839">
    <w:lvl>
      <w:numFmt w:val="bullet"/>
      <w:suff w:val="tab"/>
      <w:lvlText w:val="•"/>
      <w:rPr>
        <w:color w:val="3370ff"/>
      </w:rPr>
    </w:lvl>
  </w:abstractNum>
  <w:abstractNum w:abstractNumId="865840">
    <w:lvl>
      <w:numFmt w:val="bullet"/>
      <w:suff w:val="tab"/>
      <w:lvlText w:val="•"/>
      <w:rPr>
        <w:color w:val="3370ff"/>
      </w:rPr>
    </w:lvl>
  </w:abstractNum>
  <w:abstractNum w:abstractNumId="865841">
    <w:lvl>
      <w:numFmt w:val="bullet"/>
      <w:suff w:val="tab"/>
      <w:lvlText w:val="•"/>
      <w:rPr>
        <w:color w:val="3370ff"/>
      </w:rPr>
    </w:lvl>
  </w:abstractNum>
  <w:abstractNum w:abstractNumId="865842">
    <w:lvl>
      <w:numFmt w:val="bullet"/>
      <w:suff w:val="tab"/>
      <w:lvlText w:val="•"/>
      <w:rPr>
        <w:color w:val="3370ff"/>
      </w:rPr>
    </w:lvl>
  </w:abstractNum>
  <w:abstractNum w:abstractNumId="865843">
    <w:lvl>
      <w:numFmt w:val="bullet"/>
      <w:suff w:val="tab"/>
      <w:lvlText w:val="•"/>
      <w:rPr>
        <w:color w:val="3370ff"/>
      </w:rPr>
    </w:lvl>
  </w:abstractNum>
  <w:abstractNum w:abstractNumId="865844">
    <w:lvl>
      <w:numFmt w:val="bullet"/>
      <w:suff w:val="tab"/>
      <w:lvlText w:val="•"/>
      <w:rPr>
        <w:color w:val="3370ff"/>
      </w:rPr>
    </w:lvl>
  </w:abstractNum>
  <w:abstractNum w:abstractNumId="865845">
    <w:lvl>
      <w:numFmt w:val="bullet"/>
      <w:suff w:val="tab"/>
      <w:lvlText w:val="•"/>
      <w:rPr>
        <w:color w:val="3370ff"/>
      </w:rPr>
    </w:lvl>
  </w:abstractNum>
  <w:abstractNum w:abstractNumId="865846">
    <w:lvl>
      <w:numFmt w:val="bullet"/>
      <w:suff w:val="tab"/>
      <w:lvlText w:val="￮"/>
      <w:rPr>
        <w:color w:val="3370ff"/>
      </w:rPr>
    </w:lvl>
  </w:abstractNum>
  <w:abstractNum w:abstractNumId="865847">
    <w:lvl>
      <w:numFmt w:val="bullet"/>
      <w:suff w:val="tab"/>
      <w:lvlText w:val="•"/>
      <w:rPr>
        <w:color w:val="3370ff"/>
      </w:rPr>
    </w:lvl>
  </w:abstractNum>
  <w:abstractNum w:abstractNumId="865848">
    <w:lvl>
      <w:numFmt w:val="bullet"/>
      <w:suff w:val="tab"/>
      <w:lvlText w:val="￮"/>
      <w:rPr>
        <w:color w:val="3370ff"/>
      </w:rPr>
    </w:lvl>
  </w:abstractNum>
  <w:abstractNum w:abstractNumId="865849">
    <w:lvl>
      <w:numFmt w:val="bullet"/>
      <w:suff w:val="tab"/>
      <w:lvlText w:val="￮"/>
      <w:rPr>
        <w:color w:val="3370ff"/>
      </w:rPr>
    </w:lvl>
  </w:abstractNum>
  <w:abstractNum w:abstractNumId="865850">
    <w:lvl>
      <w:numFmt w:val="bullet"/>
      <w:suff w:val="tab"/>
      <w:lvlText w:val="￮"/>
      <w:rPr>
        <w:color w:val="3370ff"/>
      </w:rPr>
    </w:lvl>
  </w:abstractNum>
  <w:abstractNum w:abstractNumId="865851">
    <w:lvl>
      <w:numFmt w:val="bullet"/>
      <w:suff w:val="tab"/>
      <w:lvlText w:val="•"/>
      <w:rPr>
        <w:color w:val="3370ff"/>
      </w:rPr>
    </w:lvl>
  </w:abstractNum>
  <w:abstractNum w:abstractNumId="865852">
    <w:lvl>
      <w:numFmt w:val="bullet"/>
      <w:suff w:val="tab"/>
      <w:lvlText w:val="￮"/>
      <w:rPr>
        <w:color w:val="3370ff"/>
      </w:rPr>
    </w:lvl>
  </w:abstractNum>
  <w:abstractNum w:abstractNumId="865853">
    <w:lvl>
      <w:numFmt w:val="bullet"/>
      <w:suff w:val="tab"/>
      <w:lvlText w:val="￮"/>
      <w:rPr>
        <w:color w:val="3370ff"/>
      </w:rPr>
    </w:lvl>
  </w:abstractNum>
  <w:abstractNum w:abstractNumId="865854">
    <w:lvl>
      <w:numFmt w:val="bullet"/>
      <w:suff w:val="tab"/>
      <w:lvlText w:val="￮"/>
      <w:rPr>
        <w:color w:val="3370ff"/>
      </w:rPr>
    </w:lvl>
  </w:abstractNum>
  <w:abstractNum w:abstractNumId="865855">
    <w:lvl>
      <w:numFmt w:val="bullet"/>
      <w:suff w:val="tab"/>
      <w:lvlText w:val="￮"/>
      <w:rPr>
        <w:color w:val="3370ff"/>
      </w:rPr>
    </w:lvl>
  </w:abstractNum>
  <w:abstractNum w:abstractNumId="865856">
    <w:lvl>
      <w:numFmt w:val="bullet"/>
      <w:suff w:val="tab"/>
      <w:lvlText w:val="￮"/>
      <w:rPr>
        <w:color w:val="3370ff"/>
      </w:rPr>
    </w:lvl>
  </w:abstractNum>
  <w:abstractNum w:abstractNumId="865857">
    <w:lvl>
      <w:numFmt w:val="bullet"/>
      <w:suff w:val="tab"/>
      <w:lvlText w:val="•"/>
      <w:rPr>
        <w:color w:val="3370ff"/>
      </w:rPr>
    </w:lvl>
  </w:abstractNum>
  <w:abstractNum w:abstractNumId="865858">
    <w:lvl>
      <w:numFmt w:val="bullet"/>
      <w:suff w:val="tab"/>
      <w:lvlText w:val="￮"/>
      <w:rPr>
        <w:color w:val="3370ff"/>
      </w:rPr>
    </w:lvl>
  </w:abstractNum>
  <w:abstractNum w:abstractNumId="865859">
    <w:lvl>
      <w:numFmt w:val="bullet"/>
      <w:suff w:val="tab"/>
      <w:lvlText w:val="￮"/>
      <w:rPr>
        <w:color w:val="3370ff"/>
      </w:rPr>
    </w:lvl>
  </w:abstractNum>
  <w:abstractNum w:abstractNumId="865860">
    <w:lvl>
      <w:numFmt w:val="bullet"/>
      <w:suff w:val="tab"/>
      <w:lvlText w:val="￮"/>
      <w:rPr>
        <w:color w:val="3370ff"/>
      </w:rPr>
    </w:lvl>
  </w:abstractNum>
  <w:num w:numId="1">
    <w:abstractNumId w:val="865826"/>
  </w:num>
  <w:num w:numId="2">
    <w:abstractNumId w:val="865827"/>
  </w:num>
  <w:num w:numId="3">
    <w:abstractNumId w:val="865828"/>
  </w:num>
  <w:num w:numId="4">
    <w:abstractNumId w:val="865829"/>
  </w:num>
  <w:num w:numId="5">
    <w:abstractNumId w:val="865830"/>
  </w:num>
  <w:num w:numId="6">
    <w:abstractNumId w:val="865831"/>
  </w:num>
  <w:num w:numId="7">
    <w:abstractNumId w:val="865832"/>
  </w:num>
  <w:num w:numId="8">
    <w:abstractNumId w:val="865833"/>
  </w:num>
  <w:num w:numId="9">
    <w:abstractNumId w:val="865834"/>
  </w:num>
  <w:num w:numId="10">
    <w:abstractNumId w:val="865835"/>
  </w:num>
  <w:num w:numId="11">
    <w:abstractNumId w:val="865836"/>
  </w:num>
  <w:num w:numId="12">
    <w:abstractNumId w:val="865837"/>
  </w:num>
  <w:num w:numId="13">
    <w:abstractNumId w:val="865838"/>
  </w:num>
  <w:num w:numId="14">
    <w:abstractNumId w:val="865839"/>
  </w:num>
  <w:num w:numId="15">
    <w:abstractNumId w:val="865840"/>
  </w:num>
  <w:num w:numId="16">
    <w:abstractNumId w:val="865841"/>
  </w:num>
  <w:num w:numId="17">
    <w:abstractNumId w:val="865842"/>
  </w:num>
  <w:num w:numId="18">
    <w:abstractNumId w:val="865843"/>
  </w:num>
  <w:num w:numId="19">
    <w:abstractNumId w:val="865844"/>
  </w:num>
  <w:num w:numId="20">
    <w:abstractNumId w:val="865845"/>
  </w:num>
  <w:num w:numId="21">
    <w:abstractNumId w:val="865846"/>
  </w:num>
  <w:num w:numId="22">
    <w:abstractNumId w:val="865847"/>
  </w:num>
  <w:num w:numId="23">
    <w:abstractNumId w:val="865848"/>
  </w:num>
  <w:num w:numId="24">
    <w:abstractNumId w:val="865849"/>
  </w:num>
  <w:num w:numId="25">
    <w:abstractNumId w:val="865850"/>
  </w:num>
  <w:num w:numId="26">
    <w:abstractNumId w:val="865851"/>
  </w:num>
  <w:num w:numId="27">
    <w:abstractNumId w:val="865852"/>
  </w:num>
  <w:num w:numId="28">
    <w:abstractNumId w:val="865853"/>
  </w:num>
  <w:num w:numId="29">
    <w:abstractNumId w:val="865854"/>
  </w:num>
  <w:num w:numId="30">
    <w:abstractNumId w:val="865855"/>
  </w:num>
  <w:num w:numId="31">
    <w:abstractNumId w:val="865856"/>
  </w:num>
  <w:num w:numId="32">
    <w:abstractNumId w:val="865857"/>
  </w:num>
  <w:num w:numId="33">
    <w:abstractNumId w:val="865858"/>
  </w:num>
  <w:num w:numId="34">
    <w:abstractNumId w:val="865859"/>
  </w:num>
  <w:num w:numId="35">
    <w:abstractNumId w:val="86586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ttps://gvxnc4ekbvn.feishu.cn/wiki/Zb81wx72QiLt5xkCYO4cgzeen6g?from=from_copylink" TargetMode="External" Type="http://schemas.openxmlformats.org/officeDocument/2006/relationships/hyperlink"/><Relationship Id="rId6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2026-03-10T09:26:45Z</dcterms:created>
  <dc:creator>Apache POI</dc:creator>
</cp:coreProperties>
</file>