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Divine Wrath Script</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sit closer tired </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Before we start i just want to encourage us to appreciate being in the the presence of God today. And it shouldn’t be just in church that we are aware of Him. But anytime and everywhere we are. Let us open up our hearts to praise God and be transformed by the Holy Spirit, not to show off, not for ourselves, not to be hindered or dependent on the music we play but by the posture of our hearts.</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numPr>
          <w:ilvl w:val="0"/>
          <w:numId w:val="5"/>
        </w:numPr>
        <w:ind w:left="720" w:hanging="360"/>
        <w:rPr>
          <w:u w:val="none"/>
        </w:rPr>
      </w:pPr>
      <w:r w:rsidDel="00000000" w:rsidR="00000000" w:rsidRPr="00000000">
        <w:rPr>
          <w:rtl w:val="0"/>
        </w:rPr>
        <w:t xml:space="preserve">God you are my God</w:t>
      </w:r>
    </w:p>
    <w:p w:rsidR="00000000" w:rsidDel="00000000" w:rsidP="00000000" w:rsidRDefault="00000000" w:rsidRPr="00000000" w14:paraId="00000008">
      <w:pPr>
        <w:pStyle w:val="Heading1"/>
        <w:pageBreakBefore w:val="0"/>
        <w:rPr>
          <w:sz w:val="24"/>
          <w:szCs w:val="24"/>
        </w:rPr>
      </w:pPr>
      <w:bookmarkStart w:colFirst="0" w:colLast="0" w:name="_voj3ow5jzlhm" w:id="0"/>
      <w:bookmarkEnd w:id="0"/>
      <w:r w:rsidDel="00000000" w:rsidR="00000000" w:rsidRPr="00000000">
        <w:rPr>
          <w:sz w:val="24"/>
          <w:szCs w:val="24"/>
          <w:rtl w:val="0"/>
        </w:rPr>
        <w:t xml:space="preserve">Revelation 22:13 New International Version (NIV)</w:t>
      </w:r>
    </w:p>
    <w:p w:rsidR="00000000" w:rsidDel="00000000" w:rsidP="00000000" w:rsidRDefault="00000000" w:rsidRPr="00000000" w14:paraId="00000009">
      <w:pPr>
        <w:pStyle w:val="Heading1"/>
        <w:pageBreakBefore w:val="0"/>
        <w:rPr>
          <w:sz w:val="24"/>
          <w:szCs w:val="24"/>
        </w:rPr>
      </w:pPr>
      <w:bookmarkStart w:colFirst="0" w:colLast="0" w:name="_3p8sz5gqzpmb" w:id="1"/>
      <w:bookmarkEnd w:id="1"/>
      <w:r w:rsidDel="00000000" w:rsidR="00000000" w:rsidRPr="00000000">
        <w:rPr>
          <w:sz w:val="24"/>
          <w:szCs w:val="24"/>
          <w:rtl w:val="0"/>
        </w:rPr>
        <w:t xml:space="preserve">13 I am the Alpha and the Omega, the First and the Last, the Beginning and the End.</w:t>
      </w:r>
    </w:p>
    <w:p w:rsidR="00000000" w:rsidDel="00000000" w:rsidP="00000000" w:rsidRDefault="00000000" w:rsidRPr="00000000" w14:paraId="0000000A">
      <w:pPr>
        <w:pageBreakBefore w:val="0"/>
        <w:numPr>
          <w:ilvl w:val="0"/>
          <w:numId w:val="4"/>
        </w:numPr>
        <w:ind w:left="720" w:hanging="360"/>
        <w:rPr>
          <w:u w:val="none"/>
        </w:rPr>
      </w:pPr>
      <w:r w:rsidDel="00000000" w:rsidR="00000000" w:rsidRPr="00000000">
        <w:rPr>
          <w:rtl w:val="0"/>
        </w:rPr>
        <w:t xml:space="preserve">As much as we’re facing each other, let our praise be not unto ourselves but unto the One who gave us the privilege us to stand here today.</w:t>
      </w:r>
    </w:p>
    <w:p w:rsidR="00000000" w:rsidDel="00000000" w:rsidP="00000000" w:rsidRDefault="00000000" w:rsidRPr="00000000" w14:paraId="0000000B">
      <w:pPr>
        <w:pageBreakBefore w:val="0"/>
        <w:numPr>
          <w:ilvl w:val="0"/>
          <w:numId w:val="4"/>
        </w:numPr>
        <w:ind w:left="720" w:hanging="360"/>
        <w:rPr>
          <w:u w:val="none"/>
        </w:rPr>
      </w:pPr>
      <w:r w:rsidDel="00000000" w:rsidR="00000000" w:rsidRPr="00000000">
        <w:rPr>
          <w:rtl w:val="0"/>
        </w:rPr>
        <w:t xml:space="preserve">Indeed God, you’re not a distant being but a God who cares and desires our hearts.</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numPr>
          <w:ilvl w:val="0"/>
          <w:numId w:val="5"/>
        </w:numPr>
        <w:ind w:left="720" w:hanging="360"/>
        <w:rPr>
          <w:u w:val="none"/>
        </w:rPr>
      </w:pPr>
      <w:r w:rsidDel="00000000" w:rsidR="00000000" w:rsidRPr="00000000">
        <w:rPr>
          <w:rtl w:val="0"/>
        </w:rPr>
        <w:t xml:space="preserve">Man of Sorrows</w:t>
      </w:r>
    </w:p>
    <w:p w:rsidR="00000000" w:rsidDel="00000000" w:rsidP="00000000" w:rsidRDefault="00000000" w:rsidRPr="00000000" w14:paraId="0000000E">
      <w:pPr>
        <w:pageBreakBefore w:val="0"/>
        <w:numPr>
          <w:ilvl w:val="0"/>
          <w:numId w:val="6"/>
        </w:numPr>
        <w:ind w:left="720" w:hanging="360"/>
        <w:rPr>
          <w:u w:val="none"/>
        </w:rPr>
      </w:pPr>
      <w:r w:rsidDel="00000000" w:rsidR="00000000" w:rsidRPr="00000000">
        <w:rPr>
          <w:rtl w:val="0"/>
        </w:rPr>
        <w:t xml:space="preserve">Thank you Jesus for coming to experience our sufferings along with us. Thank you for allowing us to overcome the power of sin. Thank you for setting us free to flourish and not be bounded by the things that pull us down. </w:t>
      </w:r>
    </w:p>
    <w:p w:rsidR="00000000" w:rsidDel="00000000" w:rsidP="00000000" w:rsidRDefault="00000000" w:rsidRPr="00000000" w14:paraId="0000000F">
      <w:pPr>
        <w:pageBreakBefore w:val="0"/>
        <w:numPr>
          <w:ilvl w:val="0"/>
          <w:numId w:val="6"/>
        </w:numPr>
        <w:ind w:left="720" w:hanging="360"/>
        <w:rPr/>
      </w:pPr>
      <w:r w:rsidDel="00000000" w:rsidR="00000000" w:rsidRPr="00000000">
        <w:rPr>
          <w:rtl w:val="0"/>
        </w:rPr>
        <w:t xml:space="preserve">Thank you for being a God who understands our struggles. </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numPr>
          <w:ilvl w:val="0"/>
          <w:numId w:val="5"/>
        </w:numPr>
        <w:ind w:left="720" w:hanging="360"/>
        <w:rPr>
          <w:u w:val="none"/>
        </w:rPr>
      </w:pPr>
      <w:r w:rsidDel="00000000" w:rsidR="00000000" w:rsidRPr="00000000">
        <w:rPr>
          <w:rtl w:val="0"/>
        </w:rPr>
        <w:t xml:space="preserve">Have It All</w:t>
      </w:r>
    </w:p>
    <w:p w:rsidR="00000000" w:rsidDel="00000000" w:rsidP="00000000" w:rsidRDefault="00000000" w:rsidRPr="00000000" w14:paraId="00000012">
      <w:pPr>
        <w:pageBreakBefore w:val="0"/>
        <w:rPr>
          <w:sz w:val="24"/>
          <w:szCs w:val="24"/>
        </w:rPr>
      </w:pPr>
      <w:r w:rsidDel="00000000" w:rsidR="00000000" w:rsidRPr="00000000">
        <w:rPr>
          <w:sz w:val="24"/>
          <w:szCs w:val="24"/>
          <w:rtl w:val="0"/>
        </w:rPr>
        <w:t xml:space="preserve">Matthew 16:25 New International Version (NIV)</w:t>
      </w:r>
    </w:p>
    <w:p w:rsidR="00000000" w:rsidDel="00000000" w:rsidP="00000000" w:rsidRDefault="00000000" w:rsidRPr="00000000" w14:paraId="00000013">
      <w:pPr>
        <w:pageBreakBefore w:val="0"/>
        <w:rPr>
          <w:sz w:val="24"/>
          <w:szCs w:val="24"/>
        </w:rPr>
      </w:pPr>
      <w:r w:rsidDel="00000000" w:rsidR="00000000" w:rsidRPr="00000000">
        <w:rPr>
          <w:sz w:val="24"/>
          <w:szCs w:val="24"/>
          <w:rtl w:val="0"/>
        </w:rPr>
        <w:t xml:space="preserve">25 For whoever wants to save their life[</w:t>
      </w:r>
      <w:hyperlink r:id="rId6">
        <w:r w:rsidDel="00000000" w:rsidR="00000000" w:rsidRPr="00000000">
          <w:rPr>
            <w:color w:val="1155cc"/>
            <w:sz w:val="24"/>
            <w:szCs w:val="24"/>
            <w:u w:val="single"/>
            <w:rtl w:val="0"/>
          </w:rPr>
          <w:t xml:space="preserve">a</w:t>
        </w:r>
      </w:hyperlink>
      <w:r w:rsidDel="00000000" w:rsidR="00000000" w:rsidRPr="00000000">
        <w:rPr>
          <w:sz w:val="24"/>
          <w:szCs w:val="24"/>
          <w:rtl w:val="0"/>
        </w:rPr>
        <w:t xml:space="preserve">] will lose it, but whoever loses their life for me will find it.</w:t>
      </w:r>
    </w:p>
    <w:p w:rsidR="00000000" w:rsidDel="00000000" w:rsidP="00000000" w:rsidRDefault="00000000" w:rsidRPr="00000000" w14:paraId="00000014">
      <w:pPr>
        <w:pageBreakBefore w:val="0"/>
        <w:numPr>
          <w:ilvl w:val="0"/>
          <w:numId w:val="3"/>
        </w:numPr>
        <w:ind w:left="720" w:hanging="360"/>
        <w:rPr>
          <w:u w:val="none"/>
        </w:rPr>
      </w:pPr>
      <w:r w:rsidDel="00000000" w:rsidR="00000000" w:rsidRPr="00000000">
        <w:rPr>
          <w:rtl w:val="0"/>
        </w:rPr>
        <w:t xml:space="preserve">Let’s just take a moment to reflect on the things we’ve been spending our time and energy on. Have we been spending our time on things that are truly worthwhile? To know that without seeking Him first, everything we do will be done in vain? </w:t>
      </w:r>
    </w:p>
    <w:p w:rsidR="00000000" w:rsidDel="00000000" w:rsidP="00000000" w:rsidRDefault="00000000" w:rsidRPr="00000000" w14:paraId="00000015">
      <w:pPr>
        <w:pageBreakBefore w:val="0"/>
        <w:numPr>
          <w:ilvl w:val="0"/>
          <w:numId w:val="3"/>
        </w:numPr>
        <w:ind w:left="720" w:hanging="360"/>
        <w:rPr>
          <w:u w:val="none"/>
        </w:rPr>
      </w:pPr>
      <w:r w:rsidDel="00000000" w:rsidR="00000000" w:rsidRPr="00000000">
        <w:rPr>
          <w:rtl w:val="0"/>
        </w:rPr>
        <w:t xml:space="preserve">Let us actively surrender our lives, to make the best exchange possible, our human ways for His divine guidance.</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numPr>
          <w:ilvl w:val="0"/>
          <w:numId w:val="5"/>
        </w:numPr>
        <w:ind w:left="720" w:hanging="360"/>
        <w:rPr>
          <w:u w:val="none"/>
        </w:rPr>
      </w:pPr>
      <w:r w:rsidDel="00000000" w:rsidR="00000000" w:rsidRPr="00000000">
        <w:rPr>
          <w:rtl w:val="0"/>
        </w:rPr>
        <w:t xml:space="preserve">Though You Slay Me</w:t>
      </w:r>
    </w:p>
    <w:p w:rsidR="00000000" w:rsidDel="00000000" w:rsidP="00000000" w:rsidRDefault="00000000" w:rsidRPr="00000000" w14:paraId="00000018">
      <w:pPr>
        <w:pageBreakBefore w:val="0"/>
        <w:numPr>
          <w:ilvl w:val="0"/>
          <w:numId w:val="7"/>
        </w:numPr>
        <w:ind w:left="720" w:hanging="360"/>
        <w:rPr/>
      </w:pPr>
      <w:r w:rsidDel="00000000" w:rsidR="00000000" w:rsidRPr="00000000">
        <w:rPr>
          <w:rtl w:val="0"/>
        </w:rPr>
        <w:t xml:space="preserve">Indeed we want to give you every part of our world that we hold so tightly. And we struggle because we know it’s not as easy as it sounds. </w:t>
      </w:r>
    </w:p>
    <w:p w:rsidR="00000000" w:rsidDel="00000000" w:rsidP="00000000" w:rsidRDefault="00000000" w:rsidRPr="00000000" w14:paraId="00000019">
      <w:pPr>
        <w:pStyle w:val="Heading1"/>
        <w:pageBreakBefore w:val="0"/>
        <w:rPr/>
      </w:pPr>
      <w:bookmarkStart w:colFirst="0" w:colLast="0" w:name="_yvhgcqua1n4x" w:id="2"/>
      <w:bookmarkEnd w:id="2"/>
      <w:r w:rsidDel="00000000" w:rsidR="00000000" w:rsidRPr="00000000">
        <w:rPr>
          <w:rtl w:val="0"/>
        </w:rPr>
        <w:t xml:space="preserve">Job 13:15-16 New International Version (NIV)</w:t>
      </w:r>
    </w:p>
    <w:p w:rsidR="00000000" w:rsidDel="00000000" w:rsidP="00000000" w:rsidRDefault="00000000" w:rsidRPr="00000000" w14:paraId="0000001A">
      <w:pPr>
        <w:pageBreakBefore w:val="0"/>
        <w:rPr>
          <w:rFonts w:ascii="Verdana" w:cs="Verdana" w:eastAsia="Verdana" w:hAnsi="Verdana"/>
          <w:sz w:val="24"/>
          <w:szCs w:val="24"/>
        </w:rPr>
      </w:pPr>
      <w:r w:rsidDel="00000000" w:rsidR="00000000" w:rsidRPr="00000000">
        <w:rPr>
          <w:rtl w:val="0"/>
        </w:rPr>
        <w:t xml:space="preserve">15 Though he slay me, yet will I hope in him;  I will surely[</w:t>
      </w:r>
      <w:hyperlink r:id="rId7">
        <w:r w:rsidDel="00000000" w:rsidR="00000000" w:rsidRPr="00000000">
          <w:rPr>
            <w:color w:val="1155cc"/>
            <w:u w:val="single"/>
            <w:rtl w:val="0"/>
          </w:rPr>
          <w:t xml:space="preserve">a</w:t>
        </w:r>
      </w:hyperlink>
      <w:r w:rsidDel="00000000" w:rsidR="00000000" w:rsidRPr="00000000">
        <w:rPr>
          <w:rtl w:val="0"/>
        </w:rPr>
        <w:t xml:space="preserve">] defend my ways to his face.16 Indeed, this will turn out for my deliverance, for no godless person would dare come before him!</w:t>
      </w:r>
      <w:r w:rsidDel="00000000" w:rsidR="00000000" w:rsidRPr="00000000">
        <w:rPr>
          <w:rtl w:val="0"/>
        </w:rPr>
      </w:r>
    </w:p>
    <w:p w:rsidR="00000000" w:rsidDel="00000000" w:rsidP="00000000" w:rsidRDefault="00000000" w:rsidRPr="00000000" w14:paraId="0000001B">
      <w:pPr>
        <w:pageBreakBefore w:val="0"/>
        <w:numPr>
          <w:ilvl w:val="0"/>
          <w:numId w:val="1"/>
        </w:numPr>
        <w:spacing w:after="0" w:afterAutospacing="0" w:before="220" w:line="360" w:lineRule="auto"/>
        <w:ind w:left="720" w:hanging="360"/>
        <w:rPr/>
      </w:pPr>
      <w:r w:rsidDel="00000000" w:rsidR="00000000" w:rsidRPr="00000000">
        <w:rPr>
          <w:rtl w:val="0"/>
        </w:rPr>
        <w:t xml:space="preserve">Teach us Lord, to praise you even in our darkest days. Because you are real. Because you wept. Because you are all we need. </w:t>
      </w:r>
    </w:p>
    <w:p w:rsidR="00000000" w:rsidDel="00000000" w:rsidP="00000000" w:rsidRDefault="00000000" w:rsidRPr="00000000" w14:paraId="0000001C">
      <w:pPr>
        <w:pageBreakBefore w:val="0"/>
        <w:numPr>
          <w:ilvl w:val="0"/>
          <w:numId w:val="1"/>
        </w:numPr>
        <w:spacing w:after="0" w:afterAutospacing="0" w:before="0" w:beforeAutospacing="0" w:line="360" w:lineRule="auto"/>
        <w:ind w:left="720" w:hanging="360"/>
        <w:rPr/>
      </w:pPr>
      <w:r w:rsidDel="00000000" w:rsidR="00000000" w:rsidRPr="00000000">
        <w:rPr>
          <w:rtl w:val="0"/>
        </w:rPr>
        <w:t xml:space="preserve">Let us lift our voices in prayer as we cry out to Him.</w:t>
      </w:r>
    </w:p>
    <w:p w:rsidR="00000000" w:rsidDel="00000000" w:rsidP="00000000" w:rsidRDefault="00000000" w:rsidRPr="00000000" w14:paraId="0000001D">
      <w:pPr>
        <w:pageBreakBefore w:val="0"/>
        <w:numPr>
          <w:ilvl w:val="0"/>
          <w:numId w:val="7"/>
        </w:numPr>
        <w:ind w:left="720" w:hanging="360"/>
        <w:rPr/>
      </w:pPr>
      <w:r w:rsidDel="00000000" w:rsidR="00000000" w:rsidRPr="00000000">
        <w:rPr>
          <w:rtl w:val="0"/>
        </w:rPr>
        <w:t xml:space="preserve">Thank you for this hope we can have in our afflictions, for we can trust that our sufferings have a greater purpose. Teach us to carry the cross daily, like you did for the entire world.</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numPr>
          <w:ilvl w:val="0"/>
          <w:numId w:val="5"/>
        </w:numPr>
        <w:ind w:left="720" w:hanging="360"/>
        <w:rPr>
          <w:u w:val="none"/>
        </w:rPr>
      </w:pPr>
      <w:r w:rsidDel="00000000" w:rsidR="00000000" w:rsidRPr="00000000">
        <w:rPr>
          <w:rtl w:val="0"/>
        </w:rPr>
        <w:t xml:space="preserve">In Christ Alone</w:t>
      </w:r>
    </w:p>
    <w:p w:rsidR="00000000" w:rsidDel="00000000" w:rsidP="00000000" w:rsidRDefault="00000000" w:rsidRPr="00000000" w14:paraId="00000020">
      <w:pPr>
        <w:pageBreakBefore w:val="0"/>
        <w:numPr>
          <w:ilvl w:val="0"/>
          <w:numId w:val="2"/>
        </w:numPr>
        <w:ind w:left="720" w:hanging="360"/>
        <w:rPr>
          <w:u w:val="none"/>
        </w:rPr>
      </w:pPr>
      <w:r w:rsidDel="00000000" w:rsidR="00000000" w:rsidRPr="00000000">
        <w:rPr>
          <w:rtl w:val="0"/>
        </w:rPr>
        <w:t xml:space="preserve">In all this we know that we have hope, for death has been prevailed and there is no greater love found anywhere else than in Jesus our Saviour.</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numPr>
          <w:ilvl w:val="0"/>
          <w:numId w:val="5"/>
        </w:numPr>
        <w:ind w:left="720" w:hanging="360"/>
        <w:rPr>
          <w:u w:val="none"/>
        </w:rPr>
      </w:pPr>
      <w:r w:rsidDel="00000000" w:rsidR="00000000" w:rsidRPr="00000000">
        <w:rPr>
          <w:rtl w:val="0"/>
        </w:rPr>
        <w:t xml:space="preserve">Build My Life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iblegateway.com/passage/?search=Matthew+16%3A25&amp;version=NIV#fen-NIV-23698a" TargetMode="External"/><Relationship Id="rId7" Type="http://schemas.openxmlformats.org/officeDocument/2006/relationships/hyperlink" Target="https://www.biblegateway.com/passage/?search=Job+13%3A15-16&amp;version=NIV#fen-NIV-13169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