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Let us sing praises to our awesome God, the only one worthy of our praise and yet is for us, never forsakes us.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numPr>
          <w:ilvl w:val="0"/>
          <w:numId w:val="1"/>
        </w:numPr>
        <w:ind w:left="720" w:hanging="360"/>
        <w:rPr>
          <w:u w:val="none"/>
        </w:rPr>
      </w:pPr>
      <w:r w:rsidDel="00000000" w:rsidR="00000000" w:rsidRPr="00000000">
        <w:rPr>
          <w:rtl w:val="0"/>
        </w:rPr>
        <w:t xml:space="preserve">Our God</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And how can we ever fathom the love that was so freely given to us? It was only because of Christ’s love that that we can come before Him, persevering through the dry-est droughts and fiercest storms in response to our love for Him.</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In Christ Alone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Yes LORD, remind us of your love every day. Every moment. Every second. Every breath. Because of what you did on the cross for us, when we did not deserve it.</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Style w:val="Heading1"/>
        <w:keepNext w:val="0"/>
        <w:keepLines w:val="0"/>
        <w:pageBreakBefore w:val="0"/>
        <w:shd w:fill="ffffff" w:val="clear"/>
        <w:spacing w:after="300" w:before="0" w:line="264" w:lineRule="auto"/>
        <w:rPr>
          <w:rFonts w:ascii="Verdana" w:cs="Verdana" w:eastAsia="Verdana" w:hAnsi="Verdana"/>
          <w:sz w:val="22"/>
          <w:szCs w:val="22"/>
        </w:rPr>
      </w:pPr>
      <w:bookmarkStart w:colFirst="0" w:colLast="0" w:name="_8epupduhe0kx" w:id="0"/>
      <w:bookmarkEnd w:id="0"/>
      <w:r w:rsidDel="00000000" w:rsidR="00000000" w:rsidRPr="00000000">
        <w:rPr>
          <w:rFonts w:ascii="Verdana" w:cs="Verdana" w:eastAsia="Verdana" w:hAnsi="Verdana"/>
          <w:sz w:val="22"/>
          <w:szCs w:val="22"/>
          <w:rtl w:val="0"/>
        </w:rPr>
        <w:t xml:space="preserve">John 19:28-30 New International Version (NIV)</w:t>
      </w:r>
    </w:p>
    <w:p w:rsidR="00000000" w:rsidDel="00000000" w:rsidP="00000000" w:rsidRDefault="00000000" w:rsidRPr="00000000" w14:paraId="0000000C">
      <w:pPr>
        <w:pStyle w:val="Heading3"/>
        <w:keepNext w:val="0"/>
        <w:keepLines w:val="0"/>
        <w:pageBreakBefore w:val="0"/>
        <w:shd w:fill="ffffff" w:val="clear"/>
        <w:spacing w:after="160" w:before="300" w:line="264" w:lineRule="auto"/>
        <w:rPr>
          <w:rFonts w:ascii="Verdana" w:cs="Verdana" w:eastAsia="Verdana" w:hAnsi="Verdana"/>
          <w:color w:val="000000"/>
          <w:sz w:val="22"/>
          <w:szCs w:val="22"/>
        </w:rPr>
      </w:pPr>
      <w:bookmarkStart w:colFirst="0" w:colLast="0" w:name="_la9d8ezc6rv3" w:id="1"/>
      <w:bookmarkEnd w:id="1"/>
      <w:r w:rsidDel="00000000" w:rsidR="00000000" w:rsidRPr="00000000">
        <w:rPr>
          <w:rFonts w:ascii="Verdana" w:cs="Verdana" w:eastAsia="Verdana" w:hAnsi="Verdana"/>
          <w:color w:val="000000"/>
          <w:sz w:val="22"/>
          <w:szCs w:val="22"/>
          <w:rtl w:val="0"/>
        </w:rPr>
        <w:t xml:space="preserve">The Death of Jesus</w:t>
      </w:r>
    </w:p>
    <w:p w:rsidR="00000000" w:rsidDel="00000000" w:rsidP="00000000" w:rsidRDefault="00000000" w:rsidRPr="00000000" w14:paraId="0000000D">
      <w:pPr>
        <w:pageBreakBefore w:val="0"/>
        <w:shd w:fill="ffffff" w:val="clear"/>
        <w:spacing w:after="160" w:line="360" w:lineRule="auto"/>
        <w:rPr/>
      </w:pPr>
      <w:r w:rsidDel="00000000" w:rsidR="00000000" w:rsidRPr="00000000">
        <w:rPr>
          <w:b w:val="1"/>
          <w:bCs w:val="1"/>
          <w:rtl w:val="0"/>
        </w:rPr>
        <w:t xml:space="preserve">28 </w:t>
      </w:r>
      <w:r w:rsidDel="00000000" w:rsidR="00000000" w:rsidRPr="00000000">
        <w:rPr>
          <w:rFonts w:ascii="Verdana" w:cs="Verdana" w:eastAsia="Verdana" w:hAnsi="Verdana"/>
          <w:rtl w:val="0"/>
        </w:rPr>
        <w:t xml:space="preserve">Later, knowing that everything had now been finished, and so that Scripture would be fulfilled, Jesus said, “I am thirsty.” </w:t>
      </w:r>
      <w:r w:rsidDel="00000000" w:rsidR="00000000" w:rsidRPr="00000000">
        <w:rPr>
          <w:b w:val="1"/>
          <w:bCs w:val="1"/>
          <w:rtl w:val="0"/>
        </w:rPr>
        <w:t xml:space="preserve">29 </w:t>
      </w:r>
      <w:r w:rsidDel="00000000" w:rsidR="00000000" w:rsidRPr="00000000">
        <w:rPr>
          <w:rFonts w:ascii="Verdana" w:cs="Verdana" w:eastAsia="Verdana" w:hAnsi="Verdana"/>
          <w:rtl w:val="0"/>
        </w:rPr>
        <w:t xml:space="preserve">A jar of wine vinegar was there, so they soaked a sponge in it, put the sponge on a stalk of the hyssop plant, and lifted it to Jesus’ lips. </w:t>
      </w:r>
      <w:r w:rsidDel="00000000" w:rsidR="00000000" w:rsidRPr="00000000">
        <w:rPr>
          <w:b w:val="1"/>
          <w:bCs w:val="1"/>
          <w:rtl w:val="0"/>
        </w:rPr>
        <w:t xml:space="preserve">30 </w:t>
      </w:r>
      <w:r w:rsidDel="00000000" w:rsidR="00000000" w:rsidRPr="00000000">
        <w:rPr>
          <w:rFonts w:ascii="Verdana" w:cs="Verdana" w:eastAsia="Verdana" w:hAnsi="Verdana"/>
          <w:rtl w:val="0"/>
        </w:rPr>
        <w:t xml:space="preserve">When he had received the drink, Jesus said, “It is finished.” With that, he bowed his head and gave up his spirit.</w:t>
      </w:r>
      <w:r w:rsidDel="00000000" w:rsidR="00000000" w:rsidRPr="00000000">
        <w:rPr>
          <w:rtl w:val="0"/>
        </w:rPr>
      </w:r>
    </w:p>
    <w:p w:rsidR="00000000" w:rsidDel="00000000" w:rsidP="00000000" w:rsidRDefault="00000000" w:rsidRPr="00000000" w14:paraId="0000000E">
      <w:pPr>
        <w:pageBreakBefore w:val="0"/>
        <w:numPr>
          <w:ilvl w:val="0"/>
          <w:numId w:val="1"/>
        </w:numPr>
        <w:ind w:left="720" w:hanging="360"/>
        <w:rPr>
          <w:u w:val="none"/>
        </w:rPr>
      </w:pPr>
      <w:r w:rsidDel="00000000" w:rsidR="00000000" w:rsidRPr="00000000">
        <w:rPr>
          <w:rtl w:val="0"/>
        </w:rPr>
        <w:t xml:space="preserve">At The Cross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Refine us through our experiences to be more like you each day LORD.</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numPr>
          <w:ilvl w:val="0"/>
          <w:numId w:val="1"/>
        </w:numPr>
        <w:ind w:left="720" w:hanging="360"/>
        <w:rPr>
          <w:u w:val="none"/>
        </w:rPr>
      </w:pPr>
      <w:r w:rsidDel="00000000" w:rsidR="00000000" w:rsidRPr="00000000">
        <w:rPr>
          <w:rtl w:val="0"/>
        </w:rPr>
        <w:t xml:space="preserve">Refiner’s Fire</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Open our eyes to see our fallenness, that we never deserved this love you gave so freely. Thank you for suffering alongside us that we may glorify you in our suffering.</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And as Paul says in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Style w:val="Heading1"/>
        <w:keepNext w:val="0"/>
        <w:keepLines w:val="0"/>
        <w:pageBreakBefore w:val="0"/>
        <w:shd w:fill="ffffff" w:val="clear"/>
        <w:spacing w:after="300" w:before="0" w:line="264" w:lineRule="auto"/>
        <w:rPr>
          <w:rFonts w:ascii="Verdana" w:cs="Verdana" w:eastAsia="Verdana" w:hAnsi="Verdana"/>
          <w:sz w:val="22"/>
          <w:szCs w:val="22"/>
        </w:rPr>
      </w:pPr>
      <w:bookmarkStart w:colFirst="0" w:colLast="0" w:name="_8qx3izv9lmva" w:id="2"/>
      <w:bookmarkEnd w:id="2"/>
      <w:r w:rsidDel="00000000" w:rsidR="00000000" w:rsidRPr="00000000">
        <w:rPr>
          <w:rFonts w:ascii="Verdana" w:cs="Verdana" w:eastAsia="Verdana" w:hAnsi="Verdana"/>
          <w:sz w:val="22"/>
          <w:szCs w:val="22"/>
          <w:rtl w:val="0"/>
        </w:rPr>
        <w:t xml:space="preserve">1 Peter 4:12-19 New International Version (NIV)</w:t>
      </w:r>
    </w:p>
    <w:p w:rsidR="00000000" w:rsidDel="00000000" w:rsidP="00000000" w:rsidRDefault="00000000" w:rsidRPr="00000000" w14:paraId="00000019">
      <w:pPr>
        <w:pStyle w:val="Heading3"/>
        <w:keepNext w:val="0"/>
        <w:keepLines w:val="0"/>
        <w:pageBreakBefore w:val="0"/>
        <w:shd w:fill="ffffff" w:val="clear"/>
        <w:spacing w:after="160" w:before="300" w:line="264" w:lineRule="auto"/>
        <w:rPr>
          <w:rFonts w:ascii="Verdana" w:cs="Verdana" w:eastAsia="Verdana" w:hAnsi="Verdana"/>
          <w:color w:val="000000"/>
          <w:sz w:val="22"/>
          <w:szCs w:val="22"/>
        </w:rPr>
      </w:pPr>
      <w:bookmarkStart w:colFirst="0" w:colLast="0" w:name="_hi1l3s6cv4a3" w:id="3"/>
      <w:bookmarkEnd w:id="3"/>
      <w:r w:rsidDel="00000000" w:rsidR="00000000" w:rsidRPr="00000000">
        <w:rPr>
          <w:rFonts w:ascii="Verdana" w:cs="Verdana" w:eastAsia="Verdana" w:hAnsi="Verdana"/>
          <w:color w:val="000000"/>
          <w:sz w:val="22"/>
          <w:szCs w:val="22"/>
          <w:rtl w:val="0"/>
        </w:rPr>
        <w:t xml:space="preserve">Suffering for Being a Christian</w:t>
      </w:r>
    </w:p>
    <w:p w:rsidR="00000000" w:rsidDel="00000000" w:rsidP="00000000" w:rsidRDefault="00000000" w:rsidRPr="00000000" w14:paraId="0000001A">
      <w:pPr>
        <w:pageBreakBefore w:val="0"/>
        <w:shd w:fill="ffffff" w:val="clear"/>
        <w:spacing w:after="160" w:line="360" w:lineRule="auto"/>
        <w:rPr>
          <w:rFonts w:ascii="Verdana" w:cs="Verdana" w:eastAsia="Verdana" w:hAnsi="Verdana"/>
        </w:rPr>
      </w:pPr>
      <w:r w:rsidDel="00000000" w:rsidR="00000000" w:rsidRPr="00000000">
        <w:rPr>
          <w:b w:val="1"/>
          <w:bCs w:val="1"/>
          <w:rtl w:val="0"/>
        </w:rPr>
        <w:t xml:space="preserve">12 </w:t>
      </w:r>
      <w:r w:rsidDel="00000000" w:rsidR="00000000" w:rsidRPr="00000000">
        <w:rPr>
          <w:rFonts w:ascii="Verdana" w:cs="Verdana" w:eastAsia="Verdana" w:hAnsi="Verdana"/>
          <w:rtl w:val="0"/>
        </w:rPr>
        <w:t xml:space="preserve">Dear friends, do not be surprised at the fiery ordeal that has come on you to test you, as though something strange were happening to you. </w:t>
      </w:r>
      <w:r w:rsidDel="00000000" w:rsidR="00000000" w:rsidRPr="00000000">
        <w:rPr>
          <w:b w:val="1"/>
          <w:bCs w:val="1"/>
          <w:rtl w:val="0"/>
        </w:rPr>
        <w:t xml:space="preserve">13 </w:t>
      </w:r>
      <w:r w:rsidDel="00000000" w:rsidR="00000000" w:rsidRPr="00000000">
        <w:rPr>
          <w:rFonts w:ascii="Verdana" w:cs="Verdana" w:eastAsia="Verdana" w:hAnsi="Verdana"/>
          <w:rtl w:val="0"/>
        </w:rPr>
        <w:t xml:space="preserve">But rejoice inasmuch as you participate in the sufferings of Christ, so that you may be overjoyed when his glory is revealed.</w:t>
      </w:r>
    </w:p>
    <w:p w:rsidR="00000000" w:rsidDel="00000000" w:rsidP="00000000" w:rsidRDefault="00000000" w:rsidRPr="00000000" w14:paraId="0000001B">
      <w:pPr>
        <w:pageBreakBefore w:val="0"/>
        <w:rPr/>
      </w:pPr>
      <w:r w:rsidDel="00000000" w:rsidR="00000000" w:rsidRPr="00000000">
        <w:rPr>
          <w:rtl w:val="0"/>
        </w:rPr>
        <w:t xml:space="preserve">As we prepare for communion let us praise Him, remembering his body given and blood shed for us and how that affects our lives.</w: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numPr>
          <w:ilvl w:val="0"/>
          <w:numId w:val="1"/>
        </w:numPr>
        <w:ind w:left="720" w:hanging="360"/>
        <w:rPr>
          <w:u w:val="none"/>
        </w:rPr>
      </w:pPr>
      <w:r w:rsidDel="00000000" w:rsidR="00000000" w:rsidRPr="00000000">
        <w:rPr>
          <w:rtl w:val="0"/>
        </w:rPr>
        <w:t xml:space="preserve">Man of Sorrows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numPr>
          <w:ilvl w:val="0"/>
          <w:numId w:val="1"/>
        </w:numPr>
        <w:ind w:left="720" w:hanging="360"/>
        <w:rPr>
          <w:u w:val="none"/>
        </w:rPr>
      </w:pPr>
      <w:r w:rsidDel="00000000" w:rsidR="00000000" w:rsidRPr="00000000">
        <w:rPr>
          <w:rtl w:val="0"/>
        </w:rPr>
        <w:t xml:space="preserve">Amazing Grace (My Chains Are Gone)</w:t>
      </w:r>
    </w:p>
    <w:p w:rsidR="00000000" w:rsidDel="00000000" w:rsidP="00000000" w:rsidRDefault="00000000" w:rsidRPr="00000000" w14:paraId="00000020">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