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Ps 40:1-3</w:t>
      </w:r>
    </w:p>
    <w:p w:rsidR="00000000" w:rsidDel="00000000" w:rsidP="00000000" w:rsidRDefault="00000000" w:rsidRPr="00000000" w14:paraId="00000002">
      <w:pPr>
        <w:pageBreakBefore w:val="0"/>
        <w:rPr/>
      </w:pPr>
      <w:r w:rsidDel="00000000" w:rsidR="00000000" w:rsidRPr="00000000">
        <w:rPr>
          <w:rtl w:val="0"/>
        </w:rPr>
        <w:t xml:space="preserve">I waited patiently for the Lord; he inclined to me and heard my cry. </w:t>
      </w:r>
    </w:p>
    <w:p w:rsidR="00000000" w:rsidDel="00000000" w:rsidP="00000000" w:rsidRDefault="00000000" w:rsidRPr="00000000" w14:paraId="00000003">
      <w:pPr>
        <w:pageBreakBefore w:val="0"/>
        <w:rPr/>
      </w:pPr>
      <w:r w:rsidDel="00000000" w:rsidR="00000000" w:rsidRPr="00000000">
        <w:rPr>
          <w:rtl w:val="0"/>
        </w:rPr>
        <w:t xml:space="preserve">He drew me up from the pit of destruction, out of the miry bog, and set my feet upon a rock, making my steps secure. </w:t>
      </w:r>
    </w:p>
    <w:p w:rsidR="00000000" w:rsidDel="00000000" w:rsidP="00000000" w:rsidRDefault="00000000" w:rsidRPr="00000000" w14:paraId="00000004">
      <w:pPr>
        <w:pageBreakBefore w:val="0"/>
        <w:rPr/>
      </w:pPr>
      <w:r w:rsidDel="00000000" w:rsidR="00000000" w:rsidRPr="00000000">
        <w:rPr>
          <w:rtl w:val="0"/>
        </w:rPr>
        <w:t xml:space="preserve">He put a new song in my mouth, a song of praise to our God. Many will see and fear, and put their trust in the Lord.</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I know everyone had a busy week and coming to church may not have been easy for some of us today. I want to encourage us into a time of prayer and reflection, to set our eyes upon our Lord. Let us not sing things we don’t mean, but sing whenever you are ready to come before the LORD.</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To settle our busy hearts, to confess, offer up the things that hinder us from genuine worship. To bring these worries to Jesus.</w:t>
        <w:br w:type="textWrapping"/>
        <w:br w:type="textWrapping"/>
        <w:t xml:space="preserve">1. I love to be in your presence x i love you LORD</w:t>
        <w:br w:type="textWrapping"/>
      </w:r>
    </w:p>
    <w:p w:rsidR="00000000" w:rsidDel="00000000" w:rsidP="00000000" w:rsidRDefault="00000000" w:rsidRPr="00000000" w14:paraId="00000009">
      <w:pPr>
        <w:pageBreakBefore w:val="0"/>
        <w:rPr/>
      </w:pPr>
      <w:r w:rsidDel="00000000" w:rsidR="00000000" w:rsidRPr="00000000">
        <w:rPr>
          <w:rtl w:val="0"/>
        </w:rPr>
        <w:t xml:space="preserve">Ps 30:11-12</w:t>
        <w:br w:type="textWrapping"/>
        <w:t xml:space="preserve">You turned my wailing into dancing; you removed my sackcloth and clothed me with joy, </w:t>
      </w:r>
    </w:p>
    <w:p w:rsidR="00000000" w:rsidDel="00000000" w:rsidP="00000000" w:rsidRDefault="00000000" w:rsidRPr="00000000" w14:paraId="0000000A">
      <w:pPr>
        <w:pageBreakBefore w:val="0"/>
        <w:rPr/>
      </w:pPr>
      <w:r w:rsidDel="00000000" w:rsidR="00000000" w:rsidRPr="00000000">
        <w:rPr>
          <w:rtl w:val="0"/>
        </w:rPr>
        <w:t xml:space="preserve">that my heart may sing your praises and not be silent. Lord my God, I will praise you forever.</w:t>
      </w:r>
    </w:p>
    <w:p w:rsidR="00000000" w:rsidDel="00000000" w:rsidP="00000000" w:rsidRDefault="00000000" w:rsidRPr="00000000" w14:paraId="0000000B">
      <w:pPr>
        <w:pageBreakBefore w:val="0"/>
        <w:rPr/>
      </w:pPr>
      <w:r w:rsidDel="00000000" w:rsidR="00000000" w:rsidRPr="00000000">
        <w:rPr>
          <w:rtl w:val="0"/>
        </w:rPr>
        <w:br w:type="textWrapping"/>
        <w:t xml:space="preserve">As we sing praises to our God promising him the glory forever, let's especially remember all the times we forget to praise him and surrender those to him. God our father, I pray for us today that we focus just on you in this space; not on the music not on the worship team or the instruments but... on the words of this song as we offer them up to you. As we sing to worship you forever, Lord I pray that we'll remember and praise you, giving you the glory you deserve, in every moment of our lives; not just in the times we're joyful, loving, gentle or victorious but also in times that we are rash or quick to anger or sorrowful and grieved. We surrender our hearts to you because you have already overcome all. In Jesus's name we pray</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2. Forever:</w:t>
        <w:br w:type="textWrapping"/>
        <w:br w:type="textWrapping"/>
        <w:t xml:space="preserve">Matthew 21:14-16 NIV</w:t>
        <w:br w:type="textWrapping"/>
        <w:t xml:space="preserve">[14] The blind and the lame came to him at the temple, and he healed them. [15] But when the chief priests and the teachers of the law saw the wonderful things he did and the children shouting in the temple courts, “Hosanna to the Son of David,” they were indignant. [16] “Do you hear what these children are saying?” they asked him. “Yes,” replied Jesus, “have you never read, “ 'From the lips of children and infants you, Lord, have called forth your praise' ?”</w:t>
        <w:br w:type="textWrapping"/>
        <w:br w:type="textWrapping"/>
        <w:t xml:space="preserve">3. Hosanna hillsong :</w:t>
        <w:br w:type="textWrapping"/>
        <w:t xml:space="preserve">praising Him preparing ourselves for when J redeems, looking at life with a perspective of eternity.</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Communion</w:t>
        <w:br w:type="textWrapping"/>
        <w:br w:type="textWrapping"/>
        <w:t xml:space="preserve">4. Old Rugged Cross x All My Hope</w:t>
        <w:br w:type="textWrapping"/>
        <w:t xml:space="preserve">Perseverance, assurance of our salvation, confidence in the blood of Christ</w:t>
        <w:br w:type="textWrapping"/>
        <w:br w:type="textWrapping"/>
        <w:t xml:space="preserve">response in genuine worship, liturgical singing :</w:t>
        <w:br w:type="textWrapping"/>
        <w:t xml:space="preserve">lead us back</w:t>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