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059" w:rsidRDefault="009D3059" w:rsidP="009D3059">
      <w:pPr>
        <w:jc w:val="center"/>
      </w:pPr>
      <w:r>
        <w:t xml:space="preserve">June </w:t>
      </w:r>
      <w:r w:rsidR="00630ADD">
        <w:t>10</w:t>
      </w:r>
      <w:bookmarkStart w:id="0" w:name="_GoBack"/>
      <w:bookmarkEnd w:id="0"/>
      <w:r>
        <w:t>, 2012</w:t>
      </w:r>
    </w:p>
    <w:p w:rsidR="009D3059" w:rsidRDefault="009D3059">
      <w:r>
        <w:t>Eric Van Buren</w:t>
      </w:r>
      <w:r>
        <w:br/>
        <w:t>243 Harte Cir</w:t>
      </w:r>
      <w:r>
        <w:br/>
        <w:t>Williston VT 05495</w:t>
      </w:r>
      <w:r>
        <w:br/>
        <w:t>(207) 749-4764</w:t>
      </w:r>
      <w:r>
        <w:br/>
        <w:t>SSN: 123-54-7851</w:t>
      </w:r>
    </w:p>
    <w:p w:rsidR="009D3059" w:rsidRDefault="009D3059" w:rsidP="009D3059">
      <w:pPr>
        <w:jc w:val="right"/>
      </w:pPr>
      <w:r>
        <w:t>Re: AUR Control 55022-6388</w:t>
      </w:r>
    </w:p>
    <w:p w:rsidR="009D3059" w:rsidRDefault="009D3059">
      <w:r>
        <w:t>Hello</w:t>
      </w:r>
    </w:p>
    <w:p w:rsidR="009D3059" w:rsidRDefault="009D3059">
      <w:pPr>
        <w:rPr>
          <w:lang w:val="en"/>
        </w:rPr>
      </w:pPr>
      <w:r>
        <w:t xml:space="preserve">I do understand why I owe additional tax for a Health Savings Account Distribution in the amount of $301.00.  It’s my understanding that both HSA contributions and distributions </w:t>
      </w:r>
      <w:r>
        <w:rPr>
          <w:lang w:val="en"/>
        </w:rPr>
        <w:t xml:space="preserve">may be used to pay for </w:t>
      </w:r>
      <w:r w:rsidRPr="009D3059">
        <w:rPr>
          <w:lang w:val="en"/>
        </w:rPr>
        <w:t>qualified medical expenses</w:t>
      </w:r>
      <w:r>
        <w:rPr>
          <w:lang w:val="en"/>
        </w:rPr>
        <w:t xml:space="preserve"> at any time without federal tax liability or penalty.    The distributions I made from my HSA during that year were for contact lenses and dental expenses. </w:t>
      </w:r>
    </w:p>
    <w:p w:rsidR="009D3059" w:rsidRDefault="009D3059">
      <w:pPr>
        <w:rPr>
          <w:lang w:val="en"/>
        </w:rPr>
      </w:pPr>
      <w:r>
        <w:rPr>
          <w:lang w:val="en"/>
        </w:rPr>
        <w:t>I’ve enclosed form 1099-SA for tax year 2010.</w:t>
      </w:r>
    </w:p>
    <w:p w:rsidR="009D3059" w:rsidRDefault="009D3059">
      <w:pPr>
        <w:rPr>
          <w:lang w:val="en"/>
        </w:rPr>
      </w:pPr>
      <w:r>
        <w:rPr>
          <w:lang w:val="en"/>
        </w:rPr>
        <w:t xml:space="preserve">I tried calling you on (800) 829-8310 but was never able to speak to a human. </w:t>
      </w:r>
    </w:p>
    <w:p w:rsidR="009D3059" w:rsidRDefault="009D3059">
      <w:pPr>
        <w:rPr>
          <w:lang w:val="en"/>
        </w:rPr>
      </w:pPr>
    </w:p>
    <w:p w:rsidR="009D3059" w:rsidRDefault="009D3059">
      <w:pPr>
        <w:rPr>
          <w:lang w:val="en"/>
        </w:rPr>
      </w:pPr>
      <w:r>
        <w:rPr>
          <w:lang w:val="en"/>
        </w:rPr>
        <w:t>Thanks</w:t>
      </w:r>
    </w:p>
    <w:p w:rsidR="009D3059" w:rsidRDefault="009D3059">
      <w:pPr>
        <w:rPr>
          <w:lang w:val="en"/>
        </w:rPr>
      </w:pPr>
      <w:r>
        <w:rPr>
          <w:lang w:val="en"/>
        </w:rPr>
        <w:t>Eric Van Buren</w:t>
      </w:r>
    </w:p>
    <w:p w:rsidR="009D3059" w:rsidRDefault="009D3059"/>
    <w:p w:rsidR="009D3059" w:rsidRDefault="009D3059"/>
    <w:p w:rsidR="009D3059" w:rsidRDefault="009D3059"/>
    <w:p w:rsidR="009D3059" w:rsidRDefault="009D3059"/>
    <w:sectPr w:rsidR="009D3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059"/>
    <w:rsid w:val="00630ADD"/>
    <w:rsid w:val="006E6423"/>
    <w:rsid w:val="009D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305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30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Eric</cp:lastModifiedBy>
  <cp:revision>3</cp:revision>
  <cp:lastPrinted>2012-06-11T12:13:00Z</cp:lastPrinted>
  <dcterms:created xsi:type="dcterms:W3CDTF">2012-06-03T23:40:00Z</dcterms:created>
  <dcterms:modified xsi:type="dcterms:W3CDTF">2012-06-11T12:13:00Z</dcterms:modified>
</cp:coreProperties>
</file>