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2124" w:right="2597"/>
        <w:spacing w:before="56" w:line="403" w:lineRule="auto"/>
        <w:jc w:val="center"/>
        <w:rPr>
          <w:rFonts w:ascii="Calibri" w:hAnsi="Calibri" w:eastAsia="Calibri" w:cs="Calibri"/>
          <w:b/>
          <w:sz w:val="22"/>
          <w:position w:val="0"/>
        </w:rPr>
      </w:pPr>
      <w:r>
        <w:rPr>
          <w:rFonts w:ascii="Calibri" w:hAnsi="Calibri" w:eastAsia="Calibri" w:cs="Calibri"/>
          <w:b/>
          <w:sz w:val="22"/>
          <w:position w:val="0"/>
        </w:rPr>
      </w:r>
    </w:p>
    <w:p>
      <w:pPr>
        <w:ind w:left="1416" w:right="2597" w:firstLine="708"/>
        <w:spacing w:before="56" w:line="403" w:lineRule="auto"/>
        <w:jc w:val="center"/>
        <w:rPr>
          <w:rFonts w:ascii="Calibri" w:hAnsi="Calibri" w:eastAsia="Calibri" w:cs="Calibri"/>
          <w:b/>
          <w:sz w:val="22"/>
          <w:position w:val="0"/>
        </w:rPr>
      </w:pPr>
      <w:r>
        <w:rPr>
          <w:rFonts w:ascii="Calibri" w:hAnsi="Calibri" w:eastAsia="Calibri" w:cs="Calibri"/>
          <w:b/>
          <w:sz w:val="22"/>
          <w:position w:val="0"/>
        </w:rPr>
        <w:t>PROPOSTA DE PROJETO DE SOFTWARE ECOPLANTA</w:t>
      </w:r>
    </w:p>
    <w:p>
      <w:pPr>
        <w:ind w:left="1180" w:right="2597"/>
        <w:spacing w:line="264" w:lineRule="auto"/>
        <w:jc w:val="center"/>
        <w:rPr>
          <w:rFonts w:ascii="Calibri" w:hAnsi="Calibri" w:eastAsia="Calibri" w:cs="Calibri"/>
          <w:b/>
          <w:sz w:val="22"/>
          <w:position w:val="0"/>
        </w:rPr>
      </w:pPr>
      <w:r>
        <w:rPr>
          <w:rFonts w:ascii="Calibri" w:hAnsi="Calibri" w:eastAsia="Calibri" w:cs="Calibri"/>
          <w:b/>
          <w:sz w:val="22"/>
          <w:position w:val="0"/>
        </w:rPr>
        <w:t xml:space="preserve">        Eric Borges Vieira</w:t>
      </w:r>
    </w:p>
    <w:p>
      <w:pPr>
        <w:spacing w:before="5"/>
        <w:rPr>
          <w:rFonts w:ascii="Calibri" w:hAnsi="Calibri" w:eastAsia="Calibri" w:cs="Calibri"/>
          <w:b/>
          <w:sz w:val="10"/>
          <w:position w:val="0"/>
        </w:rPr>
      </w:pPr>
      <w:r>
        <w:rPr>
          <w:rFonts w:ascii="Calibri" w:hAnsi="Calibri" w:eastAsia="Calibri" w:cs="Calibri"/>
          <w:b/>
          <w:sz w:val="10"/>
          <w:position w:val="0"/>
        </w:rPr>
      </w:r>
    </w:p>
    <w:p>
      <w:pPr>
        <w:numPr>
          <w:ilvl w:val="0"/>
          <w:numId w:val="6"/>
        </w:numPr>
        <w:ind w:left="142" w:hanging="24"/>
        <w:spacing w:before="56"/>
        <w:tabs defTabSz="708">
          <w:tab w:val="left" w:pos="527" w:leader="none"/>
        </w:tabs>
        <w:rPr>
          <w:rFonts w:ascii="Calibri" w:hAnsi="Calibri" w:eastAsia="Calibri" w:cs="Calibri"/>
          <w:b/>
          <w:sz w:val="25"/>
          <w:position w:val="0"/>
        </w:rPr>
      </w:pPr>
      <w:r>
        <w:rPr>
          <w:rFonts w:ascii="Calibri" w:hAnsi="Calibri" w:eastAsia="Calibri" w:cs="Calibri"/>
          <w:b/>
          <w:sz w:val="22"/>
          <w:position w:val="0"/>
        </w:rPr>
        <w:t>OBJETIVOS</w:t>
      </w:r>
      <w:r>
        <w:rPr>
          <w:rFonts w:ascii="Calibri" w:hAnsi="Calibri" w:eastAsia="Calibri" w:cs="Calibri"/>
          <w:b/>
          <w:sz w:val="25"/>
          <w:position w:val="0"/>
        </w:rPr>
      </w:r>
    </w:p>
    <w:p>
      <w:pPr>
        <w:numPr>
          <w:ilvl w:val="0"/>
          <w:numId w:val="6"/>
        </w:numPr>
        <w:ind w:left="142" w:hanging="24"/>
        <w:tabs defTabSz="708">
          <w:tab w:val="left" w:pos="527" w:leader="none"/>
        </w:tabs>
        <w:rPr>
          <w:rFonts w:ascii="Calibri" w:hAnsi="Calibri" w:eastAsia="Calibri" w:cs="Calibri"/>
          <w:b/>
          <w:sz w:val="22"/>
          <w:position w:val="0"/>
        </w:rPr>
      </w:pPr>
      <w:r>
        <w:rPr>
          <w:rFonts w:ascii="Calibri" w:hAnsi="Calibri" w:eastAsia="Calibri" w:cs="Calibri"/>
          <w:b/>
          <w:sz w:val="22"/>
          <w:position w:val="0"/>
        </w:rPr>
        <w:t>Objetivo</w:t>
      </w:r>
      <w:r>
        <w:rPr>
          <w:rFonts w:ascii="Calibri" w:hAnsi="Calibri" w:eastAsia="Calibri" w:cs="Calibri"/>
          <w:b/>
          <w:spacing w:val="-1"/>
          <w:sz w:val="22"/>
          <w:position w:val="0"/>
        </w:rPr>
        <w:t xml:space="preserve"> </w:t>
      </w:r>
      <w:r>
        <w:rPr>
          <w:rFonts w:ascii="Calibri" w:hAnsi="Calibri" w:eastAsia="Calibri" w:cs="Calibri"/>
          <w:b/>
          <w:sz w:val="22"/>
          <w:position w:val="0"/>
        </w:rPr>
        <w:t>Geral</w:t>
      </w:r>
    </w:p>
    <w:p>
      <w:pPr>
        <w:ind w:left="142" w:hanging="24"/>
        <w:spacing w:before="20"/>
        <w:tabs defTabSz="708">
          <w:tab w:val="left" w:pos="527" w:leader="none"/>
        </w:tabs>
        <w:rPr>
          <w:rFonts w:ascii="Calibri" w:hAnsi="Calibri" w:eastAsia="Calibri" w:cs="Calibri"/>
          <w:position w:val="0"/>
        </w:rPr>
      </w:pPr>
      <w:r>
        <w:rPr>
          <w:rFonts w:ascii="Calibri" w:hAnsi="Calibri" w:eastAsia="Calibri" w:cs="Calibri"/>
          <w:position w:val="0"/>
        </w:rPr>
        <w:tab/>
        <w:tab/>
        <w:t>Desenvolver um jogo para estimular a conscientização ambiental do público infantil.</w:t>
      </w:r>
    </w:p>
    <w:p>
      <w:pPr>
        <w:numPr>
          <w:ilvl w:val="0"/>
          <w:numId w:val="5"/>
        </w:numPr>
        <w:ind w:left="142" w:hanging="24"/>
        <w:spacing w:before="158"/>
        <w:tabs defTabSz="708">
          <w:tab w:val="left" w:pos="527" w:leader="none"/>
        </w:tabs>
        <w:rPr>
          <w:rFonts w:ascii="Calibri" w:hAnsi="Calibri" w:eastAsia="Calibri" w:cs="Calibri"/>
          <w:b/>
          <w:position w:val="0"/>
        </w:rPr>
      </w:pPr>
      <w:r>
        <w:rPr>
          <w:rFonts w:ascii="Calibri" w:hAnsi="Calibri" w:eastAsia="Calibri" w:cs="Calibri"/>
          <w:b/>
          <w:sz w:val="22"/>
          <w:position w:val="0"/>
        </w:rPr>
        <w:t>Objetivos</w:t>
      </w:r>
      <w:r>
        <w:rPr>
          <w:rFonts w:ascii="Calibri" w:hAnsi="Calibri" w:eastAsia="Calibri" w:cs="Calibri"/>
          <w:b/>
          <w:spacing w:val="-4"/>
          <w:sz w:val="22"/>
          <w:position w:val="0"/>
        </w:rPr>
        <w:t xml:space="preserve"> </w:t>
      </w:r>
      <w:r>
        <w:rPr>
          <w:rFonts w:ascii="Calibri" w:hAnsi="Calibri" w:eastAsia="Calibri" w:cs="Calibri"/>
          <w:b/>
          <w:sz w:val="22"/>
          <w:position w:val="0"/>
        </w:rPr>
        <w:t>Específicos</w:t>
      </w:r>
      <w:r>
        <w:rPr>
          <w:rFonts w:ascii="Calibri" w:hAnsi="Calibri" w:eastAsia="Calibri" w:cs="Calibri"/>
          <w:b/>
          <w:position w:val="0"/>
        </w:rPr>
      </w:r>
    </w:p>
    <w:p>
      <w:pPr>
        <w:numPr>
          <w:ilvl w:val="0"/>
          <w:numId w:val="5"/>
        </w:numPr>
        <w:ind w:left="142" w:hanging="24"/>
        <w:spacing w:line="302" w:lineRule="auto"/>
        <w:tabs defTabSz="708">
          <w:tab w:val="left" w:pos="527" w:leader="none"/>
        </w:tabs>
        <w:rPr>
          <w:rFonts w:ascii="Calibri" w:hAnsi="Calibri" w:eastAsia="Calibri" w:cs="Calibri"/>
          <w:position w:val="0"/>
        </w:rPr>
      </w:pPr>
      <w:r>
        <w:rPr>
          <w:rFonts w:ascii="Calibri" w:hAnsi="Calibri" w:eastAsia="Calibri" w:cs="Calibri"/>
          <w:position w:val="0"/>
        </w:rPr>
        <w:t xml:space="preserve">Analisar questões ambientais a serem direcionadas para aprendizagem infantil. </w:t>
      </w:r>
      <w:r>
        <w:rPr>
          <w:rFonts w:ascii="Calibri" w:hAnsi="Calibri" w:eastAsia="Calibri" w:cs="Calibri"/>
          <w:color w:val="c45810"/>
          <w:position w:val="0"/>
        </w:rPr>
        <w:t xml:space="preserve"> </w:t>
      </w:r>
      <w:r>
        <w:rPr>
          <w:rFonts w:ascii="Calibri" w:hAnsi="Calibri" w:eastAsia="Calibri" w:cs="Calibri"/>
          <w:position w:val="0"/>
        </w:rPr>
      </w:r>
    </w:p>
    <w:p>
      <w:pPr>
        <w:numPr>
          <w:ilvl w:val="0"/>
          <w:numId w:val="5"/>
        </w:numPr>
        <w:ind w:left="142" w:hanging="24"/>
        <w:spacing w:before="2"/>
        <w:tabs defTabSz="708">
          <w:tab w:val="left" w:pos="527" w:leader="none"/>
        </w:tabs>
        <w:rPr>
          <w:rFonts w:ascii="Calibri" w:hAnsi="Calibri" w:eastAsia="Calibri" w:cs="Calibri"/>
          <w:position w:val="0"/>
        </w:rPr>
      </w:pPr>
      <w:r>
        <w:rPr>
          <w:rFonts w:ascii="Calibri" w:hAnsi="Calibri" w:eastAsia="Calibri" w:cs="Calibri"/>
          <w:position w:val="0"/>
        </w:rPr>
        <w:t>Identificar o público alvo observando a importância da educação ambiental na infância.</w:t>
      </w:r>
    </w:p>
    <w:p>
      <w:pPr>
        <w:numPr>
          <w:ilvl w:val="0"/>
          <w:numId w:val="5"/>
        </w:numPr>
        <w:ind w:left="142" w:hanging="24"/>
        <w:spacing w:before="1"/>
        <w:tabs defTabSz="708">
          <w:tab w:val="left" w:pos="527" w:leader="none"/>
        </w:tabs>
        <w:rPr>
          <w:rFonts w:ascii="Calibri" w:hAnsi="Calibri" w:eastAsia="Calibri" w:cs="Calibri"/>
          <w:position w:val="0"/>
        </w:rPr>
      </w:pPr>
      <w:r>
        <w:rPr>
          <w:rFonts w:ascii="Calibri" w:hAnsi="Calibri" w:eastAsia="Calibri" w:cs="Calibri"/>
          <w:position w:val="0"/>
        </w:rPr>
        <w:t>Desenvolver um jogo que alcance crianças para estimular o conhecimento sobre questões ambientais.</w:t>
      </w:r>
    </w:p>
    <w:p>
      <w:pPr>
        <w:numPr>
          <w:ilvl w:val="0"/>
          <w:numId w:val="5"/>
        </w:numPr>
        <w:ind w:left="142" w:hanging="24"/>
        <w:spacing w:before="269"/>
        <w:tabs defTabSz="708">
          <w:tab w:val="left" w:pos="527" w:leader="none"/>
        </w:tabs>
        <w:rPr>
          <w:rFonts w:ascii="Calibri" w:hAnsi="Calibri" w:eastAsia="Calibri" w:cs="Calibri"/>
          <w:b/>
          <w:sz w:val="22"/>
          <w:position w:val="0"/>
        </w:rPr>
      </w:pPr>
      <w:r>
        <w:rPr>
          <w:rFonts w:ascii="Calibri" w:hAnsi="Calibri" w:eastAsia="Calibri" w:cs="Calibri"/>
          <w:b/>
          <w:sz w:val="22"/>
          <w:position w:val="0"/>
        </w:rPr>
        <w:t>PÚBLICO</w:t>
      </w:r>
      <w:r>
        <w:rPr>
          <w:rFonts w:ascii="Calibri" w:hAnsi="Calibri" w:eastAsia="Calibri" w:cs="Calibri"/>
          <w:b/>
          <w:spacing w:val="-4"/>
          <w:sz w:val="22"/>
          <w:position w:val="0"/>
        </w:rPr>
        <w:t xml:space="preserve"> </w:t>
      </w:r>
      <w:r>
        <w:rPr>
          <w:rFonts w:ascii="Calibri" w:hAnsi="Calibri" w:eastAsia="Calibri" w:cs="Calibri"/>
          <w:b/>
          <w:sz w:val="22"/>
          <w:position w:val="0"/>
        </w:rPr>
        <w:t>ALVO</w:t>
      </w:r>
    </w:p>
    <w:p>
      <w:pPr>
        <w:ind w:left="142" w:hanging="24"/>
        <w:tabs defTabSz="708">
          <w:tab w:val="left" w:pos="527" w:leader="none"/>
        </w:tabs>
        <w:rPr>
          <w:rFonts w:ascii="Calibri" w:hAnsi="Calibri" w:eastAsia="Calibri" w:cs="Calibri"/>
          <w:sz w:val="22"/>
          <w:position w:val="0"/>
        </w:rPr>
      </w:pPr>
      <w:r>
        <w:rPr>
          <w:rFonts w:ascii="Calibri" w:hAnsi="Calibri" w:eastAsia="Calibri" w:cs="Calibri"/>
          <w:sz w:val="22"/>
          <w:position w:val="0"/>
        </w:rPr>
        <w:tab/>
        <w:tab/>
        <w:t xml:space="preserve">Crianças de 4 à 12 anos. </w:t>
      </w:r>
    </w:p>
    <w:p>
      <w:pPr>
        <w:numPr>
          <w:ilvl w:val="0"/>
          <w:numId w:val="4"/>
        </w:numPr>
        <w:ind w:left="142" w:hanging="24"/>
        <w:spacing w:before="178"/>
        <w:tabs defTabSz="708">
          <w:tab w:val="left" w:pos="527" w:leader="none"/>
        </w:tabs>
        <w:rPr>
          <w:rFonts w:ascii="Calibri" w:hAnsi="Calibri" w:eastAsia="Calibri" w:cs="Calibri"/>
          <w:b/>
          <w:sz w:val="22"/>
          <w:position w:val="0"/>
        </w:rPr>
      </w:pPr>
      <w:r>
        <w:rPr>
          <w:rFonts w:ascii="Calibri" w:hAnsi="Calibri" w:eastAsia="Calibri" w:cs="Calibri"/>
          <w:b/>
          <w:sz w:val="22"/>
          <w:position w:val="0"/>
        </w:rPr>
        <w:t xml:space="preserve">JUSTIFICATIVA </w:t>
      </w:r>
    </w:p>
    <w:p>
      <w:pPr>
        <w:ind w:left="142" w:hanging="24"/>
        <w:tabs defTabSz="708">
          <w:tab w:val="left" w:pos="527" w:leader="none"/>
        </w:tabs>
        <w:rPr>
          <w:rFonts w:ascii="Calibri" w:hAnsi="Calibri" w:eastAsia="Calibri" w:cs="Calibri"/>
          <w:position w:val="0"/>
        </w:rPr>
      </w:pPr>
      <w:r>
        <w:rPr>
          <w:rFonts w:ascii="Calibri" w:hAnsi="Calibri" w:eastAsia="Calibri" w:cs="Calibri"/>
          <w:position w:val="0"/>
        </w:rPr>
        <w:t xml:space="preserve">      </w:t>
      </w:r>
    </w:p>
    <w:p>
      <w:pPr>
        <w:ind w:left="142" w:hanging="24"/>
        <w:tabs defTabSz="708">
          <w:tab w:val="left" w:pos="527" w:leader="none"/>
        </w:tabs>
        <w:rPr>
          <w:rFonts w:ascii="Calibri" w:hAnsi="Calibri" w:eastAsia="Calibri" w:cs="Calibri"/>
          <w:b/>
          <w:sz w:val="28"/>
          <w:position w:val="0"/>
        </w:rPr>
      </w:pPr>
      <w:r>
        <w:rPr>
          <w:rFonts w:ascii="Calibri" w:hAnsi="Calibri" w:eastAsia="Calibri" w:cs="Calibri"/>
          <w:position w:val="0"/>
        </w:rPr>
        <w:tab/>
        <w:tab/>
        <w:t xml:space="preserve"> Observou-se a necessidade de introduzir questões ambientais na infância, para   estimular a preocupação com o meio ambiente desde a primeira fase da vida. Sendo assim, considerou-se útil o desenvolvimento de um jogo que aborda essas questões de maneira didática e descontraída, despertando curiosidade e interesse na criança através de recursos lúdicos e divertidos, como o cultivo de um pequeno canteiro de flores.</w:t>
      </w:r>
      <w:r>
        <w:rPr>
          <w:rFonts w:ascii="Calibri" w:hAnsi="Calibri" w:eastAsia="Calibri" w:cs="Calibri"/>
          <w:b/>
          <w:sz w:val="28"/>
          <w:position w:val="0"/>
        </w:rPr>
        <w:tab/>
      </w:r>
      <w:r>
        <w:rPr>
          <w:rFonts w:ascii="Calibri" w:hAnsi="Calibri" w:eastAsia="Calibri" w:cs="Calibri"/>
          <w:b/>
          <w:sz w:val="28"/>
          <w:position w:val="0"/>
        </w:rPr>
      </w:r>
    </w:p>
    <w:p>
      <w:pPr>
        <w:ind w:left="142" w:hanging="24"/>
        <w:spacing w:before="9"/>
        <w:tabs defTabSz="708">
          <w:tab w:val="left" w:pos="527" w:leader="none"/>
        </w:tabs>
        <w:rPr>
          <w:rFonts w:ascii="Calibri" w:hAnsi="Calibri" w:eastAsia="Calibri" w:cs="Calibri"/>
          <w:b/>
          <w:sz w:val="20"/>
          <w:position w:val="0"/>
        </w:rPr>
      </w:pPr>
      <w:r>
        <w:rPr>
          <w:rFonts w:ascii="Calibri" w:hAnsi="Calibri" w:eastAsia="Calibri" w:cs="Calibri"/>
          <w:b/>
          <w:sz w:val="20"/>
          <w:position w:val="0"/>
        </w:rPr>
      </w:r>
    </w:p>
    <w:p>
      <w:pPr>
        <w:numPr>
          <w:ilvl w:val="0"/>
          <w:numId w:val="3"/>
        </w:numPr>
        <w:ind w:left="142" w:hanging="24"/>
        <w:tabs defTabSz="708">
          <w:tab w:val="left" w:pos="527" w:leader="none"/>
        </w:tabs>
        <w:rPr>
          <w:rFonts w:ascii="Calibri" w:hAnsi="Calibri" w:eastAsia="Calibri" w:cs="Calibri"/>
          <w:b/>
          <w:sz w:val="22"/>
          <w:position w:val="0"/>
        </w:rPr>
      </w:pPr>
      <w:r>
        <w:rPr>
          <w:rFonts w:ascii="Calibri" w:hAnsi="Calibri" w:eastAsia="Calibri" w:cs="Calibri"/>
          <w:b/>
          <w:sz w:val="22"/>
          <w:position w:val="0"/>
        </w:rPr>
        <w:t>FUNCIONALIDADES DO</w:t>
      </w:r>
      <w:r>
        <w:rPr>
          <w:rFonts w:ascii="Calibri" w:hAnsi="Calibri" w:eastAsia="Calibri" w:cs="Calibri"/>
          <w:b/>
          <w:spacing w:val="-4"/>
          <w:sz w:val="22"/>
          <w:position w:val="0"/>
        </w:rPr>
        <w:t xml:space="preserve"> </w:t>
      </w:r>
      <w:r>
        <w:rPr>
          <w:rFonts w:ascii="Calibri" w:hAnsi="Calibri" w:eastAsia="Calibri" w:cs="Calibri"/>
          <w:b/>
          <w:sz w:val="22"/>
          <w:position w:val="0"/>
        </w:rPr>
        <w:t>SISTEMA</w:t>
      </w:r>
    </w:p>
    <w:p>
      <w:pPr>
        <w:ind w:left="142" w:hanging="24"/>
        <w:spacing w:before="7"/>
        <w:tabs defTabSz="708">
          <w:tab w:val="left" w:pos="527" w:leader="none"/>
        </w:tabs>
        <w:rPr>
          <w:rFonts w:ascii="Calibri" w:hAnsi="Calibri" w:eastAsia="Calibri" w:cs="Calibri"/>
          <w:b/>
          <w:sz w:val="25"/>
          <w:position w:val="0"/>
        </w:rPr>
      </w:pPr>
      <w:r>
        <w:rPr>
          <w:rFonts w:ascii="Calibri" w:hAnsi="Calibri" w:eastAsia="Calibri" w:cs="Calibri"/>
          <w:b/>
          <w:sz w:val="25"/>
          <w:position w:val="0"/>
        </w:rPr>
        <w:tab/>
      </w:r>
    </w:p>
    <w:p>
      <w:pPr>
        <w:ind w:left="142" w:hanging="24"/>
        <w:spacing w:before="7"/>
        <w:tabs defTabSz="708">
          <w:tab w:val="left" w:pos="527" w:leader="none"/>
        </w:tabs>
        <w:rPr>
          <w:rFonts w:ascii="Calibri" w:hAnsi="Calibri" w:eastAsia="Calibri" w:cs="Calibri"/>
          <w:b/>
          <w:sz w:val="25"/>
          <w:position w:val="0"/>
        </w:rPr>
      </w:pPr>
      <w:r>
        <w:rPr>
          <w:rFonts w:ascii="Calibri" w:hAnsi="Calibri" w:eastAsia="Calibri" w:cs="Calibri"/>
          <w:position w:val="0"/>
        </w:rPr>
        <w:tab/>
        <w:tab/>
        <w:t>O usuário poderá selecionar a fase (começando pela nº 1), na introdução de cada fase o usuário pode assistir um tutorial que explica a mesma. Ao final, o usuário recebe sua pontuação de acordo com seu desempenho, esta é representada por estrelas, caso o jogador tenha alcançado uma estrela, ele pode apenas repetir a fase, caso tenha alcançado duas, pode avançar para a próxima fase e caso tenha alcançado as três estrelas, o mesmo receberá uma recompensa (uma semente) e poderá avançar para a próxima fase.</w:t>
      </w:r>
      <w:r>
        <w:rPr>
          <w:rFonts w:ascii="Calibri" w:hAnsi="Calibri" w:eastAsia="Calibri" w:cs="Calibri"/>
          <w:b/>
          <w:sz w:val="25"/>
          <w:position w:val="0"/>
        </w:rPr>
      </w:r>
    </w:p>
    <w:p>
      <w:pPr>
        <w:ind w:left="142" w:hanging="24"/>
        <w:tabs defTabSz="708">
          <w:tab w:val="left" w:pos="527" w:leader="none"/>
        </w:tabs>
        <w:rPr>
          <w:rFonts w:ascii="Calibri" w:hAnsi="Calibri" w:eastAsia="Calibri" w:cs="Calibri"/>
          <w:b/>
          <w:sz w:val="28"/>
          <w:position w:val="0"/>
        </w:rPr>
      </w:pPr>
      <w:r>
        <w:rPr>
          <w:rFonts w:ascii="Calibri" w:hAnsi="Calibri" w:eastAsia="Calibri" w:cs="Calibri"/>
          <w:b/>
          <w:sz w:val="28"/>
          <w:position w:val="0"/>
        </w:rPr>
      </w:r>
    </w:p>
    <w:p>
      <w:pPr>
        <w:ind w:left="142" w:hanging="24"/>
        <w:spacing w:before="11"/>
        <w:tabs defTabSz="708">
          <w:tab w:val="left" w:pos="527" w:leader="none"/>
        </w:tabs>
        <w:rPr>
          <w:rFonts w:ascii="Calibri" w:hAnsi="Calibri" w:eastAsia="Calibri" w:cs="Calibri"/>
          <w:b/>
          <w:sz w:val="23"/>
          <w:position w:val="0"/>
        </w:rPr>
      </w:pPr>
      <w:r>
        <w:rPr>
          <w:rFonts w:ascii="Calibri" w:hAnsi="Calibri" w:eastAsia="Calibri" w:cs="Calibri"/>
          <w:b/>
          <w:sz w:val="23"/>
          <w:position w:val="0"/>
        </w:rPr>
      </w:r>
    </w:p>
    <w:p>
      <w:pPr>
        <w:numPr>
          <w:ilvl w:val="0"/>
          <w:numId w:val="1"/>
        </w:numPr>
        <w:ind w:left="142" w:hanging="24"/>
        <w:tabs defTabSz="708">
          <w:tab w:val="left" w:pos="527" w:leader="none"/>
        </w:tabs>
        <w:rPr>
          <w:rFonts w:ascii="Calibri" w:hAnsi="Calibri" w:eastAsia="Calibri" w:cs="Calibri"/>
          <w:b/>
          <w:sz w:val="22"/>
          <w:position w:val="0"/>
        </w:rPr>
      </w:pPr>
      <w:r>
        <w:rPr>
          <w:rFonts w:ascii="Calibri" w:hAnsi="Calibri" w:eastAsia="Calibri" w:cs="Calibri"/>
          <w:b/>
          <w:sz w:val="22"/>
          <w:position w:val="0"/>
        </w:rPr>
        <w:t>DIAGRAMA DE CASOS DE</w:t>
      </w:r>
      <w:r>
        <w:rPr>
          <w:rFonts w:ascii="Calibri" w:hAnsi="Calibri" w:eastAsia="Calibri" w:cs="Calibri"/>
          <w:b/>
          <w:spacing w:val="-7"/>
          <w:sz w:val="22"/>
          <w:position w:val="0"/>
        </w:rPr>
        <w:t xml:space="preserve"> </w:t>
      </w:r>
      <w:r>
        <w:rPr>
          <w:rFonts w:ascii="Calibri" w:hAnsi="Calibri" w:eastAsia="Calibri" w:cs="Calibri"/>
          <w:b/>
          <w:sz w:val="22"/>
          <w:position w:val="0"/>
        </w:rPr>
        <w:t>USO</w:t>
      </w:r>
    </w:p>
    <w:p>
      <w:pPr>
        <w:ind w:left="142" w:hanging="24"/>
        <w:tabs defTabSz="708">
          <w:tab w:val="left" w:pos="527" w:leader="none"/>
        </w:tabs>
        <w:rPr>
          <w:rFonts w:ascii="Calibri" w:hAnsi="Calibri" w:eastAsia="Calibri" w:cs="Calibri"/>
          <w:b/>
          <w:sz w:val="22"/>
          <w:position w:val="0"/>
        </w:rPr>
      </w:pPr>
      <w:r>
        <w:rPr>
          <w:rFonts w:ascii="Calibri" w:hAnsi="Calibri" w:eastAsia="Calibri" w:cs="Calibri"/>
          <w:b/>
          <w:sz w:val="22"/>
          <w:position w:val="0"/>
        </w:rPr>
      </w:r>
    </w:p>
    <w:p>
      <w:pPr>
        <w:ind w:left="142" w:hanging="24"/>
        <w:spacing w:before="7"/>
        <w:tabs defTabSz="708">
          <w:tab w:val="left" w:pos="527" w:leader="none"/>
        </w:tabs>
        <w:rPr>
          <w:rFonts w:ascii="Calibri" w:hAnsi="Calibri" w:eastAsia="Calibri" w:cs="Calibri"/>
          <w:b/>
          <w:sz w:val="16"/>
          <w:position w:val="0"/>
        </w:rPr>
      </w:pPr>
      <w:r>
        <w:rPr>
          <w:rFonts w:ascii="Calibri" w:hAnsi="Calibri" w:eastAsia="Calibri" w:cs="Calibri"/>
          <w:b/>
          <w:sz w:val="16"/>
          <w:position w:val="0"/>
        </w:rPr>
      </w:r>
    </w:p>
    <w:p>
      <w:pPr>
        <w:ind w:left="142" w:hanging="24"/>
        <w:spacing w:line="262" w:lineRule="auto"/>
        <w:tabs defTabSz="708">
          <w:tab w:val="left" w:pos="527" w:leader="none"/>
        </w:tabs>
        <w:rPr>
          <w:rFonts w:ascii="Calibri" w:hAnsi="Calibri" w:eastAsia="Calibri" w:cs="Calibri"/>
          <w:b/>
          <w:color w:val="c55910"/>
          <w:sz w:val="22"/>
          <w:position w:val="0"/>
        </w:rPr>
      </w:pPr>
      <w:r>
        <w:rPr>
          <w:noProof/>
        </w:rPr>
        <w:drawing>
          <wp:inline distT="0" distB="0" distL="0" distR="0">
            <wp:extent cx="4702175" cy="3318510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  <a:extLst>
                        <a:ext uri="smNativeData">
                          <sm:smNativeData xmlns:sm="smNativeData" val="SMDATA_14_THGnX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0cAABqFAAA7RwAAGoUAAAAAgAACQAAAAQAAAAAAAAADAAAABAAAAAAAAAAAAAAAAAAAAAAAAAAHgAAAGgAAAAAAAAAAAAAAAAAAAAAAAAAAAAAABAnAAAQJwAAAAAAAAAAAAAAAAAAAAAAAAAAAAAAAAAAAAAAAAAAAAAUAAAAAAAAAMDA/wAAAAAAZAAAADIAAAAAAAAAZAAAAAAAAAB/f38ACgAAACEAAABAAAAAPAAAAAAAAAAAggAAAAAAAAAAAAAAAAAAAAAAAAAAAAAAAAAAAAAAAAAAAADtHAAAahQ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3185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color w:val="c55910"/>
          <w:sz w:val="22"/>
          <w:position w:val="0"/>
        </w:rPr>
      </w:r>
    </w:p>
    <w:p>
      <w:pPr>
        <w:ind w:left="142" w:hanging="24"/>
        <w:spacing w:line="262" w:lineRule="auto"/>
        <w:tabs defTabSz="708">
          <w:tab w:val="left" w:pos="527" w:leader="none"/>
        </w:tabs>
        <w:rPr>
          <w:rFonts w:ascii="Calibri" w:hAnsi="Calibri" w:eastAsia="Calibri" w:cs="Calibri"/>
          <w:sz w:val="22"/>
          <w:position w:val="0"/>
        </w:rPr>
      </w:pPr>
      <w:r>
        <w:rPr>
          <w:rFonts w:ascii="Calibri" w:hAnsi="Calibri" w:eastAsia="Calibri" w:cs="Calibri"/>
          <w:sz w:val="22"/>
          <w:position w:val="0"/>
        </w:rPr>
      </w:r>
    </w:p>
    <w:p>
      <w:pPr>
        <w:spacing w:before="5"/>
        <w:rPr>
          <w:rFonts w:ascii="Calibri" w:hAnsi="Calibri" w:eastAsia="Calibri" w:cs="Calibri"/>
          <w:b/>
          <w:sz w:val="28"/>
          <w:position w:val="0"/>
        </w:rPr>
      </w:pPr>
      <w:r>
        <w:rPr>
          <w:rFonts w:ascii="Calibri" w:hAnsi="Calibri" w:eastAsia="Calibri" w:cs="Calibri"/>
          <w:b/>
          <w:sz w:val="28"/>
          <w:position w:val="0"/>
        </w:rPr>
      </w:r>
    </w:p>
    <w:p>
      <w:pPr>
        <w:ind w:right="121"/>
        <w:spacing w:before="56"/>
        <w:jc w:val="right"/>
        <w:tabs defTabSz="708">
          <w:tab w:val="left" w:pos="1871" w:leader="none"/>
        </w:tabs>
        <w:rPr>
          <w:rFonts w:ascii="Calibri" w:hAnsi="Calibri" w:eastAsia="Calibri" w:cs="Calibri"/>
          <w:b/>
          <w:sz w:val="22"/>
          <w:position w:val="0"/>
        </w:rPr>
      </w:pPr>
      <w:r>
        <w:rPr>
          <w:rFonts w:ascii="Calibri" w:hAnsi="Calibri" w:eastAsia="Calibri" w:cs="Calibri"/>
          <w:b/>
          <w:sz w:val="22"/>
          <w:position w:val="0"/>
        </w:rPr>
        <w:t xml:space="preserve">Bagé,  </w:t>
      </w:r>
      <w:r>
        <w:rPr>
          <w:rFonts w:ascii="Calibri" w:hAnsi="Calibri" w:eastAsia="Calibri" w:cs="Calibri"/>
          <w:b/>
          <w:spacing w:val="45"/>
          <w:sz w:val="22"/>
          <w:position w:val="0"/>
        </w:rPr>
        <w:t xml:space="preserve"> </w:t>
      </w:r>
      <w:r>
        <w:rPr>
          <w:rFonts w:ascii="Calibri" w:hAnsi="Calibri" w:eastAsia="Calibri" w:cs="Calibri"/>
          <w:b/>
          <w:sz w:val="22"/>
          <w:position w:val="0"/>
        </w:rPr>
        <w:t>de</w:t>
      </w:r>
      <w:r>
        <w:rPr>
          <w:sz w:val="22"/>
          <w:position w:val="0"/>
        </w:rPr>
        <w:tab/>
      </w:r>
      <w:r>
        <w:rPr>
          <w:rFonts w:ascii="Calibri" w:hAnsi="Calibri" w:eastAsia="Calibri" w:cs="Calibri"/>
          <w:b/>
          <w:sz w:val="22"/>
          <w:position w:val="0"/>
        </w:rPr>
        <w:t>de</w:t>
      </w:r>
      <w:r>
        <w:rPr>
          <w:rFonts w:ascii="Calibri" w:hAnsi="Calibri" w:eastAsia="Calibri" w:cs="Calibri"/>
          <w:b/>
          <w:spacing w:val="-2"/>
          <w:sz w:val="22"/>
          <w:position w:val="0"/>
        </w:rPr>
        <w:t xml:space="preserve"> </w:t>
      </w:r>
      <w:r>
        <w:rPr>
          <w:rFonts w:ascii="Calibri" w:hAnsi="Calibri" w:eastAsia="Calibri" w:cs="Calibri"/>
          <w:b/>
          <w:sz w:val="22"/>
          <w:position w:val="0"/>
        </w:rPr>
        <w:t>2019.</w:t>
      </w:r>
      <w:r>
        <w:rPr>
          <w:rFonts w:ascii="Calibri" w:hAnsi="Calibri" w:eastAsia="Calibri" w:cs="Calibri"/>
          <w:b/>
          <w:sz w:val="22"/>
          <w:position w:val="0"/>
        </w:rPr>
      </w:r>
    </w:p>
    <w:p>
      <w:pPr>
        <w:rPr>
          <w:rFonts w:ascii="Calibri" w:hAnsi="Calibri" w:eastAsia="Calibri" w:cs="Calibri"/>
          <w:b/>
          <w:sz w:val="20"/>
          <w:position w:val="0"/>
        </w:rPr>
      </w:pPr>
      <w:r>
        <w:rPr>
          <w:rFonts w:ascii="Calibri" w:hAnsi="Calibri" w:eastAsia="Calibri" w:cs="Calibri"/>
          <w:b/>
          <w:sz w:val="20"/>
          <w:position w:val="0"/>
        </w:rPr>
      </w:r>
    </w:p>
    <w:p>
      <w:pPr>
        <w:spacing w:before="5"/>
        <w:rPr>
          <w:rFonts w:ascii="Calibri" w:hAnsi="Calibri" w:eastAsia="Calibri" w:cs="Calibri"/>
          <w:b/>
          <w:sz w:val="10"/>
          <w:position w:val="0"/>
        </w:rPr>
      </w:pPr>
      <w:r>
        <w:rPr>
          <w:rFonts w:ascii="Calibri" w:hAnsi="Calibri" w:eastAsia="Calibri" w:cs="Calibri"/>
          <w:b/>
          <w:sz w:val="10"/>
          <w:position w:val="0"/>
        </w:rPr>
      </w:r>
    </w:p>
    <w:p>
      <w:pPr>
        <w:spacing w:before="6"/>
        <w:rPr>
          <w:rFonts w:ascii="Calibri" w:hAnsi="Calibri" w:eastAsia="Calibri" w:cs="Calibri"/>
          <w:b/>
          <w:sz w:val="9"/>
          <w:position w:val="0"/>
        </w:rPr>
      </w:pPr>
      <w:r>
        <w:rPr>
          <w:rFonts w:ascii="Calibri" w:hAnsi="Calibri" w:eastAsia="Calibri" w:cs="Calibri"/>
          <w:b/>
          <w:sz w:val="9"/>
          <w:position w:val="0"/>
        </w:rPr>
      </w:r>
    </w:p>
    <w:p>
      <w:pPr>
        <w:ind w:right="113"/>
        <w:spacing w:before="56"/>
        <w:jc w:val="right"/>
        <w:rPr>
          <w:rFonts w:ascii="Calibri" w:hAnsi="Calibri" w:eastAsia="Calibri" w:cs="Calibri"/>
          <w:b/>
          <w:sz w:val="22"/>
          <w:position w:val="0"/>
        </w:rPr>
      </w:pPr>
      <w:r>
        <w:rPr>
          <w:rFonts w:ascii="Calibri" w:hAnsi="Calibri" w:eastAsia="Calibri" w:cs="Calibri"/>
          <w:b/>
          <w:sz w:val="22"/>
          <w:position w:val="0"/>
        </w:rPr>
        <w:t>Assinatura do</w:t>
      </w:r>
      <w:r>
        <w:rPr>
          <w:rFonts w:ascii="Calibri" w:hAnsi="Calibri" w:eastAsia="Calibri" w:cs="Calibri"/>
          <w:b/>
          <w:spacing w:val="-4"/>
          <w:sz w:val="22"/>
          <w:position w:val="0"/>
        </w:rPr>
        <w:t xml:space="preserve"> </w:t>
      </w:r>
      <w:r>
        <w:rPr>
          <w:rFonts w:ascii="Calibri" w:hAnsi="Calibri" w:eastAsia="Calibri" w:cs="Calibri"/>
          <w:b/>
          <w:sz w:val="22"/>
          <w:position w:val="0"/>
        </w:rPr>
        <w:t>aluno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•"/>
      <w:lvlJc w:val="left"/>
      <w:pPr>
        <w:ind w:left="0" w:hanging="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multiLevelType w:val="hybridMultilevel"/>
    <w:name w:val="Lista numerada 2"/>
    <w:lvl w:ilvl="0">
      <w:numFmt w:val="bullet"/>
      <w:suff w:val="tab"/>
      <w:lvlText w:val="•"/>
      <w:lvlJc w:val="left"/>
      <w:pPr>
        <w:ind w:left="0" w:hanging="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multiLevelType w:val="hybridMultilevel"/>
    <w:name w:val="Lista numerada 3"/>
    <w:lvl w:ilvl="0">
      <w:numFmt w:val="bullet"/>
      <w:suff w:val="tab"/>
      <w:lvlText w:val="•"/>
      <w:lvlJc w:val="left"/>
      <w:pPr>
        <w:ind w:left="0" w:hanging="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>
    <w:multiLevelType w:val="hybridMultilevel"/>
    <w:name w:val="Lista numerada 4"/>
    <w:lvl w:ilvl="0">
      <w:numFmt w:val="bullet"/>
      <w:suff w:val="tab"/>
      <w:lvlText w:val="•"/>
      <w:lvlJc w:val="left"/>
      <w:pPr>
        <w:ind w:left="0" w:hanging="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>
    <w:multiLevelType w:val="hybridMultilevel"/>
    <w:name w:val="Lista numerada 5"/>
    <w:lvl w:ilvl="0">
      <w:numFmt w:val="bullet"/>
      <w:suff w:val="tab"/>
      <w:lvlText w:val="•"/>
      <w:lvlJc w:val="left"/>
      <w:pPr>
        <w:ind w:left="0" w:hanging="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>
    <w:multiLevelType w:val="hybridMultilevel"/>
    <w:name w:val="Lista numerada 6"/>
    <w:lvl w:ilvl="0">
      <w:numFmt w:val="bullet"/>
      <w:suff w:val="tab"/>
      <w:lvlText w:val="•"/>
      <w:lvlJc w:val="left"/>
      <w:pPr>
        <w:ind w:left="0" w:hanging="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1254604" w:val="971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2019-10-16T19:32:16Z</dcterms:created>
  <dcterms:modified xsi:type="dcterms:W3CDTF">2019-10-16T19:36:44Z</dcterms:modified>
</cp:coreProperties>
</file>