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5DD540" w14:textId="01BB3330" w:rsidR="004D74EC" w:rsidRPr="004D74EC" w:rsidRDefault="009D0E99" w:rsidP="004D74EC">
      <w:pPr>
        <w:pStyle w:val="NormalWeb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Week 7 - Integration Test V2</w:t>
      </w:r>
      <w:bookmarkStart w:id="0" w:name="_GoBack"/>
      <w:bookmarkEnd w:id="0"/>
    </w:p>
    <w:p w14:paraId="59CAE38C" w14:textId="77777777" w:rsidR="009A7FF5" w:rsidRPr="009A7FF5" w:rsidRDefault="009A7FF5">
      <w:pPr>
        <w:rPr>
          <w:rFonts w:ascii="Times New Roman" w:hAnsi="Times New Roman" w:cs="Times New Roman"/>
        </w:rPr>
      </w:pPr>
      <w:r w:rsidRPr="009A7FF5">
        <w:rPr>
          <w:rFonts w:ascii="Times New Roman" w:hAnsi="Times New Roman" w:cs="Times New Roman"/>
        </w:rPr>
        <w:t xml:space="preserve">Project: Design an Autonomous Robot </w:t>
      </w:r>
    </w:p>
    <w:p w14:paraId="57884FE5" w14:textId="77777777" w:rsidR="009A7FF5" w:rsidRPr="009A7FF5" w:rsidRDefault="009A7FF5">
      <w:pPr>
        <w:rPr>
          <w:rFonts w:ascii="Times New Roman" w:hAnsi="Times New Roman" w:cs="Times New Roman"/>
        </w:rPr>
      </w:pPr>
    </w:p>
    <w:p w14:paraId="236DDC76" w14:textId="77777777" w:rsidR="009A7FF5" w:rsidRPr="009A7FF5" w:rsidRDefault="009A7FF5">
      <w:pPr>
        <w:rPr>
          <w:rFonts w:ascii="Times New Roman" w:hAnsi="Times New Roman" w:cs="Times New Roman"/>
        </w:rPr>
      </w:pPr>
      <w:r w:rsidRPr="009A7FF5">
        <w:rPr>
          <w:rFonts w:ascii="Times New Roman" w:hAnsi="Times New Roman" w:cs="Times New Roman"/>
        </w:rPr>
        <w:t>Task: To design an autonomous robot that is capable of navigating to a predetermined position while avoiding obstacles and firing objects at two targets. This is to be done in the shortest time possible.</w:t>
      </w:r>
    </w:p>
    <w:p w14:paraId="48AF4D4B" w14:textId="77777777" w:rsidR="009A7FF5" w:rsidRPr="009A7FF5" w:rsidRDefault="009A7FF5">
      <w:pPr>
        <w:rPr>
          <w:rFonts w:ascii="Times New Roman" w:hAnsi="Times New Roman" w:cs="Times New Roman"/>
        </w:rPr>
      </w:pPr>
      <w:r w:rsidRPr="009A7FF5">
        <w:rPr>
          <w:rFonts w:ascii="Times New Roman" w:hAnsi="Times New Roman" w:cs="Times New Roman"/>
        </w:rPr>
        <w:t xml:space="preserve"> </w:t>
      </w:r>
    </w:p>
    <w:p w14:paraId="08351974" w14:textId="77777777" w:rsidR="009A7FF5" w:rsidRDefault="009A7FF5">
      <w:pPr>
        <w:rPr>
          <w:rFonts w:ascii="Times New Roman" w:hAnsi="Times New Roman" w:cs="Times New Roman"/>
        </w:rPr>
      </w:pPr>
      <w:r w:rsidRPr="009A7FF5">
        <w:rPr>
          <w:rFonts w:ascii="Times New Roman" w:hAnsi="Times New Roman" w:cs="Times New Roman"/>
        </w:rPr>
        <w:t>Document Version Number: 1.0</w:t>
      </w:r>
    </w:p>
    <w:p w14:paraId="781E3D7F" w14:textId="77777777" w:rsidR="00D85546" w:rsidRDefault="00D855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Hardware Version Number:</w:t>
      </w:r>
      <w:r w:rsidR="0068748E">
        <w:rPr>
          <w:rFonts w:ascii="Times New Roman" w:hAnsi="Times New Roman" w:cs="Times New Roman" w:hint="eastAsia"/>
        </w:rPr>
        <w:t xml:space="preserve"> </w:t>
      </w:r>
      <w:r w:rsidR="001F5E5D">
        <w:rPr>
          <w:rFonts w:ascii="Times New Roman" w:hAnsi="Times New Roman" w:cs="Times New Roman"/>
        </w:rPr>
        <w:t>5.0</w:t>
      </w:r>
    </w:p>
    <w:p w14:paraId="3B2A207B" w14:textId="77777777" w:rsidR="00D85546" w:rsidRPr="009A7FF5" w:rsidRDefault="00D855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Software Version Number: </w:t>
      </w:r>
      <w:r w:rsidR="001F5E5D">
        <w:rPr>
          <w:rFonts w:ascii="Times New Roman" w:hAnsi="Times New Roman" w:cs="Times New Roman"/>
        </w:rPr>
        <w:t>5.0</w:t>
      </w:r>
    </w:p>
    <w:p w14:paraId="5A2CE586" w14:textId="77777777" w:rsidR="009A7FF5" w:rsidRPr="009A7FF5" w:rsidRDefault="009A7FF5">
      <w:pPr>
        <w:rPr>
          <w:rFonts w:ascii="Times New Roman" w:hAnsi="Times New Roman" w:cs="Times New Roman"/>
        </w:rPr>
      </w:pPr>
      <w:r w:rsidRPr="009A7FF5">
        <w:rPr>
          <w:rFonts w:ascii="Times New Roman" w:hAnsi="Times New Roman" w:cs="Times New Roman"/>
        </w:rPr>
        <w:t xml:space="preserve">Date: </w:t>
      </w:r>
      <w:r w:rsidR="001F5E5D">
        <w:rPr>
          <w:rFonts w:ascii="Times New Roman" w:hAnsi="Times New Roman" w:cs="Times New Roman"/>
        </w:rPr>
        <w:t>April 8</w:t>
      </w:r>
      <w:r w:rsidRPr="001F5E5D">
        <w:rPr>
          <w:rFonts w:ascii="Times New Roman" w:hAnsi="Times New Roman" w:cs="Times New Roman"/>
          <w:vertAlign w:val="superscript"/>
        </w:rPr>
        <w:t>th</w:t>
      </w:r>
      <w:r w:rsidRPr="009A7FF5">
        <w:rPr>
          <w:rFonts w:ascii="Times New Roman" w:hAnsi="Times New Roman" w:cs="Times New Roman"/>
        </w:rPr>
        <w:t>, 2015</w:t>
      </w:r>
    </w:p>
    <w:p w14:paraId="076E3387" w14:textId="77777777" w:rsidR="00633421" w:rsidRDefault="009A7FF5">
      <w:pPr>
        <w:rPr>
          <w:rFonts w:ascii="Times New Roman" w:hAnsi="Times New Roman" w:cs="Times New Roman"/>
        </w:rPr>
      </w:pPr>
      <w:r w:rsidRPr="009A7FF5">
        <w:rPr>
          <w:rFonts w:ascii="Times New Roman" w:hAnsi="Times New Roman" w:cs="Times New Roman"/>
        </w:rPr>
        <w:t>Author: James Fuh</w:t>
      </w:r>
      <w:r w:rsidR="008B414F">
        <w:rPr>
          <w:rFonts w:ascii="Times New Roman" w:hAnsi="Times New Roman" w:cs="Times New Roman"/>
        </w:rPr>
        <w:t>, Eric Vuong</w:t>
      </w:r>
    </w:p>
    <w:p w14:paraId="29BB8076" w14:textId="77777777" w:rsidR="009A7FF5" w:rsidRPr="009A7FF5" w:rsidRDefault="009A7FF5">
      <w:pPr>
        <w:rPr>
          <w:rFonts w:ascii="Times New Roman" w:hAnsi="Times New Roman" w:cs="Times New Roman"/>
        </w:rPr>
      </w:pPr>
    </w:p>
    <w:p w14:paraId="334FF38E" w14:textId="77777777" w:rsidR="009A7FF5" w:rsidRDefault="009A7FF5"/>
    <w:p w14:paraId="3ED247E6" w14:textId="77777777" w:rsidR="00722F14" w:rsidRDefault="00722F14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eastAsia="zh-TW"/>
        </w:rPr>
        <w:id w:val="12853905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CA920FD" w14:textId="60793E11" w:rsidR="00000C57" w:rsidRDefault="00000C57">
          <w:pPr>
            <w:pStyle w:val="TOCHeading"/>
          </w:pPr>
          <w:r>
            <w:t>Table of Contents</w:t>
          </w:r>
        </w:p>
        <w:p w14:paraId="3BF8478A" w14:textId="77777777" w:rsidR="00000C57" w:rsidRDefault="00000C57">
          <w:pPr>
            <w:pStyle w:val="TOC2"/>
            <w:tabs>
              <w:tab w:val="right" w:leader="dot" w:pos="8296"/>
            </w:tabs>
            <w:rPr>
              <w:b w:val="0"/>
              <w:noProof/>
              <w:kern w:val="0"/>
              <w:sz w:val="24"/>
              <w:szCs w:val="24"/>
              <w:lang w:val="en-CA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Purpose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_Toc290415905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EDD5BD0" w14:textId="77777777" w:rsidR="00000C57" w:rsidRDefault="00000C57">
          <w:pPr>
            <w:pStyle w:val="TOC2"/>
            <w:tabs>
              <w:tab w:val="right" w:leader="dot" w:pos="8296"/>
            </w:tabs>
            <w:rPr>
              <w:b w:val="0"/>
              <w:noProof/>
              <w:kern w:val="0"/>
              <w:sz w:val="24"/>
              <w:szCs w:val="24"/>
              <w:lang w:val="en-CA" w:eastAsia="ja-JP"/>
            </w:rPr>
          </w:pPr>
          <w:r>
            <w:rPr>
              <w:noProof/>
            </w:rPr>
            <w:t>Objective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_Toc290415906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D181CDE" w14:textId="77777777" w:rsidR="00000C57" w:rsidRDefault="00000C57">
          <w:pPr>
            <w:pStyle w:val="TOC2"/>
            <w:tabs>
              <w:tab w:val="right" w:leader="dot" w:pos="8296"/>
            </w:tabs>
            <w:rPr>
              <w:b w:val="0"/>
              <w:noProof/>
              <w:kern w:val="0"/>
              <w:sz w:val="24"/>
              <w:szCs w:val="24"/>
              <w:lang w:val="en-CA" w:eastAsia="ja-JP"/>
            </w:rPr>
          </w:pPr>
          <w:r>
            <w:rPr>
              <w:noProof/>
            </w:rPr>
            <w:t>Procedure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_Toc290415907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118567A" w14:textId="77777777" w:rsidR="00000C57" w:rsidRDefault="00000C57">
          <w:pPr>
            <w:pStyle w:val="TOC2"/>
            <w:tabs>
              <w:tab w:val="right" w:leader="dot" w:pos="8296"/>
            </w:tabs>
            <w:rPr>
              <w:b w:val="0"/>
              <w:noProof/>
              <w:kern w:val="0"/>
              <w:sz w:val="24"/>
              <w:szCs w:val="24"/>
              <w:lang w:val="en-CA" w:eastAsia="ja-JP"/>
            </w:rPr>
          </w:pPr>
          <w:r>
            <w:rPr>
              <w:noProof/>
            </w:rPr>
            <w:t>Format of Output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_Toc290415908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DBA5A65" w14:textId="77777777" w:rsidR="00000C57" w:rsidRDefault="00000C57">
          <w:pPr>
            <w:pStyle w:val="TOC2"/>
            <w:tabs>
              <w:tab w:val="right" w:leader="dot" w:pos="8296"/>
            </w:tabs>
            <w:rPr>
              <w:b w:val="0"/>
              <w:noProof/>
              <w:kern w:val="0"/>
              <w:sz w:val="24"/>
              <w:szCs w:val="24"/>
              <w:lang w:val="en-CA" w:eastAsia="ja-JP"/>
            </w:rPr>
          </w:pPr>
          <w:r>
            <w:rPr>
              <w:noProof/>
            </w:rPr>
            <w:t>Conclusions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_Toc290415909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12A8086" w14:textId="77777777" w:rsidR="00000C57" w:rsidRDefault="00000C57">
          <w:pPr>
            <w:pStyle w:val="TOC2"/>
            <w:tabs>
              <w:tab w:val="right" w:leader="dot" w:pos="8296"/>
            </w:tabs>
            <w:rPr>
              <w:b w:val="0"/>
              <w:noProof/>
              <w:kern w:val="0"/>
              <w:sz w:val="24"/>
              <w:szCs w:val="24"/>
              <w:lang w:val="en-CA" w:eastAsia="ja-JP"/>
            </w:rPr>
          </w:pPr>
          <w:r>
            <w:rPr>
              <w:noProof/>
            </w:rPr>
            <w:t>Distribution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_Toc290415910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F6341E2" w14:textId="325ACD0D" w:rsidR="00000C57" w:rsidRDefault="00000C57">
          <w:r>
            <w:rPr>
              <w:b/>
              <w:bCs/>
              <w:noProof/>
            </w:rPr>
            <w:fldChar w:fldCharType="end"/>
          </w:r>
        </w:p>
      </w:sdtContent>
    </w:sdt>
    <w:p w14:paraId="241D1175" w14:textId="77777777" w:rsidR="00722F14" w:rsidRDefault="00722F14"/>
    <w:p w14:paraId="0A337340" w14:textId="77777777" w:rsidR="00722F14" w:rsidRDefault="00722F14"/>
    <w:p w14:paraId="72D90523" w14:textId="77777777" w:rsidR="00722F14" w:rsidRDefault="00722F14"/>
    <w:p w14:paraId="0AA6F3F9" w14:textId="77777777" w:rsidR="00722F14" w:rsidRDefault="00722F14"/>
    <w:p w14:paraId="41EA4C6E" w14:textId="77777777" w:rsidR="00722F14" w:rsidRDefault="00722F14"/>
    <w:p w14:paraId="548301E9" w14:textId="77777777" w:rsidR="00722F14" w:rsidRDefault="00722F14"/>
    <w:p w14:paraId="40ED1B57" w14:textId="77777777" w:rsidR="00722F14" w:rsidRDefault="00722F14"/>
    <w:p w14:paraId="633EAE52" w14:textId="77777777" w:rsidR="00722F14" w:rsidRDefault="00722F14"/>
    <w:p w14:paraId="76B27832" w14:textId="77777777" w:rsidR="00722F14" w:rsidRDefault="00722F14"/>
    <w:p w14:paraId="37BA1265" w14:textId="77777777" w:rsidR="00722F14" w:rsidRDefault="00722F14"/>
    <w:p w14:paraId="1D3F4C1B" w14:textId="77777777" w:rsidR="00556406" w:rsidRDefault="00556406"/>
    <w:p w14:paraId="20576028" w14:textId="77777777" w:rsidR="009A7FF5" w:rsidRPr="00000C57" w:rsidRDefault="0068748E" w:rsidP="00000C57">
      <w:pPr>
        <w:pStyle w:val="Heading2"/>
        <w:rPr>
          <w:sz w:val="32"/>
          <w:szCs w:val="32"/>
        </w:rPr>
      </w:pPr>
      <w:bookmarkStart w:id="1" w:name="_Toc290415905"/>
      <w:r w:rsidRPr="00000C57">
        <w:rPr>
          <w:sz w:val="32"/>
          <w:szCs w:val="32"/>
        </w:rPr>
        <w:lastRenderedPageBreak/>
        <w:t>Purpose</w:t>
      </w:r>
      <w:bookmarkEnd w:id="1"/>
    </w:p>
    <w:p w14:paraId="5310A8C9" w14:textId="77777777" w:rsidR="00815E6E" w:rsidRDefault="00633421" w:rsidP="00815E6E">
      <w:r>
        <w:t>Th</w:t>
      </w:r>
      <w:r w:rsidR="00E82275">
        <w:t xml:space="preserve">e purpose of this report is to </w:t>
      </w:r>
      <w:r w:rsidR="009529AD">
        <w:t xml:space="preserve">check the overall performance of the robot. On the competition day, the total </w:t>
      </w:r>
      <w:r w:rsidR="0092759E">
        <w:t>time as well as the accuracy is</w:t>
      </w:r>
      <w:r w:rsidR="009529AD">
        <w:t xml:space="preserve"> important. </w:t>
      </w:r>
      <w:r w:rsidR="0092759E">
        <w:t>The robot needs to travel in the shortest amount of time possible while hitting the targets on the way. As a result, it is important to make sure that the running time is not too long to complete all the actions.</w:t>
      </w:r>
    </w:p>
    <w:p w14:paraId="41280115" w14:textId="77777777" w:rsidR="00957A34" w:rsidRDefault="00957A34" w:rsidP="00815E6E"/>
    <w:p w14:paraId="36BE6935" w14:textId="77777777" w:rsidR="00926362" w:rsidRDefault="00926362" w:rsidP="00815E6E"/>
    <w:p w14:paraId="41D6E348" w14:textId="77777777" w:rsidR="00926362" w:rsidRDefault="00926362" w:rsidP="00815E6E"/>
    <w:p w14:paraId="6BDA1081" w14:textId="77777777" w:rsidR="00926362" w:rsidRPr="0092759E" w:rsidRDefault="00926362" w:rsidP="00815E6E"/>
    <w:p w14:paraId="27B80C6A" w14:textId="77777777" w:rsidR="0068748E" w:rsidRPr="00000C57" w:rsidRDefault="00E85EB7" w:rsidP="00000C57">
      <w:pPr>
        <w:pStyle w:val="Heading2"/>
        <w:rPr>
          <w:sz w:val="32"/>
          <w:szCs w:val="32"/>
        </w:rPr>
      </w:pPr>
      <w:bookmarkStart w:id="2" w:name="_Toc290415906"/>
      <w:r w:rsidRPr="00000C57">
        <w:rPr>
          <w:sz w:val="32"/>
          <w:szCs w:val="32"/>
        </w:rPr>
        <w:t>Objective</w:t>
      </w:r>
      <w:bookmarkEnd w:id="2"/>
    </w:p>
    <w:p w14:paraId="5AC1198B" w14:textId="47A3083E" w:rsidR="009A7FF5" w:rsidRDefault="00E85EB7">
      <w:r>
        <w:t>The objective of this test is</w:t>
      </w:r>
      <w:r w:rsidR="0092759E">
        <w:t xml:space="preserve"> to</w:t>
      </w:r>
      <w:r w:rsidR="00BD52BB">
        <w:t xml:space="preserve"> make sure</w:t>
      </w:r>
      <w:r w:rsidR="0092759E">
        <w:t xml:space="preserve"> that the robot can complete the tasks in a reasonable amount of time with accuracy</w:t>
      </w:r>
      <w:r>
        <w:t>.</w:t>
      </w:r>
      <w:r w:rsidR="0092759E">
        <w:t xml:space="preserve"> In the </w:t>
      </w:r>
      <w:r w:rsidR="00856EBC">
        <w:t>best-case</w:t>
      </w:r>
      <w:r w:rsidR="0092759E">
        <w:t xml:space="preserve"> scenario, the robot will be able to travel through the course without hitting any obstacles while hitting all the targets.</w:t>
      </w:r>
      <w:r>
        <w:t xml:space="preserve"> In the </w:t>
      </w:r>
      <w:r w:rsidR="00B420EC">
        <w:t>worst-case</w:t>
      </w:r>
      <w:r>
        <w:t xml:space="preserve"> scenario, the robot will </w:t>
      </w:r>
      <w:r w:rsidR="0092759E">
        <w:t>either collapse on the blocks, or miss the shooting targets.</w:t>
      </w:r>
    </w:p>
    <w:p w14:paraId="3CFDDDEF" w14:textId="77777777" w:rsidR="00556406" w:rsidRDefault="00556406"/>
    <w:p w14:paraId="7237FE00" w14:textId="44F9EA43" w:rsidR="00556406" w:rsidRPr="00BD52BB" w:rsidRDefault="00856EBC">
      <w:r w:rsidRPr="00856EBC">
        <w:rPr>
          <w:noProof/>
          <w:lang w:eastAsia="en-US"/>
        </w:rPr>
        <w:drawing>
          <wp:inline distT="0" distB="0" distL="0" distR="0" wp14:anchorId="429CF76A" wp14:editId="1ACC66A4">
            <wp:extent cx="5270500" cy="4279900"/>
            <wp:effectExtent l="0" t="0" r="0" b="0"/>
            <wp:docPr id="1" name="Picture 1" descr="Macintosh HD:Users:ericvuong:Desktop:Screen Shot 2015-04-11 at 8.58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ericvuong:Desktop:Screen Shot 2015-04-11 at 8.58.0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84095" w14:textId="77777777" w:rsidR="00E85EB7" w:rsidRDefault="00E85EB7"/>
    <w:p w14:paraId="5BE309E7" w14:textId="716052EB" w:rsidR="00E85EB7" w:rsidRPr="00000C57" w:rsidRDefault="00E85EB7" w:rsidP="00000C57">
      <w:pPr>
        <w:pStyle w:val="Heading2"/>
        <w:rPr>
          <w:rFonts w:ascii="Times New Roman" w:hAnsi="Times New Roman" w:cs="Times New Roman"/>
          <w:noProof/>
          <w:sz w:val="32"/>
          <w:szCs w:val="32"/>
        </w:rPr>
      </w:pPr>
      <w:bookmarkStart w:id="3" w:name="_Toc290415907"/>
      <w:r w:rsidRPr="00000C57">
        <w:rPr>
          <w:sz w:val="32"/>
          <w:szCs w:val="32"/>
        </w:rPr>
        <w:t>Procedure</w:t>
      </w:r>
      <w:bookmarkEnd w:id="3"/>
    </w:p>
    <w:p w14:paraId="175A05C6" w14:textId="77777777" w:rsidR="00856EBC" w:rsidRDefault="00856EBC" w:rsidP="00856EBC">
      <w:pPr>
        <w:rPr>
          <w:rFonts w:ascii="Times New Roman" w:hAnsi="Times New Roman" w:cs="Times New Roman"/>
          <w:noProof/>
          <w:sz w:val="22"/>
        </w:rPr>
      </w:pPr>
    </w:p>
    <w:p w14:paraId="2FFFBB69" w14:textId="744ACE71" w:rsidR="00556406" w:rsidRDefault="00556406">
      <w:pPr>
        <w:rPr>
          <w:rFonts w:cs="Times New Roman"/>
          <w:noProof/>
          <w:sz w:val="22"/>
        </w:rPr>
      </w:pPr>
      <w:r w:rsidRPr="0092759E">
        <w:rPr>
          <w:rFonts w:cs="Times New Roman"/>
          <w:noProof/>
          <w:sz w:val="22"/>
        </w:rPr>
        <w:t xml:space="preserve">The Robot in white circle will </w:t>
      </w:r>
      <w:r w:rsidR="0092759E" w:rsidRPr="0092759E">
        <w:rPr>
          <w:rFonts w:cs="Times New Roman"/>
          <w:noProof/>
          <w:sz w:val="22"/>
        </w:rPr>
        <w:t xml:space="preserve">travel through the course, which is bounded in a </w:t>
      </w:r>
      <w:r w:rsidR="00551050">
        <w:rPr>
          <w:rFonts w:cs="Times New Roman"/>
          <w:noProof/>
          <w:sz w:val="22"/>
        </w:rPr>
        <w:t>12 by 12</w:t>
      </w:r>
      <w:r w:rsidR="0092759E" w:rsidRPr="0092759E">
        <w:rPr>
          <w:rFonts w:cs="Times New Roman"/>
          <w:noProof/>
          <w:sz w:val="22"/>
        </w:rPr>
        <w:t xml:space="preserve"> dimension. After it travels to the </w:t>
      </w:r>
      <w:r w:rsidR="00551050">
        <w:rPr>
          <w:rFonts w:cs="Times New Roman"/>
          <w:noProof/>
          <w:sz w:val="22"/>
        </w:rPr>
        <w:t xml:space="preserve">green area </w:t>
      </w:r>
      <w:r w:rsidR="0092759E" w:rsidRPr="0092759E">
        <w:rPr>
          <w:rFonts w:cs="Times New Roman"/>
          <w:noProof/>
          <w:sz w:val="22"/>
        </w:rPr>
        <w:t>spot, it will then shoot</w:t>
      </w:r>
      <w:r w:rsidR="009077E7">
        <w:rPr>
          <w:rFonts w:cs="Times New Roman"/>
          <w:noProof/>
          <w:sz w:val="22"/>
        </w:rPr>
        <w:t xml:space="preserve"> 3</w:t>
      </w:r>
      <w:r w:rsidR="0092759E" w:rsidRPr="0092759E">
        <w:rPr>
          <w:rFonts w:cs="Times New Roman"/>
          <w:noProof/>
          <w:sz w:val="22"/>
        </w:rPr>
        <w:t xml:space="preserve"> ball</w:t>
      </w:r>
      <w:r w:rsidR="009077E7">
        <w:rPr>
          <w:rFonts w:cs="Times New Roman"/>
          <w:noProof/>
          <w:sz w:val="22"/>
        </w:rPr>
        <w:t>s</w:t>
      </w:r>
      <w:r w:rsidR="0092759E" w:rsidRPr="0092759E">
        <w:rPr>
          <w:rFonts w:cs="Times New Roman"/>
          <w:noProof/>
          <w:sz w:val="22"/>
        </w:rPr>
        <w:t xml:space="preserve"> to hit the target in</w:t>
      </w:r>
      <w:r w:rsidR="009077E7">
        <w:rPr>
          <w:rFonts w:cs="Times New Roman"/>
          <w:noProof/>
          <w:sz w:val="22"/>
        </w:rPr>
        <w:t xml:space="preserve"> the</w:t>
      </w:r>
      <w:r w:rsidR="0092759E" w:rsidRPr="0092759E">
        <w:rPr>
          <w:rFonts w:cs="Times New Roman"/>
          <w:noProof/>
          <w:sz w:val="22"/>
        </w:rPr>
        <w:t xml:space="preserve"> orange</w:t>
      </w:r>
      <w:r w:rsidR="009077E7">
        <w:rPr>
          <w:rFonts w:cs="Times New Roman"/>
          <w:noProof/>
          <w:sz w:val="22"/>
        </w:rPr>
        <w:t xml:space="preserve"> zone</w:t>
      </w:r>
      <w:r w:rsidR="0092759E" w:rsidRPr="0092759E">
        <w:rPr>
          <w:rFonts w:cs="Times New Roman"/>
          <w:noProof/>
          <w:sz w:val="22"/>
        </w:rPr>
        <w:t>. As the robot is running, we will record the time and the outcome in each phase: localization phase</w:t>
      </w:r>
      <w:r w:rsidR="00AE5016">
        <w:rPr>
          <w:rFonts w:cs="Times New Roman"/>
          <w:noProof/>
          <w:sz w:val="22"/>
        </w:rPr>
        <w:t xml:space="preserve"> (starting area and at shooting area)</w:t>
      </w:r>
      <w:r w:rsidR="0092759E" w:rsidRPr="0092759E">
        <w:rPr>
          <w:rFonts w:cs="Times New Roman"/>
          <w:noProof/>
          <w:sz w:val="22"/>
        </w:rPr>
        <w:t>, avoidance phase, and shooting phase. We will repeat this procedure 8 times to verify the consistency.</w:t>
      </w:r>
    </w:p>
    <w:p w14:paraId="1F1CB515" w14:textId="77777777" w:rsidR="00AE5016" w:rsidRDefault="00AE5016">
      <w:pPr>
        <w:rPr>
          <w:rFonts w:cs="Times New Roman"/>
          <w:noProof/>
          <w:sz w:val="22"/>
        </w:rPr>
      </w:pPr>
    </w:p>
    <w:p w14:paraId="2B5B9AB5" w14:textId="77777777" w:rsidR="00AE5016" w:rsidRDefault="00AE5016">
      <w:pPr>
        <w:rPr>
          <w:rFonts w:cs="Times New Roman"/>
          <w:noProof/>
          <w:sz w:val="22"/>
        </w:rPr>
      </w:pPr>
    </w:p>
    <w:p w14:paraId="6CA17321" w14:textId="77777777" w:rsidR="009077E7" w:rsidRPr="00000C57" w:rsidRDefault="0006552C" w:rsidP="00000C57">
      <w:pPr>
        <w:pStyle w:val="Heading2"/>
        <w:rPr>
          <w:sz w:val="32"/>
          <w:szCs w:val="32"/>
        </w:rPr>
      </w:pPr>
      <w:bookmarkStart w:id="4" w:name="_Toc290415908"/>
      <w:r w:rsidRPr="00000C57">
        <w:rPr>
          <w:sz w:val="32"/>
          <w:szCs w:val="32"/>
        </w:rPr>
        <w:t>Format of Output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3"/>
        <w:gridCol w:w="1560"/>
        <w:gridCol w:w="1403"/>
        <w:gridCol w:w="1394"/>
        <w:gridCol w:w="1394"/>
      </w:tblGrid>
      <w:tr w:rsidR="009529AD" w14:paraId="34DC5275" w14:textId="77777777" w:rsidTr="009529AD">
        <w:tc>
          <w:tcPr>
            <w:tcW w:w="1393" w:type="dxa"/>
          </w:tcPr>
          <w:p w14:paraId="08CAAC9B" w14:textId="77777777" w:rsidR="009529AD" w:rsidRPr="009529AD" w:rsidRDefault="009529AD" w:rsidP="0006552C">
            <w:pPr>
              <w:rPr>
                <w:sz w:val="28"/>
                <w:szCs w:val="28"/>
              </w:rPr>
            </w:pPr>
            <w:r w:rsidRPr="009529AD">
              <w:rPr>
                <w:sz w:val="28"/>
                <w:szCs w:val="28"/>
              </w:rPr>
              <w:t>Run</w:t>
            </w:r>
          </w:p>
        </w:tc>
        <w:tc>
          <w:tcPr>
            <w:tcW w:w="1551" w:type="dxa"/>
          </w:tcPr>
          <w:p w14:paraId="624C7446" w14:textId="77777777" w:rsidR="009529AD" w:rsidRPr="009529AD" w:rsidRDefault="009529AD" w:rsidP="0006552C">
            <w:pPr>
              <w:rPr>
                <w:sz w:val="28"/>
                <w:szCs w:val="28"/>
              </w:rPr>
            </w:pPr>
            <w:r w:rsidRPr="009529AD">
              <w:rPr>
                <w:sz w:val="28"/>
                <w:szCs w:val="28"/>
              </w:rPr>
              <w:t>Localization</w:t>
            </w:r>
          </w:p>
        </w:tc>
        <w:tc>
          <w:tcPr>
            <w:tcW w:w="1395" w:type="dxa"/>
          </w:tcPr>
          <w:p w14:paraId="2A158396" w14:textId="77777777" w:rsidR="009529AD" w:rsidRPr="009529AD" w:rsidRDefault="009529AD" w:rsidP="0006552C">
            <w:pPr>
              <w:rPr>
                <w:color w:val="0070C0"/>
                <w:sz w:val="28"/>
                <w:szCs w:val="28"/>
              </w:rPr>
            </w:pPr>
            <w:r>
              <w:rPr>
                <w:sz w:val="28"/>
                <w:szCs w:val="28"/>
              </w:rPr>
              <w:t>Avoidance</w:t>
            </w:r>
          </w:p>
        </w:tc>
        <w:tc>
          <w:tcPr>
            <w:tcW w:w="1394" w:type="dxa"/>
          </w:tcPr>
          <w:p w14:paraId="1665E963" w14:textId="77777777" w:rsidR="009529AD" w:rsidRPr="009529AD" w:rsidRDefault="009529AD" w:rsidP="0006552C">
            <w:pPr>
              <w:rPr>
                <w:color w:val="0070C0"/>
                <w:sz w:val="28"/>
                <w:szCs w:val="28"/>
              </w:rPr>
            </w:pPr>
            <w:r>
              <w:rPr>
                <w:sz w:val="28"/>
                <w:szCs w:val="28"/>
              </w:rPr>
              <w:t>Shooting</w:t>
            </w:r>
          </w:p>
        </w:tc>
        <w:tc>
          <w:tcPr>
            <w:tcW w:w="1394" w:type="dxa"/>
          </w:tcPr>
          <w:p w14:paraId="5EB730E9" w14:textId="77777777" w:rsidR="009529AD" w:rsidRPr="009529AD" w:rsidRDefault="009529AD" w:rsidP="0006552C">
            <w:pPr>
              <w:rPr>
                <w:color w:val="0070C0"/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  <w:r w:rsidR="009077E7">
              <w:rPr>
                <w:sz w:val="28"/>
                <w:szCs w:val="28"/>
              </w:rPr>
              <w:t xml:space="preserve"> Time</w:t>
            </w:r>
          </w:p>
        </w:tc>
      </w:tr>
      <w:tr w:rsidR="009529AD" w14:paraId="63422292" w14:textId="77777777" w:rsidTr="009077E7">
        <w:trPr>
          <w:trHeight w:val="836"/>
        </w:trPr>
        <w:tc>
          <w:tcPr>
            <w:tcW w:w="1393" w:type="dxa"/>
          </w:tcPr>
          <w:p w14:paraId="035416FE" w14:textId="77777777" w:rsidR="009529AD" w:rsidRPr="009529AD" w:rsidRDefault="009529AD" w:rsidP="0006552C">
            <w:pPr>
              <w:rPr>
                <w:sz w:val="28"/>
                <w:szCs w:val="28"/>
              </w:rPr>
            </w:pPr>
            <w:r w:rsidRPr="009529AD">
              <w:rPr>
                <w:sz w:val="28"/>
                <w:szCs w:val="28"/>
              </w:rPr>
              <w:t>1</w:t>
            </w:r>
          </w:p>
        </w:tc>
        <w:tc>
          <w:tcPr>
            <w:tcW w:w="1551" w:type="dxa"/>
          </w:tcPr>
          <w:p w14:paraId="4C02C280" w14:textId="77777777" w:rsidR="009529AD" w:rsidRPr="00FF38C3" w:rsidRDefault="009077E7" w:rsidP="001666D5">
            <w:pPr>
              <w:rPr>
                <w:sz w:val="28"/>
                <w:szCs w:val="28"/>
              </w:rPr>
            </w:pPr>
            <w:r w:rsidRPr="00FF38C3">
              <w:rPr>
                <w:sz w:val="28"/>
                <w:szCs w:val="28"/>
              </w:rPr>
              <w:t xml:space="preserve">Pass, </w:t>
            </w:r>
            <w:r w:rsidR="001666D5" w:rsidRPr="00FF38C3">
              <w:rPr>
                <w:sz w:val="28"/>
                <w:szCs w:val="28"/>
              </w:rPr>
              <w:t>1:02</w:t>
            </w:r>
          </w:p>
        </w:tc>
        <w:tc>
          <w:tcPr>
            <w:tcW w:w="1395" w:type="dxa"/>
          </w:tcPr>
          <w:p w14:paraId="20EC7322" w14:textId="77777777" w:rsidR="009529AD" w:rsidRPr="00FF38C3" w:rsidRDefault="009077E7" w:rsidP="0006552C">
            <w:pPr>
              <w:rPr>
                <w:sz w:val="28"/>
                <w:szCs w:val="28"/>
              </w:rPr>
            </w:pPr>
            <w:r w:rsidRPr="00FF38C3">
              <w:rPr>
                <w:sz w:val="28"/>
                <w:szCs w:val="28"/>
              </w:rPr>
              <w:t>Pass,</w:t>
            </w:r>
            <w:r w:rsidR="001666D5" w:rsidRPr="00FF38C3">
              <w:rPr>
                <w:sz w:val="28"/>
                <w:szCs w:val="28"/>
              </w:rPr>
              <w:t xml:space="preserve"> 0:27</w:t>
            </w:r>
          </w:p>
        </w:tc>
        <w:tc>
          <w:tcPr>
            <w:tcW w:w="1394" w:type="dxa"/>
          </w:tcPr>
          <w:p w14:paraId="2A09A689" w14:textId="77EBF166" w:rsidR="009529AD" w:rsidRPr="00FF38C3" w:rsidRDefault="00FD561A" w:rsidP="000655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9077E7" w:rsidRPr="00FF38C3">
              <w:rPr>
                <w:sz w:val="28"/>
                <w:szCs w:val="28"/>
              </w:rPr>
              <w:t>/3,</w:t>
            </w:r>
            <w:r w:rsidR="001666D5" w:rsidRPr="00FF38C3">
              <w:rPr>
                <w:sz w:val="28"/>
                <w:szCs w:val="28"/>
              </w:rPr>
              <w:t xml:space="preserve"> 0:23</w:t>
            </w:r>
          </w:p>
        </w:tc>
        <w:tc>
          <w:tcPr>
            <w:tcW w:w="1394" w:type="dxa"/>
          </w:tcPr>
          <w:p w14:paraId="4F469EAD" w14:textId="77777777" w:rsidR="009529AD" w:rsidRPr="00FF38C3" w:rsidRDefault="00D32E12" w:rsidP="0006552C">
            <w:pPr>
              <w:rPr>
                <w:sz w:val="28"/>
                <w:szCs w:val="28"/>
              </w:rPr>
            </w:pPr>
            <w:r w:rsidRPr="00FF38C3">
              <w:rPr>
                <w:sz w:val="28"/>
                <w:szCs w:val="28"/>
              </w:rPr>
              <w:t>1:52</w:t>
            </w:r>
          </w:p>
        </w:tc>
      </w:tr>
      <w:tr w:rsidR="009529AD" w14:paraId="37AFB0FD" w14:textId="77777777" w:rsidTr="009077E7">
        <w:trPr>
          <w:trHeight w:val="706"/>
        </w:trPr>
        <w:tc>
          <w:tcPr>
            <w:tcW w:w="1393" w:type="dxa"/>
          </w:tcPr>
          <w:p w14:paraId="7B351F11" w14:textId="77777777" w:rsidR="009529AD" w:rsidRPr="009529AD" w:rsidRDefault="009529AD" w:rsidP="0006552C">
            <w:pPr>
              <w:rPr>
                <w:sz w:val="28"/>
                <w:szCs w:val="28"/>
              </w:rPr>
            </w:pPr>
            <w:r w:rsidRPr="009529AD">
              <w:rPr>
                <w:sz w:val="28"/>
                <w:szCs w:val="28"/>
              </w:rPr>
              <w:t>2</w:t>
            </w:r>
          </w:p>
        </w:tc>
        <w:tc>
          <w:tcPr>
            <w:tcW w:w="1551" w:type="dxa"/>
          </w:tcPr>
          <w:p w14:paraId="3FF5BBD2" w14:textId="77777777" w:rsidR="009529AD" w:rsidRPr="00FF38C3" w:rsidRDefault="009077E7" w:rsidP="00D32E12">
            <w:pPr>
              <w:rPr>
                <w:sz w:val="28"/>
                <w:szCs w:val="28"/>
              </w:rPr>
            </w:pPr>
            <w:r w:rsidRPr="00FF38C3">
              <w:rPr>
                <w:sz w:val="28"/>
                <w:szCs w:val="28"/>
              </w:rPr>
              <w:t xml:space="preserve">Pass, </w:t>
            </w:r>
            <w:r w:rsidR="00D32E12" w:rsidRPr="00FF38C3">
              <w:rPr>
                <w:sz w:val="28"/>
                <w:szCs w:val="28"/>
              </w:rPr>
              <w:t>0:57</w:t>
            </w:r>
          </w:p>
        </w:tc>
        <w:tc>
          <w:tcPr>
            <w:tcW w:w="1395" w:type="dxa"/>
          </w:tcPr>
          <w:p w14:paraId="51334FD0" w14:textId="77777777" w:rsidR="009529AD" w:rsidRPr="00FF38C3" w:rsidRDefault="009077E7" w:rsidP="0006552C">
            <w:pPr>
              <w:rPr>
                <w:sz w:val="28"/>
                <w:szCs w:val="28"/>
              </w:rPr>
            </w:pPr>
            <w:r w:rsidRPr="00FF38C3">
              <w:rPr>
                <w:sz w:val="28"/>
                <w:szCs w:val="28"/>
              </w:rPr>
              <w:t>Pass,</w:t>
            </w:r>
            <w:r w:rsidR="001666D5" w:rsidRPr="00FF38C3">
              <w:rPr>
                <w:sz w:val="28"/>
                <w:szCs w:val="28"/>
              </w:rPr>
              <w:t xml:space="preserve"> 0:25</w:t>
            </w:r>
          </w:p>
        </w:tc>
        <w:tc>
          <w:tcPr>
            <w:tcW w:w="1394" w:type="dxa"/>
          </w:tcPr>
          <w:p w14:paraId="3889C750" w14:textId="77777777" w:rsidR="009529AD" w:rsidRPr="00FF38C3" w:rsidRDefault="00D32E12" w:rsidP="0006552C">
            <w:pPr>
              <w:rPr>
                <w:sz w:val="28"/>
                <w:szCs w:val="28"/>
              </w:rPr>
            </w:pPr>
            <w:r w:rsidRPr="00FF38C3">
              <w:rPr>
                <w:sz w:val="28"/>
                <w:szCs w:val="28"/>
              </w:rPr>
              <w:t>3</w:t>
            </w:r>
            <w:r w:rsidR="009077E7" w:rsidRPr="00FF38C3">
              <w:rPr>
                <w:sz w:val="28"/>
                <w:szCs w:val="28"/>
              </w:rPr>
              <w:t>/3,</w:t>
            </w:r>
            <w:r w:rsidR="001666D5" w:rsidRPr="00FF38C3">
              <w:rPr>
                <w:sz w:val="28"/>
                <w:szCs w:val="28"/>
              </w:rPr>
              <w:t xml:space="preserve"> 0:30</w:t>
            </w:r>
          </w:p>
        </w:tc>
        <w:tc>
          <w:tcPr>
            <w:tcW w:w="1394" w:type="dxa"/>
          </w:tcPr>
          <w:p w14:paraId="18B01F5B" w14:textId="77777777" w:rsidR="009529AD" w:rsidRPr="00FF38C3" w:rsidRDefault="00D32E12" w:rsidP="00D32E12">
            <w:pPr>
              <w:rPr>
                <w:sz w:val="28"/>
                <w:szCs w:val="28"/>
              </w:rPr>
            </w:pPr>
            <w:r w:rsidRPr="00FF38C3">
              <w:rPr>
                <w:sz w:val="28"/>
                <w:szCs w:val="28"/>
              </w:rPr>
              <w:t>1:52</w:t>
            </w:r>
          </w:p>
        </w:tc>
      </w:tr>
      <w:tr w:rsidR="009529AD" w14:paraId="354446F8" w14:textId="77777777" w:rsidTr="009077E7">
        <w:trPr>
          <w:trHeight w:val="688"/>
        </w:trPr>
        <w:tc>
          <w:tcPr>
            <w:tcW w:w="1393" w:type="dxa"/>
          </w:tcPr>
          <w:p w14:paraId="6A25A5F6" w14:textId="77777777" w:rsidR="009529AD" w:rsidRPr="009529AD" w:rsidRDefault="009529AD" w:rsidP="0006552C">
            <w:pPr>
              <w:rPr>
                <w:sz w:val="28"/>
                <w:szCs w:val="28"/>
              </w:rPr>
            </w:pPr>
            <w:r w:rsidRPr="009529AD">
              <w:rPr>
                <w:sz w:val="28"/>
                <w:szCs w:val="28"/>
              </w:rPr>
              <w:t>3</w:t>
            </w:r>
          </w:p>
        </w:tc>
        <w:tc>
          <w:tcPr>
            <w:tcW w:w="1551" w:type="dxa"/>
          </w:tcPr>
          <w:p w14:paraId="415CB638" w14:textId="77777777" w:rsidR="009529AD" w:rsidRPr="00FF38C3" w:rsidRDefault="009077E7" w:rsidP="00D32E12">
            <w:pPr>
              <w:rPr>
                <w:sz w:val="28"/>
                <w:szCs w:val="28"/>
              </w:rPr>
            </w:pPr>
            <w:r w:rsidRPr="00FF38C3">
              <w:rPr>
                <w:sz w:val="28"/>
                <w:szCs w:val="28"/>
              </w:rPr>
              <w:t xml:space="preserve">Pass, </w:t>
            </w:r>
            <w:r w:rsidR="00D32E12" w:rsidRPr="00FF38C3">
              <w:rPr>
                <w:sz w:val="28"/>
                <w:szCs w:val="28"/>
              </w:rPr>
              <w:t>0:55</w:t>
            </w:r>
          </w:p>
        </w:tc>
        <w:tc>
          <w:tcPr>
            <w:tcW w:w="1395" w:type="dxa"/>
          </w:tcPr>
          <w:p w14:paraId="1CC752BF" w14:textId="77777777" w:rsidR="009529AD" w:rsidRPr="00FF38C3" w:rsidRDefault="009077E7" w:rsidP="0006552C">
            <w:pPr>
              <w:rPr>
                <w:sz w:val="28"/>
                <w:szCs w:val="28"/>
              </w:rPr>
            </w:pPr>
            <w:r w:rsidRPr="00FF38C3">
              <w:rPr>
                <w:sz w:val="28"/>
                <w:szCs w:val="28"/>
              </w:rPr>
              <w:t>Pass,</w:t>
            </w:r>
            <w:r w:rsidR="001666D5" w:rsidRPr="00FF38C3">
              <w:rPr>
                <w:sz w:val="28"/>
                <w:szCs w:val="28"/>
              </w:rPr>
              <w:t xml:space="preserve"> 0:31</w:t>
            </w:r>
          </w:p>
        </w:tc>
        <w:tc>
          <w:tcPr>
            <w:tcW w:w="1394" w:type="dxa"/>
          </w:tcPr>
          <w:p w14:paraId="25BE190B" w14:textId="77777777" w:rsidR="009529AD" w:rsidRPr="00FF38C3" w:rsidRDefault="00FF38C3" w:rsidP="0006552C">
            <w:pPr>
              <w:rPr>
                <w:sz w:val="28"/>
                <w:szCs w:val="28"/>
              </w:rPr>
            </w:pPr>
            <w:r w:rsidRPr="00FF38C3">
              <w:rPr>
                <w:sz w:val="28"/>
                <w:szCs w:val="28"/>
              </w:rPr>
              <w:t>3</w:t>
            </w:r>
            <w:r w:rsidR="009077E7" w:rsidRPr="00FF38C3">
              <w:rPr>
                <w:sz w:val="28"/>
                <w:szCs w:val="28"/>
              </w:rPr>
              <w:t>/3,</w:t>
            </w:r>
            <w:r w:rsidR="001666D5" w:rsidRPr="00FF38C3">
              <w:rPr>
                <w:sz w:val="28"/>
                <w:szCs w:val="28"/>
              </w:rPr>
              <w:t xml:space="preserve"> 0:32</w:t>
            </w:r>
          </w:p>
        </w:tc>
        <w:tc>
          <w:tcPr>
            <w:tcW w:w="1394" w:type="dxa"/>
          </w:tcPr>
          <w:p w14:paraId="08D3828E" w14:textId="77777777" w:rsidR="009529AD" w:rsidRPr="00FF38C3" w:rsidRDefault="00D32E12" w:rsidP="00D32E12">
            <w:pPr>
              <w:rPr>
                <w:sz w:val="28"/>
                <w:szCs w:val="28"/>
              </w:rPr>
            </w:pPr>
            <w:r w:rsidRPr="00FF38C3">
              <w:rPr>
                <w:sz w:val="28"/>
                <w:szCs w:val="28"/>
              </w:rPr>
              <w:t>1:59</w:t>
            </w:r>
          </w:p>
        </w:tc>
      </w:tr>
      <w:tr w:rsidR="009529AD" w14:paraId="04489BBA" w14:textId="77777777" w:rsidTr="009077E7">
        <w:trPr>
          <w:trHeight w:val="712"/>
        </w:trPr>
        <w:tc>
          <w:tcPr>
            <w:tcW w:w="1393" w:type="dxa"/>
          </w:tcPr>
          <w:p w14:paraId="17637994" w14:textId="77777777" w:rsidR="009529AD" w:rsidRPr="009529AD" w:rsidRDefault="009529AD" w:rsidP="0006552C">
            <w:pPr>
              <w:rPr>
                <w:sz w:val="28"/>
                <w:szCs w:val="28"/>
              </w:rPr>
            </w:pPr>
            <w:r w:rsidRPr="009529AD">
              <w:rPr>
                <w:sz w:val="28"/>
                <w:szCs w:val="28"/>
              </w:rPr>
              <w:t>4</w:t>
            </w:r>
          </w:p>
        </w:tc>
        <w:tc>
          <w:tcPr>
            <w:tcW w:w="1551" w:type="dxa"/>
          </w:tcPr>
          <w:p w14:paraId="5E3BE24E" w14:textId="77777777" w:rsidR="009529AD" w:rsidRPr="00FF38C3" w:rsidRDefault="009077E7" w:rsidP="001666D5">
            <w:pPr>
              <w:rPr>
                <w:sz w:val="28"/>
                <w:szCs w:val="28"/>
              </w:rPr>
            </w:pPr>
            <w:r w:rsidRPr="00FF38C3">
              <w:rPr>
                <w:sz w:val="28"/>
                <w:szCs w:val="28"/>
              </w:rPr>
              <w:t>Pass, 0:</w:t>
            </w:r>
            <w:r w:rsidR="001666D5" w:rsidRPr="00FF38C3">
              <w:rPr>
                <w:sz w:val="28"/>
                <w:szCs w:val="28"/>
              </w:rPr>
              <w:t>56</w:t>
            </w:r>
          </w:p>
        </w:tc>
        <w:tc>
          <w:tcPr>
            <w:tcW w:w="1395" w:type="dxa"/>
          </w:tcPr>
          <w:p w14:paraId="3A65A560" w14:textId="77777777" w:rsidR="009529AD" w:rsidRPr="00FF38C3" w:rsidRDefault="009077E7" w:rsidP="0006552C">
            <w:pPr>
              <w:rPr>
                <w:sz w:val="28"/>
                <w:szCs w:val="28"/>
              </w:rPr>
            </w:pPr>
            <w:r w:rsidRPr="00FF38C3">
              <w:rPr>
                <w:sz w:val="28"/>
                <w:szCs w:val="28"/>
              </w:rPr>
              <w:t>Pass,</w:t>
            </w:r>
            <w:r w:rsidR="001666D5" w:rsidRPr="00FF38C3">
              <w:rPr>
                <w:sz w:val="28"/>
                <w:szCs w:val="28"/>
              </w:rPr>
              <w:t xml:space="preserve"> 0:24</w:t>
            </w:r>
          </w:p>
        </w:tc>
        <w:tc>
          <w:tcPr>
            <w:tcW w:w="1394" w:type="dxa"/>
          </w:tcPr>
          <w:p w14:paraId="688621F3" w14:textId="77777777" w:rsidR="009529AD" w:rsidRPr="00FF38C3" w:rsidRDefault="009077E7" w:rsidP="0006552C">
            <w:pPr>
              <w:rPr>
                <w:sz w:val="28"/>
                <w:szCs w:val="28"/>
              </w:rPr>
            </w:pPr>
            <w:r w:rsidRPr="00FF38C3">
              <w:rPr>
                <w:sz w:val="28"/>
                <w:szCs w:val="28"/>
              </w:rPr>
              <w:t>3/3,</w:t>
            </w:r>
            <w:r w:rsidR="001666D5" w:rsidRPr="00FF38C3">
              <w:rPr>
                <w:sz w:val="28"/>
                <w:szCs w:val="28"/>
              </w:rPr>
              <w:t xml:space="preserve"> 0:27</w:t>
            </w:r>
          </w:p>
        </w:tc>
        <w:tc>
          <w:tcPr>
            <w:tcW w:w="1394" w:type="dxa"/>
          </w:tcPr>
          <w:p w14:paraId="7CD14B74" w14:textId="77777777" w:rsidR="009529AD" w:rsidRPr="00FF38C3" w:rsidRDefault="00D32E12" w:rsidP="0006552C">
            <w:pPr>
              <w:rPr>
                <w:sz w:val="28"/>
                <w:szCs w:val="28"/>
              </w:rPr>
            </w:pPr>
            <w:r w:rsidRPr="00FF38C3">
              <w:rPr>
                <w:sz w:val="28"/>
                <w:szCs w:val="28"/>
              </w:rPr>
              <w:t>1:47</w:t>
            </w:r>
          </w:p>
        </w:tc>
      </w:tr>
      <w:tr w:rsidR="009529AD" w14:paraId="043E9EBD" w14:textId="77777777" w:rsidTr="009077E7">
        <w:trPr>
          <w:trHeight w:val="694"/>
        </w:trPr>
        <w:tc>
          <w:tcPr>
            <w:tcW w:w="1393" w:type="dxa"/>
          </w:tcPr>
          <w:p w14:paraId="708AE856" w14:textId="77777777" w:rsidR="009529AD" w:rsidRPr="009529AD" w:rsidRDefault="009529AD" w:rsidP="0006552C">
            <w:pPr>
              <w:rPr>
                <w:sz w:val="28"/>
                <w:szCs w:val="28"/>
              </w:rPr>
            </w:pPr>
            <w:r w:rsidRPr="009529AD">
              <w:rPr>
                <w:sz w:val="28"/>
                <w:szCs w:val="28"/>
              </w:rPr>
              <w:t>5</w:t>
            </w:r>
          </w:p>
        </w:tc>
        <w:tc>
          <w:tcPr>
            <w:tcW w:w="1551" w:type="dxa"/>
          </w:tcPr>
          <w:p w14:paraId="1C002D2C" w14:textId="77777777" w:rsidR="009529AD" w:rsidRPr="00FF38C3" w:rsidRDefault="009077E7" w:rsidP="001666D5">
            <w:pPr>
              <w:rPr>
                <w:sz w:val="28"/>
                <w:szCs w:val="28"/>
              </w:rPr>
            </w:pPr>
            <w:r w:rsidRPr="00FF38C3">
              <w:rPr>
                <w:sz w:val="28"/>
                <w:szCs w:val="28"/>
              </w:rPr>
              <w:t>Pass, 0:</w:t>
            </w:r>
            <w:r w:rsidR="001666D5" w:rsidRPr="00FF38C3">
              <w:rPr>
                <w:sz w:val="28"/>
                <w:szCs w:val="28"/>
              </w:rPr>
              <w:t>50</w:t>
            </w:r>
          </w:p>
        </w:tc>
        <w:tc>
          <w:tcPr>
            <w:tcW w:w="1395" w:type="dxa"/>
          </w:tcPr>
          <w:p w14:paraId="4DD1A343" w14:textId="77777777" w:rsidR="009529AD" w:rsidRPr="00FF38C3" w:rsidRDefault="009077E7" w:rsidP="0006552C">
            <w:pPr>
              <w:rPr>
                <w:sz w:val="28"/>
                <w:szCs w:val="28"/>
              </w:rPr>
            </w:pPr>
            <w:r w:rsidRPr="00FF38C3">
              <w:rPr>
                <w:sz w:val="28"/>
                <w:szCs w:val="28"/>
              </w:rPr>
              <w:t>Pass,</w:t>
            </w:r>
            <w:r w:rsidR="001666D5" w:rsidRPr="00FF38C3">
              <w:rPr>
                <w:sz w:val="28"/>
                <w:szCs w:val="28"/>
              </w:rPr>
              <w:t xml:space="preserve"> 0:26</w:t>
            </w:r>
          </w:p>
        </w:tc>
        <w:tc>
          <w:tcPr>
            <w:tcW w:w="1394" w:type="dxa"/>
          </w:tcPr>
          <w:p w14:paraId="7E71169B" w14:textId="77777777" w:rsidR="009529AD" w:rsidRPr="00FF38C3" w:rsidRDefault="00D52892" w:rsidP="0006552C">
            <w:pPr>
              <w:rPr>
                <w:sz w:val="28"/>
                <w:szCs w:val="28"/>
              </w:rPr>
            </w:pPr>
            <w:r w:rsidRPr="00FF38C3">
              <w:rPr>
                <w:sz w:val="28"/>
                <w:szCs w:val="28"/>
              </w:rPr>
              <w:t>2</w:t>
            </w:r>
            <w:r w:rsidR="009077E7" w:rsidRPr="00FF38C3">
              <w:rPr>
                <w:sz w:val="28"/>
                <w:szCs w:val="28"/>
              </w:rPr>
              <w:t>/3,</w:t>
            </w:r>
            <w:r w:rsidR="001666D5" w:rsidRPr="00FF38C3">
              <w:rPr>
                <w:sz w:val="28"/>
                <w:szCs w:val="28"/>
              </w:rPr>
              <w:t xml:space="preserve"> 0:30</w:t>
            </w:r>
          </w:p>
        </w:tc>
        <w:tc>
          <w:tcPr>
            <w:tcW w:w="1394" w:type="dxa"/>
          </w:tcPr>
          <w:p w14:paraId="537D2D45" w14:textId="77777777" w:rsidR="009529AD" w:rsidRPr="00FF38C3" w:rsidRDefault="00D32E12" w:rsidP="0006552C">
            <w:pPr>
              <w:rPr>
                <w:sz w:val="28"/>
                <w:szCs w:val="28"/>
              </w:rPr>
            </w:pPr>
            <w:r w:rsidRPr="00FF38C3">
              <w:rPr>
                <w:sz w:val="28"/>
                <w:szCs w:val="28"/>
              </w:rPr>
              <w:t>1:46</w:t>
            </w:r>
          </w:p>
        </w:tc>
      </w:tr>
      <w:tr w:rsidR="009529AD" w14:paraId="1ACA7358" w14:textId="77777777" w:rsidTr="009077E7">
        <w:trPr>
          <w:trHeight w:val="704"/>
        </w:trPr>
        <w:tc>
          <w:tcPr>
            <w:tcW w:w="1393" w:type="dxa"/>
          </w:tcPr>
          <w:p w14:paraId="715C76FF" w14:textId="77777777" w:rsidR="009529AD" w:rsidRPr="009529AD" w:rsidRDefault="009529AD" w:rsidP="0006552C">
            <w:pPr>
              <w:rPr>
                <w:sz w:val="28"/>
                <w:szCs w:val="28"/>
              </w:rPr>
            </w:pPr>
            <w:r w:rsidRPr="009529AD">
              <w:rPr>
                <w:sz w:val="28"/>
                <w:szCs w:val="28"/>
              </w:rPr>
              <w:t>6</w:t>
            </w:r>
          </w:p>
        </w:tc>
        <w:tc>
          <w:tcPr>
            <w:tcW w:w="1551" w:type="dxa"/>
          </w:tcPr>
          <w:p w14:paraId="034E19A3" w14:textId="77777777" w:rsidR="009529AD" w:rsidRPr="00FF38C3" w:rsidRDefault="009077E7" w:rsidP="00D32E12">
            <w:pPr>
              <w:rPr>
                <w:sz w:val="28"/>
                <w:szCs w:val="28"/>
              </w:rPr>
            </w:pPr>
            <w:r w:rsidRPr="00FF38C3">
              <w:rPr>
                <w:sz w:val="28"/>
                <w:szCs w:val="28"/>
              </w:rPr>
              <w:t xml:space="preserve">Pass, </w:t>
            </w:r>
            <w:r w:rsidR="00D32E12" w:rsidRPr="00FF38C3">
              <w:rPr>
                <w:sz w:val="28"/>
                <w:szCs w:val="28"/>
              </w:rPr>
              <w:t>1:00</w:t>
            </w:r>
          </w:p>
        </w:tc>
        <w:tc>
          <w:tcPr>
            <w:tcW w:w="1395" w:type="dxa"/>
          </w:tcPr>
          <w:p w14:paraId="663A4593" w14:textId="77777777" w:rsidR="009529AD" w:rsidRPr="00FF38C3" w:rsidRDefault="009077E7" w:rsidP="0006552C">
            <w:pPr>
              <w:rPr>
                <w:sz w:val="28"/>
                <w:szCs w:val="28"/>
              </w:rPr>
            </w:pPr>
            <w:r w:rsidRPr="00FF38C3">
              <w:rPr>
                <w:sz w:val="28"/>
                <w:szCs w:val="28"/>
              </w:rPr>
              <w:t>Pass,</w:t>
            </w:r>
            <w:r w:rsidR="001666D5" w:rsidRPr="00FF38C3">
              <w:rPr>
                <w:sz w:val="28"/>
                <w:szCs w:val="28"/>
              </w:rPr>
              <w:t xml:space="preserve"> 0:28</w:t>
            </w:r>
          </w:p>
        </w:tc>
        <w:tc>
          <w:tcPr>
            <w:tcW w:w="1394" w:type="dxa"/>
          </w:tcPr>
          <w:p w14:paraId="648BFD8E" w14:textId="77777777" w:rsidR="001666D5" w:rsidRPr="00FF38C3" w:rsidRDefault="00D32E12" w:rsidP="0006552C">
            <w:pPr>
              <w:rPr>
                <w:sz w:val="28"/>
                <w:szCs w:val="28"/>
              </w:rPr>
            </w:pPr>
            <w:r w:rsidRPr="00FF38C3">
              <w:rPr>
                <w:sz w:val="28"/>
                <w:szCs w:val="28"/>
              </w:rPr>
              <w:t>3</w:t>
            </w:r>
            <w:r w:rsidR="009077E7" w:rsidRPr="00FF38C3">
              <w:rPr>
                <w:sz w:val="28"/>
                <w:szCs w:val="28"/>
              </w:rPr>
              <w:t>/3,</w:t>
            </w:r>
            <w:r w:rsidR="001666D5" w:rsidRPr="00FF38C3">
              <w:rPr>
                <w:sz w:val="28"/>
                <w:szCs w:val="28"/>
              </w:rPr>
              <w:t xml:space="preserve"> 0:24</w:t>
            </w:r>
          </w:p>
        </w:tc>
        <w:tc>
          <w:tcPr>
            <w:tcW w:w="1394" w:type="dxa"/>
          </w:tcPr>
          <w:p w14:paraId="698B29AB" w14:textId="77777777" w:rsidR="009529AD" w:rsidRPr="00FF38C3" w:rsidRDefault="00D32E12" w:rsidP="00D32E12">
            <w:pPr>
              <w:rPr>
                <w:sz w:val="28"/>
                <w:szCs w:val="28"/>
              </w:rPr>
            </w:pPr>
            <w:r w:rsidRPr="00FF38C3">
              <w:rPr>
                <w:sz w:val="28"/>
                <w:szCs w:val="28"/>
              </w:rPr>
              <w:t>1:52</w:t>
            </w:r>
          </w:p>
        </w:tc>
      </w:tr>
      <w:tr w:rsidR="009529AD" w14:paraId="5A985848" w14:textId="77777777" w:rsidTr="009077E7">
        <w:trPr>
          <w:trHeight w:val="686"/>
        </w:trPr>
        <w:tc>
          <w:tcPr>
            <w:tcW w:w="1393" w:type="dxa"/>
          </w:tcPr>
          <w:p w14:paraId="63B7B1DC" w14:textId="77777777" w:rsidR="009529AD" w:rsidRPr="009529AD" w:rsidRDefault="009529AD" w:rsidP="0006552C">
            <w:pPr>
              <w:rPr>
                <w:sz w:val="28"/>
                <w:szCs w:val="28"/>
              </w:rPr>
            </w:pPr>
            <w:r w:rsidRPr="009529AD">
              <w:rPr>
                <w:sz w:val="28"/>
                <w:szCs w:val="28"/>
              </w:rPr>
              <w:t>7</w:t>
            </w:r>
          </w:p>
        </w:tc>
        <w:tc>
          <w:tcPr>
            <w:tcW w:w="1551" w:type="dxa"/>
          </w:tcPr>
          <w:p w14:paraId="192F3C49" w14:textId="77777777" w:rsidR="009529AD" w:rsidRPr="00FF38C3" w:rsidRDefault="009077E7" w:rsidP="001666D5">
            <w:pPr>
              <w:rPr>
                <w:sz w:val="28"/>
                <w:szCs w:val="28"/>
              </w:rPr>
            </w:pPr>
            <w:r w:rsidRPr="00FF38C3">
              <w:rPr>
                <w:sz w:val="28"/>
                <w:szCs w:val="28"/>
              </w:rPr>
              <w:t>Pass, 0:</w:t>
            </w:r>
            <w:r w:rsidR="001666D5" w:rsidRPr="00FF38C3">
              <w:rPr>
                <w:sz w:val="28"/>
                <w:szCs w:val="28"/>
              </w:rPr>
              <w:t>52</w:t>
            </w:r>
          </w:p>
        </w:tc>
        <w:tc>
          <w:tcPr>
            <w:tcW w:w="1395" w:type="dxa"/>
          </w:tcPr>
          <w:p w14:paraId="44287D8F" w14:textId="77777777" w:rsidR="009529AD" w:rsidRPr="00FF38C3" w:rsidRDefault="009077E7" w:rsidP="0006552C">
            <w:pPr>
              <w:rPr>
                <w:sz w:val="28"/>
                <w:szCs w:val="28"/>
              </w:rPr>
            </w:pPr>
            <w:r w:rsidRPr="00FF38C3">
              <w:rPr>
                <w:sz w:val="28"/>
                <w:szCs w:val="28"/>
              </w:rPr>
              <w:t>Pass,</w:t>
            </w:r>
            <w:r w:rsidR="001666D5" w:rsidRPr="00FF38C3">
              <w:rPr>
                <w:sz w:val="28"/>
                <w:szCs w:val="28"/>
              </w:rPr>
              <w:t xml:space="preserve"> 0:29</w:t>
            </w:r>
          </w:p>
        </w:tc>
        <w:tc>
          <w:tcPr>
            <w:tcW w:w="1394" w:type="dxa"/>
          </w:tcPr>
          <w:p w14:paraId="6065A3E6" w14:textId="77777777" w:rsidR="009529AD" w:rsidRPr="00FF38C3" w:rsidRDefault="009077E7" w:rsidP="0006552C">
            <w:pPr>
              <w:rPr>
                <w:sz w:val="28"/>
                <w:szCs w:val="28"/>
              </w:rPr>
            </w:pPr>
            <w:r w:rsidRPr="00FF38C3">
              <w:rPr>
                <w:sz w:val="28"/>
                <w:szCs w:val="28"/>
              </w:rPr>
              <w:t>2/3,</w:t>
            </w:r>
            <w:r w:rsidR="001666D5" w:rsidRPr="00FF38C3">
              <w:rPr>
                <w:sz w:val="28"/>
                <w:szCs w:val="28"/>
              </w:rPr>
              <w:t xml:space="preserve"> 0:30</w:t>
            </w:r>
          </w:p>
        </w:tc>
        <w:tc>
          <w:tcPr>
            <w:tcW w:w="1394" w:type="dxa"/>
          </w:tcPr>
          <w:p w14:paraId="364D9D4D" w14:textId="77777777" w:rsidR="009529AD" w:rsidRPr="00FF38C3" w:rsidRDefault="00D32E12" w:rsidP="0006552C">
            <w:pPr>
              <w:rPr>
                <w:sz w:val="28"/>
                <w:szCs w:val="28"/>
              </w:rPr>
            </w:pPr>
            <w:r w:rsidRPr="00FF38C3">
              <w:rPr>
                <w:sz w:val="28"/>
                <w:szCs w:val="28"/>
              </w:rPr>
              <w:t>1:52</w:t>
            </w:r>
          </w:p>
        </w:tc>
      </w:tr>
      <w:tr w:rsidR="009529AD" w14:paraId="68F8FE3C" w14:textId="77777777" w:rsidTr="009077E7">
        <w:trPr>
          <w:trHeight w:val="699"/>
        </w:trPr>
        <w:tc>
          <w:tcPr>
            <w:tcW w:w="1393" w:type="dxa"/>
          </w:tcPr>
          <w:p w14:paraId="217F9CAC" w14:textId="77777777" w:rsidR="009529AD" w:rsidRPr="009529AD" w:rsidRDefault="009529AD" w:rsidP="0006552C">
            <w:pPr>
              <w:rPr>
                <w:sz w:val="28"/>
                <w:szCs w:val="28"/>
              </w:rPr>
            </w:pPr>
            <w:r w:rsidRPr="009529AD">
              <w:rPr>
                <w:sz w:val="28"/>
                <w:szCs w:val="28"/>
              </w:rPr>
              <w:t>8</w:t>
            </w:r>
          </w:p>
        </w:tc>
        <w:tc>
          <w:tcPr>
            <w:tcW w:w="1551" w:type="dxa"/>
          </w:tcPr>
          <w:p w14:paraId="37AA3625" w14:textId="77777777" w:rsidR="009529AD" w:rsidRPr="00FF38C3" w:rsidRDefault="009077E7" w:rsidP="00D32E12">
            <w:pPr>
              <w:rPr>
                <w:sz w:val="28"/>
                <w:szCs w:val="28"/>
              </w:rPr>
            </w:pPr>
            <w:r w:rsidRPr="00FF38C3">
              <w:rPr>
                <w:sz w:val="28"/>
                <w:szCs w:val="28"/>
              </w:rPr>
              <w:t>Pass, 0:</w:t>
            </w:r>
            <w:r w:rsidR="001666D5" w:rsidRPr="00FF38C3">
              <w:rPr>
                <w:sz w:val="28"/>
                <w:szCs w:val="28"/>
              </w:rPr>
              <w:t>5</w:t>
            </w:r>
            <w:r w:rsidR="00D32E12" w:rsidRPr="00FF38C3">
              <w:rPr>
                <w:sz w:val="28"/>
                <w:szCs w:val="28"/>
              </w:rPr>
              <w:t>3</w:t>
            </w:r>
          </w:p>
        </w:tc>
        <w:tc>
          <w:tcPr>
            <w:tcW w:w="1395" w:type="dxa"/>
          </w:tcPr>
          <w:p w14:paraId="17EC041B" w14:textId="77777777" w:rsidR="009529AD" w:rsidRPr="00FF38C3" w:rsidRDefault="009077E7" w:rsidP="0006552C">
            <w:pPr>
              <w:rPr>
                <w:sz w:val="28"/>
                <w:szCs w:val="28"/>
              </w:rPr>
            </w:pPr>
            <w:r w:rsidRPr="00FF38C3">
              <w:rPr>
                <w:sz w:val="28"/>
                <w:szCs w:val="28"/>
              </w:rPr>
              <w:t>Pass,</w:t>
            </w:r>
            <w:r w:rsidR="001666D5" w:rsidRPr="00FF38C3">
              <w:rPr>
                <w:sz w:val="28"/>
                <w:szCs w:val="28"/>
              </w:rPr>
              <w:t xml:space="preserve"> 0:33</w:t>
            </w:r>
          </w:p>
        </w:tc>
        <w:tc>
          <w:tcPr>
            <w:tcW w:w="1394" w:type="dxa"/>
          </w:tcPr>
          <w:p w14:paraId="54665168" w14:textId="77777777" w:rsidR="009529AD" w:rsidRPr="00FF38C3" w:rsidRDefault="00D32E12" w:rsidP="0006552C">
            <w:pPr>
              <w:rPr>
                <w:sz w:val="28"/>
                <w:szCs w:val="28"/>
              </w:rPr>
            </w:pPr>
            <w:r w:rsidRPr="00FF38C3">
              <w:rPr>
                <w:sz w:val="28"/>
                <w:szCs w:val="28"/>
              </w:rPr>
              <w:t>3</w:t>
            </w:r>
            <w:r w:rsidR="009077E7" w:rsidRPr="00FF38C3">
              <w:rPr>
                <w:sz w:val="28"/>
                <w:szCs w:val="28"/>
              </w:rPr>
              <w:t>/3,</w:t>
            </w:r>
            <w:r w:rsidR="001666D5" w:rsidRPr="00FF38C3">
              <w:rPr>
                <w:sz w:val="28"/>
                <w:szCs w:val="28"/>
              </w:rPr>
              <w:t xml:space="preserve"> 0:29</w:t>
            </w:r>
          </w:p>
        </w:tc>
        <w:tc>
          <w:tcPr>
            <w:tcW w:w="1394" w:type="dxa"/>
          </w:tcPr>
          <w:p w14:paraId="744DD533" w14:textId="77777777" w:rsidR="009529AD" w:rsidRPr="00FF38C3" w:rsidRDefault="00D32E12" w:rsidP="0006552C">
            <w:pPr>
              <w:rPr>
                <w:sz w:val="28"/>
                <w:szCs w:val="28"/>
              </w:rPr>
            </w:pPr>
            <w:r w:rsidRPr="00FF38C3">
              <w:rPr>
                <w:sz w:val="28"/>
                <w:szCs w:val="28"/>
              </w:rPr>
              <w:t>1:55</w:t>
            </w:r>
          </w:p>
        </w:tc>
      </w:tr>
    </w:tbl>
    <w:p w14:paraId="1B965A82" w14:textId="77777777" w:rsidR="00827051" w:rsidRDefault="00827051">
      <w:pPr>
        <w:rPr>
          <w:color w:val="0070C0"/>
          <w:sz w:val="40"/>
          <w:szCs w:val="40"/>
        </w:rPr>
      </w:pPr>
    </w:p>
    <w:p w14:paraId="721AF588" w14:textId="77777777" w:rsidR="00827051" w:rsidRDefault="00827051">
      <w:pPr>
        <w:rPr>
          <w:color w:val="0070C0"/>
          <w:sz w:val="40"/>
          <w:szCs w:val="40"/>
        </w:rPr>
      </w:pPr>
    </w:p>
    <w:p w14:paraId="497B577C" w14:textId="77777777" w:rsidR="00827051" w:rsidRDefault="00827051">
      <w:pPr>
        <w:rPr>
          <w:color w:val="0070C0"/>
          <w:sz w:val="40"/>
          <w:szCs w:val="40"/>
        </w:rPr>
      </w:pPr>
    </w:p>
    <w:p w14:paraId="690F3015" w14:textId="77777777" w:rsidR="005B7154" w:rsidRDefault="005B7154">
      <w:pPr>
        <w:rPr>
          <w:color w:val="0070C0"/>
          <w:sz w:val="40"/>
          <w:szCs w:val="40"/>
        </w:rPr>
      </w:pPr>
    </w:p>
    <w:p w14:paraId="333E359D" w14:textId="77777777" w:rsidR="009A7FF5" w:rsidRPr="00000C57" w:rsidRDefault="00957A34" w:rsidP="00000C57">
      <w:pPr>
        <w:pStyle w:val="Heading2"/>
        <w:rPr>
          <w:sz w:val="32"/>
          <w:szCs w:val="32"/>
        </w:rPr>
      </w:pPr>
      <w:bookmarkStart w:id="5" w:name="_Toc290415909"/>
      <w:r w:rsidRPr="00000C57">
        <w:rPr>
          <w:sz w:val="32"/>
          <w:szCs w:val="32"/>
        </w:rPr>
        <w:t>Conclusions</w:t>
      </w:r>
      <w:bookmarkEnd w:id="5"/>
    </w:p>
    <w:p w14:paraId="749B9E80" w14:textId="571612DF" w:rsidR="009A7FF5" w:rsidRDefault="00D32E12">
      <w:r>
        <w:tab/>
        <w:t xml:space="preserve">This simulation test is considered “passed”. The total time has improved significantly due to the </w:t>
      </w:r>
      <w:r w:rsidR="00FF38C3">
        <w:t>increase</w:t>
      </w:r>
      <w:r>
        <w:t xml:space="preserve"> </w:t>
      </w:r>
      <w:r w:rsidR="00FF38C3">
        <w:t>of running</w:t>
      </w:r>
      <w:r>
        <w:t xml:space="preserve"> speed in the localization mode. </w:t>
      </w:r>
      <w:r w:rsidR="00FF38C3">
        <w:t xml:space="preserve">Furthermore, with the upgrade on the launcher, the accuracy of the robot has improved. The ball hits the target with 3 out of 3 more consistently, as shown in the data. </w:t>
      </w:r>
      <w:r w:rsidR="00FD561A">
        <w:t xml:space="preserve">Competition run time is 7 minutes </w:t>
      </w:r>
      <w:r w:rsidR="005B7154">
        <w:t>maximum;</w:t>
      </w:r>
      <w:r w:rsidR="00FD561A">
        <w:t xml:space="preserve"> the robot was able to perform 2/3 of the tasks asked in less than 2minutes. Thus, t</w:t>
      </w:r>
      <w:r w:rsidR="00E428B6">
        <w:t>he robot can perform the tasks in a very short amount of time.</w:t>
      </w:r>
    </w:p>
    <w:p w14:paraId="111C85DF" w14:textId="77777777" w:rsidR="00FF38C3" w:rsidRPr="00000C57" w:rsidRDefault="00FF38C3" w:rsidP="00000C57">
      <w:pPr>
        <w:pStyle w:val="Heading2"/>
        <w:rPr>
          <w:sz w:val="32"/>
          <w:szCs w:val="32"/>
        </w:rPr>
      </w:pPr>
      <w:bookmarkStart w:id="6" w:name="_Toc290415910"/>
      <w:r w:rsidRPr="00000C57">
        <w:rPr>
          <w:sz w:val="32"/>
          <w:szCs w:val="32"/>
        </w:rPr>
        <w:t>Distribution</w:t>
      </w:r>
      <w:bookmarkEnd w:id="6"/>
    </w:p>
    <w:p w14:paraId="0AE72BBA" w14:textId="6ADC334E" w:rsidR="009A7FF5" w:rsidRPr="00000C57" w:rsidRDefault="00FF38C3">
      <w:pPr>
        <w:rPr>
          <w:szCs w:val="24"/>
        </w:rPr>
      </w:pPr>
      <w:r>
        <w:rPr>
          <w:szCs w:val="24"/>
        </w:rPr>
        <w:t>This test belongs to the hardware development and the software development.</w:t>
      </w:r>
    </w:p>
    <w:p w14:paraId="618524DB" w14:textId="77777777" w:rsidR="009A7FF5" w:rsidRDefault="009A7FF5"/>
    <w:p w14:paraId="4BE3DECB" w14:textId="77777777" w:rsidR="009A7FF5" w:rsidRDefault="009A7FF5"/>
    <w:p w14:paraId="2E20ED8E" w14:textId="77777777" w:rsidR="009A7FF5" w:rsidRDefault="009A7FF5"/>
    <w:sectPr w:rsidR="009A7FF5" w:rsidSect="009C72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03D3FD" w14:textId="77777777" w:rsidR="00D4502D" w:rsidRDefault="00D4502D" w:rsidP="003910F9">
      <w:r>
        <w:separator/>
      </w:r>
    </w:p>
  </w:endnote>
  <w:endnote w:type="continuationSeparator" w:id="0">
    <w:p w14:paraId="72EFA975" w14:textId="77777777" w:rsidR="00D4502D" w:rsidRDefault="00D4502D" w:rsidP="00391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41D257" w14:textId="77777777" w:rsidR="00D4502D" w:rsidRDefault="00D4502D" w:rsidP="003910F9">
      <w:r>
        <w:separator/>
      </w:r>
    </w:p>
  </w:footnote>
  <w:footnote w:type="continuationSeparator" w:id="0">
    <w:p w14:paraId="29E77A07" w14:textId="77777777" w:rsidR="00D4502D" w:rsidRDefault="00D4502D" w:rsidP="003910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7FF5"/>
    <w:rsid w:val="00000C57"/>
    <w:rsid w:val="0006112A"/>
    <w:rsid w:val="0006552C"/>
    <w:rsid w:val="000D4C95"/>
    <w:rsid w:val="001666D5"/>
    <w:rsid w:val="001D31A5"/>
    <w:rsid w:val="001E403A"/>
    <w:rsid w:val="001F5E5D"/>
    <w:rsid w:val="002E7BD3"/>
    <w:rsid w:val="003910F9"/>
    <w:rsid w:val="003A6FEB"/>
    <w:rsid w:val="003C237C"/>
    <w:rsid w:val="0044770A"/>
    <w:rsid w:val="00454F74"/>
    <w:rsid w:val="004D4F0D"/>
    <w:rsid w:val="004D74EC"/>
    <w:rsid w:val="00551050"/>
    <w:rsid w:val="00556406"/>
    <w:rsid w:val="005B7154"/>
    <w:rsid w:val="00633421"/>
    <w:rsid w:val="0068748E"/>
    <w:rsid w:val="00722F14"/>
    <w:rsid w:val="00815E6E"/>
    <w:rsid w:val="008243B3"/>
    <w:rsid w:val="00827051"/>
    <w:rsid w:val="00856EBC"/>
    <w:rsid w:val="00870B8F"/>
    <w:rsid w:val="008A5589"/>
    <w:rsid w:val="008B414F"/>
    <w:rsid w:val="009077E7"/>
    <w:rsid w:val="00926362"/>
    <w:rsid w:val="0092759E"/>
    <w:rsid w:val="009529AD"/>
    <w:rsid w:val="00957A34"/>
    <w:rsid w:val="0096023E"/>
    <w:rsid w:val="009A7FF5"/>
    <w:rsid w:val="009C7246"/>
    <w:rsid w:val="009D0E99"/>
    <w:rsid w:val="00AE5016"/>
    <w:rsid w:val="00B13638"/>
    <w:rsid w:val="00B420EC"/>
    <w:rsid w:val="00B754C4"/>
    <w:rsid w:val="00BD52BB"/>
    <w:rsid w:val="00C33BD7"/>
    <w:rsid w:val="00D32E12"/>
    <w:rsid w:val="00D4502D"/>
    <w:rsid w:val="00D52892"/>
    <w:rsid w:val="00D85546"/>
    <w:rsid w:val="00D9326D"/>
    <w:rsid w:val="00DB544B"/>
    <w:rsid w:val="00E428B6"/>
    <w:rsid w:val="00E81E35"/>
    <w:rsid w:val="00E82275"/>
    <w:rsid w:val="00E85EB7"/>
    <w:rsid w:val="00F97852"/>
    <w:rsid w:val="00FD561A"/>
    <w:rsid w:val="00FF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B0550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246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0C5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C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74EC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910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910F9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3910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910F9"/>
    <w:rPr>
      <w:sz w:val="20"/>
      <w:szCs w:val="20"/>
    </w:rPr>
  </w:style>
  <w:style w:type="table" w:styleId="TableGrid">
    <w:name w:val="Table Grid"/>
    <w:basedOn w:val="TableNormal"/>
    <w:uiPriority w:val="59"/>
    <w:rsid w:val="000655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6E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EBC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00C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00C5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0C57"/>
    <w:pPr>
      <w:widowControl/>
      <w:spacing w:line="276" w:lineRule="auto"/>
      <w:outlineLvl w:val="9"/>
    </w:pPr>
    <w:rPr>
      <w:color w:val="365F91" w:themeColor="accent1" w:themeShade="BF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00C57"/>
    <w:pPr>
      <w:ind w:left="240"/>
    </w:pPr>
    <w:rPr>
      <w:b/>
      <w:sz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00C57"/>
    <w:pPr>
      <w:spacing w:before="120"/>
    </w:pPr>
    <w:rPr>
      <w:b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00C57"/>
    <w:pPr>
      <w:ind w:left="480"/>
    </w:pPr>
    <w:rPr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00C5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00C5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00C5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00C5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00C5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00C57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247501-906C-9F40-BBD9-3C9C35B4C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441</Words>
  <Characters>2518</Characters>
  <Application>Microsoft Macintosh Word</Application>
  <DocSecurity>0</DocSecurity>
  <Lines>20</Lines>
  <Paragraphs>5</Paragraphs>
  <ScaleCrop>false</ScaleCrop>
  <Company>HOME</Company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Eric Vuong</cp:lastModifiedBy>
  <cp:revision>23</cp:revision>
  <dcterms:created xsi:type="dcterms:W3CDTF">2015-04-08T19:42:00Z</dcterms:created>
  <dcterms:modified xsi:type="dcterms:W3CDTF">2015-04-12T14:50:00Z</dcterms:modified>
</cp:coreProperties>
</file>