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Administrator's Guide</w:t>
      </w:r>
    </w:p>
    <w:p>
      <w:pPr>
        <w:spacing w:after="100"/>
      </w:pPr>
      <w:r>
        <w:rPr>
          <w:rFonts w:ascii="Calibri" w:cs="Calibri" w:eastAsia="Calibri" w:hAnsi="Calibri"/>
          <w:i/>
          <w:iCs/>
          <w:color w:val="666666"/>
          <w:sz w:val="24"/>
          <w:szCs w:val="24"/>
        </w:rPr>
        <w:t xml:space="preserve">Step-by-step setup and everyday tasks for Chapter, Member, Content, Event, Financial and System Admins and staff. Written for the Black Pilots of America deployment. Everything members do is in the Honcho Member Guide.</w:t>
      </w:r>
    </w:p>
    <w:p>
      <w:pPr>
        <w:spacing w:after="600"/>
      </w:pPr>
      <w:r>
        <w:rPr>
          <w:rFonts w:ascii="Calibri" w:cs="Calibri" w:eastAsia="Calibri" w:hAnsi="Calibri"/>
          <w:color w:val="999999"/>
          <w:sz w:val="20"/>
          <w:szCs w:val="20"/>
        </w:rPr>
        <w:t xml:space="preserve">Generated 2026-10-30</w:t>
      </w:r>
    </w:p>
    <w:p>
      <w:pPr>
        <w:pageBreakBefore/>
        <w:spacing w:before="2400" w:after="600"/>
      </w:pPr>
      <w:r>
        <w:rPr>
          <w:rFonts w:ascii="Calibri" w:cs="Calibri" w:eastAsia="Calibri" w:hAnsi="Calibri"/>
          <w:b/>
          <w:bCs/>
          <w:color w:val="2C3E50"/>
          <w:sz w:val="48"/>
          <w:szCs w:val="48"/>
        </w:rPr>
        <w:t xml:space="preserve">Part I: Getting Started</w:t>
      </w:r>
    </w:p>
    <w:p>
      <w:pPr>
        <w:pStyle w:val="Heading1"/>
        <w:pageBreakBefore/>
        <w:spacing w:before="0" w:after="300"/>
      </w:pPr>
      <w:r>
        <w:t xml:space="preserve">Chapter 1: Getting Started as an Admin</w:t>
      </w:r>
    </w:p>
    <w:p>
      <w:pPr>
        <w:pStyle w:val="Heading2"/>
        <w:pBdr>
          <w:bottom w:val="single" w:color="2C3E50" w:sz="6" w:space="8"/>
        </w:pBdr>
        <w:spacing w:before="0" w:after="240"/>
      </w:pPr>
      <w:r>
        <w:t xml:space="preserve">Who This Guide Is For</w:t>
      </w:r>
    </w:p>
    <w:p>
      <w:pPr>
        <w:spacing w:after="160"/>
      </w:pPr>
      <w:r>
        <w:rPr>
          <w:rFonts w:ascii="Calibri" w:cs="Calibri" w:eastAsia="Calibri" w:hAnsi="Calibri"/>
        </w:rPr>
        <w:t xml:space="preserve">Honcho is the system Black Pilots of America (BPA) uses to run its membership. This guide is for the people who run it: Chapter, Member, Student, Content, Event, Financial and System Admins, and staff. Everything every member does (logging in, your own profile and card, rosters, the directory, finding documents) is in the </w:t>
      </w:r>
      <w:r>
        <w:rPr>
          <w:rFonts w:ascii="Calibri" w:cs="Calibri" w:eastAsia="Calibri" w:hAnsi="Calibri"/>
          <w:b/>
          <w:bCs/>
        </w:rPr>
        <w:t xml:space="preserve">Honcho Member Guide</w:t>
      </w:r>
      <w:r>
        <w:rPr>
          <w:rFonts w:ascii="Calibri" w:cs="Calibri" w:eastAsia="Calibri" w:hAnsi="Calibri"/>
        </w:rPr>
        <w:t xml:space="preserve">.</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w:t>
      </w:r>
    </w:p>
    <w:p>
      <w:pPr>
        <w:pStyle w:val="Heading3"/>
        <w:spacing w:before="320" w:after="160"/>
      </w:pPr>
      <w:r>
        <w:t xml:space="preserve">Your Role Decides What You See</w:t>
      </w:r>
    </w:p>
    <w:p>
      <w:pPr>
        <w:spacing w:after="160"/>
      </w:pPr>
      <w:r>
        <w:rPr>
          <w:rFonts w:ascii="Calibri" w:cs="Calibri" w:eastAsia="Calibri" w:hAnsi="Calibri"/>
        </w:rPr>
        <w:t xml:space="preserve">Admin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posts, events, documents, exports, and your chapter's own AI and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2, 3</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 and website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Page sections, pictures, Sunshine, Bulletin Board, Marquee, Careers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rights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review and approve documents on the kanban board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grace period, dues payment year,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Security Groups, member permissions, chapters, the audit log, and National's AI and Coffee Report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6, 7</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Roles are given on a member's record (Roles &amp; Permissions) by a Member Admin or System Admin, or on the Security Groups screen. Someone sees new menus the next time they log in.</w:t>
            </w:r>
          </w:p>
        </w:tc>
      </w:tr>
    </w:tbl>
    <w:p>
      <w:pPr>
        <w:spacing w:after="200"/>
      </w:pPr>
    </w:p>
    <w:p>
      <w:pPr>
        <w:pStyle w:val="Heading2"/>
        <w:pBdr>
          <w:bottom w:val="single" w:color="2C3E50" w:sz="6" w:space="8"/>
        </w:pBdr>
        <w:spacing w:before="500" w:after="240"/>
      </w:pPr>
      <w:r>
        <w:t xml:space="preserve">The EMS Menu</w:t>
      </w:r>
    </w:p>
    <w:p>
      <w:pPr>
        <w:spacing w:after="160"/>
      </w:pPr>
      <w:r>
        <w:rPr>
          <w:rFonts w:ascii="Calibri" w:cs="Calibri" w:eastAsia="Calibri" w:hAnsi="Calibri"/>
        </w:rPr>
        <w:t xml:space="preserve">Admins reach their pages through </w:t>
      </w:r>
      <w:r>
        <w:rPr>
          <w:rFonts w:ascii="Calibri" w:cs="Calibri" w:eastAsia="Calibri" w:hAnsi="Calibri"/>
          <w:b/>
          <w:bCs/>
        </w:rPr>
        <w:t xml:space="preserve">EMS</w:t>
      </w:r>
      <w:r>
        <w:rPr>
          <w:rFonts w:ascii="Calibri" w:cs="Calibri" w:eastAsia="Calibri" w:hAnsi="Calibri"/>
        </w:rPr>
        <w:t xml:space="preserve"> on the member home's side menu (the name is set on System Settings &gt; Organization). It opens the admin side menu, with a section per role: Member Admin, Chapter Admin, Website, PMS, System Admin and Reports. Click a section to open its pages.</w:t>
      </w:r>
    </w:p>
    <w:p>
      <w:pPr>
        <w:pStyle w:val="ListParagraph"/>
        <w:numPr>
          <w:ilvl w:val="0"/>
          <w:numId w:val="2"/>
        </w:numPr>
        <w:spacing w:after="100"/>
      </w:pPr>
      <w:r>
        <w:rPr>
          <w:rFonts w:ascii="Calibri" w:cs="Calibri" w:eastAsia="Calibri" w:hAnsi="Calibri"/>
          <w:b/>
          <w:bCs/>
        </w:rPr>
        <w:t xml:space="preserve">Expand/Hide</w:t>
      </w:r>
      <w:r>
        <w:rPr>
          <w:rFonts w:ascii="Calibri" w:cs="Calibri" w:eastAsia="Calibri" w:hAnsi="Calibri"/>
        </w:rPr>
        <w:t xml:space="preserve"> at the top shrinks the menu to icons to give the page more room; click the arrows again to open it.</w:t>
      </w:r>
    </w:p>
    <w:p>
      <w:pPr>
        <w:pStyle w:val="ListParagraph"/>
        <w:numPr>
          <w:ilvl w:val="0"/>
          <w:numId w:val="2"/>
        </w:numPr>
        <w:spacing w:after="100"/>
      </w:pPr>
      <w:r>
        <w:rPr>
          <w:rFonts w:ascii="Calibri" w:cs="Calibri" w:eastAsia="Calibri" w:hAnsi="Calibri"/>
          <w:b/>
          <w:bCs/>
        </w:rPr>
        <w:t xml:space="preserve">Member Home</w:t>
      </w:r>
      <w:r>
        <w:rPr>
          <w:rFonts w:ascii="Calibri" w:cs="Calibri" w:eastAsia="Calibri" w:hAnsi="Calibri"/>
        </w:rPr>
        <w:t xml:space="preserve"> goes back to the member home page.</w:t>
      </w:r>
    </w:p>
    <w:p>
      <w:pPr>
        <w:pStyle w:val="ListParagraph"/>
        <w:numPr>
          <w:ilvl w:val="0"/>
          <w:numId w:val="2"/>
        </w:numPr>
        <w:spacing w:after="100"/>
      </w:pPr>
      <w:r>
        <w:rPr>
          <w:rFonts w:ascii="Calibri" w:cs="Calibri" w:eastAsia="Calibri" w:hAnsi="Calibri"/>
        </w:rPr>
        <w:t xml:space="preserve">Pages have a </w:t>
      </w:r>
      <w:r>
        <w:rPr>
          <w:rFonts w:ascii="Calibri" w:cs="Calibri" w:eastAsia="Calibri" w:hAnsi="Calibri"/>
          <w:b/>
          <w:bCs/>
        </w:rPr>
        <w:t xml:space="preserve">Close</w:t>
      </w:r>
      <w:r>
        <w:rPr>
          <w:rFonts w:ascii="Calibri" w:cs="Calibri" w:eastAsia="Calibri" w:hAnsi="Calibri"/>
        </w:rPr>
        <w:t xml:space="preserve"> button that returns to where you came from.</w:t>
      </w:r>
    </w:p>
    <w:p>
      <w:pPr>
        <w:spacing w:after="120"/>
      </w:pPr>
    </w:p>
    <w:p>
      <w:pPr>
        <w:pStyle w:val="Heading3"/>
        <w:spacing w:before="320" w:after="160"/>
      </w:pPr>
      <w:r>
        <w:t xml:space="preserve">This Guide in Honcho</w:t>
      </w:r>
    </w:p>
    <w:p>
      <w:pPr>
        <w:spacing w:after="160"/>
      </w:pPr>
      <w:r>
        <w:rPr>
          <w:rFonts w:ascii="Calibri" w:cs="Calibri" w:eastAsia="Calibri" w:hAnsi="Calibri"/>
        </w:rPr>
        <w:t xml:space="preserve">Click </w:t>
      </w:r>
      <w:r>
        <w:rPr>
          <w:rFonts w:ascii="Calibri" w:cs="Calibri" w:eastAsia="Calibri" w:hAnsi="Calibri"/>
          <w:b/>
          <w:bCs/>
        </w:rPr>
        <w:t xml:space="preserve">Help</w:t>
      </w:r>
      <w:r>
        <w:rPr>
          <w:rFonts w:ascii="Calibri" w:cs="Calibri" w:eastAsia="Calibri" w:hAnsi="Calibri"/>
        </w:rPr>
        <w:t xml:space="preserve"> (side menu of the home page, top bar of profile pages, or </w:t>
      </w:r>
      <w:r>
        <w:rPr>
          <w:rFonts w:ascii="Calibri" w:cs="Calibri" w:eastAsia="Calibri" w:hAnsi="Calibri"/>
          <w:b/>
          <w:bCs/>
        </w:rPr>
        <w:t xml:space="preserve">System Admin &gt; Help &amp; Guides</w:t>
      </w:r>
      <w:r>
        <w:rPr>
          <w:rFonts w:ascii="Calibri" w:cs="Calibri" w:eastAsia="Calibri" w:hAnsi="Calibri"/>
        </w:rPr>
        <w:t xml:space="preserve">) to read this guide, the Member Guide and, for System Admins, the Developer's Guide, with a search box. Admin screens such as the Coffee Report settings have a </w:t>
      </w:r>
      <w:r>
        <w:rPr>
          <w:rFonts w:ascii="Calibri" w:cs="Calibri" w:eastAsia="Calibri" w:hAnsi="Calibri"/>
          <w:b/>
          <w:bCs/>
        </w:rPr>
        <w:t xml:space="preserve">Help</w:t>
      </w:r>
      <w:r>
        <w:rPr>
          <w:rFonts w:ascii="Calibri" w:cs="Calibri" w:eastAsia="Calibri" w:hAnsi="Calibri"/>
        </w:rPr>
        <w:t xml:space="preserve"> or </w:t>
      </w:r>
      <w:r>
        <w:rPr>
          <w:rFonts w:ascii="Calibri" w:cs="Calibri" w:eastAsia="Calibri" w:hAnsi="Calibri"/>
          <w:b/>
          <w:bCs/>
        </w:rPr>
        <w:t xml:space="preserve">?</w:t>
      </w:r>
      <w:r>
        <w:rPr>
          <w:rFonts w:ascii="Calibri" w:cs="Calibri" w:eastAsia="Calibri" w:hAnsi="Calibri"/>
        </w:rPr>
        <w:t xml:space="preserve"> button that opens the matching section.</w:t>
      </w:r>
    </w:p>
    <w:p>
      <w:pPr>
        <w:pageBreakBefore/>
        <w:spacing w:before="2400" w:after="600"/>
      </w:pPr>
      <w:r>
        <w:rPr>
          <w:rFonts w:ascii="Calibri" w:cs="Calibri" w:eastAsia="Calibri" w:hAnsi="Calibri"/>
          <w:b/>
          <w:bCs/>
          <w:color w:val="2C3E50"/>
          <w:sz w:val="48"/>
          <w:szCs w:val="48"/>
        </w:rPr>
        <w:t xml:space="preserve">Part II: Running the Organization</w:t>
      </w:r>
    </w:p>
    <w:p>
      <w:pPr>
        <w:pStyle w:val="Heading1"/>
        <w:pageBreakBefore/>
        <w:spacing w:before="0" w:after="300"/>
      </w:pPr>
      <w:r>
        <w:t xml:space="preserve">Chapter 2: Chapter Admins</w:t>
      </w:r>
    </w:p>
    <w:p>
      <w:pPr>
        <w:pStyle w:val="Heading2"/>
        <w:pBdr>
          <w:bottom w:val="single" w:color="2C3E50" w:sz="6" w:space="8"/>
        </w:pBdr>
        <w:spacing w:before="0" w:after="24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5):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daily email for its Chapter Admins: your chapter's membership numbers, events, posts and documents, plus weather, news and YouTube sections you choose, by email and optionally to a Telegram chat. Preview, Send a test (to you or to the whole list), Telegram test, and a list of what was sent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AI</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AI provider account, if it wants one (API key, model, monthly limit, Test connection). Your chapter pays that provider directly. Without one, your chapter uses National's AI or none, as National decides</w:t>
            </w:r>
          </w:p>
        </w:tc>
      </w:tr>
    </w:tbl>
    <w:p>
      <w:pPr>
        <w:spacing w:after="240"/>
      </w:pPr>
    </w:p>
    <w:p>
      <w:pPr>
        <w:pStyle w:val="Heading2"/>
        <w:pBdr>
          <w:bottom w:val="single" w:color="2C3E50" w:sz="6" w:space="8"/>
        </w:pBdr>
        <w:spacing w:before="500" w:after="240"/>
      </w:pPr>
      <w:r>
        <w:t xml:space="preserve">Managing Chapter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before="500" w:after="24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4).</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2"/>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2"/>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2"/>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2"/>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4, Events Calendar.</w:t>
      </w:r>
    </w:p>
    <w:p>
      <w:pPr>
        <w:pStyle w:val="Heading1"/>
        <w:pageBreakBefore/>
        <w:spacing w:before="0" w:after="300"/>
      </w:pPr>
      <w:r>
        <w:t xml:space="preserve">Chapter 3: Member Admins</w:t>
      </w:r>
    </w:p>
    <w:p>
      <w:pPr>
        <w:pStyle w:val="Heading2"/>
        <w:pBdr>
          <w:bottom w:val="single" w:color="2C3E50" w:sz="6" w:space="8"/>
        </w:pBdr>
        <w:spacing w:before="0" w:after="24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before="500" w:after="240"/>
      </w:pPr>
      <w:r>
        <w:t xml:space="preserve">Managing All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6).</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before="320" w:after="16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before="320" w:after="16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6).</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before="0" w:after="300"/>
      </w:pPr>
      <w:r>
        <w:t xml:space="preserve">Chapter 4: Website (Home Page Content)</w:t>
      </w:r>
    </w:p>
    <w:p>
      <w:pPr>
        <w:pStyle w:val="Heading2"/>
        <w:pBdr>
          <w:bottom w:val="single" w:color="2C3E50" w:sz="6" w:space="8"/>
        </w:pBdr>
        <w:spacing w:before="0" w:after="24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before="500" w:after="24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2"/>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2"/>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2"/>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2"/>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Page Sections</w:t>
      </w:r>
    </w:p>
    <w:p>
      <w:pPr>
        <w:pStyle w:val="ListParagraph"/>
        <w:numPr>
          <w:ilvl w:val="0"/>
          <w:numId w:val="2"/>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2"/>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2"/>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2"/>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before="500" w:after="24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2"/>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2"/>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2"/>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2"/>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2"/>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2"/>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2"/>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2"/>
        </w:numPr>
        <w:spacing w:after="100"/>
      </w:pPr>
      <w:r>
        <w:rPr>
          <w:rFonts w:ascii="Calibri" w:cs="Calibri" w:eastAsia="Calibri" w:hAnsi="Calibri"/>
        </w:rPr>
        <w:t xml:space="preserve">New posts go to the top of the list; drag rows to change the order.</w:t>
      </w:r>
    </w:p>
    <w:p>
      <w:pPr>
        <w:pStyle w:val="ListParagraph"/>
        <w:numPr>
          <w:ilvl w:val="0"/>
          <w:numId w:val="2"/>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before="500" w:after="240"/>
      </w:pPr>
      <w:r>
        <w:t xml:space="preserve">Pictures</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2"/>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2"/>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3"/>
        <w:spacing w:before="320" w:after="160"/>
      </w:pPr>
      <w:r>
        <w:t xml:space="preserve">Pictures for the Slider</w:t>
      </w:r>
    </w:p>
    <w:p>
      <w:pPr>
        <w:spacing w:after="160"/>
      </w:pPr>
      <w:r>
        <w:rPr>
          <w:rFonts w:ascii="Calibri" w:cs="Calibri" w:eastAsia="Calibri" w:hAnsi="Calibri"/>
        </w:rPr>
        <w:t xml:space="preserve">The slider on the member home and the public website is always </w:t>
      </w:r>
      <w:r>
        <w:rPr>
          <w:rFonts w:ascii="Calibri" w:cs="Calibri" w:eastAsia="Calibri" w:hAnsi="Calibri"/>
          <w:b/>
          <w:bCs/>
        </w:rPr>
        <w:t xml:space="preserve">470 pixels tall</w:t>
      </w:r>
      <w:r>
        <w:rPr>
          <w:rFonts w:ascii="Calibri" w:cs="Calibri" w:eastAsia="Calibri" w:hAnsi="Calibri"/>
        </w:rPr>
        <w:t xml:space="preserve">; its width follows the screen, so the picture is cropped to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 width</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Slide size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Shape (width : height)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1280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990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1440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about 1150 x 470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2.4 :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1630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3.5 : 1</w:t>
            </w:r>
          </w:p>
        </w:tc>
      </w:tr>
    </w:tbl>
    <w:p>
      <w:pPr>
        <w:spacing w:after="240"/>
      </w:pPr>
    </w:p>
    <w:p>
      <w:pPr>
        <w:spacing w:after="160"/>
      </w:pPr>
      <w:r>
        <w:rPr>
          <w:rFonts w:ascii="Calibri" w:cs="Calibri" w:eastAsia="Calibri" w:hAnsi="Calibri"/>
          <w:b/>
          <w:bCs/>
        </w:rPr>
        <w:t xml:space="preserve">Best size: 1920 x 640 pixels</w:t>
      </w:r>
      <w:r>
        <w:rPr>
          <w:rFonts w:ascii="Calibri" w:cs="Calibri" w:eastAsia="Calibri" w:hAnsi="Calibri"/>
        </w:rPr>
        <w:t xml:space="preserve"> (3 : 1), a JPEG under about 400 KB. Uploads wider than 1920 pixels are made 1920 wide automatically, so a larger picture gains nothing.</w:t>
      </w:r>
    </w:p>
    <w:p>
      <w:pPr>
        <w:pStyle w:val="ListParagraph"/>
        <w:numPr>
          <w:ilvl w:val="0"/>
          <w:numId w:val="2"/>
        </w:numPr>
        <w:spacing w:after="100"/>
      </w:pPr>
      <w:r>
        <w:rPr>
          <w:rFonts w:ascii="Calibri" w:cs="Calibri" w:eastAsia="Calibri" w:hAnsi="Calibri"/>
          <w:b/>
          <w:bCs/>
        </w:rPr>
        <w:t xml:space="preserve">Keep people and key details in the middle</w:t>
      </w:r>
      <w:r>
        <w:rPr>
          <w:rFonts w:ascii="Calibri" w:cs="Calibri" w:eastAsia="Calibri" w:hAnsi="Calibri"/>
        </w:rPr>
        <w:t xml:space="preserve">, roughly the middle 60% of the width: the sides are cut off on narrower screens.</w:t>
      </w:r>
    </w:p>
    <w:p>
      <w:pPr>
        <w:pStyle w:val="ListParagraph"/>
        <w:numPr>
          <w:ilvl w:val="0"/>
          <w:numId w:val="2"/>
        </w:numPr>
        <w:spacing w:after="100"/>
      </w:pPr>
      <w:r>
        <w:rPr>
          <w:rFonts w:ascii="Calibri" w:cs="Calibri" w:eastAsia="Calibri" w:hAnsi="Calibri"/>
          <w:b/>
          <w:bCs/>
        </w:rPr>
        <w:t xml:space="preserve">Leave the left third fairly plain.</w:t>
      </w:r>
      <w:r>
        <w:rPr>
          <w:rFonts w:ascii="Calibri" w:cs="Calibri" w:eastAsia="Calibri" w:hAnsi="Calibri"/>
        </w:rPr>
        <w:t xml:space="preserve"> The slide's headline, text and button sit over it.</w:t>
      </w:r>
    </w:p>
    <w:p>
      <w:pPr>
        <w:pStyle w:val="ListParagraph"/>
        <w:numPr>
          <w:ilvl w:val="0"/>
          <w:numId w:val="2"/>
        </w:numPr>
        <w:spacing w:after="100"/>
      </w:pPr>
      <w:r>
        <w:rPr>
          <w:rFonts w:ascii="Calibri" w:cs="Calibri" w:eastAsia="Calibri" w:hAnsi="Calibri"/>
          <w:b/>
          <w:bCs/>
        </w:rPr>
        <w:t xml:space="preserve">Give heads room at the top.</w:t>
      </w:r>
      <w:r>
        <w:rPr>
          <w:rFonts w:ascii="Calibri" w:cs="Calibri" w:eastAsia="Calibri" w:hAnsi="Calibri"/>
        </w:rPr>
        <w:t xml:space="preserve"> The slider keeps the upper part of a picture, but a tall picture still loses some of its top and bottom.</w:t>
      </w:r>
    </w:p>
    <w:p>
      <w:pPr>
        <w:pStyle w:val="ListParagraph"/>
        <w:numPr>
          <w:ilvl w:val="0"/>
          <w:numId w:val="2"/>
        </w:numPr>
        <w:spacing w:after="100"/>
      </w:pPr>
      <w:r>
        <w:rPr>
          <w:rFonts w:ascii="Calibri" w:cs="Calibri" w:eastAsia="Calibri" w:hAnsi="Calibri"/>
          <w:b/>
          <w:bCs/>
        </w:rPr>
        <w:t xml:space="preserve">Avoid portrait and square pictures.</w:t>
      </w:r>
      <w:r>
        <w:rPr>
          <w:rFonts w:ascii="Calibri" w:cs="Calibri" w:eastAsia="Calibri" w:hAnsi="Calibri"/>
        </w:rPr>
        <w:t xml:space="preserve"> A 4 : 3 photo (for example 1024 x 768) is cropped heavily and looks soft stretched across a wide screen.</w:t>
      </w:r>
    </w:p>
    <w:p>
      <w:pPr>
        <w:spacing w:after="120"/>
      </w:pPr>
    </w:p>
    <w:p>
      <w:pPr>
        <w:pStyle w:val="Heading1"/>
        <w:pageBreakBefore/>
        <w:spacing w:before="0" w:after="300"/>
      </w:pPr>
      <w:r>
        <w:t xml:space="preserve">Chapter 5: Document Library</w:t>
      </w:r>
    </w:p>
    <w:p>
      <w:pPr>
        <w:pStyle w:val="Heading2"/>
        <w:pBdr>
          <w:bottom w:val="single" w:color="2C3E50" w:sz="6" w:space="8"/>
        </w:pBdr>
        <w:spacing w:before="0" w:after="240"/>
      </w:pPr>
      <w:r>
        <w:t xml:space="preserve">Adding a Document</w:t>
      </w:r>
    </w:p>
    <w:p>
      <w:pPr>
        <w:spacing w:after="160"/>
      </w:pPr>
      <w:r>
        <w:rPr>
          <w:rFonts w:ascii="Calibri" w:cs="Calibri" w:eastAsia="Calibri" w:hAnsi="Calibri"/>
        </w:rPr>
        <w:t xml:space="preserve">Finding, opening and downloading documents is the same for everyone: see the Document Library chapter of the Member Guide. Admins can also add documents and move them through the kanban board.</w:t>
      </w:r>
    </w:p>
    <w:p>
      <w:pPr>
        <w:spacing w:after="160"/>
      </w:pPr>
      <w:r>
        <w:rPr>
          <w:rFonts w:ascii="Calibri" w:cs="Calibri" w:eastAsia="Calibri" w:hAnsi="Calibri"/>
        </w:rPr>
        <w:t xml:space="preserve">If your role allows it, click the button to add a document:</w:t>
      </w:r>
    </w:p>
    <w:p>
      <w:pPr>
        <w:pStyle w:val="ListParagraph"/>
        <w:numPr>
          <w:ilvl w:val="0"/>
          <w:numId w:val="3"/>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Fill in the title, subject, descriptions and author.</w:t>
      </w:r>
    </w:p>
    <w:p>
      <w:pPr>
        <w:pStyle w:val="ListParagraph"/>
        <w:numPr>
          <w:ilvl w:val="0"/>
          <w:numId w:val="3"/>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3"/>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before="500" w:after="24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before="320" w:after="160"/>
      </w:pPr>
      <w:r>
        <w:t xml:space="preserve">Comments, Holds and Rejections</w:t>
      </w:r>
    </w:p>
    <w:p>
      <w:pPr>
        <w:pStyle w:val="ListParagraph"/>
        <w:numPr>
          <w:ilvl w:val="0"/>
          <w:numId w:val="2"/>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2"/>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2"/>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before="2400" w:after="600"/>
      </w:pPr>
      <w:r>
        <w:rPr>
          <w:rFonts w:ascii="Calibri" w:cs="Calibri" w:eastAsia="Calibri" w:hAnsi="Calibri"/>
          <w:b/>
          <w:bCs/>
          <w:color w:val="2C3E50"/>
          <w:sz w:val="48"/>
          <w:szCs w:val="48"/>
        </w:rPr>
        <w:t xml:space="preserve">Part III: System Setup</w:t>
      </w:r>
    </w:p>
    <w:p>
      <w:pPr>
        <w:pStyle w:val="Heading1"/>
        <w:pageBreakBefore/>
        <w:spacing w:before="0" w:after="300"/>
      </w:pPr>
      <w:r>
        <w:t xml:space="preserve">Chapter 6: System Admins</w:t>
      </w:r>
    </w:p>
    <w:p>
      <w:pPr>
        <w:pStyle w:val="Heading2"/>
        <w:pBdr>
          <w:bottom w:val="single" w:color="2C3E50" w:sz="6" w:space="8"/>
        </w:pBdr>
        <w:spacing w:before="0" w:after="24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a short daily email for National's admins with membership numbers, upcoming events, Sunshine and Bulletin Board posts, documents waiting for approval, and weather, news and YouTube sections you choose. Pick the days, time, recipients and tone, and optionally a Telegram chat to send it to as well (make a bot with @BotFather, paste its token, message the bot, then use </w:t>
            </w:r>
            <w:r>
              <w:rPr>
                <w:rFonts w:ascii="Calibri" w:cs="Calibri" w:eastAsia="Calibri" w:hAnsi="Calibri"/>
                <w:b/>
                <w:bCs/>
                <w:sz w:val="19"/>
                <w:szCs w:val="19"/>
              </w:rPr>
              <w:t xml:space="preserve">Find chat ID</w:t>
            </w:r>
            <w:r>
              <w:rPr>
                <w:rFonts w:ascii="Calibri" w:cs="Calibri" w:eastAsia="Calibri" w:hAnsi="Calibri"/>
                <w:sz w:val="19"/>
                <w:szCs w:val="19"/>
              </w:rPr>
              <w:t xml:space="preserve">); </w:t>
            </w: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without sending, </w:t>
            </w:r>
            <w:r>
              <w:rPr>
                <w:rFonts w:ascii="Calibri" w:cs="Calibri" w:eastAsia="Calibri" w:hAnsi="Calibri"/>
                <w:b/>
                <w:bCs/>
                <w:sz w:val="19"/>
                <w:szCs w:val="19"/>
              </w:rPr>
              <w:t xml:space="preserve">Send a test</w:t>
            </w:r>
            <w:r>
              <w:rPr>
                <w:rFonts w:ascii="Calibri" w:cs="Calibri" w:eastAsia="Calibri" w:hAnsi="Calibri"/>
                <w:sz w:val="19"/>
                <w:szCs w:val="19"/>
              </w:rPr>
              <w:t xml:space="preserve"> emails it to you or to everyone on the list, and </w:t>
            </w:r>
            <w:r>
              <w:rPr>
                <w:rFonts w:ascii="Calibri" w:cs="Calibri" w:eastAsia="Calibri" w:hAnsi="Calibri"/>
                <w:b/>
                <w:bCs/>
                <w:sz w:val="19"/>
                <w:szCs w:val="19"/>
              </w:rPr>
              <w:t xml:space="preserve">Sent</w:t>
            </w:r>
            <w:r>
              <w:rPr>
                <w:rFonts w:ascii="Calibri" w:cs="Calibri" w:eastAsia="Calibri" w:hAnsi="Calibri"/>
                <w:sz w:val="19"/>
                <w:szCs w:val="19"/>
              </w:rPr>
              <w:t xml:space="preserve"> lists every report sent with the facts it was written from. With an AI connection the AI writes it up; without one the plain facts are sent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AI Connections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National's AI provider account (API key, model, on/off, monthly limit), a </w:t>
            </w:r>
            <w:r>
              <w:rPr>
                <w:rFonts w:ascii="Calibri" w:cs="Calibri" w:eastAsia="Calibri" w:hAnsi="Calibri"/>
                <w:b/>
                <w:bCs/>
                <w:sz w:val="19"/>
                <w:szCs w:val="19"/>
              </w:rPr>
              <w:t xml:space="preserve">Test connection</w:t>
            </w:r>
            <w:r>
              <w:rPr>
                <w:rFonts w:ascii="Calibri" w:cs="Calibri" w:eastAsia="Calibri" w:hAnsi="Calibri"/>
                <w:sz w:val="19"/>
                <w:szCs w:val="19"/>
              </w:rPr>
              <w:t xml:space="preserve"> button, which chapters have their own, and </w:t>
            </w:r>
            <w:r>
              <w:rPr>
                <w:rFonts w:ascii="Calibri" w:cs="Calibri" w:eastAsia="Calibri" w:hAnsi="Calibri"/>
                <w:b/>
                <w:bCs/>
                <w:sz w:val="19"/>
                <w:szCs w:val="19"/>
              </w:rPr>
              <w:t xml:space="preserve">Usage</w:t>
            </w:r>
            <w:r>
              <w:rPr>
                <w:rFonts w:ascii="Calibri" w:cs="Calibri" w:eastAsia="Calibri" w:hAnsi="Calibri"/>
                <w:sz w:val="19"/>
                <w:szCs w:val="19"/>
              </w:rPr>
              <w:t xml:space="preserve"> (requests and estimated cost by month). The key is stored encrypted and never shown again. A Claude or ChatGPT *subscription* can't be entered here; it takes an API key from the provider's console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before="320" w:after="16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before="320" w:after="16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before="320" w:after="16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before="500" w:after="24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before="320" w:after="16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before="320" w:after="16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w:t>
            </w:r>
          </w:p>
        </w:tc>
      </w:tr>
    </w:tbl>
    <w:p>
      <w:pPr>
        <w:spacing w:after="240"/>
      </w:pP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1"/>
        <w:pageBreakBefore/>
        <w:spacing w:before="0" w:after="300"/>
      </w:pPr>
      <w:r>
        <w:t xml:space="preserve">Chapter 7: AI and the Daily Coffee Report</w:t>
      </w:r>
    </w:p>
    <w:p>
      <w:pPr>
        <w:pStyle w:val="Heading2"/>
        <w:pBdr>
          <w:bottom w:val="single" w:color="2C3E50" w:sz="6" w:space="8"/>
        </w:pBdr>
        <w:spacing w:before="0" w:after="240"/>
      </w:pPr>
      <w:r>
        <w:t xml:space="preserve">What It Does</w:t>
      </w:r>
    </w:p>
    <w:p>
      <w:pPr>
        <w:spacing w:after="160"/>
      </w:pPr>
      <w:r>
        <w:rPr>
          <w:rFonts w:ascii="Calibri" w:cs="Calibri" w:eastAsia="Calibri" w:hAnsi="Calibri"/>
        </w:rPr>
        <w:t xml:space="preserve">The </w:t>
      </w:r>
      <w:r>
        <w:rPr>
          <w:rFonts w:ascii="Calibri" w:cs="Calibri" w:eastAsia="Calibri" w:hAnsi="Calibri"/>
          <w:b/>
          <w:bCs/>
        </w:rPr>
        <w:t xml:space="preserve">Daily Coffee Report</w:t>
      </w:r>
      <w:r>
        <w:rPr>
          <w:rFonts w:ascii="Calibri" w:cs="Calibri" w:eastAsia="Calibri" w:hAnsi="Calibri"/>
        </w:rPr>
        <w:t xml:space="preserve"> is a short morning email for admins: membership numbers, upcoming events, Sunshine and Bulletin Board posts, documents waiting for approval, and any weather, news and YouTube sections you choose. It can also go to a Telegram chat.</w:t>
      </w:r>
    </w:p>
    <w:p>
      <w:pPr>
        <w:spacing w:after="160"/>
      </w:pPr>
      <w:r>
        <w:rPr>
          <w:rFonts w:ascii="Calibri" w:cs="Calibri" w:eastAsia="Calibri" w:hAnsi="Calibri"/>
        </w:rPr>
        <w:t xml:space="preserve">Honcho collects every fact itself. If you connect an AI, the AI turns those facts into a friendly, easy-to-read report; it is told to use only the facts it is given and to keep every number exactly. Without AI, or if the AI is unavailable that day, the plain facts are sent instead, so the report always goes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Sets 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Gets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AI connection and National's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if National sends it to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own AI connection (optional) and their chapter's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report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AI module must be switched on first: </w:t>
            </w:r>
            <w:r>
              <w:rPr>
                <w:rFonts w:ascii="Calibri" w:cs="Calibri" w:eastAsia="Calibri" w:hAnsi="Calibri"/>
                <w:b/>
                <w:bCs/>
              </w:rPr>
              <w:t xml:space="preserve">System Admin &gt; Security Groups &gt; Modules</w:t>
            </w:r>
            <w:r>
              <w:rPr>
                <w:rFonts w:ascii="Calibri" w:cs="Calibri" w:eastAsia="Calibri" w:hAnsi="Calibri"/>
              </w:rPr>
              <w:t xml:space="preserve">, switch on </w:t>
            </w:r>
            <w:r>
              <w:rPr>
                <w:rFonts w:ascii="Calibri" w:cs="Calibri" w:eastAsia="Calibri" w:hAnsi="Calibri"/>
                <w:b/>
                <w:bCs/>
              </w:rPr>
              <w:t xml:space="preserve">AI assistant (Honcho AI)</w:t>
            </w:r>
            <w:r>
              <w:rPr>
                <w:rFonts w:ascii="Calibri" w:cs="Calibri" w:eastAsia="Calibri" w:hAnsi="Calibri"/>
              </w:rPr>
              <w:t xml:space="preserve">. Until then the AI and Coffee Report pages aren't in the menu.</w:t>
            </w:r>
          </w:p>
        </w:tc>
      </w:tr>
    </w:tbl>
    <w:p>
      <w:pPr>
        <w:spacing w:after="200"/>
      </w:pPr>
    </w:p>
    <w:p>
      <w:pPr>
        <w:pStyle w:val="Heading2"/>
        <w:pBdr>
          <w:bottom w:val="single" w:color="2C3E50" w:sz="6" w:space="8"/>
        </w:pBdr>
        <w:spacing w:before="500" w:after="240"/>
      </w:pPr>
      <w:r>
        <w:t xml:space="preserve">Step 1: Connect the AI</w:t>
      </w:r>
    </w:p>
    <w:p>
      <w:pPr>
        <w:spacing w:after="160"/>
      </w:pPr>
      <w:r>
        <w:rPr>
          <w:rFonts w:ascii="Calibri" w:cs="Calibri" w:eastAsia="Calibri" w:hAnsi="Calibri"/>
        </w:rPr>
        <w:t xml:space="preserve">Skip this step to send plain reports. To have the AI write them:</w:t>
      </w:r>
    </w:p>
    <w:p>
      <w:pPr>
        <w:pStyle w:val="ListParagraph"/>
        <w:numPr>
          <w:ilvl w:val="0"/>
          <w:numId w:val="3"/>
        </w:numPr>
        <w:spacing w:after="100"/>
      </w:pPr>
      <w:r>
        <w:rPr>
          <w:rFonts w:ascii="Calibri" w:cs="Calibri" w:eastAsia="Calibri" w:hAnsi="Calibri"/>
        </w:rPr>
        <w:t xml:space="preserve">Sign in at </w:t>
      </w:r>
      <w:r>
        <w:rPr>
          <w:rFonts w:ascii="Calibri" w:cs="Calibri" w:eastAsia="Calibri" w:hAnsi="Calibri"/>
          <w:b/>
          <w:bCs/>
        </w:rPr>
        <w:t xml:space="preserve">console.anthropic.com</w:t>
      </w:r>
      <w:r>
        <w:rPr>
          <w:rFonts w:ascii="Calibri" w:cs="Calibri" w:eastAsia="Calibri" w:hAnsi="Calibri"/>
        </w:rPr>
        <w:t xml:space="preserve"> with the account that will pay for the AI (or create one). Add a payment method.</w:t>
      </w:r>
    </w:p>
    <w:p>
      <w:pPr>
        <w:pStyle w:val="ListParagraph"/>
        <w:numPr>
          <w:ilvl w:val="0"/>
          <w:numId w:val="3"/>
        </w:numPr>
        <w:spacing w:after="100"/>
      </w:pPr>
      <w:r>
        <w:rPr>
          <w:rFonts w:ascii="Calibri" w:cs="Calibri" w:eastAsia="Calibri" w:hAnsi="Calibri"/>
        </w:rPr>
        <w:t xml:space="preserve">In the Console, set a </w:t>
      </w:r>
      <w:r>
        <w:rPr>
          <w:rFonts w:ascii="Calibri" w:cs="Calibri" w:eastAsia="Calibri" w:hAnsi="Calibri"/>
          <w:b/>
          <w:bCs/>
        </w:rPr>
        <w:t xml:space="preserve">monthly spend limit</w:t>
      </w:r>
      <w:r>
        <w:rPr>
          <w:rFonts w:ascii="Calibri" w:cs="Calibri" w:eastAsia="Calibri" w:hAnsi="Calibri"/>
        </w:rPr>
        <w:t xml:space="preserve"> for the account. This is your safety net.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API keys</w:t>
      </w:r>
      <w:r>
        <w:rPr>
          <w:rFonts w:ascii="Calibri" w:cs="Calibri" w:eastAsia="Calibri" w:hAnsi="Calibri"/>
        </w:rPr>
        <w:t xml:space="preserve"> and create a key (name it, for example, "Honcho"). Copy it; it is shown only once.</w:t>
      </w:r>
    </w:p>
    <w:p>
      <w:pPr>
        <w:pStyle w:val="ListParagraph"/>
        <w:numPr>
          <w:ilvl w:val="0"/>
          <w:numId w:val="3"/>
        </w:numPr>
        <w:spacing w:after="100"/>
      </w:pPr>
      <w:r>
        <w:rPr>
          <w:rFonts w:ascii="Calibri" w:cs="Calibri" w:eastAsia="Calibri" w:hAnsi="Calibri"/>
        </w:rPr>
        <w:t xml:space="preserve">In Honcho open </w:t>
      </w:r>
      <w:r>
        <w:rPr>
          <w:rFonts w:ascii="Calibri" w:cs="Calibri" w:eastAsia="Calibri" w:hAnsi="Calibri"/>
          <w:b/>
          <w:bCs/>
        </w:rPr>
        <w:t xml:space="preserve">EMS &gt; System Admin &gt; AI Connections</w:t>
      </w:r>
      <w:r>
        <w:rPr>
          <w:rFonts w:ascii="Calibri" w:cs="Calibri" w:eastAsia="Calibri" w:hAnsi="Calibri"/>
        </w:rPr>
        <w:t xml:space="preserve"> (Chapter Admins: </w:t>
      </w:r>
      <w:r>
        <w:rPr>
          <w:rFonts w:ascii="Calibri" w:cs="Calibri" w:eastAsia="Calibri" w:hAnsi="Calibri"/>
          <w:b/>
          <w:bCs/>
        </w:rPr>
        <w:t xml:space="preserve">EMS &gt; Chapter Admin &gt; Chapter AI</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Edit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Paste the key, choose a model (Claude Opus 5.5 is the default; Sonnet and Haiku cost less), set a </w:t>
      </w:r>
      <w:r>
        <w:rPr>
          <w:rFonts w:ascii="Calibri" w:cs="Calibri" w:eastAsia="Calibri" w:hAnsi="Calibri"/>
          <w:b/>
          <w:bCs/>
        </w:rPr>
        <w:t xml:space="preserve">monthly limit</w:t>
      </w:r>
      <w:r>
        <w:rPr>
          <w:rFonts w:ascii="Calibri" w:cs="Calibri" w:eastAsia="Calibri" w:hAnsi="Calibri"/>
        </w:rPr>
        <w:t xml:space="preserve"> in dollars, leave Connection </w:t>
      </w:r>
      <w:r>
        <w:rPr>
          <w:rFonts w:ascii="Calibri" w:cs="Calibri" w:eastAsia="Calibri" w:hAnsi="Calibri"/>
          <w:b/>
          <w:bCs/>
        </w:rPr>
        <w:t xml:space="preserve">On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Test connection</w:t>
      </w:r>
      <w:r>
        <w:rPr>
          <w:rFonts w:ascii="Calibri" w:cs="Calibri" w:eastAsia="Calibri" w:hAnsi="Calibri"/>
        </w:rPr>
        <w:t xml:space="preserve">. "Connected: the AI answered" means it works.</w:t>
      </w:r>
    </w:p>
    <w:p>
      <w:pPr>
        <w:spacing w:after="120"/>
      </w:pP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A Claude or ChatGPT </w:t>
            </w:r>
            <w:r>
              <w:rPr>
                <w:rFonts w:ascii="Calibri" w:cs="Calibri" w:eastAsia="Calibri" w:hAnsi="Calibri"/>
                <w:b/>
                <w:bCs/>
              </w:rPr>
              <w:t xml:space="preserve">subscription</w:t>
            </w:r>
            <w:r>
              <w:rPr>
                <w:rFonts w:ascii="Calibri" w:cs="Calibri" w:eastAsia="Calibri" w:hAnsi="Calibri"/>
              </w:rPr>
              <w:t xml:space="preserve"> (Pro, Max, Plus, Team) can't be used here. The providers allow those logins only in their own apps. Honcho needs an </w:t>
            </w:r>
            <w:r>
              <w:rPr>
                <w:rFonts w:ascii="Calibri" w:cs="Calibri" w:eastAsia="Calibri" w:hAnsi="Calibri"/>
                <w:b/>
                <w:bCs/>
              </w:rPr>
              <w:t xml:space="preserve">API key</w:t>
            </w:r>
            <w:r>
              <w:rPr>
                <w:rFonts w:ascii="Calibri" w:cs="Calibri" w:eastAsia="Calibri" w:hAnsi="Calibri"/>
              </w:rPr>
              <w:t xml:space="preserve">, which is billed by use.</w:t>
            </w:r>
          </w:p>
        </w:tc>
      </w:tr>
    </w:tbl>
    <w:p>
      <w:pPr>
        <w:spacing w:after="200"/>
      </w:pPr>
    </w:p>
    <w:p>
      <w:pPr>
        <w:pStyle w:val="ListParagraph"/>
        <w:numPr>
          <w:ilvl w:val="0"/>
          <w:numId w:val="2"/>
        </w:numPr>
        <w:spacing w:after="100"/>
      </w:pPr>
      <w:r>
        <w:rPr>
          <w:rFonts w:ascii="Calibri" w:cs="Calibri" w:eastAsia="Calibri" w:hAnsi="Calibri"/>
        </w:rPr>
        <w:t xml:space="preserve">The key is stored encrypted and never shown again; the screen shows only its last 4 characters.</w:t>
      </w:r>
    </w:p>
    <w:p>
      <w:pPr>
        <w:pStyle w:val="ListParagraph"/>
        <w:numPr>
          <w:ilvl w:val="0"/>
          <w:numId w:val="2"/>
        </w:numPr>
        <w:spacing w:after="100"/>
      </w:pPr>
      <w:r>
        <w:rPr>
          <w:rFonts w:ascii="Calibri" w:cs="Calibri" w:eastAsia="Calibri" w:hAnsi="Calibri"/>
        </w:rPr>
        <w:t xml:space="preserve">When this month's estimated cost reaches your limit, the AI pauses until next month and reports go out plain.</w:t>
      </w:r>
    </w:p>
    <w:p>
      <w:pPr>
        <w:pStyle w:val="ListParagraph"/>
        <w:numPr>
          <w:ilvl w:val="0"/>
          <w:numId w:val="2"/>
        </w:numPr>
        <w:spacing w:after="100"/>
      </w:pPr>
      <w:r>
        <w:rPr>
          <w:rFonts w:ascii="Calibri" w:cs="Calibri" w:eastAsia="Calibri" w:hAnsi="Calibri"/>
          <w:b/>
          <w:bCs/>
        </w:rPr>
        <w:t xml:space="preserve">Remove key</w:t>
      </w:r>
      <w:r>
        <w:rPr>
          <w:rFonts w:ascii="Calibri" w:cs="Calibri" w:eastAsia="Calibri" w:hAnsi="Calibri"/>
        </w:rPr>
        <w:t xml:space="preserve"> (click twice) deletes the key and switches the connection off.</w:t>
      </w:r>
    </w:p>
    <w:p>
      <w:pPr>
        <w:pStyle w:val="ListParagraph"/>
        <w:numPr>
          <w:ilvl w:val="0"/>
          <w:numId w:val="2"/>
        </w:numPr>
        <w:spacing w:after="100"/>
      </w:pPr>
      <w:r>
        <w:rPr>
          <w:rFonts w:ascii="Calibri" w:cs="Calibri" w:eastAsia="Calibri" w:hAnsi="Calibri"/>
          <w:b/>
          <w:bCs/>
        </w:rPr>
        <w:t xml:space="preserve">Chapters without their own connection</w:t>
      </w:r>
      <w:r>
        <w:rPr>
          <w:rFonts w:ascii="Calibri" w:cs="Calibri" w:eastAsia="Calibri" w:hAnsi="Calibri"/>
        </w:rPr>
        <w:t xml:space="preserve"> use National's, or get no AI, depending on </w:t>
      </w:r>
      <w:r>
        <w:rPr>
          <w:rFonts w:ascii="Calibri" w:cs="Calibri" w:eastAsia="Calibri" w:hAnsi="Calibri"/>
          <w:b/>
          <w:bCs/>
        </w:rPr>
        <w:t xml:space="preserve">System Settings &gt; Features &amp; Policy &gt; Chapters without their own AI</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Usage</w:t>
      </w:r>
      <w:r>
        <w:rPr>
          <w:rFonts w:ascii="Calibri" w:cs="Calibri" w:eastAsia="Calibri" w:hAnsi="Calibri"/>
        </w:rPr>
        <w:t xml:space="preserve"> (on the AI Connections page) shows requests and estimated cost by month, National and each chapter.</w:t>
      </w:r>
    </w:p>
    <w:p>
      <w:pPr>
        <w:spacing w:after="120"/>
      </w:pPr>
    </w:p>
    <w:p>
      <w:pPr>
        <w:pStyle w:val="Heading2"/>
        <w:pBdr>
          <w:bottom w:val="single" w:color="2C3E50" w:sz="6" w:space="8"/>
        </w:pBdr>
        <w:spacing w:before="500" w:after="240"/>
      </w:pPr>
      <w:r>
        <w:t xml:space="preserve">Step 2: Set Up the Report</w:t>
      </w:r>
    </w:p>
    <w:p>
      <w:pPr>
        <w:spacing w:after="16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Settings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enter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Off</w:t>
            </w:r>
            <w:r>
              <w:rPr>
                <w:rFonts w:ascii="Calibri" w:cs="Calibri" w:eastAsia="Calibri" w:hAnsi="Calibri"/>
                <w:sz w:val="19"/>
                <w:szCs w:val="19"/>
              </w:rPr>
              <w:t xml:space="preserve"> while you set it up; </w:t>
            </w:r>
            <w:r>
              <w:rPr>
                <w:rFonts w:ascii="Calibri" w:cs="Calibri" w:eastAsia="Calibri" w:hAnsi="Calibri"/>
                <w:b/>
                <w:bCs/>
                <w:sz w:val="19"/>
                <w:szCs w:val="19"/>
              </w:rPr>
              <w:t xml:space="preserve">On</w:t>
            </w:r>
            <w:r>
              <w:rPr>
                <w:rFonts w:ascii="Calibri" w:cs="Calibri" w:eastAsia="Calibri" w:hAnsi="Calibri"/>
                <w:sz w:val="19"/>
                <w:szCs w:val="19"/>
              </w:rPr>
              <w:t xml:space="preserve"> when you want it sent every day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time, your time zone, and the days of the week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 to</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to send it to the scope's admins (National: System and Member Admins; a chapter: its Chapter Admins); the page names them. </w:t>
            </w:r>
            <w:r>
              <w:rPr>
                <w:rFonts w:ascii="Calibri" w:cs="Calibri" w:eastAsia="Calibri" w:hAnsi="Calibri"/>
                <w:b/>
                <w:bCs/>
                <w:sz w:val="19"/>
                <w:szCs w:val="19"/>
              </w:rPr>
              <w:t xml:space="preserve">Also send it to these addresses</w:t>
            </w:r>
            <w:r>
              <w:rPr>
                <w:rFonts w:ascii="Calibri" w:cs="Calibri" w:eastAsia="Calibri" w:hAnsi="Calibri"/>
                <w:sz w:val="19"/>
                <w:szCs w:val="19"/>
              </w:rPr>
              <w:t xml:space="preserve"> always receive it, ticked or not: one per line. Each address gets one copy, even if it is also an admin's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Telegram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see Step 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Email subject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example "BPA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Tone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AI should write, for example "Friendly and brief, for volunteer leaders reading on a phone". It never changes the facts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the sections you want. The number boxes set their order (1 first). Fill in each section's options, then </w:t>
            </w:r>
            <w:r>
              <w:rPr>
                <w:rFonts w:ascii="Calibri" w:cs="Calibri" w:eastAsia="Calibri" w:hAnsi="Calibri"/>
                <w:b/>
                <w:bCs/>
                <w:sz w:val="19"/>
                <w:szCs w:val="19"/>
              </w:rPr>
              <w:t xml:space="preserve">Save</w:t>
            </w:r>
          </w:p>
        </w:tc>
      </w:tr>
    </w:tbl>
    <w:p>
      <w:pPr>
        <w:spacing w:after="240"/>
      </w:pPr>
    </w:p>
    <w:p>
      <w:pPr>
        <w:pStyle w:val="Heading3"/>
        <w:spacing w:before="320" w:after="160"/>
      </w:pPr>
      <w:r>
        <w:t xml:space="preserve">The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Section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shows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Options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past due, renewal rate; new members in the last 7 days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Upcoming events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calendar events (a chapter sees its own and National's)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Days ahead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 and Bulletin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Posts showing today on the member home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items in Pending Approval (a chapter: its own)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Weather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Today's forecast for each place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Locations, one per line, e.g. "Chicago, IL"</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Markets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previous trading day's close and change for each ticker symbol you list (stocks and funds such as AAPL, indices ^GSPC S&amp;P 500, ^DJI Dow, ^IXIC Nasdaq, Bitcoin BTC-USD, gold GC=F, oil CL=F); WTI crude, the Prime Rate and the 30-year mortgage rate; exchange rates from US dollars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Ticker symbols, one per line; tick oil and rates (these need a free FRED API key on the server, set by whoever looks after it); currency codes, one per line (EUR, GTQ)</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News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Recent headlines for each search topic, duplicates removed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Topics, one per line; hours to look back; most headlines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YouTube channels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videos from chosen channels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per line: "Name | channel ID" (the ID starts with UC); hours to look back</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Yesterday's results and today's games for the leagues you tick (NFL, MLB, NBA, WNBA, MLS, NWSL), and golf leaderboards (PGA Tour, LPGA Tour, DP World Tour, PGA Tour Champions)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leagues; for each golf tour choose Off, Top 10, Top 25 or Full leaderboard. Top 10 includes everyone tied at 10th, as on the tours' own leaderboards</w:t>
            </w:r>
          </w:p>
        </w:tc>
      </w:tr>
    </w:tbl>
    <w:p>
      <w:pPr>
        <w:spacing w:after="240"/>
      </w:pPr>
    </w:p>
    <w:p>
      <w:pPr>
        <w:spacing w:after="160"/>
      </w:pPr>
      <w:r>
        <w:rPr>
          <w:rFonts w:ascii="Calibri" w:cs="Calibri" w:eastAsia="Calibri" w:hAnsi="Calibri"/>
        </w:rPr>
        <w:t xml:space="preserve">A YouTube channel ID: open the channel on youtube.com, choose </w:t>
      </w:r>
      <w:r>
        <w:rPr>
          <w:rFonts w:ascii="Calibri" w:cs="Calibri" w:eastAsia="Calibri" w:hAnsi="Calibri"/>
          <w:b/>
          <w:bCs/>
        </w:rPr>
        <w:t xml:space="preserve">About</w:t>
      </w:r>
      <w:r>
        <w:rPr>
          <w:rFonts w:ascii="Calibri" w:cs="Calibri" w:eastAsia="Calibri" w:hAnsi="Calibri"/>
        </w:rPr>
        <w:t xml:space="preserve"> (or </w:t>
      </w:r>
      <w:r>
        <w:rPr>
          <w:rFonts w:ascii="Calibri" w:cs="Calibri" w:eastAsia="Calibri" w:hAnsi="Calibri"/>
          <w:b/>
          <w:bCs/>
        </w:rPr>
        <w:t xml:space="preserve">Share channel</w:t>
      </w:r>
      <w:r>
        <w:rPr>
          <w:rFonts w:ascii="Calibri" w:cs="Calibri" w:eastAsia="Calibri" w:hAnsi="Calibri"/>
        </w:rPr>
        <w:t xml:space="preserve">) and copy the channel ID, which starts with </w:t>
      </w:r>
      <w:r>
        <w:rPr>
          <w:rFonts w:ascii="Calibri" w:cs="Calibri" w:eastAsia="Calibri" w:hAnsi="Calibri"/>
          <w:b/>
          <w:bCs/>
        </w:rPr>
        <w:t xml:space="preserve">UC</w:t>
      </w:r>
      <w:r>
        <w:rPr>
          <w:rFonts w:ascii="Calibri" w:cs="Calibri" w:eastAsia="Calibri" w:hAnsi="Calibri"/>
        </w:rPr>
        <w:t xml:space="preserve">.</w:t>
      </w:r>
    </w:p>
    <w:p>
      <w:pPr>
        <w:pStyle w:val="Heading2"/>
        <w:pBdr>
          <w:bottom w:val="single" w:color="2C3E50" w:sz="6" w:space="8"/>
        </w:pBdr>
        <w:spacing w:before="500" w:after="240"/>
      </w:pPr>
      <w:r>
        <w:t xml:space="preserve">Step 3: Email Sender</w:t>
      </w:r>
    </w:p>
    <w:p>
      <w:pPr>
        <w:spacing w:after="160"/>
      </w:pPr>
      <w:r>
        <w:rPr>
          <w:rFonts w:ascii="Calibri" w:cs="Calibri" w:eastAsia="Calibri" w:hAnsi="Calibri"/>
        </w:rPr>
        <w:t xml:space="preserve">Reports are emailed through Brevo, from an address Brevo has verified. This is done once, by whoever looks after the server:</w:t>
      </w:r>
    </w:p>
    <w:p>
      <w:pPr>
        <w:pStyle w:val="ListParagraph"/>
        <w:numPr>
          <w:ilvl w:val="0"/>
          <w:numId w:val="3"/>
        </w:numPr>
        <w:spacing w:after="100"/>
      </w:pPr>
      <w:r>
        <w:rPr>
          <w:rFonts w:ascii="Calibri" w:cs="Calibri" w:eastAsia="Calibri" w:hAnsi="Calibri"/>
        </w:rPr>
        <w:t xml:space="preserve">In Brevo, open </w:t>
      </w:r>
      <w:r>
        <w:rPr>
          <w:rFonts w:ascii="Calibri" w:cs="Calibri" w:eastAsia="Calibri" w:hAnsi="Calibri"/>
          <w:b/>
          <w:bCs/>
        </w:rPr>
        <w:t xml:space="preserve">Settings &gt; Senders, Domains &amp; Dedicated IPs &gt; Senders</w:t>
      </w:r>
      <w:r>
        <w:rPr>
          <w:rFonts w:ascii="Calibri" w:cs="Calibri" w:eastAsia="Calibri" w:hAnsi="Calibri"/>
        </w:rPr>
        <w:t xml:space="preserve"> and add the address reports should come from (ideally one at the organization's own domain). Brevo emails a confirmation link to it; click it.</w:t>
      </w:r>
    </w:p>
    <w:p>
      <w:pPr>
        <w:pStyle w:val="ListParagraph"/>
        <w:numPr>
          <w:ilvl w:val="0"/>
          <w:numId w:val="3"/>
        </w:numPr>
        <w:spacing w:after="100"/>
      </w:pPr>
      <w:r>
        <w:rPr>
          <w:rFonts w:ascii="Calibri" w:cs="Calibri" w:eastAsia="Calibri" w:hAnsi="Calibri"/>
        </w:rPr>
        <w:t xml:space="preserve">In the server's </w:t>
      </w:r>
      <w:r>
        <w:rPr>
          <w:rFonts w:ascii="Calibri" w:cs="Calibri" w:eastAsia="Calibri" w:hAnsi="Calibri"/>
          <w:b/>
          <w:bCs/>
        </w:rPr>
        <w:t xml:space="preserve">.env</w:t>
      </w:r>
      <w:r>
        <w:rPr>
          <w:rFonts w:ascii="Calibri" w:cs="Calibri" w:eastAsia="Calibri" w:hAnsi="Calibri"/>
        </w:rPr>
        <w:t xml:space="preserve"> file set </w:t>
      </w:r>
      <w:r>
        <w:rPr>
          <w:rFonts w:ascii="Calibri" w:cs="Calibri" w:eastAsia="Calibri" w:hAnsi="Calibri"/>
          <w:b/>
          <w:bCs/>
        </w:rPr>
        <w:t xml:space="preserve">MAIL_FROM_EMAIL</w:t>
      </w:r>
      <w:r>
        <w:rPr>
          <w:rFonts w:ascii="Calibri" w:cs="Calibri" w:eastAsia="Calibri" w:hAnsi="Calibri"/>
        </w:rPr>
        <w:t xml:space="preserve"> to that address and </w:t>
      </w:r>
      <w:r>
        <w:rPr>
          <w:rFonts w:ascii="Calibri" w:cs="Calibri" w:eastAsia="Calibri" w:hAnsi="Calibri"/>
          <w:b/>
          <w:bCs/>
        </w:rPr>
        <w:t xml:space="preserve">MAIL_FROM_NAME</w:t>
      </w:r>
      <w:r>
        <w:rPr>
          <w:rFonts w:ascii="Calibri" w:cs="Calibri" w:eastAsia="Calibri" w:hAnsi="Calibri"/>
        </w:rPr>
        <w:t xml:space="preserve"> to the name people should see, for example "BPA Coffee Report".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On a test server (WHATENV=dev) every report goes only to the developer's address, never to real admins, so testing is safe.</w:t>
            </w:r>
          </w:p>
        </w:tc>
      </w:tr>
    </w:tbl>
    <w:p>
      <w:pPr>
        <w:spacing w:after="200"/>
      </w:pPr>
    </w:p>
    <w:p>
      <w:pPr>
        <w:pStyle w:val="Heading2"/>
        <w:pBdr>
          <w:bottom w:val="single" w:color="2C3E50" w:sz="6" w:space="8"/>
        </w:pBdr>
        <w:spacing w:before="500" w:after="240"/>
      </w:pPr>
      <w:r>
        <w:t xml:space="preserve">Step 4: Telegram (Optional)</w:t>
      </w:r>
    </w:p>
    <w:p>
      <w:pPr>
        <w:spacing w:after="160"/>
      </w:pPr>
      <w:r>
        <w:rPr>
          <w:rFonts w:ascii="Calibri" w:cs="Calibri" w:eastAsia="Calibri" w:hAnsi="Calibri"/>
        </w:rPr>
        <w:t xml:space="preserve">The report can also go to Telegram: to several people, each getting their own copy, and/or to a group with the admins in it. Email and Telegram are sent separately, so if one fails the other still arrives.</w:t>
      </w:r>
    </w:p>
    <w:p>
      <w:pPr>
        <w:pStyle w:val="ListParagraph"/>
        <w:numPr>
          <w:ilvl w:val="0"/>
          <w:numId w:val="3"/>
        </w:numPr>
        <w:spacing w:after="100"/>
      </w:pPr>
      <w:r>
        <w:rPr>
          <w:rFonts w:ascii="Calibri" w:cs="Calibri" w:eastAsia="Calibri" w:hAnsi="Calibri"/>
        </w:rPr>
        <w:t xml:space="preserve">In Telegram, open </w:t>
      </w:r>
      <w:r>
        <w:rPr>
          <w:rFonts w:ascii="Calibri" w:cs="Calibri" w:eastAsia="Calibri" w:hAnsi="Calibri"/>
          <w:b/>
          <w:bCs/>
        </w:rPr>
        <w:t xml:space="preserve">@BotFather</w:t>
      </w:r>
      <w:r>
        <w:rPr>
          <w:rFonts w:ascii="Calibri" w:cs="Calibri" w:eastAsia="Calibri" w:hAnsi="Calibri"/>
        </w:rPr>
        <w:t xml:space="preserve">, send </w:t>
      </w:r>
      <w:r>
        <w:rPr>
          <w:rFonts w:ascii="Calibri" w:cs="Calibri" w:eastAsia="Calibri" w:hAnsi="Calibri"/>
          <w:b/>
          <w:bCs/>
        </w:rPr>
        <w:t xml:space="preserve">/newbot</w:t>
      </w:r>
      <w:r>
        <w:rPr>
          <w:rFonts w:ascii="Calibri" w:cs="Calibri" w:eastAsia="Calibri" w:hAnsi="Calibri"/>
        </w:rPr>
        <w:t xml:space="preserve">, choose a name and a username ending in "bot". BotFather replies with a </w:t>
      </w:r>
      <w:r>
        <w:rPr>
          <w:rFonts w:ascii="Calibri" w:cs="Calibri" w:eastAsia="Calibri" w:hAnsi="Calibri"/>
          <w:b/>
          <w:bCs/>
        </w:rPr>
        <w:t xml:space="preserve">token</w:t>
      </w:r>
      <w:r>
        <w:rPr>
          <w:rFonts w:ascii="Calibri" w:cs="Calibri" w:eastAsia="Calibri" w:hAnsi="Calibri"/>
        </w:rPr>
        <w:t xml:space="preserve"> like 123456789:ABC....</w:t>
      </w:r>
    </w:p>
    <w:p>
      <w:pPr>
        <w:pStyle w:val="ListParagraph"/>
        <w:numPr>
          <w:ilvl w:val="0"/>
          <w:numId w:val="3"/>
        </w:numPr>
        <w:spacing w:after="100"/>
      </w:pPr>
      <w:r>
        <w:rPr>
          <w:rFonts w:ascii="Calibri" w:cs="Calibri" w:eastAsia="Calibri" w:hAnsi="Calibri"/>
        </w:rPr>
        <w:t xml:space="preserve">Each person who should get it opens the bot in Telegram (search for its username) and presses </w:t>
      </w:r>
      <w:r>
        <w:rPr>
          <w:rFonts w:ascii="Calibri" w:cs="Calibri" w:eastAsia="Calibri" w:hAnsi="Calibri"/>
          <w:b/>
          <w:bCs/>
        </w:rPr>
        <w:t xml:space="preserve">Start</w:t>
      </w:r>
      <w:r>
        <w:rPr>
          <w:rFonts w:ascii="Calibri" w:cs="Calibri" w:eastAsia="Calibri" w:hAnsi="Calibri"/>
        </w:rPr>
        <w:t xml:space="preserve">; bots can't message anyone first. For a group: add the bot to the group and post any message there.</w:t>
      </w:r>
    </w:p>
    <w:p>
      <w:pPr>
        <w:pStyle w:val="ListParagraph"/>
        <w:numPr>
          <w:ilvl w:val="0"/>
          <w:numId w:val="3"/>
        </w:numPr>
        <w:spacing w:after="100"/>
      </w:pPr>
      <w:r>
        <w:rPr>
          <w:rFonts w:ascii="Calibri" w:cs="Calibri" w:eastAsia="Calibri" w:hAnsi="Calibri"/>
        </w:rPr>
        <w:t xml:space="preserve">In the report's settings, tick </w:t>
      </w:r>
      <w:r>
        <w:rPr>
          <w:rFonts w:ascii="Calibri" w:cs="Calibri" w:eastAsia="Calibri" w:hAnsi="Calibri"/>
          <w:b/>
          <w:bCs/>
        </w:rPr>
        <w:t xml:space="preserve">Send to Telegram too</w:t>
      </w:r>
      <w:r>
        <w:rPr>
          <w:rFonts w:ascii="Calibri" w:cs="Calibri" w:eastAsia="Calibri" w:hAnsi="Calibri"/>
        </w:rPr>
        <w:t xml:space="preserve">, paste the </w:t>
      </w:r>
      <w:r>
        <w:rPr>
          <w:rFonts w:ascii="Calibri" w:cs="Calibri" w:eastAsia="Calibri" w:hAnsi="Calibri"/>
          <w:b/>
          <w:bCs/>
        </w:rPr>
        <w:t xml:space="preserve">bot token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Find chat ID</w:t>
      </w:r>
      <w:r>
        <w:rPr>
          <w:rFonts w:ascii="Calibri" w:cs="Calibri" w:eastAsia="Calibri" w:hAnsi="Calibri"/>
        </w:rPr>
        <w:t xml:space="preserve">. Honcho lists the chats that have messaged the bot; copy each number (groups start with -) into </w:t>
      </w:r>
      <w:r>
        <w:rPr>
          <w:rFonts w:ascii="Calibri" w:cs="Calibri" w:eastAsia="Calibri" w:hAnsi="Calibri"/>
          <w:b/>
          <w:bCs/>
        </w:rPr>
        <w:t xml:space="preserve">Chat IDs</w:t>
      </w:r>
      <w:r>
        <w:rPr>
          <w:rFonts w:ascii="Calibri" w:cs="Calibri" w:eastAsia="Calibri" w:hAnsi="Calibri"/>
        </w:rPr>
        <w:t xml:space="preserve">, one per line, and </w:t>
      </w:r>
      <w:r>
        <w:rPr>
          <w:rFonts w:ascii="Calibri" w:cs="Calibri" w:eastAsia="Calibri" w:hAnsi="Calibri"/>
          <w:b/>
          <w:bCs/>
        </w:rPr>
        <w:t xml:space="preserve">Save</w:t>
      </w:r>
      <w:r>
        <w:rPr>
          <w:rFonts w:ascii="Calibri" w:cs="Calibri" w:eastAsia="Calibri" w:hAnsi="Calibri"/>
        </w:rPr>
        <w:t xml:space="preserve"> again. A person's chat ID is the same for every bot, so it doesn't change if you switch to a new bot (they press Start on the new one).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Telegram test</w:t>
      </w:r>
      <w:r>
        <w:rPr>
          <w:rFonts w:ascii="Calibri" w:cs="Calibri" w:eastAsia="Calibri" w:hAnsi="Calibri"/>
        </w:rPr>
        <w:t xml:space="preserve">. The report should arrive in the chat.</w:t>
      </w:r>
    </w:p>
    <w:p>
      <w:pPr>
        <w:spacing w:after="120"/>
      </w:pPr>
    </w:p>
    <w:p>
      <w:pPr>
        <w:spacing w:after="160"/>
      </w:pPr>
      <w:r>
        <w:rPr>
          <w:rFonts w:ascii="Calibri" w:cs="Calibri" w:eastAsia="Calibri" w:hAnsi="Calibri"/>
        </w:rPr>
        <w:t xml:space="preserve">Long reports arrive as two or three messages. The token is stored encrypted; tick </w:t>
      </w:r>
      <w:r>
        <w:rPr>
          <w:rFonts w:ascii="Calibri" w:cs="Calibri" w:eastAsia="Calibri" w:hAnsi="Calibri"/>
          <w:b/>
          <w:bCs/>
        </w:rPr>
        <w:t xml:space="preserve">Remove the saved bot token</w:t>
      </w:r>
      <w:r>
        <w:rPr>
          <w:rFonts w:ascii="Calibri" w:cs="Calibri" w:eastAsia="Calibri" w:hAnsi="Calibri"/>
        </w:rPr>
        <w:t xml:space="preserve"> and save to delete it. iMessage isn't available: it only works from an Apple computer, not a web server.</w:t>
      </w:r>
    </w:p>
    <w:p>
      <w:pPr>
        <w:pStyle w:val="Heading2"/>
        <w:pBdr>
          <w:bottom w:val="single" w:color="2C3E50" w:sz="6" w:space="8"/>
        </w:pBdr>
        <w:spacing w:before="500" w:after="240"/>
      </w:pPr>
      <w:r>
        <w:t xml:space="preserve">Step 5: Test, Then Switch On</w:t>
      </w:r>
    </w:p>
    <w:p>
      <w:pPr>
        <w:pStyle w:val="ListParagraph"/>
        <w:numPr>
          <w:ilvl w:val="0"/>
          <w:numId w:val="2"/>
        </w:numPr>
        <w:spacing w:after="100"/>
      </w:pPr>
      <w:r>
        <w:rPr>
          <w:rFonts w:ascii="Calibri" w:cs="Calibri" w:eastAsia="Calibri" w:hAnsi="Calibri"/>
          <w:b/>
          <w:bCs/>
        </w:rPr>
        <w:t xml:space="preserve">Preview</w:t>
      </w:r>
      <w:r>
        <w:rPr>
          <w:rFonts w:ascii="Calibri" w:cs="Calibri" w:eastAsia="Calibri" w:hAnsi="Calibri"/>
        </w:rPr>
        <w:t xml:space="preserve"> builds today's report and shows it on the page. Nothing is sent. Use it while choosing sections.</w:t>
      </w:r>
    </w:p>
    <w:p>
      <w:pPr>
        <w:pStyle w:val="ListParagraph"/>
        <w:numPr>
          <w:ilvl w:val="0"/>
          <w:numId w:val="2"/>
        </w:numPr>
        <w:spacing w:after="100"/>
      </w:pPr>
      <w:r>
        <w:rPr>
          <w:rFonts w:ascii="Calibri" w:cs="Calibri" w:eastAsia="Calibri" w:hAnsi="Calibri"/>
          <w:b/>
          <w:bCs/>
        </w:rPr>
        <w:t xml:space="preserve">Send a test</w:t>
      </w:r>
      <w:r>
        <w:rPr>
          <w:rFonts w:ascii="Calibri" w:cs="Calibri" w:eastAsia="Calibri" w:hAnsi="Calibri"/>
        </w:rPr>
        <w:t xml:space="preserve"> emails it </w:t>
      </w:r>
      <w:r>
        <w:rPr>
          <w:rFonts w:ascii="Calibri" w:cs="Calibri" w:eastAsia="Calibri" w:hAnsi="Calibri"/>
          <w:b/>
          <w:bCs/>
        </w:rPr>
        <w:t xml:space="preserve">To me</w:t>
      </w:r>
      <w:r>
        <w:rPr>
          <w:rFonts w:ascii="Calibri" w:cs="Calibri" w:eastAsia="Calibri" w:hAnsi="Calibri"/>
        </w:rPr>
        <w:t xml:space="preserve"> (your own address), or </w:t>
      </w:r>
      <w:r>
        <w:rPr>
          <w:rFonts w:ascii="Calibri" w:cs="Calibri" w:eastAsia="Calibri" w:hAnsi="Calibri"/>
          <w:b/>
          <w:bCs/>
        </w:rPr>
        <w:t xml:space="preserve">To everyone on the "Sent to" list</w:t>
      </w:r>
      <w:r>
        <w:rPr>
          <w:rFonts w:ascii="Calibri" w:cs="Calibri" w:eastAsia="Calibri" w:hAnsi="Calibri"/>
        </w:rPr>
        <w:t xml:space="preserve"> as a dry run of the real email. If your account has no email address, only the list choice is offered.</w:t>
      </w:r>
    </w:p>
    <w:p>
      <w:pPr>
        <w:pStyle w:val="ListParagraph"/>
        <w:numPr>
          <w:ilvl w:val="0"/>
          <w:numId w:val="2"/>
        </w:numPr>
        <w:spacing w:after="100"/>
      </w:pPr>
      <w:r>
        <w:rPr>
          <w:rFonts w:ascii="Calibri" w:cs="Calibri" w:eastAsia="Calibri" w:hAnsi="Calibri"/>
          <w:b/>
          <w:bCs/>
        </w:rPr>
        <w:t xml:space="preserve">Telegram test</w:t>
      </w:r>
      <w:r>
        <w:rPr>
          <w:rFonts w:ascii="Calibri" w:cs="Calibri" w:eastAsia="Calibri" w:hAnsi="Calibri"/>
        </w:rPr>
        <w:t xml:space="preserve"> sends it to the Telegram chat.</w:t>
      </w:r>
    </w:p>
    <w:p>
      <w:pPr>
        <w:pStyle w:val="ListParagraph"/>
        <w:numPr>
          <w:ilvl w:val="0"/>
          <w:numId w:val="2"/>
        </w:numPr>
        <w:spacing w:after="100"/>
      </w:pPr>
      <w:r>
        <w:rPr>
          <w:rFonts w:ascii="Calibri" w:cs="Calibri" w:eastAsia="Calibri" w:hAnsi="Calibri"/>
        </w:rPr>
        <w:t xml:space="preserve">When you're happy, set </w:t>
      </w:r>
      <w:r>
        <w:rPr>
          <w:rFonts w:ascii="Calibri" w:cs="Calibri" w:eastAsia="Calibri" w:hAnsi="Calibri"/>
          <w:b/>
          <w:bCs/>
        </w:rPr>
        <w:t xml:space="preserve">Report</w:t>
      </w:r>
      <w:r>
        <w:rPr>
          <w:rFonts w:ascii="Calibri" w:cs="Calibri" w:eastAsia="Calibri" w:hAnsi="Calibri"/>
        </w:rPr>
        <w:t xml:space="preserve"> to </w:t>
      </w:r>
      <w:r>
        <w:rPr>
          <w:rFonts w:ascii="Calibri" w:cs="Calibri" w:eastAsia="Calibri" w:hAnsi="Calibri"/>
          <w:b/>
          <w:bCs/>
        </w:rPr>
        <w:t xml:space="preserve">On</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From the next scheduled time it goes out on the days you ticked, once a day.</w:t>
      </w:r>
    </w:p>
    <w:p>
      <w:pPr>
        <w:spacing w:after="120"/>
      </w:pPr>
    </w:p>
    <w:p>
      <w:pPr>
        <w:pStyle w:val="Heading3"/>
        <w:spacing w:before="320" w:after="160"/>
      </w:pPr>
      <w:r>
        <w:t xml:space="preserve">The Sent List</w:t>
      </w:r>
    </w:p>
    <w:p>
      <w:pPr>
        <w:spacing w:after="160"/>
      </w:pPr>
      <w:r>
        <w:rPr>
          <w:rFonts w:ascii="Calibri" w:cs="Calibri" w:eastAsia="Calibri" w:hAnsi="Calibri"/>
          <w:b/>
          <w:bCs/>
        </w:rPr>
        <w:t xml:space="preserve">Sent</w:t>
      </w:r>
      <w:r>
        <w:rPr>
          <w:rFonts w:ascii="Calibri" w:cs="Calibri" w:eastAsia="Calibri" w:hAnsi="Calibri"/>
        </w:rPr>
        <w:t xml:space="preserve"> (on the Coffee Report page) lists every report sent: when, whether the AI wrote it, how many emails went out, whether Telegram worked, and any notes. </w:t>
      </w:r>
      <w:r>
        <w:rPr>
          <w:rFonts w:ascii="Calibri" w:cs="Calibri" w:eastAsia="Calibri" w:hAnsi="Calibri"/>
          <w:b/>
          <w:bCs/>
        </w:rPr>
        <w:t xml:space="preserve">View</w:t>
      </w:r>
      <w:r>
        <w:rPr>
          <w:rFonts w:ascii="Calibri" w:cs="Calibri" w:eastAsia="Calibri" w:hAnsi="Calibri"/>
        </w:rPr>
        <w:t xml:space="preserve"> shows the report and, underneath, exactly what each section collected, so you can check the facts.</w:t>
      </w:r>
    </w:p>
    <w:p>
      <w:pPr>
        <w:pStyle w:val="Heading2"/>
        <w:pBdr>
          <w:bottom w:val="single" w:color="2C3E50" w:sz="6" w:space="8"/>
        </w:pBdr>
        <w:spacing w:before="500" w:after="240"/>
      </w:pPr>
      <w:r>
        <w:t xml:space="preserve">Bulletins</w:t>
      </w:r>
    </w:p>
    <w:p>
      <w:pPr>
        <w:spacing w:after="160"/>
      </w:pPr>
      <w:r>
        <w:rPr>
          <w:rFonts w:ascii="Calibri" w:cs="Calibri" w:eastAsia="Calibri" w:hAnsi="Calibri"/>
        </w:rPr>
        <w:t xml:space="preserve">A </w:t>
      </w:r>
      <w:r>
        <w:rPr>
          <w:rFonts w:ascii="Calibri" w:cs="Calibri" w:eastAsia="Calibri" w:hAnsi="Calibri"/>
          <w:b/>
          <w:bCs/>
        </w:rPr>
        <w:t xml:space="preserve">bulletin</w:t>
      </w:r>
      <w:r>
        <w:rPr>
          <w:rFonts w:ascii="Calibri" w:cs="Calibri" w:eastAsia="Calibri" w:hAnsi="Calibri"/>
        </w:rPr>
        <w:t xml:space="preserve"> is a short notice printed word for word at the top of the Coffee Reports, right under the title, for as long as you choose. The AI never rewrites it.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Bulletins</w:t>
      </w:r>
      <w:r>
        <w:rPr>
          <w:rFonts w:ascii="Calibri" w:cs="Calibri" w:eastAsia="Calibri" w:hAnsi="Calibri"/>
        </w:rPr>
        <w:t xml:space="preserve"> on your report's row.</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Add</w:t>
      </w:r>
      <w:r>
        <w:rPr>
          <w:rFonts w:ascii="Calibri" w:cs="Calibri" w:eastAsia="Calibri" w:hAnsi="Calibri"/>
        </w:rPr>
        <w:t xml:space="preserve">. Give it a </w:t>
      </w:r>
      <w:r>
        <w:rPr>
          <w:rFonts w:ascii="Calibri" w:cs="Calibri" w:eastAsia="Calibri" w:hAnsi="Calibri"/>
          <w:b/>
          <w:bCs/>
        </w:rPr>
        <w:t xml:space="preserve">title</w:t>
      </w:r>
      <w:r>
        <w:rPr>
          <w:rFonts w:ascii="Calibri" w:cs="Calibri" w:eastAsia="Calibri" w:hAnsi="Calibri"/>
        </w:rPr>
        <w:t xml:space="preserve">, a short </w:t>
      </w:r>
      <w:r>
        <w:rPr>
          <w:rFonts w:ascii="Calibri" w:cs="Calibri" w:eastAsia="Calibri" w:hAnsi="Calibri"/>
          <w:b/>
          <w:bCs/>
        </w:rPr>
        <w:t xml:space="preserve">message</w:t>
      </w:r>
      <w:r>
        <w:rPr>
          <w:rFonts w:ascii="Calibri" w:cs="Calibri" w:eastAsia="Calibri" w:hAnsi="Calibri"/>
        </w:rPr>
        <w:t xml:space="preserve"> and, if you like, a </w:t>
      </w:r>
      <w:r>
        <w:rPr>
          <w:rFonts w:ascii="Calibri" w:cs="Calibri" w:eastAsia="Calibri" w:hAnsi="Calibri"/>
          <w:b/>
          <w:bCs/>
        </w:rPr>
        <w:t xml:space="preserve">link</w:t>
      </w:r>
      <w:r>
        <w:rPr>
          <w:rFonts w:ascii="Calibri" w:cs="Calibri" w:eastAsia="Calibri" w:hAnsi="Calibri"/>
        </w:rPr>
        <w:t xml:space="preserve"> (a full address starting with https://).</w:t>
      </w:r>
    </w:p>
    <w:p>
      <w:pPr>
        <w:pStyle w:val="ListParagraph"/>
        <w:numPr>
          <w:ilvl w:val="0"/>
          <w:numId w:val="3"/>
        </w:numPr>
        <w:spacing w:after="100"/>
      </w:pPr>
      <w:r>
        <w:rPr>
          <w:rFonts w:ascii="Calibri" w:cs="Calibri" w:eastAsia="Calibri" w:hAnsi="Calibri"/>
        </w:rPr>
        <w:t xml:space="preserve">Choose where it goes: </w:t>
      </w:r>
      <w:r>
        <w:rPr>
          <w:rFonts w:ascii="Calibri" w:cs="Calibri" w:eastAsia="Calibri" w:hAnsi="Calibri"/>
          <w:b/>
          <w:bCs/>
        </w:rPr>
        <w:t xml:space="preserve">every report</w:t>
      </w:r>
      <w:r>
        <w:rPr>
          <w:rFonts w:ascii="Calibri" w:cs="Calibri" w:eastAsia="Calibri" w:hAnsi="Calibri"/>
        </w:rPr>
        <w:t xml:space="preserve"> (admins and members), </w:t>
      </w:r>
      <w:r>
        <w:rPr>
          <w:rFonts w:ascii="Calibri" w:cs="Calibri" w:eastAsia="Calibri" w:hAnsi="Calibri"/>
          <w:b/>
          <w:bCs/>
        </w:rPr>
        <w:t xml:space="preserve">admins' reports only</w:t>
      </w:r>
      <w:r>
        <w:rPr>
          <w:rFonts w:ascii="Calibri" w:cs="Calibri" w:eastAsia="Calibri" w:hAnsi="Calibri"/>
        </w:rPr>
        <w:t xml:space="preserve">, or </w:t>
      </w:r>
      <w:r>
        <w:rPr>
          <w:rFonts w:ascii="Calibri" w:cs="Calibri" w:eastAsia="Calibri" w:hAnsi="Calibri"/>
          <w:b/>
          <w:bCs/>
        </w:rPr>
        <w:t xml:space="preserve">members' own reports only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Set </w:t>
      </w:r>
      <w:r>
        <w:rPr>
          <w:rFonts w:ascii="Calibri" w:cs="Calibri" w:eastAsia="Calibri" w:hAnsi="Calibri"/>
          <w:b/>
          <w:bCs/>
        </w:rPr>
        <w:t xml:space="preserve">Shows from</w:t>
      </w:r>
      <w:r>
        <w:rPr>
          <w:rFonts w:ascii="Calibri" w:cs="Calibri" w:eastAsia="Calibri" w:hAnsi="Calibri"/>
        </w:rPr>
        <w:t xml:space="preserve"> and </w:t>
      </w:r>
      <w:r>
        <w:rPr>
          <w:rFonts w:ascii="Calibri" w:cs="Calibri" w:eastAsia="Calibri" w:hAnsi="Calibri"/>
          <w:b/>
          <w:bCs/>
        </w:rPr>
        <w:t xml:space="preserve">until</w:t>
      </w:r>
      <w:r>
        <w:rPr>
          <w:rFonts w:ascii="Calibri" w:cs="Calibri" w:eastAsia="Calibri" w:hAnsi="Calibri"/>
        </w:rPr>
        <w:t xml:space="preserve"> (both optional: blank means now, and no end), and click </w:t>
      </w:r>
      <w:r>
        <w:rPr>
          <w:rFonts w:ascii="Calibri" w:cs="Calibri" w:eastAsia="Calibri" w:hAnsi="Calibri"/>
          <w:b/>
          <w:bCs/>
        </w:rPr>
        <w:t xml:space="preserve">Save</w:t>
      </w:r>
      <w:r>
        <w:rPr>
          <w:rFonts w:ascii="Calibri" w:cs="Calibri" w:eastAsia="Calibri" w:hAnsi="Calibri"/>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Posted by</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Appears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w:t>
            </w:r>
            <w:r>
              <w:rPr>
                <w:rFonts w:ascii="Calibri" w:cs="Calibri" w:eastAsia="Calibri" w:hAnsi="Calibri"/>
                <w:sz w:val="19"/>
                <w:szCs w:val="19"/>
              </w:rPr>
              <w:t xml:space="preserve">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every chapter's admin report and every member's own report (as chosen)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 chapter</w:t>
            </w:r>
            <w:r>
              <w:rPr>
                <w:rFonts w:ascii="Calibri" w:cs="Calibri" w:eastAsia="Calibri" w:hAnsi="Calibri"/>
                <w:sz w:val="19"/>
                <w:szCs w:val="19"/>
              </w:rPr>
              <w:t xml:space="preserve"> (its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chapter's admin report and its members' own reports (as chosen)</w:t>
            </w:r>
          </w:p>
        </w:tc>
      </w:tr>
    </w:tbl>
    <w:p>
      <w:pPr>
        <w:spacing w:after="240"/>
      </w:pPr>
    </w:p>
    <w:p>
      <w:pPr>
        <w:spacing w:after="160"/>
      </w:pPr>
      <w:r>
        <w:rPr>
          <w:rFonts w:ascii="Calibri" w:cs="Calibri" w:eastAsia="Calibri" w:hAnsi="Calibri"/>
        </w:rPr>
        <w:t xml:space="preserve">The list shows whether each bulletin is </w:t>
      </w:r>
      <w:r>
        <w:rPr>
          <w:rFonts w:ascii="Calibri" w:cs="Calibri" w:eastAsia="Calibri" w:hAnsi="Calibri"/>
          <w:b/>
          <w:bCs/>
        </w:rPr>
        <w:t xml:space="preserve">Showing</w:t>
      </w:r>
      <w:r>
        <w:rPr>
          <w:rFonts w:ascii="Calibri" w:cs="Calibri" w:eastAsia="Calibri" w:hAnsi="Calibri"/>
        </w:rPr>
        <w:t xml:space="preserve"> today, </w:t>
      </w:r>
      <w:r>
        <w:rPr>
          <w:rFonts w:ascii="Calibri" w:cs="Calibri" w:eastAsia="Calibri" w:hAnsi="Calibri"/>
          <w:b/>
          <w:bCs/>
        </w:rPr>
        <w:t xml:space="preserve">Starts later</w:t>
      </w:r>
      <w:r>
        <w:rPr>
          <w:rFonts w:ascii="Calibri" w:cs="Calibri" w:eastAsia="Calibri" w:hAnsi="Calibri"/>
        </w:rPr>
        <w:t xml:space="preserve">, has </w:t>
      </w:r>
      <w:r>
        <w:rPr>
          <w:rFonts w:ascii="Calibri" w:cs="Calibri" w:eastAsia="Calibri" w:hAnsi="Calibri"/>
          <w:b/>
          <w:bCs/>
        </w:rPr>
        <w:t xml:space="preserve">Ended</w:t>
      </w:r>
      <w:r>
        <w:rPr>
          <w:rFonts w:ascii="Calibri" w:cs="Calibri" w:eastAsia="Calibri" w:hAnsi="Calibri"/>
        </w:rPr>
        <w:t xml:space="preserve"> or is </w:t>
      </w:r>
      <w:r>
        <w:rPr>
          <w:rFonts w:ascii="Calibri" w:cs="Calibri" w:eastAsia="Calibri" w:hAnsi="Calibri"/>
          <w:b/>
          <w:bCs/>
        </w:rPr>
        <w:t xml:space="preserve">Hidden</w:t>
      </w:r>
      <w:r>
        <w:rPr>
          <w:rFonts w:ascii="Calibri" w:cs="Calibri" w:eastAsia="Calibri" w:hAnsi="Calibri"/>
        </w:rPr>
        <w:t xml:space="preserve">. Untick </w:t>
      </w:r>
      <w:r>
        <w:rPr>
          <w:rFonts w:ascii="Calibri" w:cs="Calibri" w:eastAsia="Calibri" w:hAnsi="Calibri"/>
          <w:b/>
          <w:bCs/>
        </w:rPr>
        <w:t xml:space="preserve">Shown</w:t>
      </w:r>
      <w:r>
        <w:rPr>
          <w:rFonts w:ascii="Calibri" w:cs="Calibri" w:eastAsia="Calibri" w:hAnsi="Calibri"/>
        </w:rPr>
        <w:t xml:space="preserve"> to take one down without deleting it; </w:t>
      </w:r>
      <w:r>
        <w:rPr>
          <w:rFonts w:ascii="Calibri" w:cs="Calibri" w:eastAsia="Calibri" w:hAnsi="Calibri"/>
          <w:b/>
          <w:bCs/>
        </w:rPr>
        <w:t xml:space="preserve">Delete</w:t>
      </w:r>
      <w:r>
        <w:rPr>
          <w:rFonts w:ascii="Calibri" w:cs="Calibri" w:eastAsia="Calibri" w:hAnsi="Calibri"/>
        </w:rPr>
        <w:t xml:space="preserve"> asks for a second click.</w:t>
      </w:r>
    </w:p>
    <w:p>
      <w:pPr>
        <w:pStyle w:val="Heading2"/>
        <w:pBdr>
          <w:bottom w:val="single" w:color="2C3E50" w:sz="6" w:space="8"/>
        </w:pBdr>
        <w:spacing w:before="500" w:after="240"/>
      </w:pPr>
      <w:r>
        <w:t xml:space="preserve">Members' Own Reports</w:t>
      </w:r>
    </w:p>
    <w:p>
      <w:pPr>
        <w:spacing w:after="160"/>
      </w:pPr>
      <w:r>
        <w:rPr>
          <w:rFonts w:ascii="Calibri" w:cs="Calibri" w:eastAsia="Calibri" w:hAnsi="Calibri"/>
        </w:rPr>
        <w:t xml:space="preserve">Members can also get their own Daily Coffee Report: bulletins first, then the sections they choose (membership numbers, events, Sunshine and Bulletin Board, weather, markets, news and sports). It is plain facts, without AI, sent to the member's own email address and, if they link it, their Telegram.</w:t>
      </w:r>
    </w:p>
    <w:p>
      <w:pPr>
        <w:pStyle w:val="ListParagraph"/>
        <w:numPr>
          <w:ilvl w:val="0"/>
          <w:numId w:val="2"/>
        </w:numPr>
        <w:spacing w:after="100"/>
      </w:pPr>
      <w:r>
        <w:rPr>
          <w:rFonts w:ascii="Calibri" w:cs="Calibri" w:eastAsia="Calibri" w:hAnsi="Calibri"/>
          <w:b/>
          <w:bCs/>
        </w:rPr>
        <w:t xml:space="preserve">Switch it on for the organization:</w:t>
      </w:r>
      <w:r>
        <w:rPr>
          <w:rFonts w:ascii="Calibri" w:cs="Calibri" w:eastAsia="Calibri" w:hAnsi="Calibri"/>
        </w:rPr>
        <w:t xml:space="preserve"> </w:t>
      </w:r>
      <w:r>
        <w:rPr>
          <w:rFonts w:ascii="Calibri" w:cs="Calibri" w:eastAsia="Calibri" w:hAnsi="Calibri"/>
          <w:b/>
          <w:bCs/>
        </w:rPr>
        <w:t xml:space="preserve">System Settings &gt; Features &amp; Policy &gt; Members can get their own Coffee Report</w:t>
      </w:r>
      <w:r>
        <w:rPr>
          <w:rFonts w:ascii="Calibri" w:cs="Calibri" w:eastAsia="Calibri" w:hAnsi="Calibri"/>
        </w:rPr>
        <w:t xml:space="preserve">. Members then see </w:t>
      </w:r>
      <w:r>
        <w:rPr>
          <w:rFonts w:ascii="Calibri" w:cs="Calibri" w:eastAsia="Calibri" w:hAnsi="Calibri"/>
          <w:b/>
          <w:bCs/>
        </w:rPr>
        <w:t xml:space="preserve">My Coffee Report</w:t>
      </w:r>
      <w:r>
        <w:rPr>
          <w:rFonts w:ascii="Calibri" w:cs="Calibri" w:eastAsia="Calibri" w:hAnsi="Calibri"/>
        </w:rPr>
        <w:t xml:space="preserve"> in their menu. The AI module must be on.</w:t>
      </w:r>
    </w:p>
    <w:p>
      <w:pPr>
        <w:pStyle w:val="ListParagraph"/>
        <w:numPr>
          <w:ilvl w:val="0"/>
          <w:numId w:val="2"/>
        </w:numPr>
        <w:spacing w:after="100"/>
      </w:pPr>
      <w:r>
        <w:rPr>
          <w:rFonts w:ascii="Calibri" w:cs="Calibri" w:eastAsia="Calibri" w:hAnsi="Calibri"/>
          <w:b/>
          <w:bCs/>
        </w:rPr>
        <w:t xml:space="preserve">Only Current members</w:t>
      </w:r>
      <w:r>
        <w:rPr>
          <w:rFonts w:ascii="Calibri" w:cs="Calibri" w:eastAsia="Calibri" w:hAnsi="Calibri"/>
        </w:rPr>
        <w:t xml:space="preserve"> can switch theirs on; anyone else sees why not. A member who stops being Current simply stops receiving it.</w:t>
      </w:r>
    </w:p>
    <w:p>
      <w:pPr>
        <w:pStyle w:val="ListParagraph"/>
        <w:numPr>
          <w:ilvl w:val="0"/>
          <w:numId w:val="2"/>
        </w:numPr>
        <w:spacing w:after="100"/>
      </w:pPr>
      <w:r>
        <w:rPr>
          <w:rFonts w:ascii="Calibri" w:cs="Calibri" w:eastAsia="Calibri" w:hAnsi="Calibri"/>
          <w:b/>
          <w:bCs/>
        </w:rPr>
        <w:t xml:space="preserve">Membership numbers for members</w:t>
      </w:r>
      <w:r>
        <w:rPr>
          <w:rFonts w:ascii="Calibri" w:cs="Calibri" w:eastAsia="Calibri" w:hAnsi="Calibri"/>
        </w:rPr>
        <w:t xml:space="preserve"> are the totals of Current members nationwide and in their chapter.</w:t>
      </w:r>
    </w:p>
    <w:p>
      <w:pPr>
        <w:pStyle w:val="ListParagraph"/>
        <w:numPr>
          <w:ilvl w:val="0"/>
          <w:numId w:val="2"/>
        </w:numPr>
        <w:spacing w:after="100"/>
      </w:pPr>
      <w:r>
        <w:rPr>
          <w:rFonts w:ascii="Calibri" w:cs="Calibri" w:eastAsia="Calibri" w:hAnsi="Calibri"/>
          <w:b/>
          <w:bCs/>
        </w:rPr>
        <w:t xml:space="preserve">Telegram:</w:t>
      </w:r>
      <w:r>
        <w:rPr>
          <w:rFonts w:ascii="Calibri" w:cs="Calibri" w:eastAsia="Calibri" w:hAnsi="Calibri"/>
        </w:rPr>
        <w:t xml:space="preserve"> members link their own Telegram to the organization's bot, which is the bot saved on </w:t>
      </w:r>
      <w:r>
        <w:rPr>
          <w:rFonts w:ascii="Calibri" w:cs="Calibri" w:eastAsia="Calibri" w:hAnsi="Calibri"/>
          <w:b/>
          <w:bCs/>
        </w:rPr>
        <w:t xml:space="preserve">National's</w:t>
      </w:r>
      <w:r>
        <w:rPr>
          <w:rFonts w:ascii="Calibri" w:cs="Calibri" w:eastAsia="Calibri" w:hAnsi="Calibri"/>
        </w:rPr>
        <w:t xml:space="preserve"> Coffee Report (Step 4). Set that up first, and consider giving the bot the organization's name.</w:t>
      </w:r>
    </w:p>
    <w:p>
      <w:pPr>
        <w:pStyle w:val="ListParagraph"/>
        <w:numPr>
          <w:ilvl w:val="0"/>
          <w:numId w:val="2"/>
        </w:numPr>
        <w:spacing w:after="100"/>
      </w:pPr>
      <w:r>
        <w:rPr>
          <w:rFonts w:ascii="Calibri" w:cs="Calibri" w:eastAsia="Calibri" w:hAnsi="Calibri"/>
          <w:b/>
          <w:bCs/>
        </w:rPr>
        <w:t xml:space="preserve">Email volume:</w:t>
      </w:r>
      <w:r>
        <w:rPr>
          <w:rFonts w:ascii="Calibri" w:cs="Calibri" w:eastAsia="Calibri" w:hAnsi="Calibri"/>
        </w:rPr>
        <w:t xml:space="preserve"> every member report is one email a day. Brevo's free plan sends 300 a day; if many members switch it on, the Brevo plan must be sized to match.</w:t>
      </w:r>
    </w:p>
    <w:p>
      <w:pPr>
        <w:pStyle w:val="ListParagraph"/>
        <w:numPr>
          <w:ilvl w:val="0"/>
          <w:numId w:val="2"/>
        </w:numPr>
        <w:spacing w:after="100"/>
      </w:pPr>
      <w:r>
        <w:rPr>
          <w:rFonts w:ascii="Calibri" w:cs="Calibri" w:eastAsia="Calibri" w:hAnsi="Calibri"/>
        </w:rPr>
        <w:t xml:space="preserve">The Coffee Report page shows how many members have theirs switched on.</w:t>
      </w:r>
    </w:p>
    <w:p>
      <w:pPr>
        <w:spacing w:after="120"/>
      </w:pPr>
    </w:p>
    <w:p>
      <w:pPr>
        <w:pStyle w:val="Heading2"/>
        <w:pBdr>
          <w:bottom w:val="single" w:color="2C3E50" w:sz="6" w:space="8"/>
        </w:pBdr>
        <w:spacing w:before="500" w:after="240"/>
      </w:pPr>
      <w:r>
        <w:t xml:space="preserve">If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AI connection ... plain facts"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Fine if intended. To have the AI write it, do Step 1</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API key was refused"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key was mistyped or deleted. Create a new one in the Anthropic Console and paste it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provider account needs credit"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credit or a payment method in the Anthropic Console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month's AI limit ... has been reached"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Raise the monthly limit on the AI connection, or wait for next month; reports go out plain meanwhile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"MAIL_FROM_EMAIL is not set"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 Step 3</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error: ..."</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Usually an unverified sender: check the sender in Brevo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not sent (Unauthorized)"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bot token is wrong: copy it again from @BotFather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"Telegram: not sent (chat not found)"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Wrong chat ID, or nobody has messaged the bot: post in the chat and use Find chat ID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 unavailable" in one section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That source didn't answer today; the rest of the report was still sent. If it keeps happening, check the section's options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 arrives at the set time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Check Report is On and today is ticked. The server must run the Coffee Report scheduler every 15 minutes (set up by whoever looks after the server)</w:t>
            </w:r>
          </w:p>
        </w:tc>
      </w:tr>
    </w:tbl>
    <w:p>
      <w:pPr>
        <w:spacing w:after="240"/>
      </w:pPr>
    </w:p>
    <w:p>
      <w:pPr>
        <w:pageBreakBefore/>
        <w:spacing w:before="2400" w:after="600"/>
      </w:pPr>
      <w:r>
        <w:rPr>
          <w:rFonts w:ascii="Calibri" w:cs="Calibri" w:eastAsia="Calibri" w:hAnsi="Calibri"/>
          <w:b/>
          <w:bCs/>
          <w:color w:val="2C3E50"/>
          <w:sz w:val="48"/>
          <w:szCs w:val="48"/>
        </w:rPr>
        <w:t xml:space="preserve">Part IV: Add-ons and Staff</w:t>
      </w:r>
    </w:p>
    <w:p>
      <w:pPr>
        <w:pStyle w:val="Heading1"/>
        <w:pageBreakBefore/>
        <w:spacing w:before="0" w:after="300"/>
      </w:pPr>
      <w:r>
        <w:t xml:space="preserve">Chapter 8: Projects</w:t>
      </w:r>
    </w:p>
    <w:p>
      <w:pPr>
        <w:pStyle w:val="Heading2"/>
        <w:pBdr>
          <w:bottom w:val="single" w:color="2C3E50" w:sz="6" w:space="8"/>
        </w:pBdr>
        <w:spacing w:before="0" w:after="24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before="500" w:after="240"/>
      </w:pPr>
      <w:r>
        <w:t xml:space="preserve">Teams</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3"/>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3"/>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before="500" w:after="24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Style w:val="Heading1"/>
        <w:pageBreakBefore/>
        <w:spacing w:before="0" w:after="300"/>
      </w:pPr>
      <w:r>
        <w:t xml:space="preserve">Chapter 9: The Staff Portal</w:t>
      </w:r>
    </w:p>
    <w:p>
      <w:pPr>
        <w:pStyle w:val="Heading2"/>
        <w:pBdr>
          <w:bottom w:val="single" w:color="2C3E50" w:sz="6" w:space="8"/>
        </w:pBdr>
        <w:spacing w:before="0" w:after="24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6).</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2026-10-30T16:56:19.979Z</dcterms:created>
  <dcterms:modified xsi:type="dcterms:W3CDTF">2026-10-30T16:56:19.979Z</dcterms:modified>
</cp:coreProperties>
</file>

<file path=docProps/custom.xml><?xml version="1.0" encoding="utf-8"?>
<Properties xmlns="http://schemas.openxmlformats.org/officeDocument/2006/custom-properties" xmlns:vt="http://schemas.openxmlformats.org/officeDocument/2006/docPropsVTypes"/>
</file>