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A989E" w14:textId="5E200DB4" w:rsidR="0043127E" w:rsidRPr="00050FB3" w:rsidRDefault="0043127E">
      <w:pPr>
        <w:rPr>
          <w:rFonts w:ascii="Times New Roman" w:hAnsi="Times New Roman" w:cs="Times New Roman"/>
        </w:rPr>
      </w:pPr>
    </w:p>
    <w:p w14:paraId="0EBA9320" w14:textId="26AAF936" w:rsidR="00050FB3" w:rsidRPr="00050FB3" w:rsidRDefault="00050FB3">
      <w:pPr>
        <w:rPr>
          <w:rFonts w:ascii="Times New Roman" w:hAnsi="Times New Roman" w:cs="Times New Roman"/>
        </w:rPr>
      </w:pPr>
    </w:p>
    <w:p w14:paraId="08274425" w14:textId="656DE368" w:rsidR="00050FB3" w:rsidRPr="00050FB3" w:rsidRDefault="00050FB3">
      <w:pPr>
        <w:rPr>
          <w:rFonts w:ascii="Times New Roman" w:hAnsi="Times New Roman" w:cs="Times New Roman"/>
        </w:rPr>
      </w:pPr>
    </w:p>
    <w:p w14:paraId="43B9EDD0" w14:textId="4EE52705" w:rsidR="00050FB3" w:rsidRPr="00050FB3" w:rsidRDefault="00050FB3">
      <w:pPr>
        <w:rPr>
          <w:rFonts w:ascii="Times New Roman" w:hAnsi="Times New Roman" w:cs="Times New Roman"/>
        </w:rPr>
      </w:pPr>
    </w:p>
    <w:p w14:paraId="4816B838" w14:textId="2AA6082C" w:rsidR="00050FB3" w:rsidRPr="00050FB3" w:rsidRDefault="00050FB3">
      <w:pPr>
        <w:rPr>
          <w:rFonts w:ascii="Times New Roman" w:hAnsi="Times New Roman" w:cs="Times New Roman"/>
        </w:rPr>
      </w:pPr>
    </w:p>
    <w:p w14:paraId="3E9452EE" w14:textId="5B3E5139" w:rsidR="00050FB3" w:rsidRPr="00050FB3" w:rsidRDefault="00050FB3">
      <w:pPr>
        <w:rPr>
          <w:rFonts w:ascii="Times New Roman" w:hAnsi="Times New Roman" w:cs="Times New Roman"/>
        </w:rPr>
      </w:pPr>
    </w:p>
    <w:p w14:paraId="00BECC9B" w14:textId="32BC0211" w:rsidR="00050FB3" w:rsidRPr="00050FB3" w:rsidRDefault="00050FB3">
      <w:pPr>
        <w:rPr>
          <w:rFonts w:ascii="Times New Roman" w:hAnsi="Times New Roman" w:cs="Times New Roman"/>
        </w:rPr>
      </w:pPr>
    </w:p>
    <w:p w14:paraId="71A82303" w14:textId="5A541174" w:rsidR="00050FB3" w:rsidRPr="00050FB3" w:rsidRDefault="00050FB3">
      <w:pPr>
        <w:rPr>
          <w:rFonts w:ascii="Times New Roman" w:hAnsi="Times New Roman" w:cs="Times New Roman"/>
        </w:rPr>
      </w:pPr>
    </w:p>
    <w:p w14:paraId="662E6BD3" w14:textId="1DEB71F2" w:rsidR="00050FB3" w:rsidRPr="00050FB3" w:rsidRDefault="00050FB3">
      <w:pPr>
        <w:rPr>
          <w:rFonts w:ascii="Times New Roman" w:hAnsi="Times New Roman" w:cs="Times New Roman"/>
        </w:rPr>
      </w:pPr>
    </w:p>
    <w:p w14:paraId="6C7F00CA" w14:textId="5F4E4835" w:rsidR="00050FB3" w:rsidRPr="00050FB3" w:rsidRDefault="00050FB3">
      <w:pPr>
        <w:rPr>
          <w:rFonts w:ascii="Times New Roman" w:hAnsi="Times New Roman" w:cs="Times New Roman"/>
        </w:rPr>
      </w:pPr>
    </w:p>
    <w:p w14:paraId="5934F8C9" w14:textId="6039278F" w:rsidR="00050FB3" w:rsidRPr="00050FB3" w:rsidRDefault="00050FB3">
      <w:pPr>
        <w:rPr>
          <w:rFonts w:ascii="Times New Roman" w:hAnsi="Times New Roman" w:cs="Times New Roman"/>
        </w:rPr>
      </w:pPr>
    </w:p>
    <w:p w14:paraId="5C601F27" w14:textId="66C351BA" w:rsidR="00050FB3" w:rsidRDefault="008E3AFE" w:rsidP="00050FB3">
      <w:pPr>
        <w:jc w:val="center"/>
        <w:rPr>
          <w:rFonts w:ascii="Times New Roman" w:hAnsi="Times New Roman" w:cs="Times New Roman"/>
          <w:sz w:val="36"/>
          <w:szCs w:val="36"/>
        </w:rPr>
      </w:pPr>
      <w:proofErr w:type="spellStart"/>
      <w:r>
        <w:rPr>
          <w:rFonts w:ascii="Times New Roman" w:hAnsi="Times New Roman" w:cs="Times New Roman"/>
          <w:sz w:val="36"/>
          <w:szCs w:val="36"/>
        </w:rPr>
        <w:t>BeBould</w:t>
      </w:r>
      <w:proofErr w:type="spellEnd"/>
      <w:r>
        <w:rPr>
          <w:rFonts w:ascii="Times New Roman" w:hAnsi="Times New Roman" w:cs="Times New Roman"/>
          <w:sz w:val="36"/>
          <w:szCs w:val="36"/>
        </w:rPr>
        <w:t>: The Rock Route Finder</w:t>
      </w:r>
    </w:p>
    <w:p w14:paraId="77E75416" w14:textId="2A76AA55" w:rsidR="00050FB3" w:rsidRDefault="00050FB3" w:rsidP="00050FB3">
      <w:pPr>
        <w:jc w:val="center"/>
        <w:rPr>
          <w:rFonts w:ascii="Times New Roman" w:hAnsi="Times New Roman" w:cs="Times New Roman"/>
          <w:sz w:val="24"/>
          <w:szCs w:val="24"/>
        </w:rPr>
      </w:pPr>
      <w:r>
        <w:rPr>
          <w:rFonts w:ascii="Times New Roman" w:hAnsi="Times New Roman" w:cs="Times New Roman"/>
          <w:sz w:val="24"/>
          <w:szCs w:val="24"/>
        </w:rPr>
        <w:t xml:space="preserve">Eric </w:t>
      </w:r>
      <w:proofErr w:type="spellStart"/>
      <w:r>
        <w:rPr>
          <w:rFonts w:ascii="Times New Roman" w:hAnsi="Times New Roman" w:cs="Times New Roman"/>
          <w:sz w:val="24"/>
          <w:szCs w:val="24"/>
        </w:rPr>
        <w:t>Wedemire</w:t>
      </w:r>
      <w:proofErr w:type="spellEnd"/>
    </w:p>
    <w:p w14:paraId="257138CD" w14:textId="26734BAD" w:rsidR="00050FB3" w:rsidRDefault="00050FB3" w:rsidP="00050FB3">
      <w:pPr>
        <w:jc w:val="center"/>
        <w:rPr>
          <w:rFonts w:ascii="Times New Roman" w:hAnsi="Times New Roman" w:cs="Times New Roman"/>
          <w:sz w:val="24"/>
          <w:szCs w:val="24"/>
        </w:rPr>
      </w:pPr>
      <w:r>
        <w:rPr>
          <w:rFonts w:ascii="Times New Roman" w:hAnsi="Times New Roman" w:cs="Times New Roman"/>
          <w:sz w:val="24"/>
          <w:szCs w:val="24"/>
        </w:rPr>
        <w:t>Michael Kaye</w:t>
      </w:r>
    </w:p>
    <w:p w14:paraId="302AF368" w14:textId="5C7B08E1" w:rsidR="00050FB3" w:rsidRDefault="00050FB3" w:rsidP="00050FB3">
      <w:pPr>
        <w:jc w:val="center"/>
        <w:rPr>
          <w:rFonts w:ascii="Times New Roman" w:hAnsi="Times New Roman" w:cs="Times New Roman"/>
          <w:sz w:val="24"/>
          <w:szCs w:val="24"/>
        </w:rPr>
      </w:pPr>
      <w:r>
        <w:rPr>
          <w:rFonts w:ascii="Times New Roman" w:hAnsi="Times New Roman" w:cs="Times New Roman"/>
          <w:sz w:val="24"/>
          <w:szCs w:val="24"/>
        </w:rPr>
        <w:t>Sean Casey</w:t>
      </w:r>
    </w:p>
    <w:p w14:paraId="7710961F" w14:textId="77777777" w:rsidR="00050FB3" w:rsidRDefault="00050FB3">
      <w:pPr>
        <w:rPr>
          <w:rFonts w:ascii="Times New Roman" w:hAnsi="Times New Roman" w:cs="Times New Roman"/>
          <w:sz w:val="24"/>
          <w:szCs w:val="24"/>
        </w:rPr>
      </w:pPr>
      <w:r>
        <w:rPr>
          <w:rFonts w:ascii="Times New Roman" w:hAnsi="Times New Roman" w:cs="Times New Roman"/>
          <w:sz w:val="24"/>
          <w:szCs w:val="24"/>
        </w:rPr>
        <w:br w:type="page"/>
      </w:r>
    </w:p>
    <w:p w14:paraId="301493A2" w14:textId="77777777" w:rsidR="008E3AFE" w:rsidRDefault="008E3AFE" w:rsidP="00050FB3">
      <w:pPr>
        <w:rPr>
          <w:rFonts w:ascii="Times New Roman" w:hAnsi="Times New Roman" w:cs="Times New Roman"/>
          <w:b/>
          <w:bCs/>
          <w:sz w:val="24"/>
          <w:szCs w:val="24"/>
        </w:rPr>
        <w:sectPr w:rsidR="008E3AFE">
          <w:pgSz w:w="12240" w:h="15840"/>
          <w:pgMar w:top="1440" w:right="1440" w:bottom="1440" w:left="1440" w:header="708" w:footer="708" w:gutter="0"/>
          <w:cols w:space="708"/>
          <w:docGrid w:linePitch="360"/>
        </w:sectPr>
      </w:pPr>
    </w:p>
    <w:p w14:paraId="211FCFFE" w14:textId="77C08754" w:rsidR="00050FB3" w:rsidRDefault="00050FB3" w:rsidP="00607F2D">
      <w:pPr>
        <w:jc w:val="both"/>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18978AC1" w14:textId="33D45046" w:rsidR="00050FB3" w:rsidRDefault="00050FB3" w:rsidP="00607F2D">
      <w:pPr>
        <w:jc w:val="both"/>
        <w:rPr>
          <w:rFonts w:ascii="Times New Roman" w:hAnsi="Times New Roman" w:cs="Times New Roman"/>
          <w:sz w:val="24"/>
          <w:szCs w:val="24"/>
        </w:rPr>
      </w:pPr>
      <w:r>
        <w:rPr>
          <w:rFonts w:ascii="Times New Roman" w:hAnsi="Times New Roman" w:cs="Times New Roman"/>
          <w:sz w:val="24"/>
          <w:szCs w:val="24"/>
        </w:rPr>
        <w:tab/>
      </w:r>
      <w:r w:rsidR="00607F2D">
        <w:rPr>
          <w:rFonts w:ascii="Times New Roman" w:hAnsi="Times New Roman" w:cs="Times New Roman"/>
          <w:sz w:val="24"/>
          <w:szCs w:val="24"/>
        </w:rPr>
        <w:t xml:space="preserve">Prior to the COVID-19 pandemic and resultant lockdowns, common pastimes of the authors of this paper included rock climbing and bouldering. In these activities, one is required to navigate to the top of a wall using predefined routes that range along a standardized scale of difficulty and consist of colour-coded hand- and footholds. </w:t>
      </w:r>
      <w:r w:rsidR="005F7BFD">
        <w:rPr>
          <w:rFonts w:ascii="Times New Roman" w:hAnsi="Times New Roman" w:cs="Times New Roman"/>
          <w:sz w:val="24"/>
          <w:szCs w:val="24"/>
        </w:rPr>
        <w:t xml:space="preserve">The difficulty of a route is determined principally by the number of holds present, their placement, and their physical form, which can vary widely. </w:t>
      </w:r>
    </w:p>
    <w:p w14:paraId="73184DCA" w14:textId="0E9205EF" w:rsidR="00A87B83" w:rsidRDefault="00A87B83" w:rsidP="00607F2D">
      <w:pPr>
        <w:jc w:val="both"/>
        <w:rPr>
          <w:rFonts w:ascii="Times New Roman" w:hAnsi="Times New Roman" w:cs="Times New Roman"/>
          <w:sz w:val="24"/>
          <w:szCs w:val="24"/>
        </w:rPr>
      </w:pPr>
      <w:r>
        <w:rPr>
          <w:rFonts w:ascii="Times New Roman" w:hAnsi="Times New Roman" w:cs="Times New Roman"/>
          <w:sz w:val="24"/>
          <w:szCs w:val="24"/>
        </w:rPr>
        <w:tab/>
        <w:t xml:space="preserve">The inspiration for </w:t>
      </w:r>
      <w:proofErr w:type="spellStart"/>
      <w:r>
        <w:rPr>
          <w:rFonts w:ascii="Times New Roman" w:hAnsi="Times New Roman" w:cs="Times New Roman"/>
          <w:sz w:val="24"/>
          <w:szCs w:val="24"/>
        </w:rPr>
        <w:t>BeBould</w:t>
      </w:r>
      <w:proofErr w:type="spellEnd"/>
      <w:r>
        <w:rPr>
          <w:rFonts w:ascii="Times New Roman" w:hAnsi="Times New Roman" w:cs="Times New Roman"/>
          <w:sz w:val="24"/>
          <w:szCs w:val="24"/>
        </w:rPr>
        <w:t xml:space="preserve"> </w:t>
      </w:r>
      <w:r w:rsidR="00A42A6C">
        <w:rPr>
          <w:rFonts w:ascii="Times New Roman" w:hAnsi="Times New Roman" w:cs="Times New Roman"/>
          <w:sz w:val="24"/>
          <w:szCs w:val="24"/>
        </w:rPr>
        <w:t xml:space="preserve">came when the authors (as well as two of their friends) participated in the </w:t>
      </w:r>
      <w:proofErr w:type="spellStart"/>
      <w:r w:rsidR="00A42A6C">
        <w:rPr>
          <w:rFonts w:ascii="Times New Roman" w:hAnsi="Times New Roman" w:cs="Times New Roman"/>
          <w:sz w:val="24"/>
          <w:szCs w:val="24"/>
        </w:rPr>
        <w:t>HackED</w:t>
      </w:r>
      <w:proofErr w:type="spellEnd"/>
      <w:r w:rsidR="00A42A6C">
        <w:rPr>
          <w:rFonts w:ascii="Times New Roman" w:hAnsi="Times New Roman" w:cs="Times New Roman"/>
          <w:sz w:val="24"/>
          <w:szCs w:val="24"/>
        </w:rPr>
        <w:t xml:space="preserve"> 2020 hackathon hosted by the University of Alberta Computer Engineering Club in January 2020. </w:t>
      </w:r>
      <w:r w:rsidR="00E44122">
        <w:rPr>
          <w:rFonts w:ascii="Times New Roman" w:hAnsi="Times New Roman" w:cs="Times New Roman"/>
          <w:sz w:val="24"/>
          <w:szCs w:val="24"/>
        </w:rPr>
        <w:t xml:space="preserve">The goal of the project was initially to gain experience with computer vision software using the authors’ shared passion of bouldering as a basis by developing software to recognize the holds in images of bouldering walls. </w:t>
      </w:r>
    </w:p>
    <w:p w14:paraId="12FA60FE" w14:textId="2C39F1D3" w:rsidR="00832124" w:rsidRDefault="00832124" w:rsidP="00607F2D">
      <w:pPr>
        <w:jc w:val="both"/>
        <w:rPr>
          <w:rFonts w:ascii="Times New Roman" w:hAnsi="Times New Roman" w:cs="Times New Roman"/>
          <w:sz w:val="24"/>
          <w:szCs w:val="24"/>
        </w:rPr>
      </w:pPr>
      <w:r>
        <w:rPr>
          <w:rFonts w:ascii="Times New Roman" w:hAnsi="Times New Roman" w:cs="Times New Roman"/>
          <w:sz w:val="24"/>
          <w:szCs w:val="24"/>
        </w:rPr>
        <w:tab/>
        <w:t xml:space="preserve">The scope of this project was then expanded to incorporate machine learning tools with the goal of identifying the holds in a photo. As such, the problem being addressed is one of object detection and classification, and therefore is a supervised learning problem. </w:t>
      </w:r>
      <w:r w:rsidR="00BC1BAD">
        <w:rPr>
          <w:rFonts w:ascii="Times New Roman" w:hAnsi="Times New Roman" w:cs="Times New Roman"/>
          <w:sz w:val="24"/>
          <w:szCs w:val="24"/>
        </w:rPr>
        <w:t xml:space="preserve">Initially, the goal was to identify the holds and classify them into the routes to which they belonged (the routes being distinguishable by the colour of the holds). However, given the relatively short time frame of the project, this was simplified to merely detecting the presence of a hold on a given section of the climbing wall in the images. As such the, the problem can be considered a binary classification task with </w:t>
      </w:r>
      <w:r w:rsidR="00BC1BAD">
        <w:rPr>
          <w:rFonts w:ascii="Times New Roman" w:hAnsi="Times New Roman" w:cs="Times New Roman"/>
          <w:sz w:val="24"/>
          <w:szCs w:val="24"/>
        </w:rPr>
        <w:t xml:space="preserve">“hold” or “not hold” as the two possible outcomes for each section of the wall. </w:t>
      </w:r>
    </w:p>
    <w:p w14:paraId="45FEF7A1" w14:textId="48436327" w:rsidR="00BC1BAD" w:rsidRDefault="00BC1BAD" w:rsidP="00607F2D">
      <w:pPr>
        <w:jc w:val="both"/>
        <w:rPr>
          <w:rFonts w:ascii="Times New Roman" w:hAnsi="Times New Roman" w:cs="Times New Roman"/>
          <w:sz w:val="24"/>
          <w:szCs w:val="24"/>
        </w:rPr>
      </w:pPr>
      <w:r>
        <w:rPr>
          <w:rFonts w:ascii="Times New Roman" w:hAnsi="Times New Roman" w:cs="Times New Roman"/>
          <w:sz w:val="24"/>
          <w:szCs w:val="24"/>
        </w:rPr>
        <w:tab/>
        <w:t xml:space="preserve">The data used in this project consists of photos of the climbing walls at a local bouldering gym, Rock Jungle. As the problem is a binary classification task, there are only two possible labels for each case: positive (contains a hold) and negative (does not contain a hold). </w:t>
      </w:r>
    </w:p>
    <w:p w14:paraId="5C3F9A52" w14:textId="682951E9" w:rsidR="003005CA" w:rsidRDefault="003005CA" w:rsidP="00607F2D">
      <w:pPr>
        <w:jc w:val="both"/>
        <w:rPr>
          <w:rFonts w:ascii="Times New Roman" w:hAnsi="Times New Roman" w:cs="Times New Roman"/>
          <w:sz w:val="24"/>
          <w:szCs w:val="24"/>
        </w:rPr>
      </w:pPr>
      <w:r>
        <w:rPr>
          <w:rFonts w:ascii="Times New Roman" w:hAnsi="Times New Roman" w:cs="Times New Roman"/>
          <w:sz w:val="24"/>
          <w:szCs w:val="24"/>
        </w:rPr>
        <w:tab/>
        <w:t>The major challenge in this task is for the algorithm to be able to detect the holds while accounting for the inherent noise present in the images. A bouldering wall often contains holes for the holds to be screwed into, labels indicating the starting and finishing positions of each route, aesthetic decorations, and the various logos of the gym and manufacturers of the holds. As well, the holds themselves can often be partially obscured by chalk (used widely by climbers to help maintain their grip) which can sometimes make the holds difficult to distinguish in photos.</w:t>
      </w:r>
      <w:r w:rsidR="000E4589">
        <w:rPr>
          <w:rFonts w:ascii="Times New Roman" w:hAnsi="Times New Roman" w:cs="Times New Roman"/>
          <w:sz w:val="24"/>
          <w:szCs w:val="24"/>
        </w:rPr>
        <w:t xml:space="preserve"> Therefore, our algorithm must be able to overcome this noise in the data when attempting to detect holds.</w:t>
      </w:r>
    </w:p>
    <w:p w14:paraId="143856F3" w14:textId="65CEBC30" w:rsidR="0055647D" w:rsidRDefault="0055647D" w:rsidP="00607F2D">
      <w:pPr>
        <w:jc w:val="both"/>
        <w:rPr>
          <w:rFonts w:ascii="Times New Roman" w:hAnsi="Times New Roman" w:cs="Times New Roman"/>
          <w:sz w:val="24"/>
          <w:szCs w:val="24"/>
        </w:rPr>
      </w:pPr>
      <w:r>
        <w:rPr>
          <w:rFonts w:ascii="Times New Roman" w:hAnsi="Times New Roman" w:cs="Times New Roman"/>
          <w:sz w:val="24"/>
          <w:szCs w:val="24"/>
        </w:rPr>
        <w:tab/>
      </w:r>
      <w:r w:rsidR="00C15FBA">
        <w:rPr>
          <w:rFonts w:ascii="Times New Roman" w:hAnsi="Times New Roman" w:cs="Times New Roman"/>
          <w:sz w:val="24"/>
          <w:szCs w:val="24"/>
        </w:rPr>
        <w:t xml:space="preserve">To tackle this problem, the approach that was employed consisted of an implementation of the sliding window algorithm to sequentially scan each photo, and the use of an SVM-based classifier to analyze each subsection produced by the sliding window algorithm. </w:t>
      </w:r>
    </w:p>
    <w:p w14:paraId="512A0B2D" w14:textId="54FB9649" w:rsidR="00050FB3" w:rsidRDefault="00050FB3" w:rsidP="00607F2D">
      <w:pPr>
        <w:jc w:val="both"/>
        <w:rPr>
          <w:rFonts w:ascii="Times New Roman" w:hAnsi="Times New Roman" w:cs="Times New Roman"/>
          <w:sz w:val="24"/>
          <w:szCs w:val="24"/>
        </w:rPr>
      </w:pPr>
    </w:p>
    <w:p w14:paraId="52C15FA9" w14:textId="737E1168" w:rsidR="00050FB3" w:rsidRDefault="00050FB3" w:rsidP="00607F2D">
      <w:pPr>
        <w:jc w:val="both"/>
        <w:rPr>
          <w:rFonts w:ascii="Times New Roman" w:hAnsi="Times New Roman" w:cs="Times New Roman"/>
          <w:sz w:val="24"/>
          <w:szCs w:val="24"/>
        </w:rPr>
      </w:pPr>
      <w:r>
        <w:rPr>
          <w:rFonts w:ascii="Times New Roman" w:hAnsi="Times New Roman" w:cs="Times New Roman"/>
          <w:b/>
          <w:bCs/>
          <w:sz w:val="24"/>
          <w:szCs w:val="24"/>
        </w:rPr>
        <w:t>Methods</w:t>
      </w:r>
    </w:p>
    <w:p w14:paraId="466EB173" w14:textId="5DDAD112" w:rsidR="00050FB3" w:rsidRDefault="00050FB3" w:rsidP="00607F2D">
      <w:pPr>
        <w:jc w:val="both"/>
        <w:rPr>
          <w:rFonts w:ascii="Times New Roman" w:hAnsi="Times New Roman" w:cs="Times New Roman"/>
          <w:sz w:val="24"/>
          <w:szCs w:val="24"/>
        </w:rPr>
      </w:pPr>
      <w:r>
        <w:rPr>
          <w:rFonts w:ascii="Times New Roman" w:hAnsi="Times New Roman" w:cs="Times New Roman"/>
          <w:sz w:val="24"/>
          <w:szCs w:val="24"/>
        </w:rPr>
        <w:tab/>
      </w:r>
      <w:r w:rsidR="00353074">
        <w:rPr>
          <w:rFonts w:ascii="Times New Roman" w:hAnsi="Times New Roman" w:cs="Times New Roman"/>
          <w:sz w:val="24"/>
          <w:szCs w:val="24"/>
        </w:rPr>
        <w:t xml:space="preserve">The data for this project consisted of photos taken of </w:t>
      </w:r>
      <w:r w:rsidR="00377627">
        <w:rPr>
          <w:rFonts w:ascii="Times New Roman" w:hAnsi="Times New Roman" w:cs="Times New Roman"/>
          <w:sz w:val="24"/>
          <w:szCs w:val="24"/>
        </w:rPr>
        <w:t>the climbing walls in a local Edmonton bouldering gym, Rock Jungle.</w:t>
      </w:r>
      <w:r w:rsidR="002B33FB">
        <w:rPr>
          <w:rFonts w:ascii="Times New Roman" w:hAnsi="Times New Roman" w:cs="Times New Roman"/>
          <w:sz w:val="24"/>
          <w:szCs w:val="24"/>
        </w:rPr>
        <w:t xml:space="preserve"> The data was divided into two sets</w:t>
      </w:r>
      <w:r w:rsidR="00766D51">
        <w:rPr>
          <w:rFonts w:ascii="Times New Roman" w:hAnsi="Times New Roman" w:cs="Times New Roman"/>
          <w:sz w:val="24"/>
          <w:szCs w:val="24"/>
        </w:rPr>
        <w:t xml:space="preserve">: 80% of the data was used for training, and the remaining </w:t>
      </w:r>
      <w:r w:rsidR="00766D51">
        <w:rPr>
          <w:rFonts w:ascii="Times New Roman" w:hAnsi="Times New Roman" w:cs="Times New Roman"/>
          <w:sz w:val="24"/>
          <w:szCs w:val="24"/>
        </w:rPr>
        <w:lastRenderedPageBreak/>
        <w:t>20% of the data was used for testing the trained algorithm. For the training data, subsections from each photo were extracted that contained either a hold, or a non-hold (such as tape, a coloured section of wall, route markers, and other examples of non-hold noise).</w:t>
      </w:r>
      <w:r w:rsidR="000F5D70">
        <w:rPr>
          <w:rFonts w:ascii="Times New Roman" w:hAnsi="Times New Roman" w:cs="Times New Roman"/>
          <w:sz w:val="24"/>
          <w:szCs w:val="24"/>
        </w:rPr>
        <w:t xml:space="preserve"> As well, for both positive and negative training data, three different sizes of image subsections were used, 32 by 32, 64 by 64, and 129 by 128 pixels. For the testing data, no preprocessing was necessary as we employed the sliding window technique to scan the entire </w:t>
      </w:r>
      <w:r w:rsidR="00991417">
        <w:rPr>
          <w:rFonts w:ascii="Times New Roman" w:hAnsi="Times New Roman" w:cs="Times New Roman"/>
          <w:sz w:val="24"/>
          <w:szCs w:val="24"/>
        </w:rPr>
        <w:t>unaltered photo.</w:t>
      </w:r>
    </w:p>
    <w:p w14:paraId="2E9396D4" w14:textId="15EB9F4D" w:rsidR="00991417" w:rsidRDefault="00991417" w:rsidP="00607F2D">
      <w:pPr>
        <w:jc w:val="both"/>
        <w:rPr>
          <w:rFonts w:ascii="Times New Roman" w:hAnsi="Times New Roman" w:cs="Times New Roman"/>
          <w:sz w:val="24"/>
          <w:szCs w:val="24"/>
        </w:rPr>
      </w:pPr>
      <w:r>
        <w:rPr>
          <w:rFonts w:ascii="Times New Roman" w:hAnsi="Times New Roman" w:cs="Times New Roman"/>
          <w:sz w:val="24"/>
          <w:szCs w:val="24"/>
        </w:rPr>
        <w:tab/>
        <w:t xml:space="preserve">We paired the sliding window algorithm with two different classification algorithms. The first algorithm we attempted was a Support Vector Machine (SVM) classifier that made use of </w:t>
      </w:r>
      <w:r w:rsidR="00BB53E4">
        <w:rPr>
          <w:rFonts w:ascii="Times New Roman" w:hAnsi="Times New Roman" w:cs="Times New Roman"/>
          <w:sz w:val="24"/>
          <w:szCs w:val="24"/>
        </w:rPr>
        <w:t xml:space="preserve">the </w:t>
      </w:r>
      <w:r>
        <w:rPr>
          <w:rFonts w:ascii="Times New Roman" w:hAnsi="Times New Roman" w:cs="Times New Roman"/>
          <w:sz w:val="24"/>
          <w:szCs w:val="24"/>
        </w:rPr>
        <w:t>Histogram of Oriented Gradient (HOG)</w:t>
      </w:r>
      <w:r w:rsidR="00BB53E4">
        <w:rPr>
          <w:rFonts w:ascii="Times New Roman" w:hAnsi="Times New Roman" w:cs="Times New Roman"/>
          <w:sz w:val="24"/>
          <w:szCs w:val="24"/>
        </w:rPr>
        <w:t xml:space="preserve"> method for obtaining image</w:t>
      </w:r>
      <w:r>
        <w:rPr>
          <w:rFonts w:ascii="Times New Roman" w:hAnsi="Times New Roman" w:cs="Times New Roman"/>
          <w:sz w:val="24"/>
          <w:szCs w:val="24"/>
        </w:rPr>
        <w:t xml:space="preserve"> features</w:t>
      </w:r>
      <w:r w:rsidR="00BB53E4">
        <w:rPr>
          <w:rFonts w:ascii="Times New Roman" w:hAnsi="Times New Roman" w:cs="Times New Roman"/>
          <w:sz w:val="24"/>
          <w:szCs w:val="24"/>
        </w:rPr>
        <w:t xml:space="preserve">. </w:t>
      </w:r>
      <w:r w:rsidR="00CA404C">
        <w:rPr>
          <w:rFonts w:ascii="Times New Roman" w:hAnsi="Times New Roman" w:cs="Times New Roman"/>
          <w:sz w:val="24"/>
          <w:szCs w:val="24"/>
        </w:rPr>
        <w:t>The idea behind HOG is that an image is divided into smaller connected regions called cells, and for the pixels of each cell, a histogram of gradient directions is computed</w:t>
      </w:r>
      <w:r w:rsidR="00006E08">
        <w:rPr>
          <w:rFonts w:ascii="Times New Roman" w:hAnsi="Times New Roman" w:cs="Times New Roman"/>
          <w:sz w:val="24"/>
          <w:szCs w:val="24"/>
        </w:rPr>
        <w:t xml:space="preserve">, allowing for edge detection within each cell. These gradients are then used as the features of each image in our data sets. </w:t>
      </w:r>
      <w:bookmarkStart w:id="0" w:name="_GoBack"/>
      <w:bookmarkEnd w:id="0"/>
    </w:p>
    <w:p w14:paraId="46639CA9" w14:textId="767DD389" w:rsidR="00050FB3" w:rsidRDefault="00050FB3" w:rsidP="00607F2D">
      <w:pPr>
        <w:jc w:val="both"/>
        <w:rPr>
          <w:rFonts w:ascii="Times New Roman" w:hAnsi="Times New Roman" w:cs="Times New Roman"/>
          <w:sz w:val="24"/>
          <w:szCs w:val="24"/>
        </w:rPr>
      </w:pPr>
    </w:p>
    <w:p w14:paraId="54292E4C" w14:textId="51FFACB0" w:rsidR="00050FB3" w:rsidRDefault="00050FB3" w:rsidP="00607F2D">
      <w:pPr>
        <w:jc w:val="both"/>
        <w:rPr>
          <w:rFonts w:ascii="Times New Roman" w:hAnsi="Times New Roman" w:cs="Times New Roman"/>
          <w:sz w:val="24"/>
          <w:szCs w:val="24"/>
        </w:rPr>
      </w:pPr>
      <w:r>
        <w:rPr>
          <w:rFonts w:ascii="Times New Roman" w:hAnsi="Times New Roman" w:cs="Times New Roman"/>
          <w:b/>
          <w:bCs/>
          <w:sz w:val="24"/>
          <w:szCs w:val="24"/>
        </w:rPr>
        <w:t>Results</w:t>
      </w:r>
    </w:p>
    <w:p w14:paraId="5890B793" w14:textId="1530C55B" w:rsidR="00050FB3" w:rsidRDefault="00050FB3" w:rsidP="00607F2D">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Blahblahblah</w:t>
      </w:r>
      <w:proofErr w:type="spellEnd"/>
    </w:p>
    <w:p w14:paraId="0B0FF806" w14:textId="7EAAA7FC" w:rsidR="00050FB3" w:rsidRDefault="00050FB3" w:rsidP="00607F2D">
      <w:pPr>
        <w:jc w:val="both"/>
        <w:rPr>
          <w:rFonts w:ascii="Times New Roman" w:hAnsi="Times New Roman" w:cs="Times New Roman"/>
          <w:sz w:val="24"/>
          <w:szCs w:val="24"/>
        </w:rPr>
      </w:pPr>
    </w:p>
    <w:p w14:paraId="73FB7C62" w14:textId="2C4036BE" w:rsidR="00050FB3" w:rsidRDefault="00050FB3" w:rsidP="00607F2D">
      <w:pPr>
        <w:jc w:val="both"/>
        <w:rPr>
          <w:rFonts w:ascii="Times New Roman" w:hAnsi="Times New Roman" w:cs="Times New Roman"/>
          <w:sz w:val="24"/>
          <w:szCs w:val="24"/>
        </w:rPr>
      </w:pPr>
      <w:r>
        <w:rPr>
          <w:rFonts w:ascii="Times New Roman" w:hAnsi="Times New Roman" w:cs="Times New Roman"/>
          <w:b/>
          <w:bCs/>
          <w:sz w:val="24"/>
          <w:szCs w:val="24"/>
        </w:rPr>
        <w:t>Discussion and Conclusions</w:t>
      </w:r>
    </w:p>
    <w:p w14:paraId="3680DE6E" w14:textId="611E124A" w:rsidR="00050FB3" w:rsidRPr="00050FB3" w:rsidRDefault="00050FB3" w:rsidP="00607F2D">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Blahblahblah</w:t>
      </w:r>
      <w:proofErr w:type="spellEnd"/>
    </w:p>
    <w:sectPr w:rsidR="00050FB3" w:rsidRPr="00050FB3" w:rsidSect="008E3AFE">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FB3"/>
    <w:rsid w:val="00006E08"/>
    <w:rsid w:val="00050FB3"/>
    <w:rsid w:val="000C15AA"/>
    <w:rsid w:val="000E4589"/>
    <w:rsid w:val="000F5D70"/>
    <w:rsid w:val="002B33FB"/>
    <w:rsid w:val="002C5EDB"/>
    <w:rsid w:val="003005CA"/>
    <w:rsid w:val="00353074"/>
    <w:rsid w:val="00377627"/>
    <w:rsid w:val="0043127E"/>
    <w:rsid w:val="0055647D"/>
    <w:rsid w:val="005F7BFD"/>
    <w:rsid w:val="00607F2D"/>
    <w:rsid w:val="00766D51"/>
    <w:rsid w:val="00832124"/>
    <w:rsid w:val="008E3AFE"/>
    <w:rsid w:val="00991417"/>
    <w:rsid w:val="00A42A6C"/>
    <w:rsid w:val="00A87B83"/>
    <w:rsid w:val="00BB53E4"/>
    <w:rsid w:val="00BC1BAD"/>
    <w:rsid w:val="00C15FBA"/>
    <w:rsid w:val="00CA404C"/>
    <w:rsid w:val="00E441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FD90"/>
  <w15:chartTrackingRefBased/>
  <w15:docId w15:val="{3CA84732-B49A-4E76-890A-9DE627245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3</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Casey</dc:creator>
  <cp:keywords/>
  <dc:description/>
  <cp:lastModifiedBy>Sean Casey</cp:lastModifiedBy>
  <cp:revision>11</cp:revision>
  <dcterms:created xsi:type="dcterms:W3CDTF">2020-04-11T17:56:00Z</dcterms:created>
  <dcterms:modified xsi:type="dcterms:W3CDTF">2020-04-12T22:27:00Z</dcterms:modified>
</cp:coreProperties>
</file>