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ED1BD" w14:textId="77777777" w:rsidR="00851151" w:rsidRPr="00F17133" w:rsidRDefault="00851151" w:rsidP="00234DFE">
      <w:pPr>
        <w:spacing w:line="480" w:lineRule="auto"/>
        <w:ind w:left="720"/>
        <w:rPr>
          <w:rFonts w:ascii="Times New Roman" w:hAnsi="Times New Roman" w:cs="Times New Roman"/>
          <w:sz w:val="24"/>
          <w:szCs w:val="24"/>
        </w:rPr>
      </w:pPr>
    </w:p>
    <w:p w14:paraId="5A2108F0" w14:textId="77777777" w:rsidR="00851151" w:rsidRDefault="00851151" w:rsidP="00234DFE">
      <w:pPr>
        <w:spacing w:line="480" w:lineRule="auto"/>
        <w:ind w:left="720"/>
        <w:rPr>
          <w:rFonts w:ascii="Times New Roman" w:hAnsi="Times New Roman" w:cs="Times New Roman"/>
          <w:sz w:val="24"/>
          <w:szCs w:val="24"/>
        </w:rPr>
      </w:pPr>
    </w:p>
    <w:p w14:paraId="3B6997C5" w14:textId="77777777" w:rsidR="002A281A" w:rsidRPr="00F17133" w:rsidRDefault="002A281A" w:rsidP="00234DFE">
      <w:pPr>
        <w:spacing w:line="480" w:lineRule="auto"/>
        <w:ind w:left="720"/>
        <w:rPr>
          <w:rFonts w:ascii="Times New Roman" w:hAnsi="Times New Roman" w:cs="Times New Roman"/>
          <w:sz w:val="24"/>
          <w:szCs w:val="24"/>
        </w:rPr>
      </w:pPr>
    </w:p>
    <w:p w14:paraId="4060D1C1" w14:textId="77777777" w:rsidR="00851151" w:rsidRPr="00F17133" w:rsidRDefault="00851151" w:rsidP="00234DFE">
      <w:pPr>
        <w:spacing w:line="480" w:lineRule="auto"/>
        <w:ind w:left="720"/>
        <w:rPr>
          <w:rFonts w:ascii="Times New Roman" w:hAnsi="Times New Roman" w:cs="Times New Roman"/>
          <w:sz w:val="24"/>
          <w:szCs w:val="24"/>
        </w:rPr>
      </w:pPr>
    </w:p>
    <w:p w14:paraId="5D5BA889" w14:textId="77777777" w:rsidR="0043415A" w:rsidRPr="00F17133" w:rsidRDefault="0043415A" w:rsidP="00234DFE">
      <w:pPr>
        <w:spacing w:line="480" w:lineRule="auto"/>
        <w:ind w:left="720"/>
        <w:jc w:val="center"/>
        <w:rPr>
          <w:rFonts w:ascii="Times New Roman" w:eastAsia="Times New Roman" w:hAnsi="Times New Roman" w:cs="Times New Roman"/>
          <w:sz w:val="24"/>
          <w:szCs w:val="24"/>
        </w:rPr>
      </w:pPr>
    </w:p>
    <w:p w14:paraId="205D7E4B" w14:textId="48299CA2"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6B335B">
        <w:rPr>
          <w:rFonts w:ascii="Times New Roman" w:eastAsia="Times New Roman" w:hAnsi="Times New Roman" w:cs="Times New Roman"/>
          <w:sz w:val="24"/>
          <w:szCs w:val="24"/>
        </w:rPr>
        <w:instrText xml:space="preserve"> </w:instrText>
      </w:r>
      <w:r w:rsidR="006B335B" w:rsidRPr="006B335B">
        <w:rPr>
          <w:rFonts w:ascii="Times New Roman" w:eastAsia="Times New Roman" w:hAnsi="Times New Roman" w:cs="Times New Roman"/>
          <w:sz w:val="24"/>
          <w:szCs w:val="24"/>
        </w:rPr>
        <w:instrText>AutoTextList \s NoStyle \t "</w:instrText>
      </w:r>
      <w:r w:rsidR="006B335B">
        <w:rPr>
          <w:rFonts w:ascii="Times New Roman" w:eastAsia="Times New Roman" w:hAnsi="Times New Roman" w:cs="Times New Roman"/>
          <w:sz w:val="24"/>
          <w:szCs w:val="24"/>
        </w:rPr>
        <w:instrText>Please enter the title of your essay here. Remember that all major words should begin wi</w:instrText>
      </w:r>
      <w:r w:rsidR="007B7709">
        <w:rPr>
          <w:rFonts w:ascii="Times New Roman" w:eastAsia="Times New Roman" w:hAnsi="Times New Roman" w:cs="Times New Roman"/>
          <w:sz w:val="24"/>
          <w:szCs w:val="24"/>
        </w:rPr>
        <w:instrText>th a capital letter. Also do not</w:instrText>
      </w:r>
      <w:r w:rsidR="006B335B">
        <w:rPr>
          <w:rFonts w:ascii="Times New Roman" w:eastAsia="Times New Roman" w:hAnsi="Times New Roman" w:cs="Times New Roman"/>
          <w:sz w:val="24"/>
          <w:szCs w:val="24"/>
        </w:rPr>
        <w:instrText xml:space="preserve"> bold, underline, or italicize your title</w:instrText>
      </w:r>
      <w:r w:rsidR="00232A32">
        <w:rPr>
          <w:rFonts w:ascii="Times New Roman" w:eastAsia="Times New Roman" w:hAnsi="Times New Roman" w:cs="Times New Roman"/>
          <w:sz w:val="24"/>
          <w:szCs w:val="24"/>
        </w:rPr>
        <w:instrText>.</w:instrText>
      </w:r>
      <w:r w:rsidR="006B335B" w:rsidRPr="006B335B">
        <w:rPr>
          <w:rFonts w:ascii="Times New Roman" w:eastAsia="Times New Roman" w:hAnsi="Times New Roman" w:cs="Times New Roman"/>
          <w:sz w:val="24"/>
          <w:szCs w:val="24"/>
        </w:rPr>
        <w:instrText>"</w:instrText>
      </w:r>
      <w:r w:rsidR="006B335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Week 1 Assignment: SRS Document</w:t>
      </w:r>
      <w:r>
        <w:rPr>
          <w:rFonts w:ascii="Times New Roman" w:eastAsia="Times New Roman" w:hAnsi="Times New Roman" w:cs="Times New Roman"/>
          <w:sz w:val="24"/>
          <w:szCs w:val="24"/>
        </w:rPr>
        <w:fldChar w:fldCharType="end"/>
      </w:r>
    </w:p>
    <w:p w14:paraId="3DC2B3A6" w14:textId="23F38B7B"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6B335B">
        <w:rPr>
          <w:rFonts w:ascii="Times New Roman" w:eastAsia="Times New Roman" w:hAnsi="Times New Roman" w:cs="Times New Roman"/>
          <w:sz w:val="24"/>
          <w:szCs w:val="24"/>
        </w:rPr>
        <w:instrText xml:space="preserve"> AutoTextList </w:instrText>
      </w:r>
      <w:r w:rsidR="006B335B" w:rsidRPr="006B335B">
        <w:rPr>
          <w:rFonts w:ascii="Times New Roman" w:eastAsia="Times New Roman" w:hAnsi="Times New Roman" w:cs="Times New Roman"/>
          <w:sz w:val="24"/>
          <w:szCs w:val="24"/>
        </w:rPr>
        <w:instrText>\s NoStyle \t "</w:instrText>
      </w:r>
      <w:r w:rsidR="00C9521B">
        <w:rPr>
          <w:rFonts w:ascii="Times New Roman" w:eastAsia="Times New Roman" w:hAnsi="Times New Roman" w:cs="Times New Roman"/>
          <w:sz w:val="24"/>
          <w:szCs w:val="24"/>
        </w:rPr>
        <w:instrText>Please t</w:instrText>
      </w:r>
      <w:r w:rsidR="006B335B">
        <w:rPr>
          <w:rFonts w:ascii="Times New Roman" w:eastAsia="Times New Roman" w:hAnsi="Times New Roman" w:cs="Times New Roman"/>
          <w:sz w:val="24"/>
          <w:szCs w:val="24"/>
        </w:rPr>
        <w:instrText>ype in your first and last name</w:instrText>
      </w:r>
      <w:r w:rsidR="006B335B" w:rsidRPr="006B335B">
        <w:rPr>
          <w:rFonts w:ascii="Times New Roman" w:eastAsia="Times New Roman" w:hAnsi="Times New Roman" w:cs="Times New Roman"/>
          <w:sz w:val="24"/>
          <w:szCs w:val="24"/>
        </w:rPr>
        <w:instrText>"</w:instrText>
      </w:r>
      <w:r w:rsidR="006B335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Eric Williams</w:t>
      </w:r>
      <w:r>
        <w:rPr>
          <w:rFonts w:ascii="Times New Roman" w:eastAsia="Times New Roman" w:hAnsi="Times New Roman" w:cs="Times New Roman"/>
          <w:sz w:val="24"/>
          <w:szCs w:val="24"/>
        </w:rPr>
        <w:fldChar w:fldCharType="end"/>
      </w:r>
    </w:p>
    <w:p w14:paraId="7172CE2E" w14:textId="2AEA21CE"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6B335B">
        <w:rPr>
          <w:rFonts w:ascii="Times New Roman" w:eastAsia="Times New Roman" w:hAnsi="Times New Roman" w:cs="Times New Roman"/>
          <w:sz w:val="24"/>
          <w:szCs w:val="24"/>
        </w:rPr>
        <w:instrText xml:space="preserve"> </w:instrText>
      </w:r>
      <w:r w:rsidR="006B335B" w:rsidRPr="006B335B">
        <w:rPr>
          <w:rFonts w:ascii="Times New Roman" w:eastAsia="Times New Roman" w:hAnsi="Times New Roman" w:cs="Times New Roman"/>
          <w:sz w:val="24"/>
          <w:szCs w:val="24"/>
        </w:rPr>
        <w:instrText>AutoTextList \s NoStyle \t "</w:instrText>
      </w:r>
      <w:r w:rsidR="006B335B">
        <w:rPr>
          <w:rFonts w:ascii="Times New Roman" w:eastAsia="Times New Roman" w:hAnsi="Times New Roman" w:cs="Times New Roman"/>
          <w:sz w:val="24"/>
          <w:szCs w:val="24"/>
        </w:rPr>
        <w:instrText>Type in your name name and number and then give the course title. For example, ENG 121: English Composition I</w:instrText>
      </w:r>
      <w:r w:rsidR="006B335B" w:rsidRPr="006B335B">
        <w:rPr>
          <w:rFonts w:ascii="Times New Roman" w:eastAsia="Times New Roman" w:hAnsi="Times New Roman" w:cs="Times New Roman"/>
          <w:sz w:val="24"/>
          <w:szCs w:val="24"/>
        </w:rPr>
        <w:instrText>"</w:instrText>
      </w:r>
      <w:r w:rsidR="006B335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 xml:space="preserve">CST499: </w:t>
      </w:r>
      <w:r>
        <w:rPr>
          <w:rFonts w:ascii="Times New Roman" w:eastAsia="Times New Roman" w:hAnsi="Times New Roman" w:cs="Times New Roman"/>
          <w:sz w:val="24"/>
          <w:szCs w:val="24"/>
        </w:rPr>
        <w:fldChar w:fldCharType="end"/>
      </w:r>
      <w:r w:rsidR="002A281A" w:rsidRPr="002A281A">
        <w:rPr>
          <w:rFonts w:ascii="Times New Roman" w:eastAsia="Times New Roman" w:hAnsi="Times New Roman" w:cs="Times New Roman"/>
          <w:sz w:val="24"/>
          <w:szCs w:val="24"/>
        </w:rPr>
        <w:t>Capstone for Computer Software Technology</w:t>
      </w:r>
    </w:p>
    <w:p w14:paraId="5C5CA39C" w14:textId="4E120373"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C9521B">
        <w:rPr>
          <w:rFonts w:ascii="Times New Roman" w:eastAsia="Times New Roman" w:hAnsi="Times New Roman" w:cs="Times New Roman"/>
          <w:sz w:val="24"/>
          <w:szCs w:val="24"/>
        </w:rPr>
        <w:instrText xml:space="preserve"> </w:instrText>
      </w:r>
      <w:r w:rsidR="00C9521B" w:rsidRPr="00C9521B">
        <w:rPr>
          <w:rFonts w:ascii="Times New Roman" w:eastAsia="Times New Roman" w:hAnsi="Times New Roman" w:cs="Times New Roman"/>
          <w:sz w:val="24"/>
          <w:szCs w:val="24"/>
        </w:rPr>
        <w:instrText>AutoTextList \s NoStyle \t "</w:instrText>
      </w:r>
      <w:r w:rsidR="00C9521B">
        <w:rPr>
          <w:rFonts w:ascii="Times New Roman" w:eastAsia="Times New Roman" w:hAnsi="Times New Roman" w:cs="Times New Roman"/>
          <w:sz w:val="24"/>
          <w:szCs w:val="24"/>
        </w:rPr>
        <w:instrText>Enter your instructor's first and last name here. For example, Prof. Emily Nye</w:instrText>
      </w:r>
      <w:r w:rsidR="00C9521B" w:rsidRPr="00C9521B">
        <w:rPr>
          <w:rFonts w:ascii="Times New Roman" w:eastAsia="Times New Roman" w:hAnsi="Times New Roman" w:cs="Times New Roman"/>
          <w:sz w:val="24"/>
          <w:szCs w:val="24"/>
        </w:rPr>
        <w:instrText>"</w:instrText>
      </w:r>
      <w:r w:rsidR="00C9521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Professor Joseph Rangitsch</w:t>
      </w:r>
      <w:r>
        <w:rPr>
          <w:rFonts w:ascii="Times New Roman" w:eastAsia="Times New Roman" w:hAnsi="Times New Roman" w:cs="Times New Roman"/>
          <w:sz w:val="24"/>
          <w:szCs w:val="24"/>
        </w:rPr>
        <w:fldChar w:fldCharType="end"/>
      </w:r>
    </w:p>
    <w:p w14:paraId="68FD7CE6" w14:textId="2108B5E1" w:rsidR="00A30F5E" w:rsidRDefault="00B677B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C9521B">
        <w:rPr>
          <w:rFonts w:ascii="Times New Roman" w:eastAsia="Times New Roman" w:hAnsi="Times New Roman" w:cs="Times New Roman"/>
          <w:sz w:val="24"/>
          <w:szCs w:val="24"/>
        </w:rPr>
        <w:instrText xml:space="preserve"> </w:instrText>
      </w:r>
      <w:r w:rsidR="00C9521B" w:rsidRPr="00C9521B">
        <w:rPr>
          <w:rFonts w:ascii="Times New Roman" w:eastAsia="Times New Roman" w:hAnsi="Times New Roman" w:cs="Times New Roman"/>
          <w:sz w:val="24"/>
          <w:szCs w:val="24"/>
        </w:rPr>
        <w:instrText>AutoTextList \s NoStyle \t "</w:instrText>
      </w:r>
      <w:r w:rsidR="00C9521B">
        <w:rPr>
          <w:rFonts w:ascii="Times New Roman" w:eastAsia="Times New Roman" w:hAnsi="Times New Roman" w:cs="Times New Roman"/>
          <w:sz w:val="24"/>
          <w:szCs w:val="24"/>
        </w:rPr>
        <w:instrText>Enter the date you will submit this assignment. The date should go Month Day, Year. For example: January 2, 2014</w:instrText>
      </w:r>
      <w:r w:rsidR="00C9521B" w:rsidRPr="00C9521B">
        <w:rPr>
          <w:rFonts w:ascii="Times New Roman" w:eastAsia="Times New Roman" w:hAnsi="Times New Roman" w:cs="Times New Roman"/>
          <w:sz w:val="24"/>
          <w:szCs w:val="24"/>
        </w:rPr>
        <w:instrText>"</w:instrText>
      </w:r>
      <w:r w:rsidR="00C9521B">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2A281A">
        <w:rPr>
          <w:rFonts w:ascii="Times New Roman" w:eastAsia="Times New Roman" w:hAnsi="Times New Roman" w:cs="Times New Roman"/>
          <w:sz w:val="24"/>
          <w:szCs w:val="24"/>
        </w:rPr>
        <w:t>Due April 15</w:t>
      </w:r>
      <w:r w:rsidR="002A281A" w:rsidRPr="002A281A">
        <w:rPr>
          <w:rFonts w:ascii="Times New Roman" w:eastAsia="Times New Roman" w:hAnsi="Times New Roman" w:cs="Times New Roman"/>
          <w:sz w:val="24"/>
          <w:szCs w:val="24"/>
          <w:vertAlign w:val="superscript"/>
        </w:rPr>
        <w:t>th</w:t>
      </w:r>
      <w:r w:rsidR="002A281A">
        <w:rPr>
          <w:rFonts w:ascii="Times New Roman" w:eastAsia="Times New Roman" w:hAnsi="Times New Roman" w:cs="Times New Roman"/>
          <w:sz w:val="24"/>
          <w:szCs w:val="24"/>
        </w:rPr>
        <w:t>, 2024</w:t>
      </w:r>
      <w:r>
        <w:rPr>
          <w:rFonts w:ascii="Times New Roman" w:eastAsia="Times New Roman" w:hAnsi="Times New Roman" w:cs="Times New Roman"/>
          <w:sz w:val="24"/>
          <w:szCs w:val="24"/>
        </w:rPr>
        <w:fldChar w:fldCharType="end"/>
      </w:r>
    </w:p>
    <w:p w14:paraId="5FAD6C9A" w14:textId="77777777" w:rsidR="00ED230C" w:rsidRPr="00F17133" w:rsidRDefault="00ED230C" w:rsidP="00234DFE">
      <w:pPr>
        <w:spacing w:after="200"/>
        <w:ind w:left="720"/>
        <w:rPr>
          <w:rFonts w:ascii="Times New Roman" w:hAnsi="Times New Roman" w:cs="Times New Roman"/>
          <w:sz w:val="24"/>
          <w:szCs w:val="24"/>
        </w:rPr>
      </w:pPr>
      <w:r w:rsidRPr="00F17133">
        <w:rPr>
          <w:rFonts w:ascii="Times New Roman" w:hAnsi="Times New Roman" w:cs="Times New Roman"/>
          <w:sz w:val="24"/>
          <w:szCs w:val="24"/>
        </w:rPr>
        <w:br w:type="page"/>
      </w:r>
    </w:p>
    <w:p w14:paraId="5BFB197C" w14:textId="77777777" w:rsidR="0053514E" w:rsidRPr="0053514E" w:rsidRDefault="0053514E" w:rsidP="0053514E">
      <w:pPr>
        <w:pBdr>
          <w:top w:val="single" w:sz="36" w:space="1" w:color="auto"/>
        </w:pBdr>
        <w:spacing w:before="240" w:line="240" w:lineRule="auto"/>
        <w:jc w:val="right"/>
        <w:rPr>
          <w:rFonts w:eastAsia="Times New Roman" w:cs="Times New Roman"/>
          <w:b/>
          <w:kern w:val="28"/>
          <w:sz w:val="40"/>
          <w:szCs w:val="20"/>
        </w:rPr>
      </w:pPr>
      <w:bookmarkStart w:id="0" w:name="_Hlk164086481"/>
    </w:p>
    <w:p w14:paraId="4B0D9A97" w14:textId="77777777" w:rsidR="0053514E" w:rsidRPr="0053514E" w:rsidRDefault="0053514E" w:rsidP="0053514E">
      <w:pPr>
        <w:spacing w:before="240" w:after="720" w:line="240" w:lineRule="auto"/>
        <w:jc w:val="right"/>
        <w:rPr>
          <w:rFonts w:eastAsia="Times New Roman" w:cs="Times New Roman"/>
          <w:b/>
          <w:kern w:val="28"/>
          <w:sz w:val="64"/>
          <w:szCs w:val="20"/>
        </w:rPr>
      </w:pPr>
      <w:r w:rsidRPr="0053514E">
        <w:rPr>
          <w:rFonts w:eastAsia="Times New Roman" w:cs="Times New Roman"/>
          <w:b/>
          <w:kern w:val="28"/>
          <w:sz w:val="64"/>
          <w:szCs w:val="20"/>
        </w:rPr>
        <w:t>Software Requirements Specification</w:t>
      </w:r>
    </w:p>
    <w:p w14:paraId="63F065F3" w14:textId="77777777" w:rsidR="0053514E" w:rsidRPr="0053514E" w:rsidRDefault="0053514E" w:rsidP="0053514E">
      <w:pPr>
        <w:spacing w:after="400" w:line="240" w:lineRule="auto"/>
        <w:jc w:val="right"/>
        <w:rPr>
          <w:rFonts w:eastAsia="Times New Roman" w:cs="Times New Roman"/>
          <w:b/>
          <w:kern w:val="28"/>
          <w:sz w:val="40"/>
          <w:szCs w:val="20"/>
        </w:rPr>
      </w:pPr>
      <w:r w:rsidRPr="0053514E">
        <w:rPr>
          <w:rFonts w:eastAsia="Times New Roman" w:cs="Times New Roman"/>
          <w:b/>
          <w:kern w:val="28"/>
          <w:sz w:val="40"/>
          <w:szCs w:val="20"/>
        </w:rPr>
        <w:t>for</w:t>
      </w:r>
    </w:p>
    <w:p w14:paraId="188405FA" w14:textId="77777777" w:rsidR="0053514E" w:rsidRPr="0053514E" w:rsidRDefault="0053514E" w:rsidP="0053514E">
      <w:pPr>
        <w:spacing w:before="240" w:after="720" w:line="240" w:lineRule="auto"/>
        <w:jc w:val="right"/>
        <w:rPr>
          <w:rFonts w:eastAsia="Times New Roman" w:cs="Times New Roman"/>
          <w:b/>
          <w:kern w:val="28"/>
          <w:sz w:val="64"/>
          <w:szCs w:val="20"/>
        </w:rPr>
      </w:pPr>
      <w:r w:rsidRPr="0053514E">
        <w:rPr>
          <w:rFonts w:eastAsia="Times New Roman" w:cs="Times New Roman"/>
          <w:b/>
          <w:kern w:val="28"/>
          <w:sz w:val="64"/>
          <w:szCs w:val="20"/>
        </w:rPr>
        <w:t>CST499 Capstone Project</w:t>
      </w:r>
    </w:p>
    <w:p w14:paraId="1BE61479" w14:textId="77777777" w:rsidR="0053514E" w:rsidRPr="0053514E" w:rsidRDefault="0053514E" w:rsidP="0053514E">
      <w:pPr>
        <w:spacing w:before="240" w:after="720" w:line="240" w:lineRule="auto"/>
        <w:jc w:val="right"/>
        <w:rPr>
          <w:rFonts w:eastAsia="Times New Roman" w:cs="Times New Roman"/>
          <w:b/>
          <w:kern w:val="28"/>
          <w:sz w:val="28"/>
          <w:szCs w:val="20"/>
        </w:rPr>
      </w:pPr>
      <w:r w:rsidRPr="0053514E">
        <w:rPr>
          <w:rFonts w:eastAsia="Times New Roman" w:cs="Times New Roman"/>
          <w:b/>
          <w:kern w:val="28"/>
          <w:sz w:val="28"/>
          <w:szCs w:val="20"/>
        </w:rPr>
        <w:t xml:space="preserve">Version 1.0 </w:t>
      </w:r>
      <w:proofErr w:type="gramStart"/>
      <w:r w:rsidRPr="0053514E">
        <w:rPr>
          <w:rFonts w:eastAsia="Times New Roman" w:cs="Times New Roman"/>
          <w:b/>
          <w:kern w:val="28"/>
          <w:sz w:val="28"/>
          <w:szCs w:val="20"/>
        </w:rPr>
        <w:t>approved</w:t>
      </w:r>
      <w:proofErr w:type="gramEnd"/>
    </w:p>
    <w:p w14:paraId="64AC38D3" w14:textId="77777777" w:rsidR="0053514E" w:rsidRPr="0053514E" w:rsidRDefault="0053514E" w:rsidP="0053514E">
      <w:pPr>
        <w:spacing w:before="240" w:after="720" w:line="240" w:lineRule="auto"/>
        <w:jc w:val="right"/>
        <w:rPr>
          <w:rFonts w:eastAsia="Times New Roman" w:cs="Times New Roman"/>
          <w:b/>
          <w:kern w:val="28"/>
          <w:sz w:val="28"/>
          <w:szCs w:val="20"/>
        </w:rPr>
      </w:pPr>
      <w:r w:rsidRPr="0053514E">
        <w:rPr>
          <w:rFonts w:eastAsia="Times New Roman" w:cs="Times New Roman"/>
          <w:b/>
          <w:kern w:val="28"/>
          <w:sz w:val="28"/>
          <w:szCs w:val="20"/>
        </w:rPr>
        <w:t>Prepared by Eric Williams</w:t>
      </w:r>
    </w:p>
    <w:p w14:paraId="3E0CF2CF" w14:textId="77777777" w:rsidR="0053514E" w:rsidRPr="0053514E" w:rsidRDefault="0053514E" w:rsidP="0053514E">
      <w:pPr>
        <w:spacing w:before="240" w:after="720" w:line="240" w:lineRule="auto"/>
        <w:jc w:val="right"/>
        <w:rPr>
          <w:rFonts w:eastAsia="Times New Roman" w:cs="Times New Roman"/>
          <w:b/>
          <w:kern w:val="28"/>
          <w:sz w:val="28"/>
          <w:szCs w:val="20"/>
        </w:rPr>
      </w:pPr>
      <w:r w:rsidRPr="0053514E">
        <w:rPr>
          <w:rFonts w:eastAsia="Times New Roman" w:cs="Times New Roman"/>
          <w:b/>
          <w:kern w:val="28"/>
          <w:sz w:val="28"/>
          <w:szCs w:val="20"/>
        </w:rPr>
        <w:t>University of Arizona Global Campus</w:t>
      </w:r>
    </w:p>
    <w:p w14:paraId="11CBC838" w14:textId="77777777" w:rsidR="0053514E" w:rsidRPr="0053514E" w:rsidRDefault="0053514E" w:rsidP="0053514E">
      <w:pPr>
        <w:spacing w:before="240" w:after="720" w:line="240" w:lineRule="auto"/>
        <w:jc w:val="right"/>
        <w:rPr>
          <w:rFonts w:eastAsia="Times New Roman" w:cs="Times New Roman"/>
          <w:b/>
          <w:kern w:val="28"/>
          <w:sz w:val="28"/>
          <w:szCs w:val="20"/>
        </w:rPr>
      </w:pPr>
      <w:r w:rsidRPr="0053514E">
        <w:rPr>
          <w:rFonts w:eastAsia="Times New Roman" w:cs="Times New Roman"/>
          <w:b/>
          <w:kern w:val="28"/>
          <w:sz w:val="28"/>
          <w:szCs w:val="20"/>
        </w:rPr>
        <w:t>Created April 15</w:t>
      </w:r>
      <w:r w:rsidRPr="0053514E">
        <w:rPr>
          <w:rFonts w:eastAsia="Times New Roman" w:cs="Times New Roman"/>
          <w:b/>
          <w:kern w:val="28"/>
          <w:sz w:val="28"/>
          <w:szCs w:val="20"/>
          <w:vertAlign w:val="superscript"/>
        </w:rPr>
        <w:t>th</w:t>
      </w:r>
      <w:r w:rsidRPr="0053514E">
        <w:rPr>
          <w:rFonts w:eastAsia="Times New Roman" w:cs="Times New Roman"/>
          <w:b/>
          <w:kern w:val="28"/>
          <w:sz w:val="28"/>
          <w:szCs w:val="20"/>
        </w:rPr>
        <w:t xml:space="preserve">, </w:t>
      </w:r>
      <w:proofErr w:type="gramStart"/>
      <w:r w:rsidRPr="0053514E">
        <w:rPr>
          <w:rFonts w:eastAsia="Times New Roman" w:cs="Times New Roman"/>
          <w:b/>
          <w:kern w:val="28"/>
          <w:sz w:val="28"/>
          <w:szCs w:val="20"/>
        </w:rPr>
        <w:t>2024</w:t>
      </w:r>
      <w:proofErr w:type="gramEnd"/>
    </w:p>
    <w:p w14:paraId="51CCB7BA" w14:textId="77777777" w:rsidR="0053514E" w:rsidRPr="0053514E" w:rsidRDefault="0053514E" w:rsidP="0053514E">
      <w:pPr>
        <w:keepNext/>
        <w:spacing w:before="60" w:after="60" w:line="240" w:lineRule="auto"/>
        <w:jc w:val="center"/>
        <w:rPr>
          <w:rFonts w:eastAsia="Times New Roman" w:cs="Times New Roman"/>
          <w:b/>
          <w:sz w:val="32"/>
          <w:szCs w:val="20"/>
        </w:rPr>
        <w:sectPr w:rsidR="0053514E" w:rsidRPr="0053514E" w:rsidSect="008A4CD7">
          <w:footerReference w:type="default" r:id="rId8"/>
          <w:pgSz w:w="12240" w:h="15840" w:code="1"/>
          <w:pgMar w:top="1440" w:right="1440" w:bottom="1440" w:left="1440" w:header="720" w:footer="720" w:gutter="0"/>
          <w:pgNumType w:fmt="lowerRoman" w:start="1"/>
          <w:cols w:space="720"/>
        </w:sectPr>
      </w:pPr>
    </w:p>
    <w:p w14:paraId="35B13AEE" w14:textId="77777777" w:rsidR="0053514E" w:rsidRPr="0053514E" w:rsidRDefault="0053514E" w:rsidP="0053514E">
      <w:pPr>
        <w:keepNext/>
        <w:keepLines/>
        <w:spacing w:before="120" w:after="240" w:line="240" w:lineRule="atLeast"/>
        <w:rPr>
          <w:rFonts w:ascii="Times" w:eastAsia="Times New Roman" w:hAnsi="Times" w:cs="Times New Roman"/>
          <w:b/>
          <w:sz w:val="36"/>
          <w:szCs w:val="20"/>
        </w:rPr>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rsidRPr="0053514E">
        <w:rPr>
          <w:rFonts w:ascii="Times" w:eastAsia="Times New Roman" w:hAnsi="Times" w:cs="Times New Roman"/>
          <w:b/>
          <w:sz w:val="36"/>
          <w:szCs w:val="20"/>
        </w:rPr>
        <w:lastRenderedPageBreak/>
        <w:t>Table of Contents</w:t>
      </w:r>
      <w:bookmarkEnd w:id="6"/>
    </w:p>
    <w:p w14:paraId="6B2E8690"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New Roman" w:eastAsia="Times New Roman" w:hAnsi="Times New Roman" w:cs="Times New Roman"/>
          <w:noProof/>
          <w:sz w:val="24"/>
          <w:szCs w:val="20"/>
        </w:rPr>
        <w:fldChar w:fldCharType="begin"/>
      </w:r>
      <w:r w:rsidRPr="0053514E">
        <w:rPr>
          <w:rFonts w:ascii="Times New Roman" w:eastAsia="Times New Roman" w:hAnsi="Times New Roman" w:cs="Times New Roman"/>
          <w:noProof/>
          <w:sz w:val="24"/>
          <w:szCs w:val="20"/>
        </w:rPr>
        <w:instrText xml:space="preserve"> TOC \o "1-2" \t "TOCentry,1" </w:instrText>
      </w:r>
      <w:r w:rsidRPr="0053514E">
        <w:rPr>
          <w:rFonts w:ascii="Times New Roman" w:eastAsia="Times New Roman" w:hAnsi="Times New Roman" w:cs="Times New Roman"/>
          <w:noProof/>
          <w:sz w:val="24"/>
          <w:szCs w:val="20"/>
        </w:rPr>
        <w:fldChar w:fldCharType="separate"/>
      </w:r>
      <w:r w:rsidRPr="0053514E">
        <w:rPr>
          <w:rFonts w:ascii="Times" w:eastAsia="Times New Roman" w:hAnsi="Times" w:cs="Times New Roman"/>
          <w:b/>
          <w:noProof/>
          <w:sz w:val="24"/>
          <w:szCs w:val="20"/>
        </w:rPr>
        <w:t>Table of Contents</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_Toc441230970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ii</w:t>
      </w:r>
      <w:r w:rsidRPr="0053514E">
        <w:rPr>
          <w:rFonts w:ascii="Times" w:eastAsia="Times New Roman" w:hAnsi="Times" w:cs="Times New Roman"/>
          <w:b/>
          <w:noProof/>
          <w:sz w:val="24"/>
          <w:szCs w:val="20"/>
        </w:rPr>
        <w:fldChar w:fldCharType="end"/>
      </w:r>
    </w:p>
    <w:p w14:paraId="72ED34CD"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Revision History</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_Toc441230971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ii</w:t>
      </w:r>
      <w:r w:rsidRPr="0053514E">
        <w:rPr>
          <w:rFonts w:ascii="Times" w:eastAsia="Times New Roman" w:hAnsi="Times" w:cs="Times New Roman"/>
          <w:b/>
          <w:noProof/>
          <w:sz w:val="24"/>
          <w:szCs w:val="20"/>
        </w:rPr>
        <w:fldChar w:fldCharType="end"/>
      </w:r>
    </w:p>
    <w:p w14:paraId="110F8B4B"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1.</w:t>
      </w:r>
      <w:r w:rsidRPr="0053514E">
        <w:rPr>
          <w:rFonts w:ascii="Times" w:eastAsia="Times New Roman" w:hAnsi="Times" w:cs="Times New Roman"/>
          <w:b/>
          <w:noProof/>
          <w:sz w:val="24"/>
          <w:szCs w:val="20"/>
        </w:rPr>
        <w:tab/>
        <w:t>Introduction</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_Toc441230972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1</w:t>
      </w:r>
      <w:r w:rsidRPr="0053514E">
        <w:rPr>
          <w:rFonts w:ascii="Times" w:eastAsia="Times New Roman" w:hAnsi="Times" w:cs="Times New Roman"/>
          <w:b/>
          <w:noProof/>
          <w:sz w:val="24"/>
          <w:szCs w:val="20"/>
        </w:rPr>
        <w:fldChar w:fldCharType="end"/>
      </w:r>
    </w:p>
    <w:p w14:paraId="1C5F889A"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1.1</w:t>
      </w:r>
      <w:r w:rsidRPr="0053514E">
        <w:rPr>
          <w:rFonts w:ascii="Times" w:eastAsia="Times New Roman" w:hAnsi="Times" w:cs="Times New Roman"/>
          <w:szCs w:val="20"/>
        </w:rPr>
        <w:tab/>
        <w:t>Purpose</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_Toc441230973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1</w:t>
      </w:r>
      <w:r w:rsidRPr="0053514E">
        <w:rPr>
          <w:rFonts w:ascii="Times" w:eastAsia="Times New Roman" w:hAnsi="Times" w:cs="Times New Roman"/>
          <w:szCs w:val="20"/>
        </w:rPr>
        <w:fldChar w:fldCharType="end"/>
      </w:r>
    </w:p>
    <w:p w14:paraId="180832F2"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1.2</w:t>
      </w:r>
      <w:r w:rsidRPr="0053514E">
        <w:rPr>
          <w:rFonts w:ascii="Times" w:eastAsia="Times New Roman" w:hAnsi="Times" w:cs="Times New Roman"/>
          <w:szCs w:val="20"/>
        </w:rPr>
        <w:tab/>
        <w:t>Document Conventions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_Toc441230974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1</w:t>
      </w:r>
      <w:r w:rsidRPr="0053514E">
        <w:rPr>
          <w:rFonts w:ascii="Times" w:eastAsia="Times New Roman" w:hAnsi="Times" w:cs="Times New Roman"/>
          <w:szCs w:val="20"/>
        </w:rPr>
        <w:fldChar w:fldCharType="end"/>
      </w:r>
    </w:p>
    <w:p w14:paraId="0D972DD5"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1.3</w:t>
      </w:r>
      <w:r w:rsidRPr="0053514E">
        <w:rPr>
          <w:rFonts w:ascii="Times" w:eastAsia="Times New Roman" w:hAnsi="Times" w:cs="Times New Roman"/>
          <w:szCs w:val="20"/>
        </w:rPr>
        <w:tab/>
        <w:t>Intended Audience and Reading Suggestions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_Toc441230975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1</w:t>
      </w:r>
      <w:r w:rsidRPr="0053514E">
        <w:rPr>
          <w:rFonts w:ascii="Times" w:eastAsia="Times New Roman" w:hAnsi="Times" w:cs="Times New Roman"/>
          <w:szCs w:val="20"/>
        </w:rPr>
        <w:fldChar w:fldCharType="end"/>
      </w:r>
    </w:p>
    <w:p w14:paraId="7BC5F587"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1.4</w:t>
      </w:r>
      <w:r w:rsidRPr="0053514E">
        <w:rPr>
          <w:rFonts w:ascii="Times" w:eastAsia="Times New Roman" w:hAnsi="Times" w:cs="Times New Roman"/>
          <w:szCs w:val="20"/>
        </w:rPr>
        <w:tab/>
        <w:t>Product Scope</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_Toc441230976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1</w:t>
      </w:r>
      <w:r w:rsidRPr="0053514E">
        <w:rPr>
          <w:rFonts w:ascii="Times" w:eastAsia="Times New Roman" w:hAnsi="Times" w:cs="Times New Roman"/>
          <w:szCs w:val="20"/>
        </w:rPr>
        <w:fldChar w:fldCharType="end"/>
      </w:r>
    </w:p>
    <w:p w14:paraId="7469423D"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1.5</w:t>
      </w:r>
      <w:r w:rsidRPr="0053514E">
        <w:rPr>
          <w:rFonts w:ascii="Times" w:eastAsia="Times New Roman" w:hAnsi="Times" w:cs="Times New Roman"/>
          <w:szCs w:val="20"/>
        </w:rPr>
        <w:tab/>
        <w:t>References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_Toc441230977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1</w:t>
      </w:r>
      <w:r w:rsidRPr="0053514E">
        <w:rPr>
          <w:rFonts w:ascii="Times" w:eastAsia="Times New Roman" w:hAnsi="Times" w:cs="Times New Roman"/>
          <w:szCs w:val="20"/>
        </w:rPr>
        <w:fldChar w:fldCharType="end"/>
      </w:r>
    </w:p>
    <w:p w14:paraId="051F044B"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2.</w:t>
      </w:r>
      <w:r w:rsidRPr="0053514E">
        <w:rPr>
          <w:rFonts w:ascii="Times" w:eastAsia="Times New Roman" w:hAnsi="Times" w:cs="Times New Roman"/>
          <w:b/>
          <w:noProof/>
          <w:sz w:val="24"/>
          <w:szCs w:val="20"/>
        </w:rPr>
        <w:tab/>
        <w:t>Overall Description</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_Toc441230978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2</w:t>
      </w:r>
      <w:r w:rsidRPr="0053514E">
        <w:rPr>
          <w:rFonts w:ascii="Times" w:eastAsia="Times New Roman" w:hAnsi="Times" w:cs="Times New Roman"/>
          <w:b/>
          <w:noProof/>
          <w:sz w:val="24"/>
          <w:szCs w:val="20"/>
        </w:rPr>
        <w:fldChar w:fldCharType="end"/>
      </w:r>
    </w:p>
    <w:p w14:paraId="11F4548A"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2.1</w:t>
      </w:r>
      <w:r w:rsidRPr="0053514E">
        <w:rPr>
          <w:rFonts w:ascii="Times" w:eastAsia="Times New Roman" w:hAnsi="Times" w:cs="Times New Roman"/>
          <w:szCs w:val="20"/>
        </w:rPr>
        <w:tab/>
        <w:t>Product Perspective</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_Toc441230979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2</w:t>
      </w:r>
      <w:r w:rsidRPr="0053514E">
        <w:rPr>
          <w:rFonts w:ascii="Times" w:eastAsia="Times New Roman" w:hAnsi="Times" w:cs="Times New Roman"/>
          <w:szCs w:val="20"/>
        </w:rPr>
        <w:fldChar w:fldCharType="end"/>
      </w:r>
    </w:p>
    <w:p w14:paraId="655BFAD0"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2.2</w:t>
      </w:r>
      <w:r w:rsidRPr="0053514E">
        <w:rPr>
          <w:rFonts w:ascii="Times" w:eastAsia="Times New Roman" w:hAnsi="Times" w:cs="Times New Roman"/>
          <w:szCs w:val="20"/>
        </w:rPr>
        <w:tab/>
        <w:t>Product Functions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_Toc441230980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2</w:t>
      </w:r>
      <w:r w:rsidRPr="0053514E">
        <w:rPr>
          <w:rFonts w:ascii="Times" w:eastAsia="Times New Roman" w:hAnsi="Times" w:cs="Times New Roman"/>
          <w:szCs w:val="20"/>
        </w:rPr>
        <w:fldChar w:fldCharType="end"/>
      </w:r>
    </w:p>
    <w:p w14:paraId="14B1DEBF"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2.3</w:t>
      </w:r>
      <w:r w:rsidRPr="0053514E">
        <w:rPr>
          <w:rFonts w:ascii="Times" w:eastAsia="Times New Roman" w:hAnsi="Times" w:cs="Times New Roman"/>
          <w:szCs w:val="20"/>
        </w:rPr>
        <w:tab/>
        <w:t>User Classes and Characteristics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_Toc441230981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2</w:t>
      </w:r>
      <w:r w:rsidRPr="0053514E">
        <w:rPr>
          <w:rFonts w:ascii="Times" w:eastAsia="Times New Roman" w:hAnsi="Times" w:cs="Times New Roman"/>
          <w:szCs w:val="20"/>
        </w:rPr>
        <w:fldChar w:fldCharType="end"/>
      </w:r>
    </w:p>
    <w:p w14:paraId="06BB0F6B"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2.4</w:t>
      </w:r>
      <w:r w:rsidRPr="0053514E">
        <w:rPr>
          <w:rFonts w:ascii="Times" w:eastAsia="Times New Roman" w:hAnsi="Times" w:cs="Times New Roman"/>
          <w:szCs w:val="20"/>
        </w:rPr>
        <w:tab/>
        <w:t>Operating Environment</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_Toc441230982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2</w:t>
      </w:r>
      <w:r w:rsidRPr="0053514E">
        <w:rPr>
          <w:rFonts w:ascii="Times" w:eastAsia="Times New Roman" w:hAnsi="Times" w:cs="Times New Roman"/>
          <w:szCs w:val="20"/>
        </w:rPr>
        <w:fldChar w:fldCharType="end"/>
      </w:r>
    </w:p>
    <w:p w14:paraId="514B4107"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2.5</w:t>
      </w:r>
      <w:r w:rsidRPr="0053514E">
        <w:rPr>
          <w:rFonts w:ascii="Times" w:eastAsia="Times New Roman" w:hAnsi="Times" w:cs="Times New Roman"/>
          <w:szCs w:val="20"/>
        </w:rPr>
        <w:tab/>
        <w:t>Design and Implementation Constraints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_Toc441230983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2</w:t>
      </w:r>
      <w:r w:rsidRPr="0053514E">
        <w:rPr>
          <w:rFonts w:ascii="Times" w:eastAsia="Times New Roman" w:hAnsi="Times" w:cs="Times New Roman"/>
          <w:szCs w:val="20"/>
        </w:rPr>
        <w:fldChar w:fldCharType="end"/>
      </w:r>
    </w:p>
    <w:p w14:paraId="4F0A9C7B"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2.6</w:t>
      </w:r>
      <w:r w:rsidRPr="0053514E">
        <w:rPr>
          <w:rFonts w:ascii="Times" w:eastAsia="Times New Roman" w:hAnsi="Times" w:cs="Times New Roman"/>
          <w:szCs w:val="20"/>
        </w:rPr>
        <w:tab/>
        <w:t>User Documentation</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_Toc441230984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2</w:t>
      </w:r>
      <w:r w:rsidRPr="0053514E">
        <w:rPr>
          <w:rFonts w:ascii="Times" w:eastAsia="Times New Roman" w:hAnsi="Times" w:cs="Times New Roman"/>
          <w:szCs w:val="20"/>
        </w:rPr>
        <w:fldChar w:fldCharType="end"/>
      </w:r>
    </w:p>
    <w:p w14:paraId="65220CF3"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2.7</w:t>
      </w:r>
      <w:r w:rsidRPr="0053514E">
        <w:rPr>
          <w:rFonts w:ascii="Times" w:eastAsia="Times New Roman" w:hAnsi="Times" w:cs="Times New Roman"/>
          <w:szCs w:val="20"/>
        </w:rPr>
        <w:tab/>
        <w:t>Assumptions and Dependencies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_Toc441230985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3</w:t>
      </w:r>
      <w:r w:rsidRPr="0053514E">
        <w:rPr>
          <w:rFonts w:ascii="Times" w:eastAsia="Times New Roman" w:hAnsi="Times" w:cs="Times New Roman"/>
          <w:szCs w:val="20"/>
        </w:rPr>
        <w:fldChar w:fldCharType="end"/>
      </w:r>
    </w:p>
    <w:p w14:paraId="6657A030"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3.</w:t>
      </w:r>
      <w:r w:rsidRPr="0053514E">
        <w:rPr>
          <w:rFonts w:ascii="Times" w:eastAsia="Times New Roman" w:hAnsi="Times" w:cs="Times New Roman"/>
          <w:b/>
          <w:noProof/>
          <w:sz w:val="24"/>
          <w:szCs w:val="20"/>
        </w:rPr>
        <w:tab/>
        <w:t>External Interface Requirements</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_Toc441230986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3</w:t>
      </w:r>
      <w:r w:rsidRPr="0053514E">
        <w:rPr>
          <w:rFonts w:ascii="Times" w:eastAsia="Times New Roman" w:hAnsi="Times" w:cs="Times New Roman"/>
          <w:b/>
          <w:noProof/>
          <w:sz w:val="24"/>
          <w:szCs w:val="20"/>
        </w:rPr>
        <w:fldChar w:fldCharType="end"/>
      </w:r>
    </w:p>
    <w:p w14:paraId="4AA95071"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3.1</w:t>
      </w:r>
      <w:r w:rsidRPr="0053514E">
        <w:rPr>
          <w:rFonts w:ascii="Times" w:eastAsia="Times New Roman" w:hAnsi="Times" w:cs="Times New Roman"/>
          <w:szCs w:val="20"/>
        </w:rPr>
        <w:tab/>
        <w:t>User Interfaces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_Toc441230987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3</w:t>
      </w:r>
      <w:r w:rsidRPr="0053514E">
        <w:rPr>
          <w:rFonts w:ascii="Times" w:eastAsia="Times New Roman" w:hAnsi="Times" w:cs="Times New Roman"/>
          <w:szCs w:val="20"/>
        </w:rPr>
        <w:fldChar w:fldCharType="end"/>
      </w:r>
    </w:p>
    <w:p w14:paraId="5C7FD451"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3.2</w:t>
      </w:r>
      <w:r w:rsidRPr="0053514E">
        <w:rPr>
          <w:rFonts w:ascii="Times" w:eastAsia="Times New Roman" w:hAnsi="Times" w:cs="Times New Roman"/>
          <w:szCs w:val="20"/>
        </w:rPr>
        <w:tab/>
        <w:t>Hardware Interfaces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_Toc441230988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3</w:t>
      </w:r>
      <w:r w:rsidRPr="0053514E">
        <w:rPr>
          <w:rFonts w:ascii="Times" w:eastAsia="Times New Roman" w:hAnsi="Times" w:cs="Times New Roman"/>
          <w:szCs w:val="20"/>
        </w:rPr>
        <w:fldChar w:fldCharType="end"/>
      </w:r>
    </w:p>
    <w:p w14:paraId="2F011C64"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3.3</w:t>
      </w:r>
      <w:r w:rsidRPr="0053514E">
        <w:rPr>
          <w:rFonts w:ascii="Times" w:eastAsia="Times New Roman" w:hAnsi="Times" w:cs="Times New Roman"/>
          <w:szCs w:val="20"/>
        </w:rPr>
        <w:tab/>
        <w:t>Software Interfaces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_Toc441230989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3</w:t>
      </w:r>
      <w:r w:rsidRPr="0053514E">
        <w:rPr>
          <w:rFonts w:ascii="Times" w:eastAsia="Times New Roman" w:hAnsi="Times" w:cs="Times New Roman"/>
          <w:szCs w:val="20"/>
        </w:rPr>
        <w:fldChar w:fldCharType="end"/>
      </w:r>
    </w:p>
    <w:p w14:paraId="58AAF08F"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3.4</w:t>
      </w:r>
      <w:r w:rsidRPr="0053514E">
        <w:rPr>
          <w:rFonts w:ascii="Times" w:eastAsia="Times New Roman" w:hAnsi="Times" w:cs="Times New Roman"/>
          <w:szCs w:val="20"/>
        </w:rPr>
        <w:tab/>
        <w:t>Communications Interfaces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_Toc441230990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3</w:t>
      </w:r>
      <w:r w:rsidRPr="0053514E">
        <w:rPr>
          <w:rFonts w:ascii="Times" w:eastAsia="Times New Roman" w:hAnsi="Times" w:cs="Times New Roman"/>
          <w:szCs w:val="20"/>
        </w:rPr>
        <w:fldChar w:fldCharType="end"/>
      </w:r>
    </w:p>
    <w:p w14:paraId="30DB7BB0"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4.</w:t>
      </w:r>
      <w:r w:rsidRPr="0053514E">
        <w:rPr>
          <w:rFonts w:ascii="Times" w:eastAsia="Times New Roman" w:hAnsi="Times" w:cs="Times New Roman"/>
          <w:b/>
          <w:noProof/>
          <w:sz w:val="24"/>
          <w:szCs w:val="20"/>
        </w:rPr>
        <w:tab/>
        <w:t>System Features</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_Toc441230991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4</w:t>
      </w:r>
      <w:r w:rsidRPr="0053514E">
        <w:rPr>
          <w:rFonts w:ascii="Times" w:eastAsia="Times New Roman" w:hAnsi="Times" w:cs="Times New Roman"/>
          <w:b/>
          <w:noProof/>
          <w:sz w:val="24"/>
          <w:szCs w:val="20"/>
        </w:rPr>
        <w:fldChar w:fldCharType="end"/>
      </w:r>
    </w:p>
    <w:p w14:paraId="6F24CB54"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4.1</w:t>
      </w:r>
      <w:r w:rsidRPr="0053514E">
        <w:rPr>
          <w:rFonts w:ascii="Times" w:eastAsia="Times New Roman" w:hAnsi="Times" w:cs="Times New Roman"/>
          <w:szCs w:val="20"/>
        </w:rPr>
        <w:tab/>
        <w:t>System Feature 1</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_Toc441230992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4</w:t>
      </w:r>
      <w:r w:rsidRPr="0053514E">
        <w:rPr>
          <w:rFonts w:ascii="Times" w:eastAsia="Times New Roman" w:hAnsi="Times" w:cs="Times New Roman"/>
          <w:szCs w:val="20"/>
        </w:rPr>
        <w:fldChar w:fldCharType="end"/>
      </w:r>
    </w:p>
    <w:p w14:paraId="71993ECA"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4.2</w:t>
      </w:r>
      <w:r w:rsidRPr="0053514E">
        <w:rPr>
          <w:rFonts w:ascii="Times" w:eastAsia="Times New Roman" w:hAnsi="Times" w:cs="Times New Roman"/>
          <w:szCs w:val="20"/>
        </w:rPr>
        <w:tab/>
        <w:t>System Feature 2 (and so on)</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_Toc441230993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4</w:t>
      </w:r>
      <w:r w:rsidRPr="0053514E">
        <w:rPr>
          <w:rFonts w:ascii="Times" w:eastAsia="Times New Roman" w:hAnsi="Times" w:cs="Times New Roman"/>
          <w:szCs w:val="20"/>
        </w:rPr>
        <w:fldChar w:fldCharType="end"/>
      </w:r>
    </w:p>
    <w:p w14:paraId="1F0AAD2B"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5.</w:t>
      </w:r>
      <w:r w:rsidRPr="0053514E">
        <w:rPr>
          <w:rFonts w:ascii="Times" w:eastAsia="Times New Roman" w:hAnsi="Times" w:cs="Times New Roman"/>
          <w:b/>
          <w:noProof/>
          <w:sz w:val="24"/>
          <w:szCs w:val="20"/>
        </w:rPr>
        <w:tab/>
        <w:t>Other Nonfunctional Requirements</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_Toc441230994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4</w:t>
      </w:r>
      <w:r w:rsidRPr="0053514E">
        <w:rPr>
          <w:rFonts w:ascii="Times" w:eastAsia="Times New Roman" w:hAnsi="Times" w:cs="Times New Roman"/>
          <w:b/>
          <w:noProof/>
          <w:sz w:val="24"/>
          <w:szCs w:val="20"/>
        </w:rPr>
        <w:fldChar w:fldCharType="end"/>
      </w:r>
    </w:p>
    <w:p w14:paraId="77A1FFBE"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5.1</w:t>
      </w:r>
      <w:r w:rsidRPr="0053514E">
        <w:rPr>
          <w:rFonts w:ascii="Times" w:eastAsia="Times New Roman" w:hAnsi="Times" w:cs="Times New Roman"/>
          <w:szCs w:val="20"/>
        </w:rPr>
        <w:tab/>
        <w:t>Performance Requirements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_Toc441230995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4</w:t>
      </w:r>
      <w:r w:rsidRPr="0053514E">
        <w:rPr>
          <w:rFonts w:ascii="Times" w:eastAsia="Times New Roman" w:hAnsi="Times" w:cs="Times New Roman"/>
          <w:szCs w:val="20"/>
        </w:rPr>
        <w:fldChar w:fldCharType="end"/>
      </w:r>
    </w:p>
    <w:p w14:paraId="1CDD13E9"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5.2</w:t>
      </w:r>
      <w:r w:rsidRPr="0053514E">
        <w:rPr>
          <w:rFonts w:ascii="Times" w:eastAsia="Times New Roman" w:hAnsi="Times" w:cs="Times New Roman"/>
          <w:szCs w:val="20"/>
        </w:rPr>
        <w:tab/>
        <w:t>Safety Requirements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_Toc441230996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5</w:t>
      </w:r>
      <w:r w:rsidRPr="0053514E">
        <w:rPr>
          <w:rFonts w:ascii="Times" w:eastAsia="Times New Roman" w:hAnsi="Times" w:cs="Times New Roman"/>
          <w:szCs w:val="20"/>
        </w:rPr>
        <w:fldChar w:fldCharType="end"/>
      </w:r>
    </w:p>
    <w:p w14:paraId="68519D18"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5.3</w:t>
      </w:r>
      <w:r w:rsidRPr="0053514E">
        <w:rPr>
          <w:rFonts w:ascii="Times" w:eastAsia="Times New Roman" w:hAnsi="Times" w:cs="Times New Roman"/>
          <w:szCs w:val="20"/>
        </w:rPr>
        <w:tab/>
        <w:t>Security Requirements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_Toc441230997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5</w:t>
      </w:r>
      <w:r w:rsidRPr="0053514E">
        <w:rPr>
          <w:rFonts w:ascii="Times" w:eastAsia="Times New Roman" w:hAnsi="Times" w:cs="Times New Roman"/>
          <w:szCs w:val="20"/>
        </w:rPr>
        <w:fldChar w:fldCharType="end"/>
      </w:r>
    </w:p>
    <w:p w14:paraId="1E049E8D"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5.4</w:t>
      </w:r>
      <w:r w:rsidRPr="0053514E">
        <w:rPr>
          <w:rFonts w:ascii="Times" w:eastAsia="Times New Roman" w:hAnsi="Times" w:cs="Times New Roman"/>
          <w:szCs w:val="20"/>
        </w:rPr>
        <w:tab/>
        <w:t>Software Quality Attributes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_Toc441230998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5</w:t>
      </w:r>
      <w:r w:rsidRPr="0053514E">
        <w:rPr>
          <w:rFonts w:ascii="Times" w:eastAsia="Times New Roman" w:hAnsi="Times" w:cs="Times New Roman"/>
          <w:szCs w:val="20"/>
        </w:rPr>
        <w:fldChar w:fldCharType="end"/>
      </w:r>
    </w:p>
    <w:p w14:paraId="3243523A" w14:textId="77777777" w:rsidR="0053514E" w:rsidRPr="0053514E" w:rsidRDefault="0053514E" w:rsidP="0053514E">
      <w:pPr>
        <w:tabs>
          <w:tab w:val="left" w:pos="720"/>
          <w:tab w:val="right" w:leader="dot" w:pos="9360"/>
        </w:tabs>
        <w:spacing w:line="220" w:lineRule="exact"/>
        <w:ind w:left="270"/>
        <w:jc w:val="both"/>
        <w:rPr>
          <w:rFonts w:ascii="Times" w:eastAsia="Times New Roman" w:hAnsi="Times" w:cs="Times New Roman"/>
          <w:szCs w:val="20"/>
        </w:rPr>
      </w:pPr>
      <w:r w:rsidRPr="0053514E">
        <w:rPr>
          <w:rFonts w:ascii="Times" w:eastAsia="Times New Roman" w:hAnsi="Times" w:cs="Times New Roman"/>
          <w:szCs w:val="20"/>
        </w:rPr>
        <w:t>5.5</w:t>
      </w:r>
      <w:r w:rsidRPr="0053514E">
        <w:rPr>
          <w:rFonts w:ascii="Times" w:eastAsia="Times New Roman" w:hAnsi="Times" w:cs="Times New Roman"/>
          <w:szCs w:val="20"/>
        </w:rPr>
        <w:tab/>
        <w:t>Business Rules</w:t>
      </w:r>
      <w:r w:rsidRPr="0053514E">
        <w:rPr>
          <w:rFonts w:ascii="Times" w:eastAsia="Times New Roman" w:hAnsi="Times" w:cs="Times New Roman"/>
          <w:szCs w:val="20"/>
        </w:rPr>
        <w:tab/>
      </w:r>
      <w:r w:rsidRPr="0053514E">
        <w:rPr>
          <w:rFonts w:ascii="Times" w:eastAsia="Times New Roman" w:hAnsi="Times" w:cs="Times New Roman"/>
          <w:szCs w:val="20"/>
        </w:rPr>
        <w:fldChar w:fldCharType="begin"/>
      </w:r>
      <w:r w:rsidRPr="0053514E">
        <w:rPr>
          <w:rFonts w:ascii="Times" w:eastAsia="Times New Roman" w:hAnsi="Times" w:cs="Times New Roman"/>
          <w:szCs w:val="20"/>
        </w:rPr>
        <w:instrText xml:space="preserve"> PAGEREF _Toc441230999 \h </w:instrText>
      </w:r>
      <w:r w:rsidRPr="0053514E">
        <w:rPr>
          <w:rFonts w:ascii="Times" w:eastAsia="Times New Roman" w:hAnsi="Times" w:cs="Times New Roman"/>
          <w:szCs w:val="20"/>
        </w:rPr>
      </w:r>
      <w:r w:rsidRPr="0053514E">
        <w:rPr>
          <w:rFonts w:ascii="Times" w:eastAsia="Times New Roman" w:hAnsi="Times" w:cs="Times New Roman"/>
          <w:szCs w:val="20"/>
        </w:rPr>
        <w:fldChar w:fldCharType="separate"/>
      </w:r>
      <w:r w:rsidRPr="0053514E">
        <w:rPr>
          <w:rFonts w:ascii="Times" w:eastAsia="Times New Roman" w:hAnsi="Times" w:cs="Times New Roman"/>
          <w:szCs w:val="20"/>
        </w:rPr>
        <w:t>5</w:t>
      </w:r>
      <w:r w:rsidRPr="0053514E">
        <w:rPr>
          <w:rFonts w:ascii="Times" w:eastAsia="Times New Roman" w:hAnsi="Times" w:cs="Times New Roman"/>
          <w:szCs w:val="20"/>
        </w:rPr>
        <w:fldChar w:fldCharType="end"/>
      </w:r>
    </w:p>
    <w:p w14:paraId="5BB64E17"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6.</w:t>
      </w:r>
      <w:r w:rsidRPr="0053514E">
        <w:rPr>
          <w:rFonts w:ascii="Times" w:eastAsia="Times New Roman" w:hAnsi="Times" w:cs="Times New Roman"/>
          <w:b/>
          <w:noProof/>
          <w:sz w:val="24"/>
          <w:szCs w:val="20"/>
        </w:rPr>
        <w:tab/>
        <w:t>Other Requirements</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_Toc441231000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5</w:t>
      </w:r>
      <w:r w:rsidRPr="0053514E">
        <w:rPr>
          <w:rFonts w:ascii="Times" w:eastAsia="Times New Roman" w:hAnsi="Times" w:cs="Times New Roman"/>
          <w:b/>
          <w:noProof/>
          <w:sz w:val="24"/>
          <w:szCs w:val="20"/>
        </w:rPr>
        <w:fldChar w:fldCharType="end"/>
      </w:r>
    </w:p>
    <w:p w14:paraId="7BDEAC15"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Appendix A: Glossary</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_Toc441231001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5</w:t>
      </w:r>
      <w:r w:rsidRPr="0053514E">
        <w:rPr>
          <w:rFonts w:ascii="Times" w:eastAsia="Times New Roman" w:hAnsi="Times" w:cs="Times New Roman"/>
          <w:b/>
          <w:noProof/>
          <w:sz w:val="24"/>
          <w:szCs w:val="20"/>
        </w:rPr>
        <w:fldChar w:fldCharType="end"/>
      </w:r>
    </w:p>
    <w:p w14:paraId="287C98C4"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Appendix B: Analysis Models</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_Toc441231002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5</w:t>
      </w:r>
      <w:r w:rsidRPr="0053514E">
        <w:rPr>
          <w:rFonts w:ascii="Times" w:eastAsia="Times New Roman" w:hAnsi="Times" w:cs="Times New Roman"/>
          <w:b/>
          <w:noProof/>
          <w:sz w:val="24"/>
          <w:szCs w:val="20"/>
        </w:rPr>
        <w:fldChar w:fldCharType="end"/>
      </w:r>
    </w:p>
    <w:p w14:paraId="4EFD69D9" w14:textId="77777777" w:rsidR="0053514E" w:rsidRPr="0053514E" w:rsidRDefault="0053514E" w:rsidP="0053514E">
      <w:pPr>
        <w:tabs>
          <w:tab w:val="left" w:pos="360"/>
          <w:tab w:val="right" w:leader="dot" w:pos="9360"/>
        </w:tabs>
        <w:spacing w:before="60" w:line="220" w:lineRule="exact"/>
        <w:ind w:left="360" w:hanging="360"/>
        <w:jc w:val="both"/>
        <w:rPr>
          <w:rFonts w:ascii="Times" w:eastAsia="Times New Roman" w:hAnsi="Times" w:cs="Times New Roman"/>
          <w:b/>
          <w:noProof/>
          <w:sz w:val="24"/>
          <w:szCs w:val="20"/>
        </w:rPr>
      </w:pPr>
      <w:r w:rsidRPr="0053514E">
        <w:rPr>
          <w:rFonts w:ascii="Times" w:eastAsia="Times New Roman" w:hAnsi="Times" w:cs="Times New Roman"/>
          <w:b/>
          <w:noProof/>
          <w:sz w:val="24"/>
          <w:szCs w:val="20"/>
        </w:rPr>
        <w:t>Appendix C: To Be Determined List</w:t>
      </w:r>
      <w:r w:rsidRPr="0053514E">
        <w:rPr>
          <w:rFonts w:ascii="Times" w:eastAsia="Times New Roman" w:hAnsi="Times" w:cs="Times New Roman"/>
          <w:b/>
          <w:noProof/>
          <w:sz w:val="24"/>
          <w:szCs w:val="20"/>
        </w:rPr>
        <w:tab/>
      </w:r>
      <w:r w:rsidRPr="0053514E">
        <w:rPr>
          <w:rFonts w:ascii="Times" w:eastAsia="Times New Roman" w:hAnsi="Times" w:cs="Times New Roman"/>
          <w:b/>
          <w:noProof/>
          <w:sz w:val="24"/>
          <w:szCs w:val="20"/>
        </w:rPr>
        <w:fldChar w:fldCharType="begin"/>
      </w:r>
      <w:r w:rsidRPr="0053514E">
        <w:rPr>
          <w:rFonts w:ascii="Times" w:eastAsia="Times New Roman" w:hAnsi="Times" w:cs="Times New Roman"/>
          <w:b/>
          <w:noProof/>
          <w:sz w:val="24"/>
          <w:szCs w:val="20"/>
        </w:rPr>
        <w:instrText xml:space="preserve"> PAGEREF _Toc441231003 \h </w:instrText>
      </w:r>
      <w:r w:rsidRPr="0053514E">
        <w:rPr>
          <w:rFonts w:ascii="Times" w:eastAsia="Times New Roman" w:hAnsi="Times" w:cs="Times New Roman"/>
          <w:b/>
          <w:noProof/>
          <w:sz w:val="24"/>
          <w:szCs w:val="20"/>
        </w:rPr>
      </w:r>
      <w:r w:rsidRPr="0053514E">
        <w:rPr>
          <w:rFonts w:ascii="Times" w:eastAsia="Times New Roman" w:hAnsi="Times" w:cs="Times New Roman"/>
          <w:b/>
          <w:noProof/>
          <w:sz w:val="24"/>
          <w:szCs w:val="20"/>
        </w:rPr>
        <w:fldChar w:fldCharType="separate"/>
      </w:r>
      <w:r w:rsidRPr="0053514E">
        <w:rPr>
          <w:rFonts w:ascii="Times" w:eastAsia="Times New Roman" w:hAnsi="Times" w:cs="Times New Roman"/>
          <w:b/>
          <w:noProof/>
          <w:sz w:val="24"/>
          <w:szCs w:val="20"/>
        </w:rPr>
        <w:t>6</w:t>
      </w:r>
      <w:r w:rsidRPr="0053514E">
        <w:rPr>
          <w:rFonts w:ascii="Times" w:eastAsia="Times New Roman" w:hAnsi="Times" w:cs="Times New Roman"/>
          <w:b/>
          <w:noProof/>
          <w:sz w:val="24"/>
          <w:szCs w:val="20"/>
        </w:rPr>
        <w:fldChar w:fldCharType="end"/>
      </w:r>
    </w:p>
    <w:p w14:paraId="6AD29115" w14:textId="77777777" w:rsidR="0053514E" w:rsidRPr="0053514E" w:rsidRDefault="0053514E" w:rsidP="0053514E">
      <w:pPr>
        <w:spacing w:line="240" w:lineRule="exact"/>
        <w:rPr>
          <w:rFonts w:ascii="Times New Roman" w:eastAsia="Times New Roman" w:hAnsi="Times New Roman" w:cs="Times New Roman"/>
          <w:b/>
          <w:sz w:val="24"/>
          <w:szCs w:val="20"/>
        </w:rPr>
      </w:pPr>
      <w:r w:rsidRPr="0053514E">
        <w:rPr>
          <w:rFonts w:ascii="Times New Roman" w:eastAsia="Times New Roman" w:hAnsi="Times New Roman" w:cs="Times New Roman"/>
          <w:b/>
          <w:sz w:val="24"/>
          <w:szCs w:val="20"/>
        </w:rPr>
        <w:fldChar w:fldCharType="end"/>
      </w:r>
    </w:p>
    <w:p w14:paraId="2B14B802" w14:textId="77777777" w:rsidR="0053514E" w:rsidRPr="0053514E" w:rsidRDefault="0053514E" w:rsidP="0053514E">
      <w:pPr>
        <w:spacing w:line="240" w:lineRule="exact"/>
        <w:rPr>
          <w:rFonts w:ascii="Times New Roman" w:eastAsia="Times New Roman" w:hAnsi="Times New Roman" w:cs="Times New Roman"/>
          <w:b/>
          <w:sz w:val="24"/>
          <w:szCs w:val="20"/>
        </w:rPr>
      </w:pPr>
    </w:p>
    <w:p w14:paraId="54E3F56C" w14:textId="77777777" w:rsidR="0053514E" w:rsidRPr="0053514E" w:rsidRDefault="0053514E" w:rsidP="0053514E">
      <w:pPr>
        <w:keepNext/>
        <w:keepLines/>
        <w:spacing w:before="120" w:after="240" w:line="240" w:lineRule="atLeast"/>
        <w:rPr>
          <w:rFonts w:ascii="Times" w:eastAsia="Times New Roman" w:hAnsi="Times" w:cs="Times New Roman"/>
          <w:b/>
          <w:sz w:val="36"/>
          <w:szCs w:val="20"/>
        </w:rPr>
      </w:pPr>
      <w:bookmarkStart w:id="7" w:name="_Toc441230971"/>
      <w:r w:rsidRPr="0053514E">
        <w:rPr>
          <w:rFonts w:ascii="Times" w:eastAsia="Times New Roman" w:hAnsi="Times" w:cs="Times New Roman"/>
          <w:b/>
          <w:sz w:val="36"/>
          <w:szCs w:val="20"/>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3514E" w:rsidRPr="0053514E" w14:paraId="3A333AA8" w14:textId="77777777" w:rsidTr="00134847">
        <w:tc>
          <w:tcPr>
            <w:tcW w:w="2160" w:type="dxa"/>
            <w:tcBorders>
              <w:top w:val="single" w:sz="12" w:space="0" w:color="auto"/>
              <w:bottom w:val="double" w:sz="12" w:space="0" w:color="auto"/>
            </w:tcBorders>
          </w:tcPr>
          <w:p w14:paraId="484B2220" w14:textId="77777777" w:rsidR="0053514E" w:rsidRPr="0053514E" w:rsidRDefault="0053514E" w:rsidP="0053514E">
            <w:pPr>
              <w:spacing w:before="40" w:after="40" w:line="240" w:lineRule="exact"/>
              <w:rPr>
                <w:rFonts w:ascii="Times" w:eastAsia="Times New Roman" w:hAnsi="Times" w:cs="Times New Roman"/>
                <w:b/>
                <w:sz w:val="24"/>
                <w:szCs w:val="20"/>
              </w:rPr>
            </w:pPr>
            <w:r w:rsidRPr="0053514E">
              <w:rPr>
                <w:rFonts w:ascii="Times" w:eastAsia="Times New Roman" w:hAnsi="Times" w:cs="Times New Roman"/>
                <w:b/>
                <w:sz w:val="24"/>
                <w:szCs w:val="20"/>
              </w:rPr>
              <w:t>Name</w:t>
            </w:r>
          </w:p>
        </w:tc>
        <w:tc>
          <w:tcPr>
            <w:tcW w:w="1170" w:type="dxa"/>
            <w:tcBorders>
              <w:top w:val="single" w:sz="12" w:space="0" w:color="auto"/>
              <w:bottom w:val="double" w:sz="12" w:space="0" w:color="auto"/>
            </w:tcBorders>
          </w:tcPr>
          <w:p w14:paraId="05690311" w14:textId="77777777" w:rsidR="0053514E" w:rsidRPr="0053514E" w:rsidRDefault="0053514E" w:rsidP="0053514E">
            <w:pPr>
              <w:spacing w:before="40" w:after="40" w:line="240" w:lineRule="exact"/>
              <w:rPr>
                <w:rFonts w:ascii="Times" w:eastAsia="Times New Roman" w:hAnsi="Times" w:cs="Times New Roman"/>
                <w:b/>
                <w:sz w:val="24"/>
                <w:szCs w:val="20"/>
              </w:rPr>
            </w:pPr>
            <w:r w:rsidRPr="0053514E">
              <w:rPr>
                <w:rFonts w:ascii="Times" w:eastAsia="Times New Roman" w:hAnsi="Times" w:cs="Times New Roman"/>
                <w:b/>
                <w:sz w:val="24"/>
                <w:szCs w:val="20"/>
              </w:rPr>
              <w:t>Date</w:t>
            </w:r>
          </w:p>
        </w:tc>
        <w:tc>
          <w:tcPr>
            <w:tcW w:w="4954" w:type="dxa"/>
            <w:tcBorders>
              <w:top w:val="single" w:sz="12" w:space="0" w:color="auto"/>
              <w:bottom w:val="double" w:sz="12" w:space="0" w:color="auto"/>
            </w:tcBorders>
          </w:tcPr>
          <w:p w14:paraId="28A743B2" w14:textId="77777777" w:rsidR="0053514E" w:rsidRPr="0053514E" w:rsidRDefault="0053514E" w:rsidP="0053514E">
            <w:pPr>
              <w:spacing w:before="40" w:after="40" w:line="240" w:lineRule="exact"/>
              <w:rPr>
                <w:rFonts w:ascii="Times" w:eastAsia="Times New Roman" w:hAnsi="Times" w:cs="Times New Roman"/>
                <w:b/>
                <w:sz w:val="24"/>
                <w:szCs w:val="20"/>
              </w:rPr>
            </w:pPr>
            <w:r w:rsidRPr="0053514E">
              <w:rPr>
                <w:rFonts w:ascii="Times" w:eastAsia="Times New Roman" w:hAnsi="Times" w:cs="Times New Roman"/>
                <w:b/>
                <w:sz w:val="24"/>
                <w:szCs w:val="20"/>
              </w:rPr>
              <w:t>Reason For Changes</w:t>
            </w:r>
          </w:p>
        </w:tc>
        <w:tc>
          <w:tcPr>
            <w:tcW w:w="1584" w:type="dxa"/>
            <w:tcBorders>
              <w:top w:val="single" w:sz="12" w:space="0" w:color="auto"/>
              <w:bottom w:val="double" w:sz="12" w:space="0" w:color="auto"/>
            </w:tcBorders>
          </w:tcPr>
          <w:p w14:paraId="33DCD70F" w14:textId="77777777" w:rsidR="0053514E" w:rsidRPr="0053514E" w:rsidRDefault="0053514E" w:rsidP="0053514E">
            <w:pPr>
              <w:spacing w:before="40" w:after="40" w:line="240" w:lineRule="exact"/>
              <w:rPr>
                <w:rFonts w:ascii="Times" w:eastAsia="Times New Roman" w:hAnsi="Times" w:cs="Times New Roman"/>
                <w:b/>
                <w:sz w:val="24"/>
                <w:szCs w:val="20"/>
              </w:rPr>
            </w:pPr>
            <w:r w:rsidRPr="0053514E">
              <w:rPr>
                <w:rFonts w:ascii="Times" w:eastAsia="Times New Roman" w:hAnsi="Times" w:cs="Times New Roman"/>
                <w:b/>
                <w:sz w:val="24"/>
                <w:szCs w:val="20"/>
              </w:rPr>
              <w:t>Version</w:t>
            </w:r>
          </w:p>
        </w:tc>
      </w:tr>
      <w:tr w:rsidR="0053514E" w:rsidRPr="0053514E" w14:paraId="3769EC90" w14:textId="77777777" w:rsidTr="00134847">
        <w:tc>
          <w:tcPr>
            <w:tcW w:w="2160" w:type="dxa"/>
            <w:tcBorders>
              <w:top w:val="nil"/>
            </w:tcBorders>
          </w:tcPr>
          <w:p w14:paraId="5A5E2190" w14:textId="77777777" w:rsidR="0053514E" w:rsidRPr="0053514E" w:rsidRDefault="0053514E" w:rsidP="0053514E">
            <w:pPr>
              <w:spacing w:before="40" w:after="40" w:line="240" w:lineRule="exact"/>
              <w:rPr>
                <w:rFonts w:ascii="Times" w:eastAsia="Times New Roman" w:hAnsi="Times" w:cs="Times New Roman"/>
                <w:sz w:val="24"/>
                <w:szCs w:val="20"/>
              </w:rPr>
            </w:pPr>
            <w:r w:rsidRPr="0053514E">
              <w:rPr>
                <w:rFonts w:ascii="Times" w:eastAsia="Times New Roman" w:hAnsi="Times" w:cs="Times New Roman"/>
                <w:sz w:val="24"/>
                <w:szCs w:val="20"/>
              </w:rPr>
              <w:t>E Williams</w:t>
            </w:r>
          </w:p>
        </w:tc>
        <w:tc>
          <w:tcPr>
            <w:tcW w:w="1170" w:type="dxa"/>
            <w:tcBorders>
              <w:top w:val="nil"/>
            </w:tcBorders>
          </w:tcPr>
          <w:p w14:paraId="683A65AE" w14:textId="77777777" w:rsidR="0053514E" w:rsidRPr="0053514E" w:rsidRDefault="0053514E" w:rsidP="0053514E">
            <w:pPr>
              <w:spacing w:before="40" w:after="40" w:line="240" w:lineRule="exact"/>
              <w:rPr>
                <w:rFonts w:ascii="Times" w:eastAsia="Times New Roman" w:hAnsi="Times" w:cs="Times New Roman"/>
                <w:sz w:val="24"/>
                <w:szCs w:val="20"/>
              </w:rPr>
            </w:pPr>
            <w:r w:rsidRPr="0053514E">
              <w:rPr>
                <w:rFonts w:ascii="Times" w:eastAsia="Times New Roman" w:hAnsi="Times" w:cs="Times New Roman"/>
                <w:sz w:val="24"/>
                <w:szCs w:val="20"/>
              </w:rPr>
              <w:t>4/15/24</w:t>
            </w:r>
          </w:p>
        </w:tc>
        <w:tc>
          <w:tcPr>
            <w:tcW w:w="4954" w:type="dxa"/>
            <w:tcBorders>
              <w:top w:val="nil"/>
            </w:tcBorders>
          </w:tcPr>
          <w:p w14:paraId="235BB248" w14:textId="77777777" w:rsidR="0053514E" w:rsidRPr="0053514E" w:rsidRDefault="0053514E" w:rsidP="0053514E">
            <w:pPr>
              <w:spacing w:before="40" w:after="40" w:line="240" w:lineRule="exact"/>
              <w:rPr>
                <w:rFonts w:ascii="Times" w:eastAsia="Times New Roman" w:hAnsi="Times" w:cs="Times New Roman"/>
                <w:sz w:val="24"/>
                <w:szCs w:val="20"/>
              </w:rPr>
            </w:pPr>
            <w:r w:rsidRPr="0053514E">
              <w:rPr>
                <w:rFonts w:ascii="Times" w:eastAsia="Times New Roman" w:hAnsi="Times" w:cs="Times New Roman"/>
                <w:sz w:val="24"/>
                <w:szCs w:val="20"/>
              </w:rPr>
              <w:t>Initial</w:t>
            </w:r>
          </w:p>
        </w:tc>
        <w:tc>
          <w:tcPr>
            <w:tcW w:w="1584" w:type="dxa"/>
            <w:tcBorders>
              <w:top w:val="nil"/>
            </w:tcBorders>
          </w:tcPr>
          <w:p w14:paraId="0FD3477B" w14:textId="77777777" w:rsidR="0053514E" w:rsidRPr="0053514E" w:rsidRDefault="0053514E" w:rsidP="0053514E">
            <w:pPr>
              <w:spacing w:before="40" w:after="40" w:line="240" w:lineRule="exact"/>
              <w:rPr>
                <w:rFonts w:ascii="Times" w:eastAsia="Times New Roman" w:hAnsi="Times" w:cs="Times New Roman"/>
                <w:sz w:val="24"/>
                <w:szCs w:val="20"/>
              </w:rPr>
            </w:pPr>
            <w:r w:rsidRPr="0053514E">
              <w:rPr>
                <w:rFonts w:ascii="Times" w:eastAsia="Times New Roman" w:hAnsi="Times" w:cs="Times New Roman"/>
                <w:sz w:val="24"/>
                <w:szCs w:val="20"/>
              </w:rPr>
              <w:t>1.0</w:t>
            </w:r>
          </w:p>
        </w:tc>
      </w:tr>
      <w:tr w:rsidR="0053514E" w:rsidRPr="0053514E" w14:paraId="3A88F29A" w14:textId="77777777" w:rsidTr="00134847">
        <w:tc>
          <w:tcPr>
            <w:tcW w:w="2160" w:type="dxa"/>
            <w:tcBorders>
              <w:bottom w:val="single" w:sz="12" w:space="0" w:color="auto"/>
            </w:tcBorders>
          </w:tcPr>
          <w:p w14:paraId="75A51099" w14:textId="77777777" w:rsidR="0053514E" w:rsidRPr="0053514E" w:rsidRDefault="0053514E" w:rsidP="0053514E">
            <w:pPr>
              <w:spacing w:before="40" w:after="40" w:line="240" w:lineRule="exact"/>
              <w:rPr>
                <w:rFonts w:ascii="Times" w:eastAsia="Times New Roman" w:hAnsi="Times" w:cs="Times New Roman"/>
                <w:sz w:val="24"/>
                <w:szCs w:val="20"/>
              </w:rPr>
            </w:pPr>
          </w:p>
        </w:tc>
        <w:tc>
          <w:tcPr>
            <w:tcW w:w="1170" w:type="dxa"/>
            <w:tcBorders>
              <w:bottom w:val="single" w:sz="12" w:space="0" w:color="auto"/>
            </w:tcBorders>
          </w:tcPr>
          <w:p w14:paraId="587AB7F0" w14:textId="77777777" w:rsidR="0053514E" w:rsidRPr="0053514E" w:rsidRDefault="0053514E" w:rsidP="0053514E">
            <w:pPr>
              <w:spacing w:before="40" w:after="40" w:line="240" w:lineRule="exact"/>
              <w:rPr>
                <w:rFonts w:ascii="Times" w:eastAsia="Times New Roman" w:hAnsi="Times" w:cs="Times New Roman"/>
                <w:sz w:val="24"/>
                <w:szCs w:val="20"/>
              </w:rPr>
            </w:pPr>
          </w:p>
        </w:tc>
        <w:tc>
          <w:tcPr>
            <w:tcW w:w="4954" w:type="dxa"/>
            <w:tcBorders>
              <w:bottom w:val="single" w:sz="12" w:space="0" w:color="auto"/>
            </w:tcBorders>
          </w:tcPr>
          <w:p w14:paraId="76EF63DA" w14:textId="77777777" w:rsidR="0053514E" w:rsidRPr="0053514E" w:rsidRDefault="0053514E" w:rsidP="0053514E">
            <w:pPr>
              <w:spacing w:before="40" w:after="40" w:line="240" w:lineRule="exact"/>
              <w:rPr>
                <w:rFonts w:ascii="Times" w:eastAsia="Times New Roman" w:hAnsi="Times" w:cs="Times New Roman"/>
                <w:sz w:val="24"/>
                <w:szCs w:val="20"/>
              </w:rPr>
            </w:pPr>
          </w:p>
        </w:tc>
        <w:tc>
          <w:tcPr>
            <w:tcW w:w="1584" w:type="dxa"/>
            <w:tcBorders>
              <w:bottom w:val="single" w:sz="12" w:space="0" w:color="auto"/>
            </w:tcBorders>
          </w:tcPr>
          <w:p w14:paraId="58D69117" w14:textId="77777777" w:rsidR="0053514E" w:rsidRPr="0053514E" w:rsidRDefault="0053514E" w:rsidP="0053514E">
            <w:pPr>
              <w:spacing w:before="40" w:after="40" w:line="240" w:lineRule="exact"/>
              <w:rPr>
                <w:rFonts w:ascii="Times" w:eastAsia="Times New Roman" w:hAnsi="Times" w:cs="Times New Roman"/>
                <w:sz w:val="24"/>
                <w:szCs w:val="20"/>
              </w:rPr>
            </w:pPr>
          </w:p>
        </w:tc>
      </w:tr>
    </w:tbl>
    <w:p w14:paraId="32CFD038" w14:textId="77777777" w:rsidR="0053514E" w:rsidRPr="0053514E" w:rsidRDefault="0053514E" w:rsidP="0053514E">
      <w:pPr>
        <w:spacing w:line="240" w:lineRule="exact"/>
        <w:rPr>
          <w:rFonts w:ascii="Times" w:eastAsia="Times New Roman" w:hAnsi="Times" w:cs="Times New Roman"/>
          <w:b/>
          <w:sz w:val="24"/>
          <w:szCs w:val="20"/>
        </w:rPr>
      </w:pPr>
    </w:p>
    <w:p w14:paraId="6973B8C0" w14:textId="77777777" w:rsidR="0053514E" w:rsidRPr="0053514E" w:rsidRDefault="0053514E" w:rsidP="0053514E">
      <w:pPr>
        <w:spacing w:line="240" w:lineRule="exact"/>
        <w:rPr>
          <w:rFonts w:ascii="Times" w:eastAsia="Times New Roman" w:hAnsi="Times" w:cs="Times New Roman"/>
          <w:sz w:val="24"/>
          <w:szCs w:val="20"/>
        </w:rPr>
      </w:pPr>
    </w:p>
    <w:p w14:paraId="178397BC" w14:textId="77777777" w:rsidR="0053514E" w:rsidRPr="0053514E" w:rsidRDefault="0053514E" w:rsidP="0053514E">
      <w:pPr>
        <w:spacing w:line="240" w:lineRule="exact"/>
        <w:rPr>
          <w:rFonts w:ascii="Times" w:eastAsia="Times New Roman" w:hAnsi="Times" w:cs="Times New Roman"/>
          <w:sz w:val="24"/>
          <w:szCs w:val="20"/>
        </w:rPr>
        <w:sectPr w:rsidR="0053514E" w:rsidRPr="0053514E" w:rsidSect="008A4CD7">
          <w:headerReference w:type="default" r:id="rId9"/>
          <w:footerReference w:type="default" r:id="rId10"/>
          <w:pgSz w:w="12240" w:h="15840" w:code="1"/>
          <w:pgMar w:top="1440" w:right="1440" w:bottom="1440" w:left="1440" w:header="720" w:footer="720" w:gutter="0"/>
          <w:pgNumType w:fmt="lowerRoman"/>
          <w:cols w:space="720"/>
        </w:sectPr>
      </w:pPr>
    </w:p>
    <w:p w14:paraId="2E60D60C" w14:textId="77777777" w:rsidR="0053514E" w:rsidRPr="0053514E" w:rsidRDefault="0053514E" w:rsidP="0053514E">
      <w:pPr>
        <w:keepNext/>
        <w:keepLines/>
        <w:spacing w:before="480" w:after="240" w:line="240" w:lineRule="atLeast"/>
        <w:outlineLvl w:val="0"/>
        <w:rPr>
          <w:rFonts w:ascii="Times" w:eastAsia="Times New Roman" w:hAnsi="Times" w:cs="Times New Roman"/>
          <w:b/>
          <w:kern w:val="28"/>
          <w:sz w:val="36"/>
          <w:szCs w:val="20"/>
        </w:rPr>
      </w:pPr>
      <w:bookmarkStart w:id="8" w:name="_Toc439994665"/>
      <w:bookmarkStart w:id="9" w:name="_Toc441230972"/>
      <w:r w:rsidRPr="0053514E">
        <w:rPr>
          <w:rFonts w:ascii="Times" w:eastAsia="Times New Roman" w:hAnsi="Times" w:cs="Times New Roman"/>
          <w:b/>
          <w:kern w:val="28"/>
          <w:sz w:val="36"/>
          <w:szCs w:val="20"/>
        </w:rPr>
        <w:lastRenderedPageBreak/>
        <w:t>Introduction</w:t>
      </w:r>
      <w:bookmarkEnd w:id="8"/>
      <w:bookmarkEnd w:id="9"/>
    </w:p>
    <w:p w14:paraId="54006087"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bookmarkStart w:id="10" w:name="_Toc439994667"/>
      <w:bookmarkStart w:id="11" w:name="_Toc441230973"/>
      <w:r w:rsidRPr="0053514E">
        <w:rPr>
          <w:rFonts w:ascii="Times" w:eastAsia="Times New Roman" w:hAnsi="Times" w:cs="Times New Roman"/>
          <w:b/>
          <w:sz w:val="28"/>
          <w:szCs w:val="20"/>
        </w:rPr>
        <w:t>Purpose</w:t>
      </w:r>
      <w:bookmarkEnd w:id="10"/>
      <w:bookmarkEnd w:id="11"/>
      <w:r w:rsidRPr="0053514E">
        <w:rPr>
          <w:rFonts w:ascii="Times" w:eastAsia="Times New Roman" w:hAnsi="Times" w:cs="Times New Roman"/>
          <w:b/>
          <w:sz w:val="28"/>
          <w:szCs w:val="20"/>
        </w:rPr>
        <w:t xml:space="preserve"> </w:t>
      </w:r>
    </w:p>
    <w:p w14:paraId="2D83F08A" w14:textId="77777777" w:rsidR="0053514E" w:rsidRPr="0053514E" w:rsidRDefault="0053514E" w:rsidP="0053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12" w:name="_Toc439994668"/>
      <w:bookmarkStart w:id="13" w:name="_Toc441230974"/>
      <w:r w:rsidRPr="0053514E">
        <w:rPr>
          <w:rFonts w:eastAsia="Times New Roman" w:cs="Arial"/>
          <w:color w:val="111111"/>
          <w:sz w:val="24"/>
          <w:szCs w:val="24"/>
        </w:rPr>
        <w:tab/>
        <w:t>The purpose of this document is to define the requirements for an Online Course Registration System. This system will facilitate the registration process for new users and manage course enrollments.</w:t>
      </w:r>
    </w:p>
    <w:p w14:paraId="39AF9B46"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Document Conventions</w:t>
      </w:r>
      <w:bookmarkEnd w:id="12"/>
      <w:bookmarkEnd w:id="13"/>
    </w:p>
    <w:p w14:paraId="20E4AEAA"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 xml:space="preserve">&lt;Describe any standards or typographical conventions that were followed when writing this SRS, such as fonts or highlighting that have special significance. For example, state whether </w:t>
      </w:r>
      <w:proofErr w:type="gramStart"/>
      <w:r w:rsidRPr="0053514E">
        <w:rPr>
          <w:rFonts w:eastAsia="Times New Roman" w:cs="Times New Roman"/>
          <w:i/>
          <w:szCs w:val="20"/>
        </w:rPr>
        <w:t>priorities  for</w:t>
      </w:r>
      <w:proofErr w:type="gramEnd"/>
      <w:r w:rsidRPr="0053514E">
        <w:rPr>
          <w:rFonts w:eastAsia="Times New Roman" w:cs="Times New Roman"/>
          <w:i/>
          <w:szCs w:val="20"/>
        </w:rPr>
        <w:t xml:space="preserve"> higher-level requirements are assumed to be inherited by detailed requirements, or whether every requirement statement is to have its own priority.&gt;</w:t>
      </w:r>
    </w:p>
    <w:p w14:paraId="000D6842"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bookmarkStart w:id="14" w:name="_Toc439994669"/>
      <w:bookmarkStart w:id="15" w:name="_Toc441230975"/>
      <w:r w:rsidRPr="0053514E">
        <w:rPr>
          <w:rFonts w:ascii="Times" w:eastAsia="Times New Roman" w:hAnsi="Times" w:cs="Times New Roman"/>
          <w:b/>
          <w:sz w:val="28"/>
          <w:szCs w:val="20"/>
        </w:rPr>
        <w:t>Intended Audience and Reading Suggestions</w:t>
      </w:r>
      <w:bookmarkEnd w:id="14"/>
      <w:bookmarkEnd w:id="15"/>
    </w:p>
    <w:p w14:paraId="1D655DCE"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53514E">
        <w:rPr>
          <w:rFonts w:eastAsia="Times New Roman" w:cs="Times New Roman"/>
          <w:i/>
          <w:szCs w:val="20"/>
        </w:rPr>
        <w:t>sections</w:t>
      </w:r>
      <w:proofErr w:type="gramEnd"/>
      <w:r w:rsidRPr="0053514E">
        <w:rPr>
          <w:rFonts w:eastAsia="Times New Roman" w:cs="Times New Roman"/>
          <w:i/>
          <w:szCs w:val="20"/>
        </w:rPr>
        <w:t xml:space="preserve"> and proceeding through the sections that are most pertinent to each reader type.&gt;</w:t>
      </w:r>
    </w:p>
    <w:p w14:paraId="54CC79A8"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bookmarkStart w:id="16" w:name="_Toc439994670"/>
      <w:bookmarkStart w:id="17" w:name="_Toc441230976"/>
      <w:r w:rsidRPr="0053514E">
        <w:rPr>
          <w:rFonts w:ascii="Times" w:eastAsia="Times New Roman" w:hAnsi="Times" w:cs="Times New Roman"/>
          <w:b/>
          <w:sz w:val="28"/>
          <w:szCs w:val="20"/>
        </w:rPr>
        <w:t>Product Scope</w:t>
      </w:r>
      <w:bookmarkEnd w:id="16"/>
      <w:bookmarkEnd w:id="17"/>
    </w:p>
    <w:p w14:paraId="436416FF"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71D2FCDD" w14:textId="77777777" w:rsidR="0053514E" w:rsidRPr="0053514E" w:rsidRDefault="0053514E" w:rsidP="0053514E">
      <w:pPr>
        <w:spacing w:line="240" w:lineRule="exact"/>
        <w:rPr>
          <w:rFonts w:eastAsia="Times New Roman" w:cs="Times New Roman"/>
          <w:i/>
          <w:szCs w:val="20"/>
        </w:rPr>
      </w:pPr>
    </w:p>
    <w:p w14:paraId="463BAE62"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This section describes WHY we’re creating this software.</w:t>
      </w:r>
    </w:p>
    <w:p w14:paraId="7A9DC86E"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bookmarkStart w:id="18" w:name="_Toc439994672"/>
      <w:bookmarkStart w:id="19" w:name="_Toc441230977"/>
      <w:r w:rsidRPr="0053514E">
        <w:rPr>
          <w:rFonts w:ascii="Times" w:eastAsia="Times New Roman" w:hAnsi="Times" w:cs="Times New Roman"/>
          <w:b/>
          <w:sz w:val="28"/>
          <w:szCs w:val="20"/>
        </w:rPr>
        <w:t>References</w:t>
      </w:r>
      <w:bookmarkEnd w:id="18"/>
      <w:bookmarkEnd w:id="19"/>
    </w:p>
    <w:p w14:paraId="121F1435"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D56ECA0" w14:textId="77777777" w:rsidR="0053514E" w:rsidRPr="0053514E" w:rsidRDefault="0053514E" w:rsidP="0053514E">
      <w:pPr>
        <w:spacing w:line="240" w:lineRule="exact"/>
        <w:rPr>
          <w:rFonts w:eastAsia="Times New Roman" w:cs="Times New Roman"/>
          <w:i/>
          <w:szCs w:val="20"/>
        </w:rPr>
      </w:pPr>
    </w:p>
    <w:p w14:paraId="1AC098E2"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 xml:space="preserve">Any external </w:t>
      </w:r>
      <w:proofErr w:type="gramStart"/>
      <w:r w:rsidRPr="0053514E">
        <w:rPr>
          <w:rFonts w:eastAsia="Times New Roman" w:cs="Times New Roman"/>
          <w:i/>
          <w:szCs w:val="20"/>
        </w:rPr>
        <w:t>document</w:t>
      </w:r>
      <w:proofErr w:type="gramEnd"/>
      <w:r w:rsidRPr="0053514E">
        <w:rPr>
          <w:rFonts w:eastAsia="Times New Roman" w:cs="Times New Roman"/>
          <w:i/>
          <w:szCs w:val="20"/>
        </w:rPr>
        <w:t>, specifications? If not, say “None.”</w:t>
      </w:r>
    </w:p>
    <w:p w14:paraId="69B5D903" w14:textId="77777777" w:rsidR="0053514E" w:rsidRPr="0053514E" w:rsidRDefault="0053514E" w:rsidP="0053514E">
      <w:pPr>
        <w:keepNext/>
        <w:keepLines/>
        <w:spacing w:before="480" w:after="240" w:line="240" w:lineRule="atLeast"/>
        <w:outlineLvl w:val="0"/>
        <w:rPr>
          <w:rFonts w:ascii="Times" w:eastAsia="Times New Roman" w:hAnsi="Times" w:cs="Times New Roman"/>
          <w:b/>
          <w:kern w:val="28"/>
          <w:sz w:val="36"/>
          <w:szCs w:val="20"/>
        </w:rPr>
      </w:pPr>
      <w:r w:rsidRPr="0053514E">
        <w:rPr>
          <w:rFonts w:ascii="Times" w:eastAsia="Times New Roman" w:hAnsi="Times" w:cs="Times New Roman"/>
          <w:b/>
          <w:kern w:val="28"/>
          <w:sz w:val="36"/>
          <w:szCs w:val="20"/>
        </w:rPr>
        <w:lastRenderedPageBreak/>
        <w:t>System Requirements</w:t>
      </w:r>
    </w:p>
    <w:p w14:paraId="005329CD"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User Registration and Profile Creation</w:t>
      </w:r>
    </w:p>
    <w:p w14:paraId="11774B8F" w14:textId="77777777" w:rsidR="0053514E" w:rsidRPr="0053514E" w:rsidRDefault="0053514E" w:rsidP="005351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20" w:name="_Toc439994675"/>
      <w:bookmarkStart w:id="21" w:name="_Toc441230980"/>
      <w:r w:rsidRPr="0053514E">
        <w:rPr>
          <w:rFonts w:eastAsia="Times New Roman" w:cs="Arial"/>
          <w:color w:val="111111"/>
          <w:sz w:val="24"/>
          <w:szCs w:val="24"/>
        </w:rPr>
        <w:t>The system shall allow new users to register.</w:t>
      </w:r>
    </w:p>
    <w:p w14:paraId="289A5544" w14:textId="77777777" w:rsidR="0053514E" w:rsidRPr="0053514E" w:rsidRDefault="0053514E" w:rsidP="005351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Each user shall have a unique ID associated with a password.</w:t>
      </w:r>
    </w:p>
    <w:p w14:paraId="43C5C8E8" w14:textId="77777777" w:rsidR="0053514E" w:rsidRPr="0053514E" w:rsidRDefault="0053514E" w:rsidP="005351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The system shall prevent two users from using the same ID for registration.</w:t>
      </w:r>
    </w:p>
    <w:p w14:paraId="15B948F8" w14:textId="77777777" w:rsidR="0053514E" w:rsidRPr="0053514E" w:rsidRDefault="0053514E" w:rsidP="0053514E">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 xml:space="preserve">User profiles shall include key information such as name, </w:t>
      </w:r>
      <w:proofErr w:type="gramStart"/>
      <w:r w:rsidRPr="0053514E">
        <w:rPr>
          <w:rFonts w:eastAsia="Times New Roman" w:cs="Arial"/>
          <w:color w:val="111111"/>
          <w:sz w:val="24"/>
          <w:szCs w:val="24"/>
        </w:rPr>
        <w:t>phone</w:t>
      </w:r>
      <w:proofErr w:type="gramEnd"/>
      <w:r w:rsidRPr="0053514E">
        <w:rPr>
          <w:rFonts w:eastAsia="Times New Roman" w:cs="Arial"/>
          <w:color w:val="111111"/>
          <w:sz w:val="24"/>
          <w:szCs w:val="24"/>
        </w:rPr>
        <w:t>, and email.</w:t>
      </w:r>
    </w:p>
    <w:bookmarkEnd w:id="20"/>
    <w:bookmarkEnd w:id="21"/>
    <w:p w14:paraId="00312006"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User Authentication</w:t>
      </w:r>
    </w:p>
    <w:p w14:paraId="77A6360E" w14:textId="77777777" w:rsidR="0053514E" w:rsidRPr="0053514E" w:rsidRDefault="0053514E" w:rsidP="0053514E">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22" w:name="_Toc439994676"/>
      <w:bookmarkStart w:id="23" w:name="_Toc441230981"/>
      <w:r w:rsidRPr="0053514E">
        <w:rPr>
          <w:rFonts w:eastAsia="Times New Roman" w:cs="Arial"/>
          <w:color w:val="111111"/>
          <w:sz w:val="24"/>
          <w:szCs w:val="24"/>
        </w:rPr>
        <w:t>Users shall be able to login to the system at any time using the ID and password created during the registration process.</w:t>
      </w:r>
    </w:p>
    <w:bookmarkEnd w:id="22"/>
    <w:bookmarkEnd w:id="23"/>
    <w:p w14:paraId="3E74B9EA"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Course Management</w:t>
      </w:r>
    </w:p>
    <w:p w14:paraId="1F0D0D6B" w14:textId="77777777" w:rsidR="0053514E" w:rsidRPr="0053514E" w:rsidRDefault="0053514E" w:rsidP="0053514E">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24" w:name="_Toc439994677"/>
      <w:bookmarkStart w:id="25" w:name="_Toc441230982"/>
      <w:r w:rsidRPr="0053514E">
        <w:rPr>
          <w:rFonts w:eastAsia="Times New Roman" w:cs="Arial"/>
          <w:color w:val="111111"/>
          <w:sz w:val="24"/>
          <w:szCs w:val="24"/>
        </w:rPr>
        <w:t>The system shall offer online courses through three semesters per year (spring/summer/fall).</w:t>
      </w:r>
    </w:p>
    <w:p w14:paraId="52C87951" w14:textId="77777777" w:rsidR="0053514E" w:rsidRPr="0053514E" w:rsidRDefault="0053514E" w:rsidP="0053514E">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Not all courses will be offered in every semester.</w:t>
      </w:r>
    </w:p>
    <w:p w14:paraId="6FE30226" w14:textId="77777777" w:rsidR="0053514E" w:rsidRPr="0053514E" w:rsidRDefault="0053514E" w:rsidP="0053514E">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Each course shall have a maximum number of enrollments that may vary depending on the course.</w:t>
      </w:r>
    </w:p>
    <w:bookmarkEnd w:id="24"/>
    <w:bookmarkEnd w:id="25"/>
    <w:p w14:paraId="72D650F5"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Course Enrollment and Waiting List</w:t>
      </w:r>
    </w:p>
    <w:p w14:paraId="22ECA93D" w14:textId="77777777" w:rsidR="0053514E" w:rsidRPr="0053514E" w:rsidRDefault="0053514E" w:rsidP="0053514E">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26" w:name="_Toc439994678"/>
      <w:bookmarkStart w:id="27" w:name="_Toc441230983"/>
      <w:r w:rsidRPr="0053514E">
        <w:rPr>
          <w:rFonts w:eastAsia="Times New Roman" w:cs="Arial"/>
          <w:color w:val="111111"/>
          <w:sz w:val="24"/>
          <w:szCs w:val="24"/>
        </w:rPr>
        <w:t>If a course is full, users shall be able to add themselves onto a waiting list.</w:t>
      </w:r>
    </w:p>
    <w:p w14:paraId="6C2541BB" w14:textId="77777777" w:rsidR="0053514E" w:rsidRPr="0053514E" w:rsidRDefault="0053514E" w:rsidP="0053514E">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Users shall be able to cancel their enrollment on any course.</w:t>
      </w:r>
    </w:p>
    <w:p w14:paraId="6C578217" w14:textId="77777777" w:rsidR="0053514E" w:rsidRPr="0053514E" w:rsidRDefault="0053514E" w:rsidP="0053514E">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If a user cancels their enrollment, the system shall inform the first user on the waiting list (if any) that they can enroll in the class.</w:t>
      </w:r>
    </w:p>
    <w:bookmarkEnd w:id="26"/>
    <w:bookmarkEnd w:id="27"/>
    <w:p w14:paraId="7426A091" w14:textId="77777777" w:rsidR="0053514E" w:rsidRPr="0053514E" w:rsidRDefault="0053514E" w:rsidP="0053514E">
      <w:pPr>
        <w:keepNext/>
        <w:keepLines/>
        <w:spacing w:before="480" w:after="240" w:line="240" w:lineRule="atLeast"/>
        <w:outlineLvl w:val="0"/>
        <w:rPr>
          <w:rFonts w:ascii="Times" w:eastAsia="Times New Roman" w:hAnsi="Times" w:cs="Times New Roman"/>
          <w:b/>
          <w:kern w:val="28"/>
          <w:sz w:val="36"/>
          <w:szCs w:val="20"/>
        </w:rPr>
      </w:pPr>
      <w:r w:rsidRPr="0053514E">
        <w:rPr>
          <w:rFonts w:ascii="Times" w:eastAsia="Times New Roman" w:hAnsi="Times" w:cs="Times New Roman"/>
          <w:b/>
          <w:kern w:val="28"/>
          <w:sz w:val="36"/>
          <w:szCs w:val="20"/>
        </w:rPr>
        <w:t>System Features</w:t>
      </w:r>
    </w:p>
    <w:p w14:paraId="08EAD064"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bookmarkStart w:id="28" w:name="_Toc441230987"/>
      <w:r w:rsidRPr="0053514E">
        <w:rPr>
          <w:rFonts w:ascii="Times" w:eastAsia="Times New Roman" w:hAnsi="Times" w:cs="Times New Roman"/>
          <w:b/>
          <w:sz w:val="28"/>
          <w:szCs w:val="20"/>
        </w:rPr>
        <w:t xml:space="preserve">User </w:t>
      </w:r>
      <w:bookmarkEnd w:id="28"/>
      <w:r w:rsidRPr="0053514E">
        <w:rPr>
          <w:rFonts w:ascii="Times" w:eastAsia="Times New Roman" w:hAnsi="Times" w:cs="Times New Roman"/>
          <w:b/>
          <w:sz w:val="28"/>
          <w:szCs w:val="20"/>
        </w:rPr>
        <w:t>Registration</w:t>
      </w:r>
    </w:p>
    <w:p w14:paraId="33494D97" w14:textId="77777777" w:rsidR="0053514E" w:rsidRPr="0053514E" w:rsidRDefault="0053514E" w:rsidP="0053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29" w:name="_Toc439994684"/>
      <w:bookmarkStart w:id="30" w:name="_Toc441230988"/>
      <w:r w:rsidRPr="0053514E">
        <w:rPr>
          <w:rFonts w:eastAsia="Times New Roman" w:cs="Arial"/>
          <w:color w:val="111111"/>
          <w:sz w:val="24"/>
          <w:szCs w:val="24"/>
        </w:rPr>
        <w:t>The system shall provide a feature for new users to register by creating an account and profile.</w:t>
      </w:r>
    </w:p>
    <w:bookmarkEnd w:id="29"/>
    <w:bookmarkEnd w:id="30"/>
    <w:p w14:paraId="1E327BB7"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Course Enrollment</w:t>
      </w:r>
    </w:p>
    <w:p w14:paraId="11C0D780" w14:textId="77777777" w:rsidR="0053514E" w:rsidRPr="0053514E" w:rsidRDefault="0053514E" w:rsidP="0053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bookmarkStart w:id="31" w:name="_Toc439994685"/>
      <w:bookmarkStart w:id="32" w:name="_Toc441230989"/>
      <w:r w:rsidRPr="0053514E">
        <w:rPr>
          <w:rFonts w:eastAsia="Times New Roman" w:cs="Arial"/>
          <w:color w:val="111111"/>
          <w:sz w:val="24"/>
          <w:szCs w:val="24"/>
        </w:rPr>
        <w:t>The system will provide a feature for users to enroll in courses, join a waiting list if the course is full, and cancel their enrollment if needed.</w:t>
      </w:r>
    </w:p>
    <w:p w14:paraId="2E180FEF"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lastRenderedPageBreak/>
        <w:t>Software Interfaces</w:t>
      </w:r>
      <w:bookmarkEnd w:id="31"/>
      <w:bookmarkEnd w:id="32"/>
    </w:p>
    <w:p w14:paraId="6C2813C5"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588B6580" w14:textId="77777777" w:rsidR="0053514E" w:rsidRPr="0053514E" w:rsidRDefault="0053514E" w:rsidP="0053514E">
      <w:pPr>
        <w:spacing w:line="240" w:lineRule="exact"/>
        <w:rPr>
          <w:rFonts w:eastAsia="Times New Roman" w:cs="Times New Roman"/>
          <w:i/>
          <w:szCs w:val="20"/>
        </w:rPr>
      </w:pPr>
    </w:p>
    <w:p w14:paraId="76C1BFEE"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 xml:space="preserve">These are internal connections to things like </w:t>
      </w:r>
      <w:proofErr w:type="gramStart"/>
      <w:r w:rsidRPr="0053514E">
        <w:rPr>
          <w:rFonts w:eastAsia="Times New Roman" w:cs="Times New Roman"/>
          <w:i/>
          <w:szCs w:val="20"/>
        </w:rPr>
        <w:t>databases,</w:t>
      </w:r>
      <w:proofErr w:type="gramEnd"/>
      <w:r w:rsidRPr="0053514E">
        <w:rPr>
          <w:rFonts w:eastAsia="Times New Roman" w:cs="Times New Roman"/>
          <w:i/>
          <w:szCs w:val="20"/>
        </w:rPr>
        <w:t xml:space="preserve"> web servers. You mainly need to explain that you have them, but (for CS421) I don’t expect detailed information about how you </w:t>
      </w:r>
      <w:proofErr w:type="gramStart"/>
      <w:r w:rsidRPr="0053514E">
        <w:rPr>
          <w:rFonts w:eastAsia="Times New Roman" w:cs="Times New Roman"/>
          <w:i/>
          <w:szCs w:val="20"/>
        </w:rPr>
        <w:t>actually connect</w:t>
      </w:r>
      <w:proofErr w:type="gramEnd"/>
      <w:r w:rsidRPr="0053514E">
        <w:rPr>
          <w:rFonts w:eastAsia="Times New Roman" w:cs="Times New Roman"/>
          <w:i/>
          <w:szCs w:val="20"/>
        </w:rPr>
        <w:t xml:space="preserve"> to them and use them. Just explain that you </w:t>
      </w:r>
      <w:r w:rsidRPr="0053514E">
        <w:rPr>
          <w:rFonts w:eastAsia="Times New Roman" w:cs="Times New Roman"/>
          <w:b/>
          <w:i/>
          <w:szCs w:val="20"/>
        </w:rPr>
        <w:t>do</w:t>
      </w:r>
      <w:r w:rsidRPr="0053514E">
        <w:rPr>
          <w:rFonts w:eastAsia="Times New Roman" w:cs="Times New Roman"/>
          <w:i/>
          <w:szCs w:val="20"/>
        </w:rPr>
        <w:t xml:space="preserve"> connect to them and use them for storage of customer information, or to process incoming web requests, </w:t>
      </w:r>
      <w:proofErr w:type="spellStart"/>
      <w:r w:rsidRPr="0053514E">
        <w:rPr>
          <w:rFonts w:eastAsia="Times New Roman" w:cs="Times New Roman"/>
          <w:i/>
          <w:szCs w:val="20"/>
        </w:rPr>
        <w:t>etc</w:t>
      </w:r>
      <w:proofErr w:type="spellEnd"/>
      <w:r w:rsidRPr="0053514E">
        <w:rPr>
          <w:rFonts w:eastAsia="Times New Roman" w:cs="Times New Roman"/>
          <w:i/>
          <w:szCs w:val="20"/>
        </w:rPr>
        <w:t>… These are internal components of your system.</w:t>
      </w:r>
    </w:p>
    <w:p w14:paraId="01ED04E7" w14:textId="77777777" w:rsidR="0053514E" w:rsidRPr="0053514E" w:rsidRDefault="0053514E" w:rsidP="0053514E">
      <w:pPr>
        <w:keepNext/>
        <w:keepLines/>
        <w:spacing w:before="480" w:after="240" w:line="240" w:lineRule="atLeast"/>
        <w:outlineLvl w:val="0"/>
        <w:rPr>
          <w:rFonts w:ascii="Times" w:eastAsia="Times New Roman" w:hAnsi="Times" w:cs="Times New Roman"/>
          <w:b/>
          <w:kern w:val="28"/>
          <w:sz w:val="36"/>
          <w:szCs w:val="20"/>
        </w:rPr>
      </w:pPr>
      <w:r w:rsidRPr="0053514E">
        <w:rPr>
          <w:rFonts w:ascii="Times" w:eastAsia="Times New Roman" w:hAnsi="Times" w:cs="Times New Roman"/>
          <w:b/>
          <w:kern w:val="28"/>
          <w:sz w:val="36"/>
          <w:szCs w:val="20"/>
        </w:rPr>
        <w:t>Non-functional Requirements</w:t>
      </w:r>
    </w:p>
    <w:p w14:paraId="7CE1B3B5"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Performance Requirements</w:t>
      </w:r>
    </w:p>
    <w:p w14:paraId="79B823E2" w14:textId="77777777" w:rsidR="0053514E" w:rsidRPr="0053514E" w:rsidRDefault="0053514E" w:rsidP="0053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Able to support multiple concurrent users without significant performance degradation.</w:t>
      </w:r>
    </w:p>
    <w:p w14:paraId="2845930F" w14:textId="77777777" w:rsidR="0053514E" w:rsidRPr="0053514E" w:rsidRDefault="0053514E" w:rsidP="0053514E">
      <w:pPr>
        <w:spacing w:line="240" w:lineRule="exact"/>
        <w:rPr>
          <w:rFonts w:ascii="Times" w:eastAsia="Times New Roman" w:hAnsi="Times" w:cs="Times New Roman"/>
          <w:sz w:val="24"/>
          <w:szCs w:val="20"/>
        </w:rPr>
      </w:pPr>
    </w:p>
    <w:p w14:paraId="102766F7" w14:textId="77777777" w:rsidR="0053514E" w:rsidRPr="0053514E" w:rsidRDefault="0053514E" w:rsidP="0053514E">
      <w:pPr>
        <w:keepNext/>
        <w:keepLines/>
        <w:numPr>
          <w:ilvl w:val="1"/>
          <w:numId w:val="0"/>
        </w:numPr>
        <w:spacing w:before="280" w:after="280" w:line="240" w:lineRule="atLeast"/>
        <w:outlineLvl w:val="1"/>
        <w:rPr>
          <w:rFonts w:ascii="Times" w:eastAsia="Times New Roman" w:hAnsi="Times" w:cs="Times New Roman"/>
          <w:b/>
          <w:sz w:val="28"/>
          <w:szCs w:val="20"/>
        </w:rPr>
      </w:pPr>
      <w:r w:rsidRPr="0053514E">
        <w:rPr>
          <w:rFonts w:ascii="Times" w:eastAsia="Times New Roman" w:hAnsi="Times" w:cs="Times New Roman"/>
          <w:b/>
          <w:sz w:val="28"/>
          <w:szCs w:val="20"/>
        </w:rPr>
        <w:t>Security Requirements</w:t>
      </w:r>
    </w:p>
    <w:p w14:paraId="52A5D444" w14:textId="77777777" w:rsidR="0053514E" w:rsidRPr="0053514E" w:rsidRDefault="0053514E" w:rsidP="0053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Arial"/>
          <w:color w:val="111111"/>
          <w:sz w:val="24"/>
          <w:szCs w:val="24"/>
        </w:rPr>
      </w:pPr>
      <w:r w:rsidRPr="0053514E">
        <w:rPr>
          <w:rFonts w:eastAsia="Times New Roman" w:cs="Arial"/>
          <w:color w:val="111111"/>
          <w:sz w:val="24"/>
          <w:szCs w:val="24"/>
        </w:rPr>
        <w:t>Store user passwords securely and shall not display them in any user interface.</w:t>
      </w:r>
    </w:p>
    <w:p w14:paraId="3ECD19EF" w14:textId="77777777" w:rsidR="0053514E" w:rsidRPr="0053514E" w:rsidRDefault="0053514E" w:rsidP="0053514E">
      <w:pPr>
        <w:spacing w:line="240" w:lineRule="exact"/>
        <w:rPr>
          <w:rFonts w:ascii="Times" w:eastAsia="Times New Roman" w:hAnsi="Times" w:cs="Times New Roman"/>
          <w:sz w:val="24"/>
          <w:szCs w:val="20"/>
        </w:rPr>
      </w:pPr>
    </w:p>
    <w:p w14:paraId="5D68A882" w14:textId="77777777" w:rsidR="0053514E" w:rsidRPr="0053514E" w:rsidRDefault="0053514E" w:rsidP="0053514E">
      <w:pPr>
        <w:keepNext/>
        <w:keepLines/>
        <w:spacing w:before="480" w:after="240" w:line="240" w:lineRule="atLeast"/>
        <w:outlineLvl w:val="0"/>
        <w:rPr>
          <w:rFonts w:ascii="Times" w:eastAsia="Times New Roman" w:hAnsi="Times" w:cs="Times New Roman"/>
          <w:b/>
          <w:kern w:val="28"/>
          <w:sz w:val="36"/>
          <w:szCs w:val="20"/>
        </w:rPr>
      </w:pPr>
      <w:bookmarkStart w:id="33" w:name="_Toc439994695"/>
      <w:bookmarkStart w:id="34" w:name="_Toc441231000"/>
      <w:r w:rsidRPr="0053514E">
        <w:rPr>
          <w:rFonts w:ascii="Times" w:eastAsia="Times New Roman" w:hAnsi="Times" w:cs="Times New Roman"/>
          <w:b/>
          <w:kern w:val="28"/>
          <w:sz w:val="36"/>
          <w:szCs w:val="20"/>
        </w:rPr>
        <w:t>Other Requirements</w:t>
      </w:r>
      <w:bookmarkEnd w:id="33"/>
      <w:bookmarkEnd w:id="34"/>
    </w:p>
    <w:p w14:paraId="13157665"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96BBB23" w14:textId="77777777" w:rsidR="0053514E" w:rsidRPr="0053514E" w:rsidRDefault="0053514E" w:rsidP="0053514E">
      <w:pPr>
        <w:spacing w:line="240" w:lineRule="exact"/>
        <w:rPr>
          <w:rFonts w:eastAsia="Times New Roman" w:cs="Times New Roman"/>
          <w:i/>
          <w:szCs w:val="20"/>
        </w:rPr>
      </w:pPr>
    </w:p>
    <w:p w14:paraId="74F6FB43"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You may not have any.</w:t>
      </w:r>
    </w:p>
    <w:p w14:paraId="42123978" w14:textId="77777777" w:rsidR="0053514E" w:rsidRPr="0053514E" w:rsidRDefault="0053514E" w:rsidP="0053514E">
      <w:pPr>
        <w:keepNext/>
        <w:keepLines/>
        <w:spacing w:before="480" w:after="240" w:line="240" w:lineRule="atLeast"/>
        <w:outlineLvl w:val="0"/>
        <w:rPr>
          <w:rFonts w:ascii="Times" w:eastAsia="Times New Roman" w:hAnsi="Times" w:cs="Times New Roman"/>
          <w:b/>
          <w:kern w:val="28"/>
          <w:sz w:val="36"/>
          <w:szCs w:val="20"/>
        </w:rPr>
      </w:pPr>
      <w:r w:rsidRPr="0053514E">
        <w:rPr>
          <w:rFonts w:ascii="Times" w:eastAsia="Times New Roman" w:hAnsi="Times" w:cs="Times New Roman"/>
          <w:b/>
          <w:kern w:val="28"/>
          <w:sz w:val="36"/>
          <w:szCs w:val="20"/>
        </w:rPr>
        <w:t>System Requirements Chart</w:t>
      </w:r>
    </w:p>
    <w:p w14:paraId="50337B72"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i/>
          <w:sz w:val="24"/>
          <w:szCs w:val="20"/>
        </w:rPr>
        <w:t xml:space="preserve">&lt; Include a </w:t>
      </w:r>
      <w:r w:rsidRPr="0053514E">
        <w:rPr>
          <w:rFonts w:ascii="Times" w:eastAsia="Times New Roman" w:hAnsi="Times" w:cs="Times New Roman"/>
          <w:b/>
          <w:i/>
          <w:sz w:val="24"/>
          <w:szCs w:val="20"/>
        </w:rPr>
        <w:t>table</w:t>
      </w:r>
      <w:r w:rsidRPr="0053514E">
        <w:rPr>
          <w:rFonts w:ascii="Times" w:eastAsia="Times New Roman" w:hAnsi="Times" w:cs="Times New Roman"/>
          <w:i/>
          <w:sz w:val="24"/>
          <w:szCs w:val="20"/>
        </w:rPr>
        <w:t xml:space="preserve"> in this section with the following columns:</w:t>
      </w:r>
    </w:p>
    <w:p w14:paraId="6213AFDC" w14:textId="77777777" w:rsidR="0053514E" w:rsidRPr="0053514E" w:rsidRDefault="0053514E" w:rsidP="0053514E">
      <w:pPr>
        <w:spacing w:line="240" w:lineRule="exact"/>
        <w:rPr>
          <w:rFonts w:ascii="Times" w:eastAsia="Times New Roman" w:hAnsi="Times" w:cs="Times New Roman"/>
          <w:i/>
          <w:sz w:val="24"/>
          <w:szCs w:val="20"/>
        </w:rPr>
      </w:pPr>
    </w:p>
    <w:p w14:paraId="284E76E5"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b/>
          <w:i/>
          <w:sz w:val="24"/>
          <w:szCs w:val="20"/>
        </w:rPr>
        <w:t>ID</w:t>
      </w:r>
      <w:r w:rsidRPr="0053514E">
        <w:rPr>
          <w:rFonts w:ascii="Times" w:eastAsia="Times New Roman" w:hAnsi="Times" w:cs="Times New Roman"/>
          <w:i/>
          <w:sz w:val="24"/>
          <w:szCs w:val="20"/>
        </w:rPr>
        <w:t xml:space="preserve"> – Unique requirement ID</w:t>
      </w:r>
    </w:p>
    <w:p w14:paraId="6533FF36"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b/>
          <w:i/>
          <w:sz w:val="24"/>
          <w:szCs w:val="20"/>
        </w:rPr>
        <w:t>Priority</w:t>
      </w:r>
      <w:r w:rsidRPr="0053514E">
        <w:rPr>
          <w:rFonts w:ascii="Times" w:eastAsia="Times New Roman" w:hAnsi="Times" w:cs="Times New Roman"/>
          <w:i/>
          <w:sz w:val="24"/>
          <w:szCs w:val="20"/>
        </w:rPr>
        <w:t xml:space="preserve"> – Priority of this requirement</w:t>
      </w:r>
    </w:p>
    <w:p w14:paraId="16D2BA86"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b/>
          <w:i/>
          <w:sz w:val="24"/>
          <w:szCs w:val="20"/>
        </w:rPr>
        <w:t>Type</w:t>
      </w:r>
      <w:r w:rsidRPr="0053514E">
        <w:rPr>
          <w:rFonts w:ascii="Times" w:eastAsia="Times New Roman" w:hAnsi="Times" w:cs="Times New Roman"/>
          <w:i/>
          <w:sz w:val="24"/>
          <w:szCs w:val="20"/>
        </w:rPr>
        <w:t xml:space="preserve"> – Functional(F) or Non-</w:t>
      </w:r>
      <w:proofErr w:type="gramStart"/>
      <w:r w:rsidRPr="0053514E">
        <w:rPr>
          <w:rFonts w:ascii="Times" w:eastAsia="Times New Roman" w:hAnsi="Times" w:cs="Times New Roman"/>
          <w:i/>
          <w:sz w:val="24"/>
          <w:szCs w:val="20"/>
        </w:rPr>
        <w:t>functional(</w:t>
      </w:r>
      <w:proofErr w:type="gramEnd"/>
      <w:r w:rsidRPr="0053514E">
        <w:rPr>
          <w:rFonts w:ascii="Times" w:eastAsia="Times New Roman" w:hAnsi="Times" w:cs="Times New Roman"/>
          <w:i/>
          <w:sz w:val="24"/>
          <w:szCs w:val="20"/>
        </w:rPr>
        <w:t>NF)</w:t>
      </w:r>
    </w:p>
    <w:p w14:paraId="2D4A5C7B"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b/>
          <w:i/>
          <w:sz w:val="24"/>
          <w:szCs w:val="20"/>
        </w:rPr>
        <w:t>Source</w:t>
      </w:r>
      <w:r w:rsidRPr="0053514E">
        <w:rPr>
          <w:rFonts w:ascii="Times" w:eastAsia="Times New Roman" w:hAnsi="Times" w:cs="Times New Roman"/>
          <w:i/>
          <w:sz w:val="24"/>
          <w:szCs w:val="20"/>
        </w:rPr>
        <w:t xml:space="preserve"> – Who is most interested in this requirement (John Smith – Customer). For this project you can make it up, </w:t>
      </w:r>
      <w:proofErr w:type="gramStart"/>
      <w:r w:rsidRPr="0053514E">
        <w:rPr>
          <w:rFonts w:ascii="Times" w:eastAsia="Times New Roman" w:hAnsi="Times" w:cs="Times New Roman"/>
          <w:i/>
          <w:sz w:val="24"/>
          <w:szCs w:val="20"/>
        </w:rPr>
        <w:t>in reality you’ll</w:t>
      </w:r>
      <w:proofErr w:type="gramEnd"/>
      <w:r w:rsidRPr="0053514E">
        <w:rPr>
          <w:rFonts w:ascii="Times" w:eastAsia="Times New Roman" w:hAnsi="Times" w:cs="Times New Roman"/>
          <w:i/>
          <w:sz w:val="24"/>
          <w:szCs w:val="20"/>
        </w:rPr>
        <w:t xml:space="preserve"> want to capture this as you capture the requirements.</w:t>
      </w:r>
    </w:p>
    <w:p w14:paraId="18CA9E32"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b/>
          <w:i/>
          <w:sz w:val="24"/>
          <w:szCs w:val="20"/>
        </w:rPr>
        <w:lastRenderedPageBreak/>
        <w:t>Contained in Use Case(s</w:t>
      </w:r>
      <w:r w:rsidRPr="0053514E">
        <w:rPr>
          <w:rFonts w:ascii="Times" w:eastAsia="Times New Roman" w:hAnsi="Times" w:cs="Times New Roman"/>
          <w:i/>
          <w:sz w:val="24"/>
          <w:szCs w:val="20"/>
        </w:rPr>
        <w:t>) – Which use cases reference this requirement or which use cases when executed will perform this requirement. There may be a few functional requirements without a use-case and the non-functional requirements generally will NOT be part of a use-case (so put N/A).</w:t>
      </w:r>
    </w:p>
    <w:p w14:paraId="3023B0E4"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b/>
          <w:i/>
          <w:sz w:val="24"/>
          <w:szCs w:val="20"/>
        </w:rPr>
        <w:t>Description</w:t>
      </w:r>
      <w:r w:rsidRPr="0053514E">
        <w:rPr>
          <w:rFonts w:ascii="Times" w:eastAsia="Times New Roman" w:hAnsi="Times" w:cs="Times New Roman"/>
          <w:i/>
          <w:sz w:val="24"/>
          <w:szCs w:val="20"/>
        </w:rPr>
        <w:t xml:space="preserve"> – The description of the requirement. “The system shall …. “</w:t>
      </w:r>
    </w:p>
    <w:p w14:paraId="6445F4AA" w14:textId="77777777" w:rsidR="0053514E" w:rsidRPr="0053514E" w:rsidRDefault="0053514E" w:rsidP="0053514E">
      <w:pPr>
        <w:spacing w:line="240" w:lineRule="exact"/>
        <w:rPr>
          <w:rFonts w:ascii="Times" w:eastAsia="Times New Roman" w:hAnsi="Times" w:cs="Times New Roman"/>
          <w:i/>
          <w:sz w:val="24"/>
          <w:szCs w:val="20"/>
        </w:rPr>
      </w:pPr>
      <w:r w:rsidRPr="0053514E">
        <w:rPr>
          <w:rFonts w:ascii="Times" w:eastAsia="Times New Roman" w:hAnsi="Times" w:cs="Times New Roman"/>
          <w:i/>
          <w:sz w:val="24"/>
          <w:szCs w:val="20"/>
        </w:rPr>
        <w:t>&gt;</w:t>
      </w:r>
    </w:p>
    <w:p w14:paraId="6AC815CA" w14:textId="77777777" w:rsidR="0053514E" w:rsidRPr="0053514E" w:rsidRDefault="0053514E" w:rsidP="0053514E">
      <w:pPr>
        <w:spacing w:line="240" w:lineRule="exact"/>
        <w:rPr>
          <w:rFonts w:eastAsia="Times New Roman" w:cs="Times New Roman"/>
          <w:i/>
          <w:szCs w:val="20"/>
        </w:rPr>
      </w:pPr>
    </w:p>
    <w:p w14:paraId="18F8E623" w14:textId="77777777" w:rsidR="0053514E" w:rsidRPr="0053514E" w:rsidRDefault="0053514E" w:rsidP="0053514E">
      <w:pPr>
        <w:spacing w:line="240" w:lineRule="exact"/>
        <w:rPr>
          <w:rFonts w:eastAsia="Times New Roman" w:cs="Times New Roman"/>
          <w:i/>
          <w:szCs w:val="20"/>
        </w:rPr>
      </w:pPr>
    </w:p>
    <w:p w14:paraId="1FA19B04" w14:textId="77777777" w:rsidR="0053514E" w:rsidRPr="0053514E" w:rsidRDefault="0053514E" w:rsidP="0053514E">
      <w:pPr>
        <w:keepNext/>
        <w:keepLines/>
        <w:spacing w:before="120" w:after="240" w:line="240" w:lineRule="atLeast"/>
        <w:rPr>
          <w:rFonts w:ascii="Times" w:eastAsia="Times New Roman" w:hAnsi="Times" w:cs="Times New Roman"/>
          <w:b/>
          <w:sz w:val="36"/>
          <w:szCs w:val="20"/>
        </w:rPr>
      </w:pPr>
      <w:bookmarkStart w:id="35" w:name="_Toc439994696"/>
      <w:bookmarkStart w:id="36" w:name="_Toc441231001"/>
      <w:r w:rsidRPr="0053514E">
        <w:rPr>
          <w:rFonts w:ascii="Times" w:eastAsia="Times New Roman" w:hAnsi="Times" w:cs="Times New Roman"/>
          <w:b/>
          <w:sz w:val="36"/>
          <w:szCs w:val="20"/>
        </w:rPr>
        <w:t>Appendix A: Glossary</w:t>
      </w:r>
      <w:bookmarkEnd w:id="35"/>
      <w:bookmarkEnd w:id="36"/>
    </w:p>
    <w:p w14:paraId="15C4BB2D"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74D7534" w14:textId="77777777" w:rsidR="0053514E" w:rsidRPr="0053514E" w:rsidRDefault="0053514E" w:rsidP="0053514E">
      <w:pPr>
        <w:keepNext/>
        <w:keepLines/>
        <w:spacing w:before="120" w:after="240" w:line="240" w:lineRule="atLeast"/>
        <w:rPr>
          <w:rFonts w:ascii="Times" w:eastAsia="Times New Roman" w:hAnsi="Times" w:cs="Times New Roman"/>
          <w:b/>
          <w:sz w:val="36"/>
          <w:szCs w:val="20"/>
        </w:rPr>
      </w:pPr>
      <w:bookmarkStart w:id="37" w:name="_Toc439994697"/>
      <w:bookmarkStart w:id="38" w:name="_Toc441231002"/>
      <w:r w:rsidRPr="0053514E">
        <w:rPr>
          <w:rFonts w:ascii="Times" w:eastAsia="Times New Roman" w:hAnsi="Times" w:cs="Times New Roman"/>
          <w:b/>
          <w:sz w:val="36"/>
          <w:szCs w:val="20"/>
        </w:rPr>
        <w:t>Appendix B: Analysis Models</w:t>
      </w:r>
      <w:bookmarkEnd w:id="37"/>
      <w:bookmarkEnd w:id="38"/>
    </w:p>
    <w:p w14:paraId="31962D26" w14:textId="77777777" w:rsidR="0053514E" w:rsidRPr="0053514E" w:rsidRDefault="0053514E" w:rsidP="0053514E">
      <w:pPr>
        <w:spacing w:line="240" w:lineRule="exact"/>
        <w:rPr>
          <w:rFonts w:eastAsia="Times New Roman" w:cs="Times New Roman"/>
          <w:szCs w:val="20"/>
        </w:rPr>
      </w:pPr>
      <w:r w:rsidRPr="0053514E">
        <w:rPr>
          <w:rFonts w:eastAsia="Times New Roman" w:cs="Times New Roman"/>
          <w:i/>
          <w:szCs w:val="20"/>
        </w:rPr>
        <w:t>&lt;Optionally, include any pertinent analysis models, such as data flow diagrams, class diagrams, state-transition diagrams, or entity-relationship diagrams</w:t>
      </w:r>
      <w:r w:rsidRPr="0053514E">
        <w:rPr>
          <w:rFonts w:eastAsia="Times New Roman" w:cs="Times New Roman"/>
          <w:szCs w:val="20"/>
        </w:rPr>
        <w:t>.&gt;</w:t>
      </w:r>
    </w:p>
    <w:p w14:paraId="694EDBCD" w14:textId="77777777" w:rsidR="0053514E" w:rsidRPr="0053514E" w:rsidRDefault="0053514E" w:rsidP="0053514E">
      <w:pPr>
        <w:spacing w:line="240" w:lineRule="exact"/>
        <w:rPr>
          <w:rFonts w:eastAsia="Times New Roman" w:cs="Times New Roman"/>
          <w:szCs w:val="20"/>
        </w:rPr>
      </w:pPr>
    </w:p>
    <w:p w14:paraId="11532EE0" w14:textId="77777777" w:rsidR="0053514E" w:rsidRPr="0053514E" w:rsidRDefault="0053514E" w:rsidP="0053514E">
      <w:pPr>
        <w:spacing w:line="240" w:lineRule="exact"/>
        <w:rPr>
          <w:rFonts w:eastAsia="Times New Roman" w:cs="Times New Roman"/>
          <w:b/>
          <w:szCs w:val="20"/>
        </w:rPr>
      </w:pPr>
      <w:r w:rsidRPr="0053514E">
        <w:rPr>
          <w:rFonts w:eastAsia="Times New Roman" w:cs="Times New Roman"/>
          <w:b/>
          <w:szCs w:val="20"/>
        </w:rPr>
        <w:t xml:space="preserve">Don’t do any of these for CS421 SRS. You will create these models during the </w:t>
      </w:r>
      <w:proofErr w:type="gramStart"/>
      <w:r w:rsidRPr="0053514E">
        <w:rPr>
          <w:rFonts w:eastAsia="Times New Roman" w:cs="Times New Roman"/>
          <w:b/>
          <w:szCs w:val="20"/>
        </w:rPr>
        <w:t>high level</w:t>
      </w:r>
      <w:proofErr w:type="gramEnd"/>
      <w:r w:rsidRPr="0053514E">
        <w:rPr>
          <w:rFonts w:eastAsia="Times New Roman" w:cs="Times New Roman"/>
          <w:b/>
          <w:szCs w:val="20"/>
        </w:rPr>
        <w:t xml:space="preserve"> design deliverable.</w:t>
      </w:r>
    </w:p>
    <w:p w14:paraId="3F3A1454" w14:textId="77777777" w:rsidR="0053514E" w:rsidRPr="0053514E" w:rsidRDefault="0053514E" w:rsidP="0053514E">
      <w:pPr>
        <w:keepNext/>
        <w:keepLines/>
        <w:spacing w:before="120" w:after="240" w:line="240" w:lineRule="atLeast"/>
        <w:rPr>
          <w:rFonts w:ascii="Times" w:eastAsia="Times New Roman" w:hAnsi="Times" w:cs="Times New Roman"/>
          <w:b/>
          <w:sz w:val="36"/>
          <w:szCs w:val="20"/>
        </w:rPr>
      </w:pPr>
      <w:bookmarkStart w:id="39" w:name="_Toc439994698"/>
      <w:bookmarkStart w:id="40" w:name="_Toc441231003"/>
      <w:r w:rsidRPr="0053514E">
        <w:rPr>
          <w:rFonts w:ascii="Times" w:eastAsia="Times New Roman" w:hAnsi="Times" w:cs="Times New Roman"/>
          <w:b/>
          <w:sz w:val="36"/>
          <w:szCs w:val="20"/>
        </w:rPr>
        <w:t>Appendix C: To Be Determined List</w:t>
      </w:r>
      <w:bookmarkEnd w:id="39"/>
      <w:bookmarkEnd w:id="40"/>
    </w:p>
    <w:p w14:paraId="322AA2E6"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&lt;Collect a numbered list of the TBD (to be determined) references that remain in the SRS so they can be tracked to closure.&gt;</w:t>
      </w:r>
    </w:p>
    <w:p w14:paraId="28B816DD" w14:textId="77777777" w:rsidR="0053514E" w:rsidRPr="0053514E" w:rsidRDefault="0053514E" w:rsidP="0053514E">
      <w:pPr>
        <w:spacing w:line="240" w:lineRule="exact"/>
        <w:rPr>
          <w:rFonts w:eastAsia="Times New Roman" w:cs="Times New Roman"/>
          <w:i/>
          <w:szCs w:val="20"/>
        </w:rPr>
      </w:pPr>
    </w:p>
    <w:p w14:paraId="3951F6CD" w14:textId="77777777" w:rsidR="0053514E" w:rsidRPr="0053514E" w:rsidRDefault="0053514E" w:rsidP="0053514E">
      <w:pPr>
        <w:spacing w:line="240" w:lineRule="exact"/>
        <w:rPr>
          <w:rFonts w:eastAsia="Times New Roman" w:cs="Times New Roman"/>
          <w:i/>
          <w:szCs w:val="20"/>
        </w:rPr>
      </w:pPr>
      <w:r w:rsidRPr="0053514E">
        <w:rPr>
          <w:rFonts w:eastAsia="Times New Roman" w:cs="Times New Roman"/>
          <w:i/>
          <w:szCs w:val="20"/>
        </w:rPr>
        <w:t xml:space="preserve">List here any open questions or things you know still need to be done to the </w:t>
      </w:r>
      <w:proofErr w:type="gramStart"/>
      <w:r w:rsidRPr="0053514E">
        <w:rPr>
          <w:rFonts w:eastAsia="Times New Roman" w:cs="Times New Roman"/>
          <w:i/>
          <w:szCs w:val="20"/>
        </w:rPr>
        <w:t>SRS, but</w:t>
      </w:r>
      <w:proofErr w:type="gramEnd"/>
      <w:r w:rsidRPr="0053514E">
        <w:rPr>
          <w:rFonts w:eastAsia="Times New Roman" w:cs="Times New Roman"/>
          <w:i/>
          <w:szCs w:val="20"/>
        </w:rPr>
        <w:t xml:space="preserve"> haven’t been addressed yet. (It’s okay to have things like that, especially in this CS</w:t>
      </w:r>
      <w:proofErr w:type="gramStart"/>
      <w:r w:rsidRPr="0053514E">
        <w:rPr>
          <w:rFonts w:eastAsia="Times New Roman" w:cs="Times New Roman"/>
          <w:i/>
          <w:szCs w:val="20"/>
        </w:rPr>
        <w:t>421  project</w:t>
      </w:r>
      <w:proofErr w:type="gramEnd"/>
      <w:r w:rsidRPr="0053514E">
        <w:rPr>
          <w:rFonts w:eastAsia="Times New Roman" w:cs="Times New Roman"/>
          <w:i/>
          <w:szCs w:val="20"/>
        </w:rPr>
        <w:t xml:space="preserve"> because we don’t have time to do everything.)</w:t>
      </w:r>
    </w:p>
    <w:p w14:paraId="1875DA23" w14:textId="77777777" w:rsidR="0053514E" w:rsidRPr="0053514E" w:rsidRDefault="0053514E" w:rsidP="0053514E">
      <w:pPr>
        <w:spacing w:line="240" w:lineRule="exact"/>
        <w:rPr>
          <w:rFonts w:eastAsia="Times New Roman" w:cs="Times New Roman"/>
          <w:i/>
          <w:szCs w:val="20"/>
        </w:rPr>
      </w:pPr>
    </w:p>
    <w:bookmarkEnd w:id="0"/>
    <w:p w14:paraId="2A5D382F" w14:textId="40718933" w:rsidR="002A281A" w:rsidRPr="00C05058" w:rsidRDefault="002A281A" w:rsidP="00C05058">
      <w:pPr>
        <w:spacing w:line="240" w:lineRule="exact"/>
        <w:rPr>
          <w:rFonts w:eastAsia="Times New Roman" w:cs="Times New Roman"/>
          <w:i/>
          <w:szCs w:val="20"/>
        </w:rPr>
      </w:pPr>
      <w:r>
        <w:rPr>
          <w:rFonts w:ascii="Times New Roman" w:hAnsi="Times New Roman" w:cs="Times New Roman"/>
          <w:sz w:val="24"/>
          <w:szCs w:val="24"/>
        </w:rPr>
        <w:br w:type="page"/>
      </w:r>
    </w:p>
    <w:p w14:paraId="154CD7A1" w14:textId="7B41E78E" w:rsidR="00DB3340" w:rsidRPr="00E45491" w:rsidRDefault="00F17133" w:rsidP="008C3F7F">
      <w:pPr>
        <w:spacing w:line="480" w:lineRule="auto"/>
        <w:jc w:val="center"/>
        <w:rPr>
          <w:rFonts w:ascii="Times New Roman" w:hAnsi="Times New Roman" w:cs="Times New Roman"/>
          <w:sz w:val="24"/>
          <w:szCs w:val="24"/>
        </w:rPr>
      </w:pPr>
      <w:r w:rsidRPr="00DB3340">
        <w:rPr>
          <w:rFonts w:ascii="Times New Roman" w:hAnsi="Times New Roman" w:cs="Times New Roman"/>
          <w:sz w:val="24"/>
          <w:szCs w:val="24"/>
        </w:rPr>
        <w:lastRenderedPageBreak/>
        <w:t>References</w:t>
      </w:r>
    </w:p>
    <w:p w14:paraId="729D4963" w14:textId="3745FBEE" w:rsidR="00C05058" w:rsidRPr="00C05058" w:rsidRDefault="00C05058" w:rsidP="00C05058">
      <w:pPr>
        <w:pStyle w:val="ListParagraph"/>
        <w:numPr>
          <w:ilvl w:val="0"/>
          <w:numId w:val="7"/>
        </w:numPr>
        <w:spacing w:line="480" w:lineRule="auto"/>
        <w:rPr>
          <w:rFonts w:ascii="Times New Roman" w:eastAsia="Times New Roman" w:hAnsi="Times New Roman" w:cs="Times New Roman"/>
          <w:sz w:val="24"/>
          <w:szCs w:val="24"/>
        </w:rPr>
      </w:pPr>
      <w:r w:rsidRPr="00C05058">
        <w:rPr>
          <w:rFonts w:ascii="Times New Roman" w:eastAsia="Times New Roman" w:hAnsi="Times New Roman" w:cs="Times New Roman"/>
          <w:sz w:val="24"/>
          <w:szCs w:val="24"/>
        </w:rPr>
        <w:t xml:space="preserve">Burak, A. (2024, February 15). Your guide to writing a Software Requirements Specification (SRS) document. Your 2024 Guide to Writing a Software Requirements Specification – SRS Document. https://relevant.software/blog/software-requirements-specification-srs-document/ </w:t>
      </w:r>
    </w:p>
    <w:p w14:paraId="63B1C100" w14:textId="17155DF1" w:rsidR="005965B4" w:rsidRPr="00C05058" w:rsidRDefault="00C05058" w:rsidP="00C05058">
      <w:pPr>
        <w:pStyle w:val="ListParagraph"/>
        <w:numPr>
          <w:ilvl w:val="0"/>
          <w:numId w:val="7"/>
        </w:numPr>
        <w:spacing w:line="480" w:lineRule="auto"/>
        <w:rPr>
          <w:rFonts w:ascii="Times New Roman" w:eastAsia="Times New Roman" w:hAnsi="Times New Roman" w:cs="Times New Roman"/>
          <w:sz w:val="24"/>
          <w:szCs w:val="24"/>
        </w:rPr>
      </w:pPr>
      <w:r w:rsidRPr="00C05058">
        <w:rPr>
          <w:rFonts w:ascii="Times New Roman" w:eastAsia="Times New Roman" w:hAnsi="Times New Roman" w:cs="Times New Roman"/>
          <w:sz w:val="24"/>
          <w:szCs w:val="24"/>
        </w:rPr>
        <w:t>Krüger, G., &amp; Lane, C. (2023, January 22). HOW TO WRITE A software requirements specification (SRS document). How to Write a Software Requirements Specification (SRS Document). https://www.perforce.com/blog/alm/how-write-software-requirements-specification-srs-document</w:t>
      </w:r>
    </w:p>
    <w:sectPr w:rsidR="005965B4" w:rsidRPr="00C05058" w:rsidSect="008A4CD7">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73D91" w14:textId="77777777" w:rsidR="008A4CD7" w:rsidRDefault="008A4CD7" w:rsidP="00851151">
      <w:pPr>
        <w:spacing w:line="240" w:lineRule="auto"/>
      </w:pPr>
      <w:r>
        <w:separator/>
      </w:r>
    </w:p>
  </w:endnote>
  <w:endnote w:type="continuationSeparator" w:id="0">
    <w:p w14:paraId="5CF21FA2" w14:textId="77777777" w:rsidR="008A4CD7" w:rsidRDefault="008A4CD7" w:rsidP="00851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EDC0C" w14:textId="4C93741F" w:rsidR="0053514E" w:rsidRDefault="0053514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FEC4E" w14:textId="77777777" w:rsidR="0053514E" w:rsidRDefault="00535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176B5" w14:textId="77777777" w:rsidR="008A4CD7" w:rsidRDefault="008A4CD7" w:rsidP="00851151">
      <w:pPr>
        <w:spacing w:line="240" w:lineRule="auto"/>
      </w:pPr>
      <w:r>
        <w:separator/>
      </w:r>
    </w:p>
  </w:footnote>
  <w:footnote w:type="continuationSeparator" w:id="0">
    <w:p w14:paraId="10936816" w14:textId="77777777" w:rsidR="008A4CD7" w:rsidRDefault="008A4CD7" w:rsidP="008511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8ABC" w14:textId="02EBFCB8" w:rsidR="0053514E" w:rsidRDefault="005351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2722B" w14:textId="77777777" w:rsidR="0058640B" w:rsidRDefault="005864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DF46A" w14:textId="77777777" w:rsidR="0058640B" w:rsidRDefault="005864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344"/>
    <w:multiLevelType w:val="hybridMultilevel"/>
    <w:tmpl w:val="84F2AAA8"/>
    <w:lvl w:ilvl="0" w:tplc="04090001">
      <w:start w:val="1"/>
      <w:numFmt w:val="bullet"/>
      <w:lvlText w:val=""/>
      <w:lvlJc w:val="left"/>
      <w:pPr>
        <w:ind w:left="1080" w:hanging="360"/>
      </w:pPr>
      <w:rPr>
        <w:rFonts w:ascii="Symbol" w:hAnsi="Symbol" w:hint="default"/>
        <w:sz w:val="2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E0630F0"/>
    <w:multiLevelType w:val="hybridMultilevel"/>
    <w:tmpl w:val="5360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430EE"/>
    <w:multiLevelType w:val="hybridMultilevel"/>
    <w:tmpl w:val="262817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87B29F9"/>
    <w:multiLevelType w:val="hybridMultilevel"/>
    <w:tmpl w:val="83387CEE"/>
    <w:lvl w:ilvl="0" w:tplc="F6BC563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13E03"/>
    <w:multiLevelType w:val="hybridMultilevel"/>
    <w:tmpl w:val="CB8410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8154798"/>
    <w:multiLevelType w:val="hybridMultilevel"/>
    <w:tmpl w:val="B2867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A81D1F"/>
    <w:multiLevelType w:val="hybridMultilevel"/>
    <w:tmpl w:val="DB58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643859">
    <w:abstractNumId w:val="5"/>
  </w:num>
  <w:num w:numId="2" w16cid:durableId="89855051">
    <w:abstractNumId w:val="3"/>
  </w:num>
  <w:num w:numId="3" w16cid:durableId="1134907216">
    <w:abstractNumId w:val="4"/>
  </w:num>
  <w:num w:numId="4" w16cid:durableId="1905410493">
    <w:abstractNumId w:val="0"/>
  </w:num>
  <w:num w:numId="5" w16cid:durableId="1073700770">
    <w:abstractNumId w:val="1"/>
  </w:num>
  <w:num w:numId="6" w16cid:durableId="1703895902">
    <w:abstractNumId w:val="6"/>
  </w:num>
  <w:num w:numId="7" w16cid:durableId="268855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Y0NDAwMzEyMjUwMDdQ0lEKTi0uzszPAykwrQUA0/Z2eCwAAAA="/>
  </w:docVars>
  <w:rsids>
    <w:rsidRoot w:val="001F0009"/>
    <w:rsid w:val="0000326A"/>
    <w:rsid w:val="00037043"/>
    <w:rsid w:val="00037A53"/>
    <w:rsid w:val="00040AED"/>
    <w:rsid w:val="00055FB9"/>
    <w:rsid w:val="00065C90"/>
    <w:rsid w:val="00073B82"/>
    <w:rsid w:val="000A2316"/>
    <w:rsid w:val="000B46D9"/>
    <w:rsid w:val="000C1627"/>
    <w:rsid w:val="000D0391"/>
    <w:rsid w:val="000F3070"/>
    <w:rsid w:val="000F5EB7"/>
    <w:rsid w:val="000F71F3"/>
    <w:rsid w:val="00100E88"/>
    <w:rsid w:val="00104D23"/>
    <w:rsid w:val="00105509"/>
    <w:rsid w:val="00117DBE"/>
    <w:rsid w:val="0012662A"/>
    <w:rsid w:val="00155567"/>
    <w:rsid w:val="0016006B"/>
    <w:rsid w:val="00181218"/>
    <w:rsid w:val="001953FA"/>
    <w:rsid w:val="001A1DBC"/>
    <w:rsid w:val="001A4D68"/>
    <w:rsid w:val="001D36E8"/>
    <w:rsid w:val="001D5705"/>
    <w:rsid w:val="001D6F4A"/>
    <w:rsid w:val="001E5D46"/>
    <w:rsid w:val="001F0009"/>
    <w:rsid w:val="001F36F9"/>
    <w:rsid w:val="00216A97"/>
    <w:rsid w:val="00220BFF"/>
    <w:rsid w:val="00232A32"/>
    <w:rsid w:val="00234DFE"/>
    <w:rsid w:val="0024332A"/>
    <w:rsid w:val="0024354B"/>
    <w:rsid w:val="00247641"/>
    <w:rsid w:val="00281C1E"/>
    <w:rsid w:val="002A281A"/>
    <w:rsid w:val="002B4694"/>
    <w:rsid w:val="002B6CF7"/>
    <w:rsid w:val="002C4A0A"/>
    <w:rsid w:val="002D2F5B"/>
    <w:rsid w:val="002D3302"/>
    <w:rsid w:val="002D3E13"/>
    <w:rsid w:val="002E3DF5"/>
    <w:rsid w:val="002F09C4"/>
    <w:rsid w:val="0031125B"/>
    <w:rsid w:val="00315395"/>
    <w:rsid w:val="003428FD"/>
    <w:rsid w:val="00345439"/>
    <w:rsid w:val="00380CEB"/>
    <w:rsid w:val="0038205F"/>
    <w:rsid w:val="0039527D"/>
    <w:rsid w:val="003B7A4A"/>
    <w:rsid w:val="003D0ABA"/>
    <w:rsid w:val="003D38FD"/>
    <w:rsid w:val="003E0C22"/>
    <w:rsid w:val="003E1687"/>
    <w:rsid w:val="003E735F"/>
    <w:rsid w:val="00422E76"/>
    <w:rsid w:val="004328A6"/>
    <w:rsid w:val="0043415A"/>
    <w:rsid w:val="0043423A"/>
    <w:rsid w:val="00436433"/>
    <w:rsid w:val="00453460"/>
    <w:rsid w:val="0047198E"/>
    <w:rsid w:val="00497CAE"/>
    <w:rsid w:val="004A3CF7"/>
    <w:rsid w:val="004C4E60"/>
    <w:rsid w:val="004D0F75"/>
    <w:rsid w:val="004D7BAB"/>
    <w:rsid w:val="004E17C6"/>
    <w:rsid w:val="004F176A"/>
    <w:rsid w:val="00505FAB"/>
    <w:rsid w:val="00522920"/>
    <w:rsid w:val="005233A5"/>
    <w:rsid w:val="0053514E"/>
    <w:rsid w:val="00542EEB"/>
    <w:rsid w:val="005438F8"/>
    <w:rsid w:val="00545251"/>
    <w:rsid w:val="00562F84"/>
    <w:rsid w:val="0058640B"/>
    <w:rsid w:val="00592B67"/>
    <w:rsid w:val="005965B4"/>
    <w:rsid w:val="005A68EF"/>
    <w:rsid w:val="005A75D6"/>
    <w:rsid w:val="005B16F0"/>
    <w:rsid w:val="005E30A0"/>
    <w:rsid w:val="005E6366"/>
    <w:rsid w:val="006223F0"/>
    <w:rsid w:val="0062324C"/>
    <w:rsid w:val="00623AD0"/>
    <w:rsid w:val="006362A2"/>
    <w:rsid w:val="00650016"/>
    <w:rsid w:val="00655424"/>
    <w:rsid w:val="00660220"/>
    <w:rsid w:val="006715A5"/>
    <w:rsid w:val="00682C3A"/>
    <w:rsid w:val="00683AFA"/>
    <w:rsid w:val="00694ED1"/>
    <w:rsid w:val="006A00E1"/>
    <w:rsid w:val="006A24A2"/>
    <w:rsid w:val="006A373F"/>
    <w:rsid w:val="006B1572"/>
    <w:rsid w:val="006B2534"/>
    <w:rsid w:val="006B335B"/>
    <w:rsid w:val="006E51BF"/>
    <w:rsid w:val="006F0B25"/>
    <w:rsid w:val="006F1599"/>
    <w:rsid w:val="006F642A"/>
    <w:rsid w:val="00721F48"/>
    <w:rsid w:val="00726621"/>
    <w:rsid w:val="00726962"/>
    <w:rsid w:val="00733AF7"/>
    <w:rsid w:val="00741BE7"/>
    <w:rsid w:val="00752115"/>
    <w:rsid w:val="00756596"/>
    <w:rsid w:val="007A05F3"/>
    <w:rsid w:val="007A4DA8"/>
    <w:rsid w:val="007A7641"/>
    <w:rsid w:val="007B05C8"/>
    <w:rsid w:val="007B7709"/>
    <w:rsid w:val="007D642B"/>
    <w:rsid w:val="008102E8"/>
    <w:rsid w:val="00834DBC"/>
    <w:rsid w:val="00846F50"/>
    <w:rsid w:val="00851151"/>
    <w:rsid w:val="008532B7"/>
    <w:rsid w:val="00854656"/>
    <w:rsid w:val="0085484B"/>
    <w:rsid w:val="008745F7"/>
    <w:rsid w:val="00876F2A"/>
    <w:rsid w:val="008816FA"/>
    <w:rsid w:val="008A4CD7"/>
    <w:rsid w:val="008B474B"/>
    <w:rsid w:val="008B503C"/>
    <w:rsid w:val="008B67ED"/>
    <w:rsid w:val="008C3F7F"/>
    <w:rsid w:val="008C7ADF"/>
    <w:rsid w:val="008D0FAA"/>
    <w:rsid w:val="008E1539"/>
    <w:rsid w:val="008E507C"/>
    <w:rsid w:val="008F3385"/>
    <w:rsid w:val="0090187A"/>
    <w:rsid w:val="009270CB"/>
    <w:rsid w:val="00940532"/>
    <w:rsid w:val="0095752F"/>
    <w:rsid w:val="00960DC8"/>
    <w:rsid w:val="009677F2"/>
    <w:rsid w:val="00977136"/>
    <w:rsid w:val="009B340B"/>
    <w:rsid w:val="009C1B22"/>
    <w:rsid w:val="009C38E9"/>
    <w:rsid w:val="009C7B3E"/>
    <w:rsid w:val="009E22D4"/>
    <w:rsid w:val="009E5569"/>
    <w:rsid w:val="00A026AC"/>
    <w:rsid w:val="00A03913"/>
    <w:rsid w:val="00A10BA2"/>
    <w:rsid w:val="00A114E0"/>
    <w:rsid w:val="00A30F5E"/>
    <w:rsid w:val="00A4623A"/>
    <w:rsid w:val="00A51BB8"/>
    <w:rsid w:val="00A531CF"/>
    <w:rsid w:val="00A63EF7"/>
    <w:rsid w:val="00A64B8D"/>
    <w:rsid w:val="00A76CEC"/>
    <w:rsid w:val="00AA1D13"/>
    <w:rsid w:val="00AA5477"/>
    <w:rsid w:val="00AB3EF2"/>
    <w:rsid w:val="00AF151A"/>
    <w:rsid w:val="00B14DC6"/>
    <w:rsid w:val="00B17784"/>
    <w:rsid w:val="00B207CD"/>
    <w:rsid w:val="00B223D7"/>
    <w:rsid w:val="00B34EBE"/>
    <w:rsid w:val="00B36885"/>
    <w:rsid w:val="00B459F0"/>
    <w:rsid w:val="00B4627D"/>
    <w:rsid w:val="00B62BB9"/>
    <w:rsid w:val="00B677BA"/>
    <w:rsid w:val="00B95FE3"/>
    <w:rsid w:val="00BC106D"/>
    <w:rsid w:val="00BC4C7B"/>
    <w:rsid w:val="00BD447E"/>
    <w:rsid w:val="00BD6E3C"/>
    <w:rsid w:val="00BE1405"/>
    <w:rsid w:val="00BE4476"/>
    <w:rsid w:val="00BE7CAF"/>
    <w:rsid w:val="00BF7599"/>
    <w:rsid w:val="00C05058"/>
    <w:rsid w:val="00C25312"/>
    <w:rsid w:val="00C27247"/>
    <w:rsid w:val="00C63176"/>
    <w:rsid w:val="00C63D9B"/>
    <w:rsid w:val="00C72577"/>
    <w:rsid w:val="00C830B2"/>
    <w:rsid w:val="00C9521B"/>
    <w:rsid w:val="00CA15BF"/>
    <w:rsid w:val="00CC39DB"/>
    <w:rsid w:val="00CD09C3"/>
    <w:rsid w:val="00CE206D"/>
    <w:rsid w:val="00CF53AF"/>
    <w:rsid w:val="00CF5F88"/>
    <w:rsid w:val="00CF6B98"/>
    <w:rsid w:val="00D07761"/>
    <w:rsid w:val="00D11357"/>
    <w:rsid w:val="00D23F43"/>
    <w:rsid w:val="00D4028F"/>
    <w:rsid w:val="00D47E33"/>
    <w:rsid w:val="00D72F6B"/>
    <w:rsid w:val="00D82735"/>
    <w:rsid w:val="00D93C51"/>
    <w:rsid w:val="00DA5120"/>
    <w:rsid w:val="00DA7C4D"/>
    <w:rsid w:val="00DB3340"/>
    <w:rsid w:val="00DC327C"/>
    <w:rsid w:val="00DD38BD"/>
    <w:rsid w:val="00DF1B6D"/>
    <w:rsid w:val="00E109DD"/>
    <w:rsid w:val="00E315B0"/>
    <w:rsid w:val="00E36A45"/>
    <w:rsid w:val="00E43979"/>
    <w:rsid w:val="00E45491"/>
    <w:rsid w:val="00E50FD9"/>
    <w:rsid w:val="00E71095"/>
    <w:rsid w:val="00E7276C"/>
    <w:rsid w:val="00E727DB"/>
    <w:rsid w:val="00E95530"/>
    <w:rsid w:val="00ED0F9D"/>
    <w:rsid w:val="00ED230C"/>
    <w:rsid w:val="00ED4D19"/>
    <w:rsid w:val="00EE4AF0"/>
    <w:rsid w:val="00F07110"/>
    <w:rsid w:val="00F17133"/>
    <w:rsid w:val="00F25177"/>
    <w:rsid w:val="00F44D44"/>
    <w:rsid w:val="00F92B17"/>
    <w:rsid w:val="00FE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FBD2D"/>
  <w15:docId w15:val="{2A6C8E95-4633-4945-91FE-D5FA1F590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79"/>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51"/>
    <w:pPr>
      <w:tabs>
        <w:tab w:val="center" w:pos="4680"/>
        <w:tab w:val="right" w:pos="9360"/>
      </w:tabs>
      <w:spacing w:line="240" w:lineRule="auto"/>
    </w:pPr>
  </w:style>
  <w:style w:type="character" w:customStyle="1" w:styleId="HeaderChar">
    <w:name w:val="Header Char"/>
    <w:basedOn w:val="DefaultParagraphFont"/>
    <w:link w:val="Header"/>
    <w:uiPriority w:val="99"/>
    <w:rsid w:val="00851151"/>
    <w:rPr>
      <w:rFonts w:ascii="Arial" w:hAnsi="Arial"/>
    </w:rPr>
  </w:style>
  <w:style w:type="paragraph" w:styleId="Footer">
    <w:name w:val="footer"/>
    <w:basedOn w:val="Normal"/>
    <w:link w:val="FooterChar"/>
    <w:uiPriority w:val="99"/>
    <w:unhideWhenUsed/>
    <w:rsid w:val="00851151"/>
    <w:pPr>
      <w:tabs>
        <w:tab w:val="center" w:pos="4680"/>
        <w:tab w:val="right" w:pos="9360"/>
      </w:tabs>
      <w:spacing w:line="240" w:lineRule="auto"/>
    </w:pPr>
  </w:style>
  <w:style w:type="character" w:customStyle="1" w:styleId="FooterChar">
    <w:name w:val="Footer Char"/>
    <w:basedOn w:val="DefaultParagraphFont"/>
    <w:link w:val="Footer"/>
    <w:uiPriority w:val="99"/>
    <w:rsid w:val="00851151"/>
    <w:rPr>
      <w:rFonts w:ascii="Arial" w:hAnsi="Arial"/>
    </w:rPr>
  </w:style>
  <w:style w:type="paragraph" w:styleId="BalloonText">
    <w:name w:val="Balloon Text"/>
    <w:basedOn w:val="Normal"/>
    <w:link w:val="BalloonTextChar"/>
    <w:uiPriority w:val="99"/>
    <w:semiHidden/>
    <w:unhideWhenUsed/>
    <w:rsid w:val="008511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151"/>
    <w:rPr>
      <w:rFonts w:ascii="Tahoma" w:hAnsi="Tahoma" w:cs="Tahoma"/>
      <w:sz w:val="16"/>
      <w:szCs w:val="16"/>
    </w:rPr>
  </w:style>
  <w:style w:type="paragraph" w:styleId="ListParagraph">
    <w:name w:val="List Paragraph"/>
    <w:basedOn w:val="Normal"/>
    <w:uiPriority w:val="34"/>
    <w:qFormat/>
    <w:rsid w:val="0043415A"/>
    <w:pPr>
      <w:spacing w:after="200"/>
      <w:ind w:left="720"/>
      <w:contextualSpacing/>
    </w:pPr>
    <w:rPr>
      <w:rFonts w:asciiTheme="minorHAnsi" w:hAnsiTheme="minorHAnsi"/>
    </w:rPr>
  </w:style>
  <w:style w:type="character" w:styleId="Emphasis">
    <w:name w:val="Emphasis"/>
    <w:basedOn w:val="DefaultParagraphFont"/>
    <w:uiPriority w:val="20"/>
    <w:qFormat/>
    <w:rsid w:val="005965B4"/>
    <w:rPr>
      <w:i/>
      <w:iCs/>
    </w:rPr>
  </w:style>
  <w:style w:type="paragraph" w:styleId="PlainText">
    <w:name w:val="Plain Text"/>
    <w:basedOn w:val="Normal"/>
    <w:link w:val="PlainTextChar"/>
    <w:uiPriority w:val="99"/>
    <w:unhideWhenUsed/>
    <w:rsid w:val="005965B4"/>
    <w:pPr>
      <w:spacing w:line="240" w:lineRule="auto"/>
    </w:pPr>
    <w:rPr>
      <w:rFonts w:ascii="Calibri" w:hAnsi="Calibri"/>
      <w:szCs w:val="21"/>
    </w:rPr>
  </w:style>
  <w:style w:type="character" w:customStyle="1" w:styleId="PlainTextChar">
    <w:name w:val="Plain Text Char"/>
    <w:basedOn w:val="DefaultParagraphFont"/>
    <w:link w:val="PlainText"/>
    <w:uiPriority w:val="99"/>
    <w:rsid w:val="005965B4"/>
    <w:rPr>
      <w:rFonts w:ascii="Calibri" w:hAnsi="Calibri"/>
      <w:szCs w:val="21"/>
    </w:rPr>
  </w:style>
  <w:style w:type="paragraph" w:styleId="BodyText">
    <w:name w:val="Body Text"/>
    <w:basedOn w:val="Normal"/>
    <w:link w:val="BodyTextChar"/>
    <w:rsid w:val="005965B4"/>
    <w:pPr>
      <w:autoSpaceDE w:val="0"/>
      <w:autoSpaceDN w:val="0"/>
      <w:adjustRightInd w:val="0"/>
      <w:snapToGrid w:val="0"/>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5965B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4D68"/>
    <w:rPr>
      <w:color w:val="0000FF" w:themeColor="hyperlink"/>
      <w:u w:val="single"/>
    </w:rPr>
  </w:style>
  <w:style w:type="character" w:styleId="CommentReference">
    <w:name w:val="annotation reference"/>
    <w:basedOn w:val="DefaultParagraphFont"/>
    <w:uiPriority w:val="99"/>
    <w:semiHidden/>
    <w:unhideWhenUsed/>
    <w:rsid w:val="00B223D7"/>
    <w:rPr>
      <w:sz w:val="16"/>
      <w:szCs w:val="16"/>
    </w:rPr>
  </w:style>
  <w:style w:type="paragraph" w:styleId="CommentText">
    <w:name w:val="annotation text"/>
    <w:basedOn w:val="Normal"/>
    <w:link w:val="CommentTextChar"/>
    <w:uiPriority w:val="99"/>
    <w:semiHidden/>
    <w:unhideWhenUsed/>
    <w:rsid w:val="00B223D7"/>
    <w:pPr>
      <w:spacing w:line="240" w:lineRule="auto"/>
    </w:pPr>
    <w:rPr>
      <w:sz w:val="20"/>
      <w:szCs w:val="20"/>
    </w:rPr>
  </w:style>
  <w:style w:type="character" w:customStyle="1" w:styleId="CommentTextChar">
    <w:name w:val="Comment Text Char"/>
    <w:basedOn w:val="DefaultParagraphFont"/>
    <w:link w:val="CommentText"/>
    <w:uiPriority w:val="99"/>
    <w:semiHidden/>
    <w:rsid w:val="00B223D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223D7"/>
    <w:rPr>
      <w:b/>
      <w:bCs/>
    </w:rPr>
  </w:style>
  <w:style w:type="character" w:customStyle="1" w:styleId="CommentSubjectChar">
    <w:name w:val="Comment Subject Char"/>
    <w:basedOn w:val="CommentTextChar"/>
    <w:link w:val="CommentSubject"/>
    <w:uiPriority w:val="99"/>
    <w:semiHidden/>
    <w:rsid w:val="00B223D7"/>
    <w:rPr>
      <w:rFonts w:ascii="Arial" w:hAnsi="Arial"/>
      <w:b/>
      <w:bCs/>
      <w:sz w:val="20"/>
      <w:szCs w:val="20"/>
    </w:rPr>
  </w:style>
  <w:style w:type="character" w:styleId="FollowedHyperlink">
    <w:name w:val="FollowedHyperlink"/>
    <w:basedOn w:val="DefaultParagraphFont"/>
    <w:uiPriority w:val="99"/>
    <w:semiHidden/>
    <w:unhideWhenUsed/>
    <w:rsid w:val="00CD09C3"/>
    <w:rPr>
      <w:color w:val="800080" w:themeColor="followedHyperlink"/>
      <w:u w:val="single"/>
    </w:rPr>
  </w:style>
  <w:style w:type="paragraph" w:styleId="NormalWeb">
    <w:name w:val="Normal (Web)"/>
    <w:basedOn w:val="Normal"/>
    <w:uiPriority w:val="99"/>
    <w:semiHidden/>
    <w:unhideWhenUsed/>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ngingindent">
    <w:name w:val="hanging_indent"/>
    <w:basedOn w:val="Normal"/>
    <w:rsid w:val="00E727D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727DB"/>
    <w:pPr>
      <w:spacing w:after="0" w:line="240" w:lineRule="auto"/>
    </w:pPr>
    <w:rPr>
      <w:rFonts w:ascii="Arial" w:hAnsi="Arial"/>
    </w:rPr>
  </w:style>
  <w:style w:type="character" w:customStyle="1" w:styleId="Mention1">
    <w:name w:val="Mention1"/>
    <w:basedOn w:val="DefaultParagraphFont"/>
    <w:uiPriority w:val="99"/>
    <w:semiHidden/>
    <w:unhideWhenUsed/>
    <w:rsid w:val="005233A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150548">
      <w:bodyDiv w:val="1"/>
      <w:marLeft w:val="0"/>
      <w:marRight w:val="0"/>
      <w:marTop w:val="0"/>
      <w:marBottom w:val="0"/>
      <w:divBdr>
        <w:top w:val="none" w:sz="0" w:space="0" w:color="auto"/>
        <w:left w:val="none" w:sz="0" w:space="0" w:color="auto"/>
        <w:bottom w:val="none" w:sz="0" w:space="0" w:color="auto"/>
        <w:right w:val="none" w:sz="0" w:space="0" w:color="auto"/>
      </w:divBdr>
    </w:div>
    <w:div w:id="513419911">
      <w:bodyDiv w:val="1"/>
      <w:marLeft w:val="0"/>
      <w:marRight w:val="0"/>
      <w:marTop w:val="0"/>
      <w:marBottom w:val="0"/>
      <w:divBdr>
        <w:top w:val="none" w:sz="0" w:space="0" w:color="auto"/>
        <w:left w:val="none" w:sz="0" w:space="0" w:color="auto"/>
        <w:bottom w:val="none" w:sz="0" w:space="0" w:color="auto"/>
        <w:right w:val="none" w:sz="0" w:space="0" w:color="auto"/>
      </w:divBdr>
    </w:div>
    <w:div w:id="847673734">
      <w:bodyDiv w:val="1"/>
      <w:marLeft w:val="0"/>
      <w:marRight w:val="0"/>
      <w:marTop w:val="0"/>
      <w:marBottom w:val="0"/>
      <w:divBdr>
        <w:top w:val="none" w:sz="0" w:space="0" w:color="auto"/>
        <w:left w:val="none" w:sz="0" w:space="0" w:color="auto"/>
        <w:bottom w:val="none" w:sz="0" w:space="0" w:color="auto"/>
        <w:right w:val="none" w:sz="0" w:space="0" w:color="auto"/>
      </w:divBdr>
    </w:div>
    <w:div w:id="848450705">
      <w:bodyDiv w:val="1"/>
      <w:marLeft w:val="0"/>
      <w:marRight w:val="0"/>
      <w:marTop w:val="0"/>
      <w:marBottom w:val="0"/>
      <w:divBdr>
        <w:top w:val="none" w:sz="0" w:space="0" w:color="auto"/>
        <w:left w:val="none" w:sz="0" w:space="0" w:color="auto"/>
        <w:bottom w:val="none" w:sz="0" w:space="0" w:color="auto"/>
        <w:right w:val="none" w:sz="0" w:space="0" w:color="auto"/>
      </w:divBdr>
    </w:div>
    <w:div w:id="894699466">
      <w:bodyDiv w:val="1"/>
      <w:marLeft w:val="0"/>
      <w:marRight w:val="0"/>
      <w:marTop w:val="0"/>
      <w:marBottom w:val="0"/>
      <w:divBdr>
        <w:top w:val="none" w:sz="0" w:space="0" w:color="auto"/>
        <w:left w:val="none" w:sz="0" w:space="0" w:color="auto"/>
        <w:bottom w:val="none" w:sz="0" w:space="0" w:color="auto"/>
        <w:right w:val="none" w:sz="0" w:space="0" w:color="auto"/>
      </w:divBdr>
    </w:div>
    <w:div w:id="1149592927">
      <w:bodyDiv w:val="1"/>
      <w:marLeft w:val="0"/>
      <w:marRight w:val="0"/>
      <w:marTop w:val="0"/>
      <w:marBottom w:val="0"/>
      <w:divBdr>
        <w:top w:val="none" w:sz="0" w:space="0" w:color="auto"/>
        <w:left w:val="none" w:sz="0" w:space="0" w:color="auto"/>
        <w:bottom w:val="none" w:sz="0" w:space="0" w:color="auto"/>
        <w:right w:val="none" w:sz="0" w:space="0" w:color="auto"/>
      </w:divBdr>
    </w:div>
    <w:div w:id="1550070929">
      <w:bodyDiv w:val="1"/>
      <w:marLeft w:val="0"/>
      <w:marRight w:val="0"/>
      <w:marTop w:val="0"/>
      <w:marBottom w:val="0"/>
      <w:divBdr>
        <w:top w:val="none" w:sz="0" w:space="0" w:color="auto"/>
        <w:left w:val="none" w:sz="0" w:space="0" w:color="auto"/>
        <w:bottom w:val="none" w:sz="0" w:space="0" w:color="auto"/>
        <w:right w:val="none" w:sz="0" w:space="0" w:color="auto"/>
      </w:divBdr>
    </w:div>
    <w:div w:id="1802264131">
      <w:bodyDiv w:val="1"/>
      <w:marLeft w:val="0"/>
      <w:marRight w:val="0"/>
      <w:marTop w:val="0"/>
      <w:marBottom w:val="0"/>
      <w:divBdr>
        <w:top w:val="none" w:sz="0" w:space="0" w:color="auto"/>
        <w:left w:val="none" w:sz="0" w:space="0" w:color="auto"/>
        <w:bottom w:val="none" w:sz="0" w:space="0" w:color="auto"/>
        <w:right w:val="none" w:sz="0" w:space="0" w:color="auto"/>
      </w:divBdr>
    </w:div>
    <w:div w:id="1832866750">
      <w:bodyDiv w:val="1"/>
      <w:marLeft w:val="0"/>
      <w:marRight w:val="0"/>
      <w:marTop w:val="0"/>
      <w:marBottom w:val="0"/>
      <w:divBdr>
        <w:top w:val="none" w:sz="0" w:space="0" w:color="auto"/>
        <w:left w:val="none" w:sz="0" w:space="0" w:color="auto"/>
        <w:bottom w:val="none" w:sz="0" w:space="0" w:color="auto"/>
        <w:right w:val="none" w:sz="0" w:space="0" w:color="auto"/>
      </w:divBdr>
    </w:div>
    <w:div w:id="188170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ing2\Documents\APA%20Extravaganza\AWC_APA_Template_7_22_2014_final_kk_JR_notes_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10E58A-8F55-4001-8424-7B3D4F37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AWC_APA_Template_7_22_2014_final_kk_JR_notes_FINAL.dotx</Template>
  <TotalTime>0</TotalTime>
  <Pages>8</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Education Management Corporation</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King</dc:creator>
  <cp:lastModifiedBy>Eric Williams</cp:lastModifiedBy>
  <cp:revision>2</cp:revision>
  <dcterms:created xsi:type="dcterms:W3CDTF">2024-05-08T15:04:00Z</dcterms:created>
  <dcterms:modified xsi:type="dcterms:W3CDTF">2024-05-08T15:04:00Z</dcterms:modified>
</cp:coreProperties>
</file>