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3720" w:rsidRDefault="00642E02">
      <w:pPr>
        <w:jc w:val="right"/>
      </w:pPr>
      <w:r>
        <w:rPr>
          <w:rFonts w:eastAsia="Calibri" w:cs="Calibri"/>
          <w:b/>
          <w:sz w:val="72"/>
        </w:rPr>
        <w:t>Eric J Wright</w:t>
      </w:r>
    </w:p>
    <w:p w:rsidR="00283720" w:rsidRDefault="00642E02">
      <w:pPr>
        <w:jc w:val="right"/>
      </w:pPr>
      <w:r>
        <w:rPr>
          <w:rFonts w:eastAsia="Calibri" w:cs="Calibri"/>
          <w:sz w:val="24"/>
        </w:rPr>
        <w:t>773-780-8504 • ericwright6816@gmail.com</w:t>
      </w:r>
    </w:p>
    <w:p w:rsidR="00283720" w:rsidRDefault="00642E02">
      <w:pPr>
        <w:jc w:val="right"/>
      </w:pP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ab/>
      </w:r>
      <w:hyperlink r:id="rId7" w:history="1">
        <w:r>
          <w:rPr>
            <w:rFonts w:eastAsia="Calibri" w:cs="Calibri"/>
            <w:color w:val="0000FF"/>
            <w:sz w:val="24"/>
            <w:u w:val="single"/>
            <w:shd w:val="clear" w:color="auto" w:fill="FFFFFF"/>
          </w:rPr>
          <w:t>www.linkedin.com/in/ericwrightjr2</w:t>
        </w:r>
      </w:hyperlink>
    </w:p>
    <w:p w:rsidR="00283720" w:rsidRDefault="00642E02">
      <w:pPr>
        <w:jc w:val="right"/>
      </w:pPr>
      <w:r>
        <w:rPr>
          <w:rFonts w:eastAsia="Calibri" w:cs="Calibri"/>
          <w:sz w:val="24"/>
        </w:rPr>
        <w:t xml:space="preserve">                                                                                                                                             </w:t>
      </w:r>
    </w:p>
    <w:p w:rsidR="00283720" w:rsidRDefault="00283720"/>
    <w:p w:rsidR="00283720" w:rsidRDefault="00642E02">
      <w:r>
        <w:rPr>
          <w:rFonts w:eastAsia="Calibri" w:cs="Calibri"/>
          <w:b/>
          <w:sz w:val="24"/>
          <w:u w:val="single"/>
        </w:rPr>
        <w:t>RELEVANT SKILLS, &amp; CERTIFICATIONS</w:t>
      </w:r>
    </w:p>
    <w:p w:rsidR="00283720" w:rsidRDefault="00642E02">
      <w:pPr>
        <w:tabs>
          <w:tab w:val="left" w:pos="8320"/>
        </w:tabs>
      </w:pPr>
      <w:r>
        <w:rPr>
          <w:rFonts w:eastAsia="Calibri" w:cs="Calibri"/>
          <w:b/>
          <w:sz w:val="24"/>
        </w:rPr>
        <w:t xml:space="preserve">Software: </w:t>
      </w:r>
      <w:r>
        <w:rPr>
          <w:rFonts w:eastAsia="Calibri" w:cs="Calibri"/>
          <w:sz w:val="24"/>
        </w:rPr>
        <w:t>Rapid7 (InsightVM, IDR), BURP Suite, Microsoft Office 2016 &amp; 365</w:t>
      </w:r>
      <w:r>
        <w:rPr>
          <w:rFonts w:eastAsia="Calibri" w:cs="Calibri"/>
          <w:b/>
          <w:sz w:val="24"/>
        </w:rPr>
        <w:t xml:space="preserve"> (</w:t>
      </w:r>
      <w:r>
        <w:rPr>
          <w:rFonts w:eastAsia="Calibri" w:cs="Calibri"/>
          <w:sz w:val="24"/>
        </w:rPr>
        <w:t>PowerPoint, Word, Outlook,</w:t>
      </w:r>
      <w:r>
        <w:rPr>
          <w:rFonts w:eastAsia="Calibri" w:cs="Calibri"/>
          <w:b/>
          <w:sz w:val="24"/>
        </w:rPr>
        <w:t xml:space="preserve"> </w:t>
      </w:r>
      <w:r>
        <w:rPr>
          <w:rFonts w:eastAsia="Calibri" w:cs="Calibri"/>
          <w:sz w:val="24"/>
        </w:rPr>
        <w:t xml:space="preserve">Access, Excel), Windows 7&amp;10, Mac OS, beginner Python, Software Updates, PC </w:t>
      </w:r>
      <w:proofErr w:type="spellStart"/>
      <w:r>
        <w:rPr>
          <w:rFonts w:eastAsia="Calibri" w:cs="Calibri"/>
          <w:sz w:val="24"/>
        </w:rPr>
        <w:t>Reimaging</w:t>
      </w:r>
      <w:proofErr w:type="spellEnd"/>
      <w:r>
        <w:rPr>
          <w:rFonts w:eastAsia="Calibri" w:cs="Calibri"/>
          <w:sz w:val="24"/>
        </w:rPr>
        <w:t xml:space="preserve">, </w:t>
      </w:r>
    </w:p>
    <w:p w:rsidR="00283720" w:rsidRDefault="00642E02">
      <w:r>
        <w:rPr>
          <w:rFonts w:eastAsia="Calibri" w:cs="Calibri"/>
          <w:b/>
          <w:sz w:val="24"/>
        </w:rPr>
        <w:t xml:space="preserve">Certifications: </w:t>
      </w:r>
      <w:r>
        <w:rPr>
          <w:rFonts w:eastAsia="Calibri" w:cs="Calibri"/>
          <w:sz w:val="24"/>
        </w:rPr>
        <w:t>MTA Security Fundamentals</w:t>
      </w:r>
    </w:p>
    <w:p w:rsidR="00283720" w:rsidRDefault="00283720"/>
    <w:p w:rsidR="00283720" w:rsidRDefault="00283720"/>
    <w:p w:rsidR="00283720" w:rsidRDefault="00642E02">
      <w:r>
        <w:rPr>
          <w:rFonts w:eastAsia="Calibri" w:cs="Calibri"/>
          <w:b/>
          <w:sz w:val="24"/>
          <w:u w:val="single"/>
        </w:rPr>
        <w:t>EXPERIENCE</w:t>
      </w:r>
    </w:p>
    <w:p w:rsidR="00283720" w:rsidRDefault="00642E02">
      <w:proofErr w:type="spellStart"/>
      <w:r>
        <w:rPr>
          <w:rFonts w:eastAsia="Calibri" w:cs="Calibri"/>
          <w:b/>
          <w:sz w:val="24"/>
        </w:rPr>
        <w:t>Mado</w:t>
      </w:r>
      <w:proofErr w:type="spellEnd"/>
      <w:r>
        <w:rPr>
          <w:rFonts w:eastAsia="Calibri" w:cs="Calibri"/>
          <w:b/>
          <w:sz w:val="24"/>
        </w:rPr>
        <w:t xml:space="preserve"> Healthcare, </w:t>
      </w:r>
      <w:r>
        <w:rPr>
          <w:rFonts w:eastAsia="Calibri" w:cs="Calibri"/>
          <w:sz w:val="24"/>
        </w:rPr>
        <w:t xml:space="preserve">Chicago, IL December 2020 </w:t>
      </w:r>
      <w:r w:rsidR="0054734B">
        <w:rPr>
          <w:rFonts w:eastAsia="Calibri" w:cs="Calibri"/>
          <w:sz w:val="24"/>
        </w:rPr>
        <w:t>–</w:t>
      </w:r>
      <w:r>
        <w:rPr>
          <w:rFonts w:eastAsia="Calibri" w:cs="Calibri"/>
          <w:sz w:val="24"/>
        </w:rPr>
        <w:t xml:space="preserve"> </w:t>
      </w:r>
      <w:r w:rsidR="0054734B">
        <w:rPr>
          <w:rFonts w:eastAsia="Calibri" w:cs="Calibri"/>
          <w:sz w:val="24"/>
        </w:rPr>
        <w:t xml:space="preserve">April 2022 </w:t>
      </w:r>
    </w:p>
    <w:p w:rsidR="00283720" w:rsidRDefault="00642E02">
      <w:r>
        <w:rPr>
          <w:rFonts w:eastAsia="Calibri" w:cs="Calibri"/>
          <w:i/>
          <w:sz w:val="24"/>
        </w:rPr>
        <w:t>Junior IT Support Engineer</w:t>
      </w:r>
    </w:p>
    <w:p w:rsidR="00283720" w:rsidRDefault="00642E02">
      <w:pPr>
        <w:numPr>
          <w:ilvl w:val="0"/>
          <w:numId w:val="1"/>
        </w:numPr>
      </w:pPr>
      <w:r>
        <w:rPr>
          <w:rFonts w:ascii="Times New Roman" w:hAnsi="Times New Roman"/>
          <w:sz w:val="24"/>
        </w:rPr>
        <w:t>Communicate technology updates to the business stakeholders</w:t>
      </w:r>
    </w:p>
    <w:p w:rsidR="00283720" w:rsidRDefault="00642E02">
      <w:pPr>
        <w:numPr>
          <w:ilvl w:val="0"/>
          <w:numId w:val="1"/>
        </w:numPr>
      </w:pPr>
      <w:r>
        <w:rPr>
          <w:rFonts w:ascii="Times New Roman" w:hAnsi="Times New Roman"/>
          <w:sz w:val="24"/>
        </w:rPr>
        <w:t xml:space="preserve">Manage HIPPA records </w:t>
      </w:r>
    </w:p>
    <w:p w:rsidR="00283720" w:rsidRDefault="00642E02">
      <w:pPr>
        <w:numPr>
          <w:ilvl w:val="0"/>
          <w:numId w:val="1"/>
        </w:numPr>
      </w:pPr>
      <w:r>
        <w:rPr>
          <w:rFonts w:ascii="Times New Roman" w:hAnsi="Times New Roman"/>
          <w:sz w:val="24"/>
        </w:rPr>
        <w:t xml:space="preserve">Provide technology support to various departments </w:t>
      </w:r>
    </w:p>
    <w:p w:rsidR="00283720" w:rsidRDefault="00283720"/>
    <w:p w:rsidR="00283720" w:rsidRDefault="00642E02">
      <w:proofErr w:type="spellStart"/>
      <w:r>
        <w:rPr>
          <w:rFonts w:eastAsia="Calibri" w:cs="Calibri"/>
          <w:b/>
          <w:sz w:val="24"/>
        </w:rPr>
        <w:t>Capgemini</w:t>
      </w:r>
      <w:proofErr w:type="spellEnd"/>
      <w:r>
        <w:rPr>
          <w:rFonts w:eastAsia="Calibri" w:cs="Calibri"/>
          <w:b/>
          <w:i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Rosemont</w:t>
      </w:r>
      <w:proofErr w:type="spellEnd"/>
      <w:r>
        <w:rPr>
          <w:rFonts w:eastAsia="Calibri" w:cs="Calibri"/>
          <w:sz w:val="24"/>
        </w:rPr>
        <w:t>, IL February 2020 – July 2020</w:t>
      </w:r>
      <w:r>
        <w:rPr>
          <w:rFonts w:eastAsia="Calibri" w:cs="Calibri"/>
          <w:i/>
          <w:sz w:val="24"/>
        </w:rPr>
        <w:t xml:space="preserve"> </w:t>
      </w:r>
    </w:p>
    <w:p w:rsidR="00283720" w:rsidRDefault="00642E02">
      <w:r>
        <w:rPr>
          <w:rFonts w:eastAsia="Calibri" w:cs="Calibri"/>
          <w:i/>
          <w:sz w:val="24"/>
        </w:rPr>
        <w:t>Cyber Security Specialist</w:t>
      </w:r>
    </w:p>
    <w:p w:rsidR="00283720" w:rsidRDefault="00642E02">
      <w:pPr>
        <w:numPr>
          <w:ilvl w:val="0"/>
          <w:numId w:val="2"/>
        </w:numPr>
      </w:pPr>
      <w:r>
        <w:rPr>
          <w:rFonts w:ascii="Times New Roman" w:hAnsi="Times New Roman"/>
          <w:color w:val="000000"/>
          <w:sz w:val="24"/>
        </w:rPr>
        <w:t>Assist HR department by securing their policies, procedures, and standards</w:t>
      </w:r>
    </w:p>
    <w:p w:rsidR="00283720" w:rsidRDefault="00642E02">
      <w:pPr>
        <w:numPr>
          <w:ilvl w:val="0"/>
          <w:numId w:val="2"/>
        </w:numPr>
      </w:pPr>
      <w:r>
        <w:rPr>
          <w:rFonts w:ascii="Times New Roman" w:hAnsi="Times New Roman"/>
          <w:color w:val="000000"/>
          <w:sz w:val="24"/>
          <w:shd w:val="clear" w:color="auto" w:fill="FFFFFF"/>
        </w:rPr>
        <w:t>Managed and secured client data</w:t>
      </w:r>
    </w:p>
    <w:p w:rsidR="00283720" w:rsidRDefault="00642E02">
      <w:pPr>
        <w:numPr>
          <w:ilvl w:val="0"/>
          <w:numId w:val="2"/>
        </w:numPr>
      </w:pPr>
      <w:r>
        <w:rPr>
          <w:rFonts w:ascii="Times New Roman" w:hAnsi="Times New Roman"/>
          <w:color w:val="000000"/>
          <w:sz w:val="24"/>
        </w:rPr>
        <w:t>Maintain and distribute weekly security status report to the stakeholders</w:t>
      </w:r>
    </w:p>
    <w:p w:rsidR="00283720" w:rsidRDefault="00642E02">
      <w:pPr>
        <w:numPr>
          <w:ilvl w:val="0"/>
          <w:numId w:val="2"/>
        </w:numPr>
      </w:pPr>
      <w:r>
        <w:rPr>
          <w:rFonts w:ascii="Times New Roman" w:hAnsi="Times New Roman"/>
          <w:color w:val="000000"/>
          <w:sz w:val="24"/>
        </w:rPr>
        <w:t xml:space="preserve">Assist in periodic cybersecurity operations i.e., SIEM, threat hunting, vulnerability and patch management etc. </w:t>
      </w:r>
    </w:p>
    <w:p w:rsidR="00283720" w:rsidRDefault="00283720"/>
    <w:p w:rsidR="00283720" w:rsidRDefault="00642E02">
      <w:r>
        <w:rPr>
          <w:rFonts w:eastAsia="Calibri" w:cs="Calibri"/>
          <w:b/>
          <w:sz w:val="24"/>
        </w:rPr>
        <w:t>The Drake Tower,</w:t>
      </w:r>
      <w:r>
        <w:rPr>
          <w:rFonts w:eastAsia="Calibri" w:cs="Calibri"/>
          <w:sz w:val="24"/>
        </w:rPr>
        <w:t xml:space="preserve"> Chicago, IL May 2017 – </w:t>
      </w:r>
      <w:r w:rsidR="00787961">
        <w:rPr>
          <w:rFonts w:eastAsia="Calibri" w:cs="Calibri"/>
          <w:sz w:val="24"/>
        </w:rPr>
        <w:t xml:space="preserve">May </w:t>
      </w:r>
      <w:r w:rsidR="001B378B">
        <w:rPr>
          <w:rFonts w:eastAsia="Calibri" w:cs="Calibri"/>
          <w:sz w:val="24"/>
        </w:rPr>
        <w:t>2021</w:t>
      </w:r>
    </w:p>
    <w:p w:rsidR="00283720" w:rsidRDefault="00642E02">
      <w:r>
        <w:rPr>
          <w:rFonts w:eastAsia="Calibri" w:cs="Calibri"/>
          <w:i/>
          <w:sz w:val="24"/>
        </w:rPr>
        <w:t>Doormen</w:t>
      </w:r>
    </w:p>
    <w:p w:rsidR="00283720" w:rsidRDefault="00642E02">
      <w:pPr>
        <w:numPr>
          <w:ilvl w:val="0"/>
          <w:numId w:val="3"/>
        </w:numPr>
      </w:pPr>
      <w:r>
        <w:rPr>
          <w:rFonts w:ascii="Times New Roman" w:hAnsi="Times New Roman"/>
          <w:color w:val="000000"/>
          <w:sz w:val="24"/>
        </w:rPr>
        <w:t>Transport luggage, bags, and other items from vehicles and main lobby to and from guest rooms</w:t>
      </w:r>
    </w:p>
    <w:p w:rsidR="00283720" w:rsidRDefault="00642E02">
      <w:pPr>
        <w:numPr>
          <w:ilvl w:val="0"/>
          <w:numId w:val="3"/>
        </w:numPr>
      </w:pPr>
      <w:r>
        <w:rPr>
          <w:rFonts w:ascii="Times New Roman" w:hAnsi="Times New Roman"/>
          <w:color w:val="000000"/>
          <w:sz w:val="24"/>
        </w:rPr>
        <w:t>Monitor security cameras for tenants, vendors, and guests, tracked non-residents and unauthorized people</w:t>
      </w:r>
    </w:p>
    <w:p w:rsidR="00283720" w:rsidRDefault="00642E02">
      <w:pPr>
        <w:numPr>
          <w:ilvl w:val="0"/>
          <w:numId w:val="3"/>
        </w:numPr>
      </w:pPr>
      <w:r>
        <w:rPr>
          <w:rFonts w:ascii="Times New Roman" w:hAnsi="Times New Roman"/>
          <w:color w:val="000000"/>
          <w:sz w:val="24"/>
          <w:shd w:val="clear" w:color="auto" w:fill="FFFFFF"/>
        </w:rPr>
        <w:t>Receive, sign for and distribute tenant packages, monitoring receivables sheet to ensure smooth storage, pick up or delivery to residents</w:t>
      </w:r>
    </w:p>
    <w:p w:rsidR="00283720" w:rsidRDefault="00642E02">
      <w:r>
        <w:rPr>
          <w:rFonts w:eastAsia="Calibri" w:cs="Calibri"/>
          <w:sz w:val="24"/>
        </w:rPr>
        <w:tab/>
      </w:r>
    </w:p>
    <w:p w:rsidR="00283720" w:rsidRDefault="00642E02" w:rsidP="009035A1">
      <w:r>
        <w:rPr>
          <w:rFonts w:eastAsia="Calibri" w:cs="Calibri"/>
          <w:b/>
          <w:sz w:val="24"/>
          <w:u w:val="single"/>
        </w:rPr>
        <w:t>EDUCATION</w:t>
      </w:r>
    </w:p>
    <w:p w:rsidR="00283720" w:rsidRDefault="00642E02">
      <w:pPr>
        <w:tabs>
          <w:tab w:val="right" w:pos="10080"/>
        </w:tabs>
      </w:pPr>
      <w:r>
        <w:rPr>
          <w:rFonts w:eastAsia="Calibri" w:cs="Calibri"/>
          <w:b/>
          <w:sz w:val="24"/>
        </w:rPr>
        <w:t xml:space="preserve">Year Up, </w:t>
      </w:r>
      <w:r>
        <w:rPr>
          <w:rFonts w:eastAsia="Calibri" w:cs="Calibri"/>
          <w:sz w:val="24"/>
        </w:rPr>
        <w:t>Chicago, IL August 2019 – Present</w:t>
      </w:r>
    </w:p>
    <w:p w:rsidR="00283720" w:rsidRDefault="00642E02">
      <w:pPr>
        <w:tabs>
          <w:tab w:val="left" w:pos="7995"/>
          <w:tab w:val="left" w:pos="8475"/>
        </w:tabs>
      </w:pPr>
      <w:r>
        <w:rPr>
          <w:rFonts w:eastAsia="Calibri" w:cs="Calibri"/>
          <w:i/>
          <w:color w:val="000000"/>
          <w:sz w:val="24"/>
        </w:rPr>
        <w:t>Year Up is an intensive career development program with 250 corporate partners, college-level courses, professional training, and a six-month internship.</w:t>
      </w:r>
    </w:p>
    <w:p w:rsidR="00283720" w:rsidRDefault="00642E02">
      <w:pPr>
        <w:numPr>
          <w:ilvl w:val="0"/>
          <w:numId w:val="4"/>
        </w:numPr>
      </w:pPr>
      <w:r>
        <w:rPr>
          <w:rFonts w:eastAsia="Calibri" w:cs="Calibri"/>
          <w:sz w:val="24"/>
        </w:rPr>
        <w:t>Completed coursework in Computer Applications, Advanced Excel, Business Writing, Public Speaking, and Professional Skills with specialized training in Information Technology</w:t>
      </w:r>
    </w:p>
    <w:p w:rsidR="00283720" w:rsidRDefault="00642E02">
      <w:pPr>
        <w:numPr>
          <w:ilvl w:val="0"/>
          <w:numId w:val="4"/>
        </w:numPr>
      </w:pPr>
      <w:r>
        <w:rPr>
          <w:rFonts w:eastAsia="Calibri" w:cs="Calibri"/>
          <w:sz w:val="24"/>
        </w:rPr>
        <w:t>Earned 31 college credit recommendations through ACE CREDIT</w:t>
      </w:r>
    </w:p>
    <w:p w:rsidR="00283720" w:rsidRDefault="00283720"/>
    <w:p w:rsidR="00283720" w:rsidRDefault="00642E02">
      <w:pPr>
        <w:tabs>
          <w:tab w:val="right" w:pos="10080"/>
        </w:tabs>
      </w:pPr>
      <w:r>
        <w:rPr>
          <w:rFonts w:eastAsia="Calibri" w:cs="Calibri"/>
          <w:b/>
          <w:sz w:val="24"/>
        </w:rPr>
        <w:t xml:space="preserve">Harold Washington College, </w:t>
      </w:r>
      <w:r>
        <w:rPr>
          <w:rFonts w:eastAsia="Calibri" w:cs="Calibri"/>
          <w:sz w:val="24"/>
        </w:rPr>
        <w:t>Chicago, IL</w:t>
      </w:r>
      <w:r>
        <w:rPr>
          <w:rFonts w:eastAsia="Calibri" w:cs="Calibri"/>
          <w:sz w:val="24"/>
        </w:rPr>
        <w:tab/>
        <w:t xml:space="preserve">    Graduated May 2019</w:t>
      </w:r>
    </w:p>
    <w:p w:rsidR="00283720" w:rsidRDefault="00642E02">
      <w:pPr>
        <w:numPr>
          <w:ilvl w:val="0"/>
          <w:numId w:val="5"/>
        </w:numPr>
        <w:tabs>
          <w:tab w:val="right" w:pos="7920"/>
        </w:tabs>
      </w:pPr>
      <w:r>
        <w:rPr>
          <w:rFonts w:ascii="Times New Roman" w:hAnsi="Times New Roman"/>
          <w:color w:val="000000"/>
          <w:sz w:val="24"/>
        </w:rPr>
        <w:t>Associates in Science, Computer Science Major</w:t>
      </w:r>
    </w:p>
    <w:p w:rsidR="00283720" w:rsidRDefault="00283720">
      <w:pPr>
        <w:tabs>
          <w:tab w:val="right" w:pos="10080"/>
        </w:tabs>
      </w:pPr>
    </w:p>
    <w:p w:rsidR="00283720" w:rsidRDefault="00283720">
      <w:pPr>
        <w:ind w:left="720"/>
      </w:pPr>
    </w:p>
    <w:p w:rsidR="00283720" w:rsidRDefault="00283720">
      <w:pPr>
        <w:ind w:left="720"/>
      </w:pPr>
    </w:p>
    <w:p w:rsidR="00283720" w:rsidRDefault="00283720"/>
    <w:p w:rsidR="00283720" w:rsidRDefault="00283720"/>
    <w:sectPr w:rsidR="0028372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2576E" w:rsidRDefault="00D2576E">
      <w:r>
        <w:separator/>
      </w:r>
    </w:p>
  </w:endnote>
  <w:endnote w:type="continuationSeparator" w:id="0">
    <w:p w:rsidR="00D2576E" w:rsidRDefault="00D25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2576E" w:rsidRDefault="00D2576E">
      <w:r>
        <w:rPr>
          <w:color w:val="000000"/>
        </w:rPr>
        <w:separator/>
      </w:r>
    </w:p>
  </w:footnote>
  <w:footnote w:type="continuationSeparator" w:id="0">
    <w:p w:rsidR="00D2576E" w:rsidRDefault="00D257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2E54"/>
    <w:multiLevelType w:val="multilevel"/>
    <w:tmpl w:val="22965D0C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1FE00B1F"/>
    <w:multiLevelType w:val="multilevel"/>
    <w:tmpl w:val="BBAE9C9E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205D500D"/>
    <w:multiLevelType w:val="multilevel"/>
    <w:tmpl w:val="AA9220B6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2D6B264C"/>
    <w:multiLevelType w:val="multilevel"/>
    <w:tmpl w:val="DFFA1BC8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5B017ECA"/>
    <w:multiLevelType w:val="multilevel"/>
    <w:tmpl w:val="CB18016C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1421484560">
    <w:abstractNumId w:val="4"/>
  </w:num>
  <w:num w:numId="2" w16cid:durableId="1731688029">
    <w:abstractNumId w:val="1"/>
  </w:num>
  <w:num w:numId="3" w16cid:durableId="1580214889">
    <w:abstractNumId w:val="2"/>
  </w:num>
  <w:num w:numId="4" w16cid:durableId="331615086">
    <w:abstractNumId w:val="0"/>
  </w:num>
  <w:num w:numId="5" w16cid:durableId="17159609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revisionView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720"/>
    <w:rsid w:val="001B378B"/>
    <w:rsid w:val="00283720"/>
    <w:rsid w:val="0054734B"/>
    <w:rsid w:val="006071C7"/>
    <w:rsid w:val="00615B54"/>
    <w:rsid w:val="00642E02"/>
    <w:rsid w:val="00787961"/>
    <w:rsid w:val="009035A1"/>
    <w:rsid w:val="00D2576E"/>
    <w:rsid w:val="00FE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2F832A1-0DF1-4F61-94CD-B8B90ECE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kern w:val="3"/>
        <w:sz w:val="22"/>
        <w:szCs w:val="22"/>
        <w:lang w:val="en-US" w:eastAsia="en-US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ericwrightjr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Wright</cp:lastModifiedBy>
  <cp:revision>2</cp:revision>
  <dcterms:created xsi:type="dcterms:W3CDTF">2022-05-01T23:26:00Z</dcterms:created>
  <dcterms:modified xsi:type="dcterms:W3CDTF">2022-05-01T23:26:00Z</dcterms:modified>
</cp:coreProperties>
</file>