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4C93A" w14:textId="4A87A795" w:rsidR="0078440B" w:rsidRDefault="00302B4A" w:rsidP="006078CD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Assignment </w:t>
      </w:r>
      <w:r w:rsidR="00BC0F9C">
        <w:rPr>
          <w:rFonts w:asciiTheme="majorHAnsi" w:hAnsiTheme="majorHAnsi"/>
        </w:rPr>
        <w:t>RSA</w:t>
      </w:r>
      <w:r w:rsidR="00A126F5">
        <w:rPr>
          <w:rFonts w:asciiTheme="majorHAnsi" w:hAnsiTheme="majorHAnsi"/>
        </w:rPr>
        <w:t xml:space="preserve"> </w:t>
      </w:r>
    </w:p>
    <w:p w14:paraId="63E4C93B" w14:textId="77777777" w:rsidR="00F954B7" w:rsidRDefault="00F954B7" w:rsidP="003131A4">
      <w:pPr>
        <w:rPr>
          <w:rFonts w:asciiTheme="majorHAnsi" w:hAnsiTheme="majorHAnsi"/>
          <w:sz w:val="22"/>
        </w:rPr>
      </w:pPr>
    </w:p>
    <w:p w14:paraId="63E4C93C" w14:textId="77777777" w:rsidR="00E413D5" w:rsidRPr="003956F8" w:rsidRDefault="00FC2243" w:rsidP="00E413D5">
      <w:pPr>
        <w:rPr>
          <w:rFonts w:asciiTheme="majorHAnsi" w:hAnsiTheme="majorHAnsi"/>
          <w:b/>
          <w:u w:val="single"/>
        </w:rPr>
      </w:pPr>
      <w:r w:rsidRPr="003956F8">
        <w:rPr>
          <w:rFonts w:asciiTheme="majorHAnsi" w:hAnsiTheme="majorHAnsi"/>
          <w:b/>
          <w:u w:val="single"/>
        </w:rPr>
        <w:t>Learning Objectives:</w:t>
      </w:r>
    </w:p>
    <w:p w14:paraId="63E4C93D" w14:textId="52C01932" w:rsidR="007607E5" w:rsidRPr="00EC47CE" w:rsidRDefault="00EC47CE" w:rsidP="00350B5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cs="Times New Roman"/>
          <w:color w:val="000000"/>
          <w:szCs w:val="19"/>
        </w:rPr>
        <w:t>E</w:t>
      </w:r>
      <w:r w:rsidR="00A126F5">
        <w:rPr>
          <w:rFonts w:asciiTheme="majorHAnsi" w:hAnsiTheme="majorHAnsi" w:cs="Times New Roman"/>
          <w:color w:val="000000"/>
          <w:szCs w:val="19"/>
        </w:rPr>
        <w:t xml:space="preserve">xplore the </w:t>
      </w:r>
      <w:r w:rsidR="00302B4A" w:rsidRPr="00C2501F">
        <w:rPr>
          <w:rFonts w:asciiTheme="majorHAnsi" w:hAnsiTheme="majorHAnsi" w:cs="Times New Roman"/>
          <w:color w:val="000000"/>
          <w:szCs w:val="19"/>
        </w:rPr>
        <w:t xml:space="preserve">RSA </w:t>
      </w:r>
      <w:r w:rsidR="00A12424" w:rsidRPr="00C2501F">
        <w:rPr>
          <w:rFonts w:asciiTheme="majorHAnsi" w:hAnsiTheme="majorHAnsi" w:cs="Times New Roman"/>
          <w:color w:val="000000"/>
          <w:szCs w:val="19"/>
        </w:rPr>
        <w:t>algorithm</w:t>
      </w:r>
      <w:r w:rsidR="004C5E45">
        <w:rPr>
          <w:rFonts w:asciiTheme="majorHAnsi" w:hAnsiTheme="majorHAnsi" w:cs="Times New Roman"/>
          <w:color w:val="000000"/>
          <w:szCs w:val="19"/>
        </w:rPr>
        <w:t>, and write a RSA cracking program</w:t>
      </w:r>
      <w:r w:rsidR="00350B5A">
        <w:rPr>
          <w:rFonts w:asciiTheme="majorHAnsi" w:hAnsiTheme="majorHAnsi" w:cs="Times New Roman"/>
          <w:color w:val="000000"/>
          <w:szCs w:val="19"/>
        </w:rPr>
        <w:t xml:space="preserve">  </w:t>
      </w:r>
      <w:hyperlink r:id="rId8" w:history="1">
        <w:r w:rsidR="00350B5A" w:rsidRPr="007538A7">
          <w:rPr>
            <w:rStyle w:val="Hyperlink"/>
            <w:rFonts w:asciiTheme="majorHAnsi" w:hAnsiTheme="majorHAnsi" w:cs="Times New Roman"/>
            <w:szCs w:val="19"/>
          </w:rPr>
          <w:t>https://brilliant.org/wiki/rsa-encryption/</w:t>
        </w:r>
      </w:hyperlink>
      <w:r w:rsidR="00350B5A">
        <w:rPr>
          <w:rFonts w:asciiTheme="majorHAnsi" w:hAnsiTheme="majorHAnsi" w:cs="Times New Roman"/>
          <w:color w:val="000000"/>
          <w:szCs w:val="19"/>
        </w:rPr>
        <w:t xml:space="preserve"> </w:t>
      </w:r>
    </w:p>
    <w:p w14:paraId="60AF32B6" w14:textId="065CA6F3" w:rsidR="004C5E45" w:rsidRPr="003956F8" w:rsidRDefault="004C5E45" w:rsidP="003956F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Understand message decomposition and construction.</w:t>
      </w:r>
    </w:p>
    <w:p w14:paraId="63E4C93E" w14:textId="77777777" w:rsidR="00C2501F" w:rsidRDefault="00C2501F" w:rsidP="007607E5">
      <w:pPr>
        <w:rPr>
          <w:rFonts w:asciiTheme="majorHAnsi" w:hAnsiTheme="majorHAnsi"/>
        </w:rPr>
      </w:pPr>
    </w:p>
    <w:p w14:paraId="6E348A90" w14:textId="3EBA7BC3" w:rsidR="003956F8" w:rsidRPr="003956F8" w:rsidRDefault="009E7BCE" w:rsidP="007607E5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Background Information </w:t>
      </w:r>
      <w:r w:rsidR="003956F8" w:rsidRPr="003956F8">
        <w:rPr>
          <w:rFonts w:asciiTheme="majorHAnsi" w:hAnsiTheme="majorHAnsi"/>
          <w:b/>
          <w:u w:val="single"/>
        </w:rPr>
        <w:t>Preamble</w:t>
      </w:r>
    </w:p>
    <w:p w14:paraId="2A2A6A81" w14:textId="77777777" w:rsidR="003956F8" w:rsidRDefault="003956F8" w:rsidP="007607E5">
      <w:pPr>
        <w:rPr>
          <w:rFonts w:asciiTheme="majorHAnsi" w:hAnsiTheme="majorHAnsi"/>
        </w:rPr>
      </w:pPr>
    </w:p>
    <w:p w14:paraId="63E4C93F" w14:textId="56E03324" w:rsidR="00C2501F" w:rsidRPr="009E7BCE" w:rsidRDefault="009673CE" w:rsidP="009E7BCE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3956F8" w:rsidRPr="009E7BCE">
        <w:rPr>
          <w:rFonts w:asciiTheme="majorHAnsi" w:hAnsiTheme="majorHAnsi"/>
        </w:rPr>
        <w:t xml:space="preserve"> RSA algorithm</w:t>
      </w:r>
      <w:r>
        <w:rPr>
          <w:rFonts w:asciiTheme="majorHAnsi" w:hAnsiTheme="majorHAnsi"/>
        </w:rPr>
        <w:t xml:space="preserve"> paper</w:t>
      </w:r>
      <w:r w:rsidR="003956F8" w:rsidRPr="009E7BCE">
        <w:rPr>
          <w:rFonts w:asciiTheme="majorHAnsi" w:hAnsiTheme="majorHAnsi"/>
        </w:rPr>
        <w:t xml:space="preserve"> (1977):</w:t>
      </w:r>
    </w:p>
    <w:p w14:paraId="2562B729" w14:textId="509FC8FC" w:rsidR="003956F8" w:rsidRDefault="0089781F" w:rsidP="009E7BCE">
      <w:pPr>
        <w:ind w:left="720"/>
        <w:rPr>
          <w:rFonts w:asciiTheme="majorHAnsi" w:hAnsiTheme="majorHAnsi"/>
        </w:rPr>
      </w:pPr>
      <w:hyperlink r:id="rId9" w:history="1">
        <w:r w:rsidR="003956F8" w:rsidRPr="0044391F">
          <w:rPr>
            <w:rStyle w:val="Hyperlink"/>
            <w:rFonts w:asciiTheme="majorHAnsi" w:hAnsiTheme="majorHAnsi"/>
          </w:rPr>
          <w:t>https://people.csail.mit.edu/rivest/Rsapaper.pdf</w:t>
        </w:r>
      </w:hyperlink>
    </w:p>
    <w:p w14:paraId="68A4875C" w14:textId="2DC7DAD3" w:rsidR="007961C4" w:rsidRDefault="007961C4" w:rsidP="007961C4">
      <w:pPr>
        <w:jc w:val="center"/>
        <w:rPr>
          <w:rFonts w:asciiTheme="majorHAnsi" w:hAnsiTheme="majorHAnsi"/>
        </w:rPr>
      </w:pPr>
      <w:r>
        <w:rPr>
          <w:noProof/>
          <w:lang w:val="en-CA" w:eastAsia="zh-CN"/>
        </w:rPr>
        <w:drawing>
          <wp:inline distT="0" distB="0" distL="0" distR="0" wp14:anchorId="672294C3" wp14:editId="73D68E24">
            <wp:extent cx="3671351" cy="4181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870" cy="41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940" w14:textId="77777777" w:rsidR="0061177B" w:rsidRDefault="0061177B" w:rsidP="00C2501F">
      <w:pPr>
        <w:jc w:val="center"/>
        <w:rPr>
          <w:rFonts w:asciiTheme="majorHAnsi" w:hAnsiTheme="majorHAnsi"/>
        </w:rPr>
      </w:pPr>
    </w:p>
    <w:p w14:paraId="6DB34444" w14:textId="6574BC39" w:rsidR="002C0BA9" w:rsidRDefault="00CF649F" w:rsidP="002C0BA9">
      <w:pPr>
        <w:ind w:left="720"/>
        <w:rPr>
          <w:rFonts w:asciiTheme="majorHAnsi" w:hAnsiTheme="majorHAnsi"/>
        </w:rPr>
      </w:pPr>
      <w:r w:rsidRPr="00C2501F">
        <w:rPr>
          <w:rFonts w:asciiTheme="majorHAnsi" w:hAnsiTheme="majorHAnsi"/>
        </w:rPr>
        <w:t xml:space="preserve">You may </w:t>
      </w:r>
      <w:r w:rsidR="00AA5BE5" w:rsidRPr="00C2501F">
        <w:rPr>
          <w:rFonts w:asciiTheme="majorHAnsi" w:hAnsiTheme="majorHAnsi"/>
        </w:rPr>
        <w:t>use</w:t>
      </w:r>
      <w:r w:rsidRPr="00C2501F">
        <w:rPr>
          <w:rFonts w:asciiTheme="majorHAnsi" w:hAnsiTheme="majorHAnsi"/>
        </w:rPr>
        <w:t xml:space="preserve"> the Extended Euclidian Algorithm </w:t>
      </w:r>
      <w:r w:rsidR="00461FD1">
        <w:rPr>
          <w:rFonts w:asciiTheme="majorHAnsi" w:hAnsiTheme="majorHAnsi"/>
        </w:rPr>
        <w:t xml:space="preserve">by hand, or </w:t>
      </w:r>
      <w:r w:rsidR="006269CB">
        <w:rPr>
          <w:rFonts w:asciiTheme="majorHAnsi" w:hAnsiTheme="majorHAnsi"/>
        </w:rPr>
        <w:t>u</w:t>
      </w:r>
      <w:r w:rsidR="00340496">
        <w:rPr>
          <w:rFonts w:asciiTheme="majorHAnsi" w:hAnsiTheme="majorHAnsi"/>
        </w:rPr>
        <w:t xml:space="preserve">se something like this </w:t>
      </w:r>
      <w:r w:rsidR="00461FD1">
        <w:rPr>
          <w:rFonts w:asciiTheme="majorHAnsi" w:hAnsiTheme="majorHAnsi"/>
        </w:rPr>
        <w:t xml:space="preserve">applet: </w:t>
      </w:r>
      <w:hyperlink r:id="rId11" w:history="1">
        <w:r w:rsidR="00AA5BE5" w:rsidRPr="00C2501F">
          <w:rPr>
            <w:rStyle w:val="Hyperlink"/>
            <w:rFonts w:asciiTheme="majorHAnsi" w:hAnsiTheme="majorHAnsi"/>
          </w:rPr>
          <w:t>http://bilhamil.com/cryptoapps/ExtendedEuclideanAlgorithm.html</w:t>
        </w:r>
      </w:hyperlink>
      <w:r w:rsidR="00AA5BE5" w:rsidRPr="00C2501F">
        <w:rPr>
          <w:rFonts w:asciiTheme="majorHAnsi" w:hAnsiTheme="majorHAnsi"/>
        </w:rPr>
        <w:t xml:space="preserve"> to </w:t>
      </w:r>
      <w:r w:rsidR="00A12424" w:rsidRPr="00C2501F">
        <w:rPr>
          <w:rFonts w:asciiTheme="majorHAnsi" w:hAnsiTheme="majorHAnsi"/>
        </w:rPr>
        <w:t xml:space="preserve">help </w:t>
      </w:r>
      <w:r w:rsidR="00AA5BE5" w:rsidRPr="00C2501F">
        <w:rPr>
          <w:rFonts w:asciiTheme="majorHAnsi" w:hAnsiTheme="majorHAnsi"/>
        </w:rPr>
        <w:t xml:space="preserve">calculate </w:t>
      </w:r>
      <w:r w:rsidR="00A12424" w:rsidRPr="00C2501F">
        <w:rPr>
          <w:rFonts w:asciiTheme="majorHAnsi" w:hAnsiTheme="majorHAnsi"/>
        </w:rPr>
        <w:t>y</w:t>
      </w:r>
      <w:r w:rsidR="00AA5BE5" w:rsidRPr="00C2501F">
        <w:rPr>
          <w:rFonts w:asciiTheme="majorHAnsi" w:hAnsiTheme="majorHAnsi"/>
        </w:rPr>
        <w:t>our private key</w:t>
      </w:r>
      <w:r w:rsidR="00FD521A">
        <w:rPr>
          <w:rFonts w:asciiTheme="majorHAnsi" w:hAnsiTheme="majorHAnsi"/>
        </w:rPr>
        <w:t xml:space="preserve"> </w:t>
      </w:r>
      <w:r w:rsidR="00FD521A" w:rsidRPr="00FD521A">
        <w:rPr>
          <w:rFonts w:asciiTheme="majorHAnsi" w:hAnsiTheme="majorHAnsi"/>
          <w:i/>
        </w:rPr>
        <w:t>d</w:t>
      </w:r>
      <w:r w:rsidR="00B862A5">
        <w:rPr>
          <w:rFonts w:asciiTheme="majorHAnsi" w:hAnsiTheme="majorHAnsi"/>
        </w:rPr>
        <w:t xml:space="preserve">, </w:t>
      </w:r>
      <w:r w:rsidR="006269CB">
        <w:rPr>
          <w:rFonts w:asciiTheme="majorHAnsi" w:hAnsiTheme="majorHAnsi"/>
        </w:rPr>
        <w:t xml:space="preserve">and check your work. </w:t>
      </w:r>
    </w:p>
    <w:p w14:paraId="7BAA5DAE" w14:textId="77777777" w:rsidR="002C0BA9" w:rsidRDefault="002C0BA9" w:rsidP="002C0BA9">
      <w:pPr>
        <w:ind w:left="720"/>
        <w:rPr>
          <w:rFonts w:asciiTheme="majorHAnsi" w:hAnsiTheme="majorHAnsi"/>
        </w:rPr>
      </w:pPr>
    </w:p>
    <w:p w14:paraId="63E4C943" w14:textId="2237C959" w:rsidR="00C2501F" w:rsidRPr="002C0BA9" w:rsidRDefault="00C2501F" w:rsidP="002C0BA9">
      <w:pPr>
        <w:ind w:left="720"/>
        <w:rPr>
          <w:rFonts w:asciiTheme="majorHAnsi" w:hAnsiTheme="majorHAnsi"/>
        </w:rPr>
      </w:pPr>
      <w:r w:rsidRPr="002C0BA9">
        <w:rPr>
          <w:rFonts w:asciiTheme="majorHAnsi" w:hAnsiTheme="majorHAnsi"/>
        </w:rPr>
        <w:t xml:space="preserve">The </w:t>
      </w:r>
      <w:r w:rsidR="00925D50" w:rsidRPr="002C0BA9">
        <w:rPr>
          <w:rFonts w:asciiTheme="majorHAnsi" w:hAnsiTheme="majorHAnsi"/>
        </w:rPr>
        <w:t>extended</w:t>
      </w:r>
      <w:r w:rsidR="002C0BA9">
        <w:rPr>
          <w:rFonts w:asciiTheme="majorHAnsi" w:hAnsiTheme="majorHAnsi"/>
        </w:rPr>
        <w:t xml:space="preserve"> Euclidean</w:t>
      </w:r>
      <w:r w:rsidR="00925D50" w:rsidRPr="002C0BA9">
        <w:rPr>
          <w:rFonts w:asciiTheme="majorHAnsi" w:hAnsiTheme="majorHAnsi"/>
        </w:rPr>
        <w:t xml:space="preserve"> </w:t>
      </w:r>
      <w:r w:rsidRPr="002C0BA9">
        <w:rPr>
          <w:rFonts w:asciiTheme="majorHAnsi" w:hAnsiTheme="majorHAnsi"/>
        </w:rPr>
        <w:t xml:space="preserve">theorem </w:t>
      </w:r>
      <w:r w:rsidR="00FD521A" w:rsidRPr="002C0BA9">
        <w:rPr>
          <w:rFonts w:asciiTheme="majorHAnsi" w:hAnsiTheme="majorHAnsi"/>
        </w:rPr>
        <w:t>tells us</w:t>
      </w:r>
      <w:r w:rsidRPr="002C0BA9">
        <w:rPr>
          <w:rFonts w:asciiTheme="majorHAnsi" w:hAnsiTheme="majorHAnsi"/>
        </w:rPr>
        <w:t xml:space="preserve"> that </w:t>
      </w:r>
      <w:r w:rsidR="002C0BA9" w:rsidRPr="002C0BA9">
        <w:rPr>
          <w:rFonts w:asciiTheme="majorHAnsi" w:hAnsiTheme="majorHAnsi"/>
        </w:rPr>
        <w:t>for</w:t>
      </w:r>
      <w:r w:rsidR="00256C09">
        <w:rPr>
          <w:rFonts w:asciiTheme="majorHAnsi" w:hAnsiTheme="majorHAnsi"/>
        </w:rPr>
        <w:t>:</w:t>
      </w:r>
    </w:p>
    <w:p w14:paraId="63E4C944" w14:textId="2E9BA3C3" w:rsidR="00C2501F" w:rsidRPr="002C0BA9" w:rsidRDefault="00C2501F" w:rsidP="002C0BA9">
      <w:pPr>
        <w:ind w:left="720"/>
        <w:rPr>
          <w:rFonts w:asciiTheme="majorHAnsi" w:hAnsiTheme="majorHAnsi"/>
        </w:rPr>
      </w:pPr>
      <w:r w:rsidRPr="002C0BA9">
        <w:rPr>
          <w:rFonts w:asciiTheme="majorHAnsi" w:hAnsiTheme="majorHAnsi"/>
        </w:rPr>
        <w:tab/>
      </w:r>
      <w:r w:rsidR="00256C09">
        <w:rPr>
          <w:rFonts w:asciiTheme="majorHAnsi" w:hAnsiTheme="majorHAnsi"/>
        </w:rPr>
        <w:t xml:space="preserve">                 </w:t>
      </w:r>
      <w:r w:rsidRPr="002C0BA9">
        <w:rPr>
          <w:rFonts w:asciiTheme="majorHAnsi" w:hAnsiTheme="majorHAnsi"/>
          <w:i/>
        </w:rPr>
        <w:t>ax + by = gcd(a,b)</w:t>
      </w:r>
    </w:p>
    <w:p w14:paraId="38CCDC3C" w14:textId="0A7A176E" w:rsidR="00256C09" w:rsidRDefault="00256C09" w:rsidP="002C0BA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It can be shown that:</w:t>
      </w:r>
    </w:p>
    <w:p w14:paraId="3DA110AE" w14:textId="12D48E4B" w:rsidR="00256C09" w:rsidRPr="00256C09" w:rsidRDefault="00C2501F" w:rsidP="00256C0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256C09">
        <w:rPr>
          <w:rFonts w:asciiTheme="majorHAnsi" w:hAnsiTheme="majorHAnsi"/>
        </w:rPr>
        <w:t xml:space="preserve">“a” is </w:t>
      </w:r>
      <w:r w:rsidR="00B37629" w:rsidRPr="002C0BA9">
        <w:rPr>
          <w:noProof/>
        </w:rPr>
        <w:object w:dxaOrig="260" w:dyaOrig="240" w14:anchorId="63E4C9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5pt;height:12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646687644" r:id="rId13"/>
        </w:object>
      </w:r>
      <w:r w:rsidR="00256C09" w:rsidRPr="00256C09">
        <w:rPr>
          <w:rFonts w:asciiTheme="majorHAnsi" w:hAnsiTheme="majorHAnsi"/>
        </w:rPr>
        <w:t xml:space="preserve"> </w:t>
      </w:r>
    </w:p>
    <w:p w14:paraId="25E504F1" w14:textId="77777777" w:rsidR="00256C09" w:rsidRPr="00256C09" w:rsidRDefault="00C2501F" w:rsidP="00256C09">
      <w:pPr>
        <w:pStyle w:val="ListParagraph"/>
        <w:numPr>
          <w:ilvl w:val="0"/>
          <w:numId w:val="18"/>
        </w:numPr>
        <w:rPr>
          <w:rFonts w:asciiTheme="majorHAnsi" w:hAnsiTheme="majorHAnsi"/>
          <w:i/>
        </w:rPr>
      </w:pPr>
      <w:r w:rsidRPr="00256C09">
        <w:rPr>
          <w:rFonts w:asciiTheme="majorHAnsi" w:hAnsiTheme="majorHAnsi"/>
        </w:rPr>
        <w:t xml:space="preserve">“b” is </w:t>
      </w:r>
      <w:r w:rsidR="00256C09" w:rsidRPr="00256C09">
        <w:rPr>
          <w:rFonts w:asciiTheme="majorHAnsi" w:hAnsiTheme="majorHAnsi"/>
          <w:i/>
        </w:rPr>
        <w:t>e</w:t>
      </w:r>
    </w:p>
    <w:p w14:paraId="63E4C945" w14:textId="5DFB69E4" w:rsidR="00804CAF" w:rsidRPr="00256C09" w:rsidRDefault="00C2501F" w:rsidP="00256C09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256C09">
        <w:rPr>
          <w:rFonts w:asciiTheme="majorHAnsi" w:hAnsiTheme="majorHAnsi"/>
        </w:rPr>
        <w:lastRenderedPageBreak/>
        <w:t xml:space="preserve">“y” is </w:t>
      </w:r>
      <w:r w:rsidRPr="00256C09">
        <w:rPr>
          <w:rFonts w:asciiTheme="majorHAnsi" w:hAnsiTheme="majorHAnsi"/>
          <w:i/>
        </w:rPr>
        <w:t>d ,</w:t>
      </w:r>
      <w:r w:rsidRPr="00256C09">
        <w:rPr>
          <w:rFonts w:asciiTheme="majorHAnsi" w:hAnsiTheme="majorHAnsi"/>
        </w:rPr>
        <w:t xml:space="preserve"> our private key.</w:t>
      </w:r>
    </w:p>
    <w:p w14:paraId="51D8C94E" w14:textId="0F03D667" w:rsidR="002C0BA9" w:rsidRPr="002C0BA9" w:rsidRDefault="002C0BA9" w:rsidP="002C0BA9">
      <w:pPr>
        <w:ind w:left="720"/>
        <w:rPr>
          <w:rFonts w:asciiTheme="majorHAnsi" w:hAnsiTheme="majorHAnsi"/>
        </w:rPr>
      </w:pPr>
      <w:r w:rsidRPr="002C0BA9">
        <w:rPr>
          <w:rFonts w:asciiTheme="majorHAnsi" w:hAnsiTheme="majorHAnsi"/>
        </w:rPr>
        <w:t>I</w:t>
      </w:r>
      <w:r w:rsidR="00256C09">
        <w:rPr>
          <w:rFonts w:asciiTheme="majorHAnsi" w:hAnsiTheme="majorHAnsi"/>
        </w:rPr>
        <w:t>n other words:</w:t>
      </w:r>
    </w:p>
    <w:p w14:paraId="35F675F7" w14:textId="454072A7" w:rsidR="002C0BA9" w:rsidRDefault="00256C09" w:rsidP="002C0BA9">
      <w:pPr>
        <w:ind w:left="1440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               </w:t>
      </w:r>
      <w:r w:rsidR="00B37629" w:rsidRPr="002C0BA9">
        <w:rPr>
          <w:rFonts w:asciiTheme="majorHAnsi" w:hAnsiTheme="majorHAnsi"/>
          <w:noProof/>
          <w:position w:val="-4"/>
        </w:rPr>
        <w:object w:dxaOrig="260" w:dyaOrig="240" w14:anchorId="6B2562E7">
          <v:shape id="_x0000_i1026" type="#_x0000_t75" alt="" style="width:13.5pt;height:12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46687645" r:id="rId14"/>
        </w:object>
      </w:r>
      <w:r w:rsidR="002C0BA9" w:rsidRPr="002C0BA9">
        <w:rPr>
          <w:rFonts w:asciiTheme="majorHAnsi" w:hAnsiTheme="majorHAnsi"/>
          <w:i/>
        </w:rPr>
        <w:t>x + ed = gcd(a,b)</w:t>
      </w:r>
      <w:r w:rsidR="00071C7A">
        <w:rPr>
          <w:rFonts w:asciiTheme="majorHAnsi" w:hAnsiTheme="majorHAnsi"/>
          <w:i/>
        </w:rPr>
        <w:t xml:space="preserve"> = 1</w:t>
      </w:r>
    </w:p>
    <w:p w14:paraId="26A21EC4" w14:textId="77777777" w:rsidR="00B862A5" w:rsidRDefault="00B862A5" w:rsidP="002C0BA9">
      <w:pPr>
        <w:ind w:left="1440"/>
        <w:rPr>
          <w:rFonts w:asciiTheme="majorHAnsi" w:hAnsiTheme="majorHAnsi"/>
          <w:i/>
        </w:rPr>
      </w:pPr>
    </w:p>
    <w:p w14:paraId="59800BEE" w14:textId="0E9FBD08" w:rsidR="002C0BA9" w:rsidRPr="00B862A5" w:rsidRDefault="00B862A5" w:rsidP="00B862A5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See example</w:t>
      </w:r>
      <w:r w:rsidR="00E46BB0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from lecture notes. </w:t>
      </w:r>
    </w:p>
    <w:p w14:paraId="3C66E64E" w14:textId="1D2D5991" w:rsidR="00B51AD1" w:rsidRDefault="00B862A5" w:rsidP="00CF219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14:paraId="011FD34E" w14:textId="64B5AB1A" w:rsidR="00DC1C21" w:rsidRPr="00A17492" w:rsidRDefault="00A17492" w:rsidP="00A17492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Part 1:   </w:t>
      </w:r>
      <w:r w:rsidR="00DC1C21" w:rsidRPr="00A17492">
        <w:t>How hard can it be?</w:t>
      </w:r>
      <w:r w:rsidR="004F7CB3" w:rsidRPr="00A17492">
        <w:t xml:space="preserve">  </w:t>
      </w:r>
    </w:p>
    <w:p w14:paraId="17706E0B" w14:textId="77777777" w:rsidR="00DC1C21" w:rsidRDefault="00DC1C21" w:rsidP="00DC1C21">
      <w:pPr>
        <w:pStyle w:val="ListParagraph"/>
        <w:ind w:left="360"/>
        <w:rPr>
          <w:rFonts w:asciiTheme="majorHAnsi" w:hAnsiTheme="majorHAnsi"/>
          <w:bCs/>
          <w:szCs w:val="28"/>
        </w:rPr>
      </w:pPr>
    </w:p>
    <w:p w14:paraId="4E783E4F" w14:textId="0F4C8425" w:rsidR="004F7CB3" w:rsidRDefault="007C231D" w:rsidP="00A4684E">
      <w:pPr>
        <w:ind w:left="360"/>
        <w:rPr>
          <w:rFonts w:asciiTheme="majorHAnsi" w:hAnsiTheme="majorHAnsi"/>
          <w:bCs/>
          <w:szCs w:val="28"/>
        </w:rPr>
      </w:pPr>
      <w:r w:rsidRPr="00A4684E">
        <w:rPr>
          <w:rFonts w:asciiTheme="majorHAnsi" w:hAnsiTheme="majorHAnsi"/>
          <w:bCs/>
          <w:szCs w:val="28"/>
        </w:rPr>
        <w:t xml:space="preserve">Cracking a RSA code </w:t>
      </w:r>
      <w:r w:rsidR="004F7CB3">
        <w:rPr>
          <w:rFonts w:asciiTheme="majorHAnsi" w:hAnsiTheme="majorHAnsi"/>
          <w:bCs/>
          <w:szCs w:val="28"/>
        </w:rPr>
        <w:t xml:space="preserve">(given only public key e, n) </w:t>
      </w:r>
      <w:r w:rsidR="00071C7A">
        <w:rPr>
          <w:rFonts w:asciiTheme="majorHAnsi" w:hAnsiTheme="majorHAnsi"/>
          <w:bCs/>
          <w:szCs w:val="28"/>
        </w:rPr>
        <w:t>requires these steps:</w:t>
      </w:r>
    </w:p>
    <w:p w14:paraId="69EDC71F" w14:textId="0862042A" w:rsidR="00A4684E" w:rsidRDefault="00F22164" w:rsidP="00FF43B8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Find</w:t>
      </w:r>
      <w:r w:rsidR="000540E9" w:rsidRPr="004F7CB3">
        <w:rPr>
          <w:rFonts w:asciiTheme="majorHAnsi" w:hAnsiTheme="majorHAnsi"/>
          <w:bCs/>
          <w:szCs w:val="28"/>
        </w:rPr>
        <w:t xml:space="preserve"> 2 prime-factors, of the public key modulus. </w:t>
      </w:r>
      <w:r w:rsidR="007C231D" w:rsidRPr="004F7CB3">
        <w:rPr>
          <w:rFonts w:asciiTheme="majorHAnsi" w:hAnsiTheme="majorHAnsi"/>
          <w:bCs/>
          <w:szCs w:val="28"/>
        </w:rPr>
        <w:t xml:space="preserve">   </w:t>
      </w:r>
    </w:p>
    <w:p w14:paraId="7C3698E5" w14:textId="198F5D43" w:rsidR="00F22164" w:rsidRDefault="00F22164" w:rsidP="00FF43B8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Now you have p, and q;   </w:t>
      </w:r>
      <w:r w:rsidR="00071C7A">
        <w:rPr>
          <w:rFonts w:asciiTheme="majorHAnsi" w:hAnsiTheme="majorHAnsi"/>
          <w:bCs/>
          <w:szCs w:val="28"/>
        </w:rPr>
        <w:t xml:space="preserve">Then, </w:t>
      </w:r>
      <w:r>
        <w:rPr>
          <w:rFonts w:asciiTheme="majorHAnsi" w:hAnsiTheme="majorHAnsi"/>
          <w:bCs/>
          <w:szCs w:val="28"/>
        </w:rPr>
        <w:t>calculate</w:t>
      </w:r>
      <w:r w:rsidR="00E46BB0">
        <w:rPr>
          <w:rFonts w:asciiTheme="majorHAnsi" w:hAnsiTheme="majorHAnsi"/>
          <w:bCs/>
          <w:szCs w:val="28"/>
        </w:rPr>
        <w:t xml:space="preserve"> the totient</w:t>
      </w:r>
      <w:r>
        <w:rPr>
          <w:rFonts w:asciiTheme="majorHAnsi" w:hAnsiTheme="majorHAnsi"/>
          <w:bCs/>
          <w:szCs w:val="28"/>
        </w:rPr>
        <w:t xml:space="preserve"> Ø.   </w:t>
      </w:r>
    </w:p>
    <w:p w14:paraId="33468265" w14:textId="3C468E45" w:rsidR="00F22164" w:rsidRPr="00F22164" w:rsidRDefault="00F22164" w:rsidP="00FF43B8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Now you have (e, Ø).  </w:t>
      </w:r>
      <w:r w:rsidR="000E4735">
        <w:rPr>
          <w:rFonts w:asciiTheme="majorHAnsi" w:hAnsiTheme="majorHAnsi"/>
          <w:bCs/>
          <w:szCs w:val="28"/>
        </w:rPr>
        <w:t xml:space="preserve"> </w:t>
      </w:r>
      <w:r>
        <w:rPr>
          <w:rFonts w:asciiTheme="majorHAnsi" w:hAnsiTheme="majorHAnsi"/>
          <w:bCs/>
          <w:szCs w:val="28"/>
        </w:rPr>
        <w:t>So, you can use Extended Eulers or iterative method to find “d”.</w:t>
      </w:r>
    </w:p>
    <w:p w14:paraId="47FC783B" w14:textId="77777777" w:rsidR="00F22164" w:rsidRPr="00F22164" w:rsidRDefault="00F22164" w:rsidP="00F22164">
      <w:pPr>
        <w:rPr>
          <w:rFonts w:asciiTheme="majorHAnsi" w:hAnsiTheme="majorHAnsi"/>
          <w:bCs/>
          <w:szCs w:val="28"/>
        </w:rPr>
      </w:pPr>
    </w:p>
    <w:p w14:paraId="31D52785" w14:textId="1E02DD90" w:rsidR="00FF43B8" w:rsidRDefault="00F22164" w:rsidP="00FF43B8">
      <w:pPr>
        <w:ind w:left="36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Let’s have a crack at it yourself</w:t>
      </w:r>
      <w:r w:rsidR="00FF43B8">
        <w:rPr>
          <w:rFonts w:asciiTheme="majorHAnsi" w:hAnsiTheme="majorHAnsi"/>
          <w:bCs/>
          <w:szCs w:val="28"/>
        </w:rPr>
        <w:t xml:space="preserve">, step by step. </w:t>
      </w:r>
    </w:p>
    <w:p w14:paraId="2CE644B3" w14:textId="18E6636B" w:rsidR="00FF43B8" w:rsidRDefault="00FF43B8" w:rsidP="00FF43B8">
      <w:pPr>
        <w:ind w:left="36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You can use any programming language.</w:t>
      </w:r>
    </w:p>
    <w:p w14:paraId="23462709" w14:textId="55545903" w:rsidR="00FF43B8" w:rsidRDefault="00FF43B8" w:rsidP="00FF43B8">
      <w:pPr>
        <w:ind w:left="360"/>
        <w:rPr>
          <w:rFonts w:asciiTheme="majorHAnsi" w:hAnsiTheme="majorHAnsi"/>
          <w:bCs/>
          <w:szCs w:val="28"/>
        </w:rPr>
      </w:pPr>
    </w:p>
    <w:p w14:paraId="611454DF" w14:textId="77777777" w:rsidR="00FF43B8" w:rsidRDefault="00FF43B8" w:rsidP="00FF43B8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Write a function  </w:t>
      </w:r>
      <w:r w:rsidRPr="00FF43B8">
        <w:rPr>
          <w:rFonts w:asciiTheme="majorHAnsi" w:hAnsiTheme="majorHAnsi"/>
          <w:b/>
          <w:bCs/>
          <w:i/>
          <w:szCs w:val="28"/>
        </w:rPr>
        <w:t>isPrime(integer num)</w:t>
      </w:r>
      <w:r>
        <w:rPr>
          <w:rFonts w:asciiTheme="majorHAnsi" w:hAnsiTheme="majorHAnsi"/>
          <w:bCs/>
          <w:szCs w:val="28"/>
        </w:rPr>
        <w:t xml:space="preserve"> </w:t>
      </w:r>
    </w:p>
    <w:p w14:paraId="1FE7B2A4" w14:textId="2E5F1001" w:rsidR="00FF43B8" w:rsidRDefault="00FF43B8" w:rsidP="00FF43B8">
      <w:pPr>
        <w:ind w:left="1080"/>
        <w:rPr>
          <w:rFonts w:asciiTheme="majorHAnsi" w:hAnsiTheme="majorHAnsi"/>
          <w:bCs/>
          <w:szCs w:val="28"/>
        </w:rPr>
      </w:pPr>
      <w:r w:rsidRPr="00FF43B8">
        <w:rPr>
          <w:rFonts w:asciiTheme="majorHAnsi" w:hAnsiTheme="majorHAnsi"/>
          <w:bCs/>
          <w:szCs w:val="28"/>
        </w:rPr>
        <w:t xml:space="preserve">that returns true if “num” is prime, and false otherwise. </w:t>
      </w:r>
    </w:p>
    <w:p w14:paraId="0FF5B90D" w14:textId="1C1633A6" w:rsidR="000A36C4" w:rsidRDefault="000A36C4" w:rsidP="00FF43B8">
      <w:pPr>
        <w:ind w:left="1080"/>
        <w:rPr>
          <w:rFonts w:asciiTheme="majorHAnsi" w:eastAsiaTheme="minorEastAsia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The algorithm involves seeing if the number is divisible by all the prime numbers less than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n</m:t>
            </m:r>
          </m:e>
        </m:rad>
      </m:oMath>
    </w:p>
    <w:p w14:paraId="1AC83169" w14:textId="77777777" w:rsidR="00570E22" w:rsidRPr="00FF43B8" w:rsidRDefault="00570E22" w:rsidP="00FF43B8">
      <w:pPr>
        <w:ind w:left="1080"/>
        <w:rPr>
          <w:rFonts w:asciiTheme="majorHAnsi" w:hAnsiTheme="majorHAnsi"/>
          <w:bCs/>
          <w:szCs w:val="28"/>
        </w:rPr>
      </w:pPr>
    </w:p>
    <w:p w14:paraId="13D1724E" w14:textId="00794A04" w:rsidR="00F22164" w:rsidRDefault="00570E22" w:rsidP="00570E22">
      <w:pPr>
        <w:ind w:left="1080"/>
        <w:rPr>
          <w:rFonts w:ascii="Menlo" w:hAnsi="Menlo" w:cs="Menlo"/>
          <w:color w:val="000000"/>
          <w:sz w:val="18"/>
          <w:szCs w:val="36"/>
        </w:rPr>
      </w:pPr>
      <w:r>
        <w:rPr>
          <w:rFonts w:asciiTheme="majorHAnsi" w:hAnsiTheme="majorHAnsi"/>
          <w:bCs/>
          <w:szCs w:val="28"/>
        </w:rPr>
        <w:t xml:space="preserve">Some numbers you can test with:  </w:t>
      </w:r>
      <w:r w:rsidRPr="00570E22">
        <w:rPr>
          <w:rFonts w:asciiTheme="majorHAnsi" w:hAnsiTheme="majorHAnsi"/>
          <w:bCs/>
          <w:szCs w:val="28"/>
        </w:rPr>
        <w:t>779, 817, 893, 1007, 1121, 1159, 1273, 1349, 1387, 1501, 1577, 1691, 1843, 667, 713, 851, 943, 989, 1081, 1219</w:t>
      </w:r>
    </w:p>
    <w:p w14:paraId="3CDD97D2" w14:textId="77777777" w:rsidR="00570E22" w:rsidRDefault="00570E22" w:rsidP="00A4684E">
      <w:pPr>
        <w:ind w:left="360"/>
        <w:rPr>
          <w:rFonts w:asciiTheme="majorHAnsi" w:hAnsiTheme="majorHAnsi"/>
          <w:bCs/>
          <w:szCs w:val="28"/>
        </w:rPr>
      </w:pPr>
    </w:p>
    <w:p w14:paraId="63558B4C" w14:textId="3B79F537" w:rsidR="00FF43B8" w:rsidRDefault="007C231D" w:rsidP="006078CD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Cs w:val="28"/>
        </w:rPr>
      </w:pPr>
      <w:r w:rsidRPr="00A4684E">
        <w:rPr>
          <w:rFonts w:asciiTheme="majorHAnsi" w:hAnsiTheme="majorHAnsi"/>
          <w:bCs/>
          <w:szCs w:val="28"/>
        </w:rPr>
        <w:t xml:space="preserve">Write a </w:t>
      </w:r>
      <w:r w:rsidR="00F22164">
        <w:rPr>
          <w:rFonts w:asciiTheme="majorHAnsi" w:hAnsiTheme="majorHAnsi"/>
          <w:bCs/>
          <w:szCs w:val="28"/>
        </w:rPr>
        <w:t>function</w:t>
      </w:r>
      <w:r w:rsidRPr="00A4684E">
        <w:rPr>
          <w:rFonts w:asciiTheme="majorHAnsi" w:hAnsiTheme="majorHAnsi"/>
          <w:bCs/>
          <w:szCs w:val="28"/>
        </w:rPr>
        <w:t xml:space="preserve"> </w:t>
      </w:r>
      <w:r w:rsidR="00FF43B8" w:rsidRPr="005D2B96">
        <w:rPr>
          <w:rFonts w:asciiTheme="majorHAnsi" w:hAnsiTheme="majorHAnsi"/>
          <w:b/>
          <w:bCs/>
          <w:i/>
          <w:szCs w:val="28"/>
        </w:rPr>
        <w:t>primeFactor(integer n)</w:t>
      </w:r>
      <w:r w:rsidR="00FF43B8">
        <w:rPr>
          <w:rFonts w:asciiTheme="majorHAnsi" w:hAnsiTheme="majorHAnsi"/>
          <w:bCs/>
          <w:szCs w:val="28"/>
        </w:rPr>
        <w:t xml:space="preserve">   </w:t>
      </w:r>
    </w:p>
    <w:p w14:paraId="78C087C6" w14:textId="64223A6C" w:rsidR="00FF43B8" w:rsidRDefault="007C231D" w:rsidP="00FF43B8">
      <w:pPr>
        <w:ind w:left="1080"/>
        <w:rPr>
          <w:rFonts w:asciiTheme="majorHAnsi" w:hAnsiTheme="majorHAnsi"/>
          <w:bCs/>
          <w:szCs w:val="28"/>
        </w:rPr>
      </w:pPr>
      <w:r w:rsidRPr="00FF43B8">
        <w:rPr>
          <w:rFonts w:asciiTheme="majorHAnsi" w:hAnsiTheme="majorHAnsi"/>
          <w:bCs/>
          <w:szCs w:val="28"/>
        </w:rPr>
        <w:t xml:space="preserve">that </w:t>
      </w:r>
      <w:r w:rsidR="00F22164" w:rsidRPr="00FF43B8">
        <w:rPr>
          <w:rFonts w:asciiTheme="majorHAnsi" w:hAnsiTheme="majorHAnsi"/>
          <w:bCs/>
          <w:szCs w:val="28"/>
        </w:rPr>
        <w:t>takes</w:t>
      </w:r>
      <w:r w:rsidRPr="00FF43B8">
        <w:rPr>
          <w:rFonts w:asciiTheme="majorHAnsi" w:hAnsiTheme="majorHAnsi"/>
          <w:bCs/>
          <w:szCs w:val="28"/>
        </w:rPr>
        <w:t xml:space="preserve"> input the </w:t>
      </w:r>
      <w:r w:rsidR="00622370">
        <w:rPr>
          <w:rFonts w:asciiTheme="majorHAnsi" w:hAnsiTheme="majorHAnsi"/>
          <w:bCs/>
          <w:szCs w:val="28"/>
        </w:rPr>
        <w:t xml:space="preserve">integer </w:t>
      </w:r>
      <w:r w:rsidRPr="00FF43B8">
        <w:rPr>
          <w:rFonts w:asciiTheme="majorHAnsi" w:hAnsiTheme="majorHAnsi"/>
          <w:bCs/>
          <w:szCs w:val="28"/>
        </w:rPr>
        <w:t xml:space="preserve">modulus “n”, </w:t>
      </w:r>
    </w:p>
    <w:p w14:paraId="181D0DDF" w14:textId="1C6AF518" w:rsidR="00DD075E" w:rsidRDefault="00DD075E" w:rsidP="00FF43B8">
      <w:pPr>
        <w:ind w:left="108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and find all the prime-factors of that number</w:t>
      </w:r>
      <w:r w:rsidR="000A36C4">
        <w:rPr>
          <w:rFonts w:asciiTheme="majorHAnsi" w:hAnsiTheme="majorHAnsi"/>
          <w:bCs/>
          <w:szCs w:val="28"/>
        </w:rPr>
        <w:t>.</w:t>
      </w:r>
    </w:p>
    <w:p w14:paraId="2BD4CB75" w14:textId="1951DAD7" w:rsidR="00DD075E" w:rsidRDefault="00DD075E" w:rsidP="00FF43B8">
      <w:pPr>
        <w:ind w:left="108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This is called prime-factorization.</w:t>
      </w:r>
    </w:p>
    <w:p w14:paraId="74452C90" w14:textId="7A59B385" w:rsidR="002168A4" w:rsidRDefault="002168A4" w:rsidP="00FF43B8">
      <w:pPr>
        <w:ind w:left="108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If there are only 2 non-zero prime-factors, we are in luck</w:t>
      </w:r>
      <w:r w:rsidR="000A36C4">
        <w:rPr>
          <w:rFonts w:asciiTheme="majorHAnsi" w:hAnsiTheme="majorHAnsi"/>
          <w:bCs/>
          <w:szCs w:val="28"/>
        </w:rPr>
        <w:t xml:space="preserve"> (in terms of cracking RSA!)</w:t>
      </w:r>
      <w:r w:rsidR="001E2A0F">
        <w:rPr>
          <w:rFonts w:asciiTheme="majorHAnsi" w:hAnsiTheme="majorHAnsi"/>
          <w:bCs/>
          <w:szCs w:val="28"/>
        </w:rPr>
        <w:softHyphen/>
      </w:r>
      <w:r w:rsidR="001E2A0F">
        <w:rPr>
          <w:rFonts w:asciiTheme="majorHAnsi" w:hAnsiTheme="majorHAnsi"/>
          <w:bCs/>
          <w:szCs w:val="28"/>
        </w:rPr>
        <w:softHyphen/>
      </w:r>
      <w:r w:rsidR="001E2A0F">
        <w:rPr>
          <w:rFonts w:asciiTheme="majorHAnsi" w:hAnsiTheme="majorHAnsi"/>
          <w:bCs/>
          <w:szCs w:val="28"/>
        </w:rPr>
        <w:softHyphen/>
      </w:r>
    </w:p>
    <w:p w14:paraId="5E48F06C" w14:textId="2F3C49DC" w:rsidR="00403DFE" w:rsidRDefault="00403DFE" w:rsidP="00FF43B8">
      <w:pPr>
        <w:ind w:left="1080"/>
        <w:rPr>
          <w:rFonts w:asciiTheme="majorHAnsi" w:hAnsiTheme="majorHAnsi"/>
          <w:bCs/>
          <w:szCs w:val="28"/>
        </w:rPr>
      </w:pPr>
    </w:p>
    <w:p w14:paraId="7D334773" w14:textId="2D955298" w:rsidR="000540E9" w:rsidRPr="00403DFE" w:rsidRDefault="00403DFE" w:rsidP="00403DFE">
      <w:pPr>
        <w:ind w:left="108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Some numbers you can test: </w:t>
      </w:r>
      <w:r w:rsidR="00854D0D">
        <w:rPr>
          <w:rFonts w:asciiTheme="majorHAnsi" w:hAnsiTheme="majorHAnsi"/>
          <w:bCs/>
          <w:szCs w:val="28"/>
        </w:rPr>
        <w:t xml:space="preserve"> </w:t>
      </w:r>
      <w:r w:rsidRPr="00403DFE">
        <w:rPr>
          <w:rFonts w:ascii="Menlo" w:hAnsi="Menlo" w:cs="Menlo"/>
          <w:color w:val="000000"/>
          <w:sz w:val="18"/>
          <w:szCs w:val="36"/>
        </w:rPr>
        <w:t>923, 949, 1027, 1079, 1157, 1261, 323, 391, 493, 527, 629, 697, 731, 799, 901, 1003, 1037, 1139, 1207, 1241, 1343, 1411, 1513, 1649, 437, 551, 589, 703, 779, 817, 893</w:t>
      </w:r>
    </w:p>
    <w:p w14:paraId="3CF342B5" w14:textId="3FE632AF" w:rsidR="000540E9" w:rsidRDefault="000540E9" w:rsidP="000540E9">
      <w:pPr>
        <w:rPr>
          <w:rFonts w:asciiTheme="majorHAnsi" w:hAnsiTheme="majorHAnsi"/>
          <w:bCs/>
          <w:szCs w:val="28"/>
        </w:rPr>
      </w:pPr>
    </w:p>
    <w:p w14:paraId="4DF171A3" w14:textId="1BCCDBBF" w:rsidR="00570E22" w:rsidRDefault="002168A4" w:rsidP="00A4684E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Now let’s suppose </w:t>
      </w:r>
      <w:r w:rsidR="00D25E59">
        <w:rPr>
          <w:rFonts w:asciiTheme="majorHAnsi" w:hAnsiTheme="majorHAnsi"/>
          <w:bCs/>
          <w:szCs w:val="28"/>
        </w:rPr>
        <w:t xml:space="preserve">you are working for the “good guys”, and given: </w:t>
      </w:r>
      <w:r>
        <w:rPr>
          <w:rFonts w:asciiTheme="majorHAnsi" w:hAnsiTheme="majorHAnsi"/>
          <w:bCs/>
          <w:szCs w:val="28"/>
        </w:rPr>
        <w:t xml:space="preserve"> “e”, and “Ø”.   </w:t>
      </w:r>
      <w:r w:rsidR="00F22164">
        <w:rPr>
          <w:rFonts w:asciiTheme="majorHAnsi" w:hAnsiTheme="majorHAnsi"/>
          <w:bCs/>
          <w:szCs w:val="28"/>
        </w:rPr>
        <w:t>Write</w:t>
      </w:r>
      <w:r w:rsidR="00A4684E">
        <w:rPr>
          <w:rFonts w:asciiTheme="majorHAnsi" w:hAnsiTheme="majorHAnsi"/>
          <w:bCs/>
          <w:szCs w:val="28"/>
        </w:rPr>
        <w:t xml:space="preserve"> a function</w:t>
      </w:r>
      <w:r w:rsidR="00570E22">
        <w:rPr>
          <w:rFonts w:asciiTheme="majorHAnsi" w:hAnsiTheme="majorHAnsi"/>
          <w:bCs/>
          <w:szCs w:val="28"/>
        </w:rPr>
        <w:t xml:space="preserve"> </w:t>
      </w:r>
      <w:r w:rsidR="00570E22" w:rsidRPr="00A707EE">
        <w:rPr>
          <w:rFonts w:asciiTheme="majorHAnsi" w:hAnsiTheme="majorHAnsi"/>
          <w:b/>
          <w:bCs/>
          <w:i/>
          <w:szCs w:val="28"/>
        </w:rPr>
        <w:t>calculatePrivateKey</w:t>
      </w:r>
      <w:r w:rsidR="000E4735">
        <w:rPr>
          <w:rFonts w:asciiTheme="majorHAnsi" w:hAnsiTheme="majorHAnsi"/>
          <w:b/>
          <w:bCs/>
          <w:i/>
          <w:szCs w:val="28"/>
        </w:rPr>
        <w:t xml:space="preserve"> </w:t>
      </w:r>
      <w:r w:rsidR="00F22164" w:rsidRPr="00A707EE">
        <w:rPr>
          <w:rFonts w:asciiTheme="majorHAnsi" w:hAnsiTheme="majorHAnsi"/>
          <w:b/>
          <w:bCs/>
          <w:i/>
          <w:szCs w:val="28"/>
        </w:rPr>
        <w:t>(</w:t>
      </w:r>
      <w:r w:rsidR="00A707EE">
        <w:rPr>
          <w:rFonts w:asciiTheme="majorHAnsi" w:hAnsiTheme="majorHAnsi"/>
          <w:b/>
          <w:bCs/>
          <w:i/>
          <w:szCs w:val="28"/>
        </w:rPr>
        <w:t xml:space="preserve">integer </w:t>
      </w:r>
      <w:r w:rsidR="00F22164" w:rsidRPr="00A707EE">
        <w:rPr>
          <w:rFonts w:asciiTheme="majorHAnsi" w:hAnsiTheme="majorHAnsi"/>
          <w:b/>
          <w:bCs/>
          <w:i/>
          <w:szCs w:val="28"/>
        </w:rPr>
        <w:t>e,</w:t>
      </w:r>
      <w:r w:rsidR="00A707EE">
        <w:rPr>
          <w:rFonts w:asciiTheme="majorHAnsi" w:hAnsiTheme="majorHAnsi"/>
          <w:b/>
          <w:bCs/>
          <w:i/>
          <w:szCs w:val="28"/>
        </w:rPr>
        <w:t xml:space="preserve"> integer</w:t>
      </w:r>
      <w:r w:rsidR="00F22164" w:rsidRPr="00A707EE">
        <w:rPr>
          <w:rFonts w:asciiTheme="majorHAnsi" w:hAnsiTheme="majorHAnsi"/>
          <w:b/>
          <w:bCs/>
          <w:i/>
          <w:szCs w:val="28"/>
        </w:rPr>
        <w:t xml:space="preserve"> Ø</w:t>
      </w:r>
      <w:r w:rsidR="00570E22" w:rsidRPr="00A707EE">
        <w:rPr>
          <w:rFonts w:asciiTheme="majorHAnsi" w:hAnsiTheme="majorHAnsi"/>
          <w:b/>
          <w:bCs/>
          <w:i/>
          <w:szCs w:val="28"/>
        </w:rPr>
        <w:t>)</w:t>
      </w:r>
    </w:p>
    <w:p w14:paraId="313100A8" w14:textId="77777777" w:rsidR="00570E22" w:rsidRDefault="00570E22" w:rsidP="00570E22">
      <w:pPr>
        <w:ind w:left="108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that</w:t>
      </w:r>
      <w:r w:rsidR="00F22164" w:rsidRPr="00570E22">
        <w:rPr>
          <w:rFonts w:asciiTheme="majorHAnsi" w:hAnsiTheme="majorHAnsi"/>
          <w:bCs/>
          <w:szCs w:val="28"/>
        </w:rPr>
        <w:t xml:space="preserve"> calculates “d”</w:t>
      </w:r>
      <w:r w:rsidR="00D25E59" w:rsidRPr="00570E22">
        <w:rPr>
          <w:rFonts w:asciiTheme="majorHAnsi" w:hAnsiTheme="majorHAnsi"/>
          <w:bCs/>
          <w:szCs w:val="28"/>
        </w:rPr>
        <w:t xml:space="preserve">(the private key).  </w:t>
      </w:r>
      <w:r w:rsidR="00914978" w:rsidRPr="00570E22">
        <w:rPr>
          <w:rFonts w:asciiTheme="majorHAnsi" w:hAnsiTheme="majorHAnsi"/>
          <w:bCs/>
          <w:szCs w:val="28"/>
        </w:rPr>
        <w:t xml:space="preserve"> </w:t>
      </w:r>
    </w:p>
    <w:p w14:paraId="2E29DE2D" w14:textId="77777777" w:rsidR="00570E22" w:rsidRDefault="00570E22" w:rsidP="00570E22">
      <w:pPr>
        <w:rPr>
          <w:rFonts w:asciiTheme="majorHAnsi" w:hAnsiTheme="majorHAnsi"/>
          <w:bCs/>
          <w:szCs w:val="28"/>
        </w:rPr>
      </w:pPr>
    </w:p>
    <w:p w14:paraId="6C3807B8" w14:textId="121C79B7" w:rsidR="00264ECB" w:rsidRDefault="00570E22" w:rsidP="00264ECB">
      <w:pPr>
        <w:ind w:left="360" w:firstLine="72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Some (e, Ø) pairs you can test with:  </w:t>
      </w:r>
      <w:r w:rsidR="00264ECB">
        <w:rPr>
          <w:rFonts w:asciiTheme="majorHAnsi" w:hAnsiTheme="majorHAnsi"/>
          <w:bCs/>
          <w:szCs w:val="28"/>
        </w:rPr>
        <w:t xml:space="preserve">(131, 328),  (79, 328),  (23, 84),  </w:t>
      </w:r>
    </w:p>
    <w:p w14:paraId="2688783A" w14:textId="4ACA4520" w:rsidR="00264ECB" w:rsidRDefault="00264ECB" w:rsidP="00264ECB">
      <w:pPr>
        <w:ind w:left="360" w:firstLine="72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(113, 576), (157, 168),  (37, 84), (277, 576), (499, 576)</w:t>
      </w:r>
    </w:p>
    <w:p w14:paraId="60CBBDD8" w14:textId="77777777" w:rsidR="00A4684E" w:rsidRPr="00A4684E" w:rsidRDefault="00A4684E" w:rsidP="00A4684E">
      <w:pPr>
        <w:rPr>
          <w:rFonts w:asciiTheme="majorHAnsi" w:hAnsiTheme="majorHAnsi"/>
          <w:bCs/>
          <w:szCs w:val="28"/>
        </w:rPr>
      </w:pPr>
    </w:p>
    <w:p w14:paraId="3121AFBA" w14:textId="77777777" w:rsidR="00A4684E" w:rsidRPr="00A4684E" w:rsidRDefault="00A4684E" w:rsidP="00A4684E">
      <w:pPr>
        <w:rPr>
          <w:rFonts w:asciiTheme="majorHAnsi" w:hAnsiTheme="majorHAnsi"/>
          <w:bCs/>
          <w:szCs w:val="28"/>
        </w:rPr>
      </w:pPr>
    </w:p>
    <w:p w14:paraId="749C4D3B" w14:textId="3C01AB15" w:rsidR="00350B5A" w:rsidRPr="000E4735" w:rsidRDefault="00E46BB0" w:rsidP="009A6A80">
      <w:pPr>
        <w:pStyle w:val="ListParagraph"/>
        <w:numPr>
          <w:ilvl w:val="0"/>
          <w:numId w:val="24"/>
        </w:numPr>
        <w:rPr>
          <w:rFonts w:asciiTheme="majorHAnsi" w:hAnsiTheme="majorHAnsi"/>
          <w:b/>
          <w:bCs/>
          <w:i/>
          <w:szCs w:val="28"/>
        </w:rPr>
      </w:pPr>
      <w:r w:rsidRPr="00752A72">
        <w:rPr>
          <w:rFonts w:asciiTheme="majorHAnsi" w:hAnsiTheme="majorHAnsi"/>
        </w:rPr>
        <w:t>Finally, u</w:t>
      </w:r>
      <w:r w:rsidR="009A6A80" w:rsidRPr="00752A72">
        <w:rPr>
          <w:rFonts w:asciiTheme="majorHAnsi" w:hAnsiTheme="majorHAnsi"/>
        </w:rPr>
        <w:t>sing the</w:t>
      </w:r>
      <w:r w:rsidR="005D2B96">
        <w:rPr>
          <w:rFonts w:asciiTheme="majorHAnsi" w:hAnsiTheme="majorHAnsi"/>
        </w:rPr>
        <w:t xml:space="preserve"> functions you have already </w:t>
      </w:r>
      <w:r w:rsidR="002168A4">
        <w:rPr>
          <w:rFonts w:asciiTheme="majorHAnsi" w:hAnsiTheme="majorHAnsi"/>
        </w:rPr>
        <w:t>done, create a</w:t>
      </w:r>
      <w:r w:rsidR="009A6A80" w:rsidRPr="00752A72">
        <w:rPr>
          <w:rFonts w:asciiTheme="majorHAnsi" w:hAnsiTheme="majorHAnsi"/>
        </w:rPr>
        <w:t xml:space="preserve"> program </w:t>
      </w:r>
      <w:r w:rsidR="000E4735">
        <w:rPr>
          <w:rFonts w:asciiTheme="majorHAnsi" w:hAnsiTheme="majorHAnsi"/>
        </w:rPr>
        <w:t>that takes 2 input parameters, “e”, and “n”.</w:t>
      </w:r>
    </w:p>
    <w:p w14:paraId="0B04DF19" w14:textId="77777777" w:rsidR="000E4735" w:rsidRPr="000E4735" w:rsidRDefault="000E4735" w:rsidP="000E4735">
      <w:pPr>
        <w:rPr>
          <w:rFonts w:asciiTheme="majorHAnsi" w:hAnsiTheme="majorHAnsi"/>
          <w:b/>
          <w:bCs/>
          <w:i/>
          <w:szCs w:val="28"/>
        </w:rPr>
      </w:pPr>
    </w:p>
    <w:p w14:paraId="509334B1" w14:textId="10A76C00" w:rsidR="002168A4" w:rsidRDefault="0089781F" w:rsidP="00350B5A">
      <w:pPr>
        <w:ind w:left="108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rsacrack</w:t>
      </w:r>
      <w:r w:rsidR="00350B5A" w:rsidRPr="00350B5A">
        <w:rPr>
          <w:rFonts w:asciiTheme="majorHAnsi" w:hAnsiTheme="majorHAnsi"/>
          <w:b/>
          <w:i/>
        </w:rPr>
        <w:t xml:space="preserve"> </w:t>
      </w:r>
      <w:r w:rsidR="000E4735">
        <w:rPr>
          <w:rFonts w:asciiTheme="majorHAnsi" w:hAnsiTheme="majorHAnsi"/>
          <w:b/>
          <w:i/>
        </w:rPr>
        <w:t>{e} {n}</w:t>
      </w:r>
    </w:p>
    <w:p w14:paraId="08D48378" w14:textId="69379CAE" w:rsidR="00350B5A" w:rsidRDefault="00350B5A" w:rsidP="00350B5A">
      <w:pPr>
        <w:ind w:left="1080"/>
        <w:rPr>
          <w:rFonts w:asciiTheme="majorHAnsi" w:hAnsiTheme="majorHAnsi"/>
          <w:b/>
          <w:bCs/>
          <w:i/>
          <w:szCs w:val="28"/>
        </w:rPr>
      </w:pPr>
      <w:r>
        <w:rPr>
          <w:rFonts w:asciiTheme="majorHAnsi" w:hAnsiTheme="majorHAnsi"/>
          <w:b/>
          <w:bCs/>
          <w:i/>
          <w:szCs w:val="28"/>
        </w:rPr>
        <w:t xml:space="preserve">Usage example:  </w:t>
      </w:r>
      <w:r w:rsidR="0089781F">
        <w:rPr>
          <w:rFonts w:asciiTheme="majorHAnsi" w:hAnsiTheme="majorHAnsi"/>
          <w:b/>
          <w:bCs/>
          <w:i/>
          <w:szCs w:val="28"/>
        </w:rPr>
        <w:t>rsacrack</w:t>
      </w:r>
      <w:r>
        <w:rPr>
          <w:rFonts w:asciiTheme="majorHAnsi" w:hAnsiTheme="majorHAnsi"/>
          <w:b/>
          <w:bCs/>
          <w:i/>
          <w:szCs w:val="28"/>
        </w:rPr>
        <w:t xml:space="preserve"> 3 187</w:t>
      </w:r>
    </w:p>
    <w:p w14:paraId="0351C115" w14:textId="77777777" w:rsidR="00350B5A" w:rsidRPr="00350B5A" w:rsidRDefault="00350B5A" w:rsidP="00350B5A">
      <w:pPr>
        <w:ind w:left="1080"/>
        <w:rPr>
          <w:rFonts w:asciiTheme="majorHAnsi" w:hAnsiTheme="majorHAnsi"/>
          <w:b/>
          <w:bCs/>
          <w:i/>
          <w:szCs w:val="28"/>
        </w:rPr>
      </w:pPr>
    </w:p>
    <w:p w14:paraId="07CFC2A5" w14:textId="396E561A" w:rsidR="002168A4" w:rsidRDefault="000E4735" w:rsidP="000E4735">
      <w:p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You </w:t>
      </w:r>
      <w:r w:rsidR="009A6A80" w:rsidRPr="002168A4">
        <w:rPr>
          <w:rFonts w:asciiTheme="majorHAnsi" w:hAnsiTheme="majorHAnsi"/>
        </w:rPr>
        <w:t xml:space="preserve">input </w:t>
      </w:r>
      <w:r w:rsidR="00E46BB0" w:rsidRPr="002168A4">
        <w:rPr>
          <w:rFonts w:asciiTheme="majorHAnsi" w:hAnsiTheme="majorHAnsi"/>
        </w:rPr>
        <w:t xml:space="preserve">the </w:t>
      </w:r>
      <w:r w:rsidR="009A6A80" w:rsidRPr="002168A4">
        <w:rPr>
          <w:rFonts w:asciiTheme="majorHAnsi" w:hAnsiTheme="majorHAnsi"/>
        </w:rPr>
        <w:t>public key</w:t>
      </w:r>
      <w:r w:rsidR="002168A4" w:rsidRPr="002168A4">
        <w:rPr>
          <w:rFonts w:asciiTheme="majorHAnsi" w:hAnsiTheme="majorHAnsi"/>
        </w:rPr>
        <w:t xml:space="preserve"> (e, and n)</w:t>
      </w:r>
      <w:r w:rsidR="009A6A80" w:rsidRPr="002168A4">
        <w:rPr>
          <w:rFonts w:asciiTheme="majorHAnsi" w:hAnsiTheme="majorHAnsi"/>
        </w:rPr>
        <w:t xml:space="preserve">, and </w:t>
      </w:r>
      <w:r>
        <w:rPr>
          <w:rFonts w:asciiTheme="majorHAnsi" w:hAnsiTheme="majorHAnsi"/>
        </w:rPr>
        <w:t>it provides a</w:t>
      </w:r>
      <w:r w:rsidR="00E46BB0" w:rsidRPr="002168A4">
        <w:rPr>
          <w:rFonts w:asciiTheme="majorHAnsi" w:hAnsiTheme="majorHAnsi"/>
        </w:rPr>
        <w:t xml:space="preserve"> </w:t>
      </w:r>
      <w:r w:rsidR="009A6A80" w:rsidRPr="002168A4">
        <w:rPr>
          <w:rFonts w:asciiTheme="majorHAnsi" w:hAnsiTheme="majorHAnsi"/>
        </w:rPr>
        <w:t>private key</w:t>
      </w:r>
      <w:r w:rsidR="008E74B5">
        <w:rPr>
          <w:rFonts w:asciiTheme="majorHAnsi" w:hAnsiTheme="majorHAnsi"/>
        </w:rPr>
        <w:t xml:space="preserve"> “d”</w:t>
      </w:r>
      <w:r w:rsidR="009A6A80" w:rsidRPr="002168A4">
        <w:rPr>
          <w:rFonts w:asciiTheme="majorHAnsi" w:hAnsiTheme="majorHAnsi"/>
        </w:rPr>
        <w:t xml:space="preserve"> (ie, crack the code, using brute force!)</w:t>
      </w:r>
      <w:r w:rsidR="00BC0F9C" w:rsidRPr="002168A4">
        <w:rPr>
          <w:rFonts w:asciiTheme="majorHAnsi" w:hAnsiTheme="majorHAnsi"/>
        </w:rPr>
        <w:t xml:space="preserve">    </w:t>
      </w:r>
    </w:p>
    <w:p w14:paraId="58E9FB09" w14:textId="77777777" w:rsidR="000E4735" w:rsidRDefault="000E4735" w:rsidP="000E4735">
      <w:pPr>
        <w:ind w:left="1080"/>
        <w:rPr>
          <w:rFonts w:asciiTheme="majorHAnsi" w:hAnsiTheme="majorHAnsi"/>
        </w:rPr>
      </w:pPr>
    </w:p>
    <w:p w14:paraId="48D23ED1" w14:textId="77777777" w:rsidR="002168A4" w:rsidRDefault="00BC0F9C" w:rsidP="002168A4">
      <w:pPr>
        <w:ind w:left="1080"/>
        <w:rPr>
          <w:rFonts w:asciiTheme="majorHAnsi" w:hAnsiTheme="majorHAnsi"/>
        </w:rPr>
      </w:pPr>
      <w:r w:rsidRPr="002168A4">
        <w:rPr>
          <w:rFonts w:asciiTheme="majorHAnsi" w:hAnsiTheme="majorHAnsi"/>
        </w:rPr>
        <w:t xml:space="preserve">(FYI:  By 1996, </w:t>
      </w:r>
      <w:r w:rsidR="00E46BB0" w:rsidRPr="002168A4">
        <w:rPr>
          <w:rFonts w:asciiTheme="majorHAnsi" w:hAnsiTheme="majorHAnsi"/>
        </w:rPr>
        <w:t>40-bit keys could be cracked in about 4 hours by a cluster of workstations)</w:t>
      </w:r>
      <w:r w:rsidR="00914978" w:rsidRPr="002168A4">
        <w:rPr>
          <w:rFonts w:asciiTheme="majorHAnsi" w:hAnsiTheme="majorHAnsi"/>
        </w:rPr>
        <w:t xml:space="preserve">    </w:t>
      </w:r>
    </w:p>
    <w:p w14:paraId="22806786" w14:textId="77777777" w:rsidR="00264ECB" w:rsidRPr="002168A4" w:rsidRDefault="00264ECB" w:rsidP="002168A4">
      <w:pPr>
        <w:ind w:left="1080"/>
        <w:rPr>
          <w:rFonts w:asciiTheme="majorHAnsi" w:hAnsiTheme="majorHAnsi"/>
          <w:bCs/>
          <w:szCs w:val="28"/>
        </w:rPr>
      </w:pPr>
    </w:p>
    <w:p w14:paraId="499D6BF9" w14:textId="77777777" w:rsidR="00264ECB" w:rsidRDefault="00264ECB" w:rsidP="00264ECB">
      <w:pPr>
        <w:ind w:left="360" w:firstLine="72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Some (e, n) pairs you can test with:  (131, 415),  (79, 415),  (37, 129),  </w:t>
      </w:r>
    </w:p>
    <w:p w14:paraId="3AC9D643" w14:textId="322A9CD1" w:rsidR="00264ECB" w:rsidRDefault="00264ECB" w:rsidP="00264ECB">
      <w:pPr>
        <w:ind w:left="360" w:firstLine="72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(23, 129),  (113, </w:t>
      </w:r>
      <w:r w:rsidR="00A17492">
        <w:rPr>
          <w:rFonts w:asciiTheme="majorHAnsi" w:hAnsiTheme="majorHAnsi"/>
          <w:bCs/>
          <w:szCs w:val="28"/>
        </w:rPr>
        <w:t>679</w:t>
      </w:r>
      <w:r>
        <w:rPr>
          <w:rFonts w:asciiTheme="majorHAnsi" w:hAnsiTheme="majorHAnsi"/>
          <w:bCs/>
          <w:szCs w:val="28"/>
        </w:rPr>
        <w:t xml:space="preserve">), (157, </w:t>
      </w:r>
      <w:r w:rsidR="00A17492">
        <w:rPr>
          <w:rFonts w:asciiTheme="majorHAnsi" w:hAnsiTheme="majorHAnsi"/>
          <w:bCs/>
          <w:szCs w:val="28"/>
        </w:rPr>
        <w:t>215</w:t>
      </w:r>
      <w:r>
        <w:rPr>
          <w:rFonts w:asciiTheme="majorHAnsi" w:hAnsiTheme="majorHAnsi"/>
          <w:bCs/>
          <w:szCs w:val="28"/>
        </w:rPr>
        <w:t xml:space="preserve">),  (277, </w:t>
      </w:r>
      <w:r w:rsidR="00A17492">
        <w:rPr>
          <w:rFonts w:asciiTheme="majorHAnsi" w:hAnsiTheme="majorHAnsi"/>
          <w:bCs/>
          <w:szCs w:val="28"/>
        </w:rPr>
        <w:t>679</w:t>
      </w:r>
      <w:r>
        <w:rPr>
          <w:rFonts w:asciiTheme="majorHAnsi" w:hAnsiTheme="majorHAnsi"/>
          <w:bCs/>
          <w:szCs w:val="28"/>
        </w:rPr>
        <w:t xml:space="preserve">), (499, </w:t>
      </w:r>
      <w:r w:rsidR="00A17492">
        <w:rPr>
          <w:rFonts w:asciiTheme="majorHAnsi" w:hAnsiTheme="majorHAnsi"/>
          <w:bCs/>
          <w:szCs w:val="28"/>
        </w:rPr>
        <w:t>679</w:t>
      </w:r>
      <w:r>
        <w:rPr>
          <w:rFonts w:asciiTheme="majorHAnsi" w:hAnsiTheme="majorHAnsi"/>
          <w:bCs/>
          <w:szCs w:val="28"/>
        </w:rPr>
        <w:t>)</w:t>
      </w:r>
    </w:p>
    <w:p w14:paraId="27CEBCCB" w14:textId="03D81636" w:rsidR="0089781F" w:rsidRDefault="0089781F" w:rsidP="00264ECB">
      <w:pPr>
        <w:ind w:left="360" w:firstLine="720"/>
        <w:rPr>
          <w:rFonts w:asciiTheme="majorHAnsi" w:hAnsiTheme="majorHAnsi"/>
          <w:bCs/>
          <w:szCs w:val="28"/>
        </w:rPr>
      </w:pPr>
    </w:p>
    <w:p w14:paraId="13D8CDE4" w14:textId="5168689E" w:rsidR="0089781F" w:rsidRDefault="0089781F" w:rsidP="00264ECB">
      <w:pPr>
        <w:ind w:left="360" w:firstLine="72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Provide bash (or make file) that runs with some sample inputs. </w:t>
      </w:r>
    </w:p>
    <w:p w14:paraId="2D825070" w14:textId="4F003639" w:rsidR="0089781F" w:rsidRDefault="0089781F" w:rsidP="00264ECB">
      <w:pPr>
        <w:ind w:left="360" w:firstLine="720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 xml:space="preserve">Submit zip folder. </w:t>
      </w:r>
      <w:bookmarkStart w:id="0" w:name="_GoBack"/>
      <w:bookmarkEnd w:id="0"/>
    </w:p>
    <w:p w14:paraId="25CCB7BA" w14:textId="77777777" w:rsidR="003737A3" w:rsidRDefault="003737A3" w:rsidP="003737A3">
      <w:pPr>
        <w:autoSpaceDE w:val="0"/>
        <w:autoSpaceDN w:val="0"/>
        <w:adjustRightInd w:val="0"/>
        <w:rPr>
          <w:rFonts w:asciiTheme="majorHAnsi" w:hAnsiTheme="majorHAnsi"/>
          <w:bCs/>
          <w:szCs w:val="28"/>
        </w:rPr>
      </w:pPr>
    </w:p>
    <w:p w14:paraId="7ADF585C" w14:textId="77777777" w:rsidR="00E46BB0" w:rsidRDefault="00E46BB0" w:rsidP="003737A3">
      <w:pPr>
        <w:autoSpaceDE w:val="0"/>
        <w:autoSpaceDN w:val="0"/>
        <w:adjustRightInd w:val="0"/>
        <w:rPr>
          <w:rFonts w:asciiTheme="majorHAnsi" w:hAnsiTheme="majorHAnsi"/>
          <w:bCs/>
          <w:szCs w:val="28"/>
        </w:rPr>
      </w:pPr>
    </w:p>
    <w:p w14:paraId="5391C385" w14:textId="3AFA2DE1" w:rsidR="00A17492" w:rsidRDefault="00A17492" w:rsidP="00A17492">
      <w:pPr>
        <w:pStyle w:val="Heading1"/>
        <w:numPr>
          <w:ilvl w:val="0"/>
          <w:numId w:val="0"/>
        </w:numPr>
        <w:ind w:left="432" w:hanging="432"/>
        <w:rPr>
          <w:shd w:val="clear" w:color="auto" w:fill="FFFFFF"/>
        </w:rPr>
      </w:pPr>
      <w:r>
        <w:rPr>
          <w:shd w:val="clear" w:color="auto" w:fill="FFFFFF"/>
        </w:rPr>
        <w:t>Part 2: Encrypt and Decrypt a Message</w:t>
      </w:r>
    </w:p>
    <w:p w14:paraId="0CA1415C" w14:textId="77777777" w:rsidR="00A17492" w:rsidRDefault="00A17492" w:rsidP="00A17492">
      <w:pPr>
        <w:autoSpaceDE w:val="0"/>
        <w:autoSpaceDN w:val="0"/>
        <w:adjustRightInd w:val="0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07FBF322" w14:textId="70FE82BD" w:rsidR="001D7FB8" w:rsidRPr="00A17492" w:rsidRDefault="00071C7A" w:rsidP="00A17492">
      <w:pPr>
        <w:autoSpaceDE w:val="0"/>
        <w:autoSpaceDN w:val="0"/>
        <w:adjustRightInd w:val="0"/>
        <w:rPr>
          <w:rFonts w:asciiTheme="majorHAnsi" w:hAnsiTheme="majorHAnsi"/>
          <w:bCs/>
          <w:color w:val="000000" w:themeColor="text1"/>
          <w:szCs w:val="28"/>
        </w:rPr>
      </w:pPr>
      <w:r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You </w:t>
      </w:r>
      <w:r w:rsidR="001D7FB8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want to send</w:t>
      </w:r>
      <w:r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the password</w:t>
      </w:r>
      <w:r w:rsidR="001D7FB8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“</w:t>
      </w:r>
      <w:r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LOL</w:t>
      </w:r>
      <w:r w:rsidR="001D7FB8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” (</w:t>
      </w:r>
      <w:r w:rsidR="00220601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three</w:t>
      </w:r>
      <w:r w:rsidR="001D7FB8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D3DCA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8-bit </w:t>
      </w:r>
      <w:r w:rsidR="00220601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asci characters</w:t>
      </w:r>
      <w:r w:rsidR="001D7FB8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) to your BTech </w:t>
      </w:r>
      <w:r w:rsidR="00CF1B0B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friend</w:t>
      </w:r>
      <w:r w:rsidR="001D7FB8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, whose public key is (7,187).   Since </w:t>
      </w:r>
      <w:r w:rsidR="006E4EA9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the modulus</w:t>
      </w:r>
      <w:r w:rsidR="001D7FB8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is 187, use 7 bits for your message blocks.   </w:t>
      </w:r>
      <w:r w:rsidR="005D3DCA" w:rsidRPr="00A17492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Show work.</w:t>
      </w:r>
    </w:p>
    <w:p w14:paraId="7636950C" w14:textId="77777777" w:rsidR="001D7FB8" w:rsidRDefault="001D7FB8" w:rsidP="001D7FB8">
      <w:pPr>
        <w:autoSpaceDE w:val="0"/>
        <w:autoSpaceDN w:val="0"/>
        <w:adjustRightInd w:val="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925"/>
      </w:tblGrid>
      <w:tr w:rsidR="001D7FB8" w14:paraId="5ADC9E49" w14:textId="77777777" w:rsidTr="001D7FB8">
        <w:tc>
          <w:tcPr>
            <w:tcW w:w="1705" w:type="dxa"/>
          </w:tcPr>
          <w:p w14:paraId="00ED1FFB" w14:textId="33A2E572" w:rsidR="001D7FB8" w:rsidRDefault="00071C7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  <w:r>
              <w:rPr>
                <w:rFonts w:asciiTheme="majorHAnsi" w:hAnsiTheme="majorHAnsi"/>
                <w:bCs/>
                <w:szCs w:val="28"/>
              </w:rPr>
              <w:t>Message</w:t>
            </w:r>
            <w:r w:rsidR="001D7FB8">
              <w:rPr>
                <w:rFonts w:asciiTheme="majorHAnsi" w:hAnsiTheme="majorHAnsi"/>
                <w:bCs/>
                <w:szCs w:val="28"/>
              </w:rPr>
              <w:t xml:space="preserve"> encoded into bits:</w:t>
            </w:r>
          </w:p>
          <w:p w14:paraId="01EB4605" w14:textId="76D78402" w:rsidR="001D7FB8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</w:tc>
        <w:tc>
          <w:tcPr>
            <w:tcW w:w="6925" w:type="dxa"/>
          </w:tcPr>
          <w:p w14:paraId="39E9D6A7" w14:textId="77777777" w:rsidR="001D7FB8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</w:tc>
      </w:tr>
      <w:tr w:rsidR="001D7FB8" w14:paraId="6A03EFF6" w14:textId="77777777" w:rsidTr="001D7FB8">
        <w:tc>
          <w:tcPr>
            <w:tcW w:w="1705" w:type="dxa"/>
          </w:tcPr>
          <w:p w14:paraId="216B70B5" w14:textId="758D7B96" w:rsidR="001D7FB8" w:rsidRDefault="00071C7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  <w:r>
              <w:rPr>
                <w:rFonts w:asciiTheme="majorHAnsi" w:hAnsiTheme="majorHAnsi"/>
                <w:bCs/>
                <w:szCs w:val="28"/>
              </w:rPr>
              <w:t xml:space="preserve">Message </w:t>
            </w:r>
            <w:r w:rsidR="001D7FB8">
              <w:rPr>
                <w:rFonts w:asciiTheme="majorHAnsi" w:hAnsiTheme="majorHAnsi"/>
                <w:bCs/>
                <w:szCs w:val="28"/>
              </w:rPr>
              <w:t>separated into 7-bit mes</w:t>
            </w:r>
            <w:r w:rsidR="005D3DCA">
              <w:rPr>
                <w:rFonts w:asciiTheme="majorHAnsi" w:hAnsiTheme="majorHAnsi"/>
                <w:bCs/>
                <w:szCs w:val="28"/>
              </w:rPr>
              <w:t>sages</w:t>
            </w:r>
            <w:r w:rsidR="001D7FB8">
              <w:rPr>
                <w:rFonts w:asciiTheme="majorHAnsi" w:hAnsiTheme="majorHAnsi"/>
                <w:bCs/>
                <w:szCs w:val="28"/>
              </w:rPr>
              <w:t>:</w:t>
            </w:r>
          </w:p>
          <w:p w14:paraId="5CB12A4A" w14:textId="44F031CB" w:rsidR="001D7FB8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</w:tc>
        <w:tc>
          <w:tcPr>
            <w:tcW w:w="6925" w:type="dxa"/>
          </w:tcPr>
          <w:p w14:paraId="03A102CE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 xml:space="preserve">M1 = </w:t>
            </w:r>
          </w:p>
          <w:p w14:paraId="708A1E52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>M2 =</w:t>
            </w:r>
          </w:p>
          <w:p w14:paraId="1FC80625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>M3 =</w:t>
            </w:r>
          </w:p>
          <w:p w14:paraId="7223FC65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>M4 =</w:t>
            </w:r>
          </w:p>
          <w:p w14:paraId="13B03592" w14:textId="3B958534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</w:p>
        </w:tc>
      </w:tr>
      <w:tr w:rsidR="001D7FB8" w14:paraId="1F161EC2" w14:textId="77777777" w:rsidTr="001D7FB8">
        <w:tc>
          <w:tcPr>
            <w:tcW w:w="1705" w:type="dxa"/>
          </w:tcPr>
          <w:p w14:paraId="547B5C0B" w14:textId="1B86E22C" w:rsidR="001D7FB8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  <w:r>
              <w:rPr>
                <w:rFonts w:asciiTheme="majorHAnsi" w:hAnsiTheme="majorHAnsi"/>
                <w:bCs/>
                <w:szCs w:val="28"/>
              </w:rPr>
              <w:t>Encrypt each message using public key:</w:t>
            </w:r>
          </w:p>
          <w:p w14:paraId="3419ACF9" w14:textId="6996AD18" w:rsidR="001D7FB8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</w:tc>
        <w:tc>
          <w:tcPr>
            <w:tcW w:w="6925" w:type="dxa"/>
          </w:tcPr>
          <w:p w14:paraId="209F7319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 xml:space="preserve">C1 = </w:t>
            </w:r>
          </w:p>
          <w:p w14:paraId="07FC9CA0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 xml:space="preserve">C2 = </w:t>
            </w:r>
          </w:p>
          <w:p w14:paraId="1461BB32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 xml:space="preserve">C3 = </w:t>
            </w:r>
          </w:p>
          <w:p w14:paraId="1CE27862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>C4 =</w:t>
            </w:r>
          </w:p>
          <w:p w14:paraId="580DA8EB" w14:textId="77777777" w:rsidR="001D7FB8" w:rsidRPr="000540E9" w:rsidRDefault="001D7FB8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</w:p>
        </w:tc>
      </w:tr>
      <w:tr w:rsidR="006E4EA9" w14:paraId="2EF94B5D" w14:textId="77777777" w:rsidTr="001D7FB8">
        <w:tc>
          <w:tcPr>
            <w:tcW w:w="1705" w:type="dxa"/>
          </w:tcPr>
          <w:p w14:paraId="20ED907E" w14:textId="2FEB9EE9" w:rsidR="006E4EA9" w:rsidRDefault="006E4EA9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  <w:r>
              <w:rPr>
                <w:rFonts w:asciiTheme="majorHAnsi" w:hAnsiTheme="majorHAnsi"/>
                <w:bCs/>
                <w:szCs w:val="28"/>
              </w:rPr>
              <w:t xml:space="preserve">Suppose your friend’s </w:t>
            </w:r>
            <w:r w:rsidR="005D3DCA">
              <w:rPr>
                <w:rFonts w:asciiTheme="majorHAnsi" w:hAnsiTheme="majorHAnsi"/>
                <w:bCs/>
                <w:szCs w:val="28"/>
              </w:rPr>
              <w:t>totient</w:t>
            </w:r>
            <w:r w:rsidR="00A17492">
              <w:rPr>
                <w:rFonts w:asciiTheme="majorHAnsi" w:hAnsiTheme="majorHAnsi"/>
                <w:bCs/>
                <w:szCs w:val="28"/>
              </w:rPr>
              <w:t xml:space="preserve"> (phi)</w:t>
            </w:r>
            <w:r w:rsidR="005D3DCA">
              <w:rPr>
                <w:rFonts w:asciiTheme="majorHAnsi" w:hAnsiTheme="majorHAnsi"/>
                <w:bCs/>
                <w:szCs w:val="28"/>
              </w:rPr>
              <w:t xml:space="preserve"> is 160</w:t>
            </w:r>
            <w:r>
              <w:rPr>
                <w:rFonts w:asciiTheme="majorHAnsi" w:hAnsiTheme="majorHAnsi"/>
                <w:bCs/>
                <w:szCs w:val="28"/>
              </w:rPr>
              <w:t xml:space="preserve">, what is </w:t>
            </w:r>
            <w:r w:rsidR="002168A4">
              <w:rPr>
                <w:rFonts w:asciiTheme="majorHAnsi" w:hAnsiTheme="majorHAnsi"/>
                <w:bCs/>
                <w:szCs w:val="28"/>
              </w:rPr>
              <w:t xml:space="preserve">the </w:t>
            </w:r>
            <w:r>
              <w:rPr>
                <w:rFonts w:asciiTheme="majorHAnsi" w:hAnsiTheme="majorHAnsi"/>
                <w:bCs/>
                <w:szCs w:val="28"/>
              </w:rPr>
              <w:t xml:space="preserve"> private key?</w:t>
            </w:r>
          </w:p>
          <w:p w14:paraId="313928D0" w14:textId="684DFA43" w:rsidR="005D3DCA" w:rsidRDefault="005D3DC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</w:tc>
        <w:tc>
          <w:tcPr>
            <w:tcW w:w="6925" w:type="dxa"/>
          </w:tcPr>
          <w:p w14:paraId="78DF70DA" w14:textId="77777777" w:rsidR="006E4EA9" w:rsidRDefault="006E4EA9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</w:tc>
      </w:tr>
      <w:tr w:rsidR="006E4EA9" w14:paraId="7FCD63D2" w14:textId="77777777" w:rsidTr="001D7FB8">
        <w:tc>
          <w:tcPr>
            <w:tcW w:w="1705" w:type="dxa"/>
          </w:tcPr>
          <w:p w14:paraId="1FF181AB" w14:textId="47CFF42B" w:rsidR="006E4EA9" w:rsidRDefault="006E4EA9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  <w:p w14:paraId="0F082DC1" w14:textId="77777777" w:rsidR="005D3DCA" w:rsidRDefault="005D3DC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  <w:r>
              <w:rPr>
                <w:rFonts w:asciiTheme="majorHAnsi" w:hAnsiTheme="majorHAnsi"/>
                <w:bCs/>
                <w:szCs w:val="28"/>
              </w:rPr>
              <w:t xml:space="preserve">Decrypt the cipher messages </w:t>
            </w:r>
            <w:r>
              <w:rPr>
                <w:rFonts w:asciiTheme="majorHAnsi" w:hAnsiTheme="majorHAnsi"/>
                <w:bCs/>
                <w:szCs w:val="28"/>
              </w:rPr>
              <w:lastRenderedPageBreak/>
              <w:t>above to check your work:</w:t>
            </w:r>
          </w:p>
          <w:p w14:paraId="5A011317" w14:textId="77777777" w:rsidR="005D3DCA" w:rsidRDefault="005D3DC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</w:p>
        </w:tc>
        <w:tc>
          <w:tcPr>
            <w:tcW w:w="6925" w:type="dxa"/>
          </w:tcPr>
          <w:p w14:paraId="0FD6F229" w14:textId="77777777" w:rsidR="006E4EA9" w:rsidRPr="000540E9" w:rsidRDefault="006E4EA9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</w:p>
          <w:p w14:paraId="4414CEE2" w14:textId="77777777" w:rsidR="005D3DCA" w:rsidRPr="000540E9" w:rsidRDefault="005D3DC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>M1=</w:t>
            </w:r>
          </w:p>
          <w:p w14:paraId="6D716034" w14:textId="77777777" w:rsidR="005D3DCA" w:rsidRPr="000540E9" w:rsidRDefault="005D3DC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>M2=</w:t>
            </w:r>
          </w:p>
          <w:p w14:paraId="45C7B5F4" w14:textId="77777777" w:rsidR="005D3DCA" w:rsidRPr="000540E9" w:rsidRDefault="005D3DC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color w:val="1F497D" w:themeColor="text2"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t>M3=</w:t>
            </w:r>
          </w:p>
          <w:p w14:paraId="76463E35" w14:textId="17F1F736" w:rsidR="005D3DCA" w:rsidRDefault="005D3DCA" w:rsidP="001D7FB8">
            <w:pPr>
              <w:autoSpaceDE w:val="0"/>
              <w:autoSpaceDN w:val="0"/>
              <w:adjustRightInd w:val="0"/>
              <w:rPr>
                <w:rFonts w:asciiTheme="majorHAnsi" w:hAnsiTheme="majorHAnsi"/>
                <w:bCs/>
                <w:szCs w:val="28"/>
              </w:rPr>
            </w:pPr>
            <w:r w:rsidRPr="000540E9">
              <w:rPr>
                <w:rFonts w:asciiTheme="majorHAnsi" w:hAnsiTheme="majorHAnsi"/>
                <w:bCs/>
                <w:color w:val="1F497D" w:themeColor="text2"/>
                <w:szCs w:val="28"/>
              </w:rPr>
              <w:lastRenderedPageBreak/>
              <w:t>M4=</w:t>
            </w:r>
          </w:p>
        </w:tc>
      </w:tr>
    </w:tbl>
    <w:p w14:paraId="1ED81C89" w14:textId="77777777" w:rsidR="00BC0F9C" w:rsidRPr="00C2501F" w:rsidRDefault="00BC0F9C" w:rsidP="007B0D26">
      <w:pPr>
        <w:rPr>
          <w:rFonts w:asciiTheme="majorHAnsi" w:hAnsiTheme="majorHAnsi"/>
          <w:b/>
          <w:szCs w:val="28"/>
        </w:rPr>
      </w:pPr>
    </w:p>
    <w:sectPr w:rsidR="00BC0F9C" w:rsidRPr="00C2501F" w:rsidSect="0082040D"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B94F9" w14:textId="77777777" w:rsidR="00B37629" w:rsidRDefault="00B37629">
      <w:r>
        <w:separator/>
      </w:r>
    </w:p>
  </w:endnote>
  <w:endnote w:type="continuationSeparator" w:id="0">
    <w:p w14:paraId="76C65244" w14:textId="77777777" w:rsidR="00B37629" w:rsidRDefault="00B3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C983" w14:textId="77777777" w:rsidR="006078CD" w:rsidRDefault="006078CD" w:rsidP="00EC4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4C984" w14:textId="77777777" w:rsidR="006078CD" w:rsidRDefault="006078CD" w:rsidP="00EC4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C985" w14:textId="37BCF62E" w:rsidR="006078CD" w:rsidRPr="00EC4E87" w:rsidRDefault="006078CD" w:rsidP="00EC4E87">
    <w:pPr>
      <w:pStyle w:val="Footer"/>
      <w:framePr w:wrap="around" w:vAnchor="text" w:hAnchor="margin" w:xAlign="right" w:y="1"/>
      <w:rPr>
        <w:rStyle w:val="PageNumber"/>
      </w:rPr>
    </w:pPr>
    <w:r w:rsidRPr="00EC4E87">
      <w:rPr>
        <w:rStyle w:val="PageNumber"/>
        <w:rFonts w:asciiTheme="majorHAnsi" w:hAnsiTheme="majorHAnsi"/>
        <w:sz w:val="20"/>
      </w:rPr>
      <w:fldChar w:fldCharType="begin"/>
    </w:r>
    <w:r w:rsidRPr="00EC4E87">
      <w:rPr>
        <w:rStyle w:val="PageNumber"/>
        <w:rFonts w:asciiTheme="majorHAnsi" w:hAnsiTheme="majorHAnsi"/>
        <w:sz w:val="20"/>
      </w:rPr>
      <w:instrText xml:space="preserve">PAGE  </w:instrText>
    </w:r>
    <w:r w:rsidRPr="00EC4E87">
      <w:rPr>
        <w:rStyle w:val="PageNumber"/>
        <w:rFonts w:asciiTheme="majorHAnsi" w:hAnsiTheme="majorHAnsi"/>
        <w:sz w:val="20"/>
      </w:rPr>
      <w:fldChar w:fldCharType="separate"/>
    </w:r>
    <w:r w:rsidR="0089781F">
      <w:rPr>
        <w:rStyle w:val="PageNumber"/>
        <w:rFonts w:asciiTheme="majorHAnsi" w:hAnsiTheme="majorHAnsi"/>
        <w:noProof/>
        <w:sz w:val="20"/>
      </w:rPr>
      <w:t>1</w:t>
    </w:r>
    <w:r w:rsidRPr="00EC4E87">
      <w:rPr>
        <w:rStyle w:val="PageNumber"/>
        <w:rFonts w:asciiTheme="majorHAnsi" w:hAnsiTheme="majorHAnsi"/>
        <w:sz w:val="20"/>
      </w:rPr>
      <w:fldChar w:fldCharType="end"/>
    </w:r>
  </w:p>
  <w:p w14:paraId="63E4C986" w14:textId="77777777" w:rsidR="006078CD" w:rsidRDefault="006078CD" w:rsidP="00EC4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B7313" w14:textId="77777777" w:rsidR="00B37629" w:rsidRDefault="00B37629">
      <w:r>
        <w:separator/>
      </w:r>
    </w:p>
  </w:footnote>
  <w:footnote w:type="continuationSeparator" w:id="0">
    <w:p w14:paraId="466BBA01" w14:textId="77777777" w:rsidR="00B37629" w:rsidRDefault="00B3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4C982" w14:textId="0F4A1E4B" w:rsidR="006078CD" w:rsidRPr="00334E28" w:rsidRDefault="006078CD">
    <w:pPr>
      <w:pStyle w:val="Header"/>
      <w:rPr>
        <w:rFonts w:asciiTheme="majorHAnsi" w:hAnsiTheme="majorHAnsi"/>
        <w:i/>
        <w:sz w:val="20"/>
      </w:rPr>
    </w:pPr>
    <w:r w:rsidRPr="00334E28">
      <w:rPr>
        <w:rFonts w:asciiTheme="majorHAnsi" w:hAnsiTheme="majorHAnsi"/>
        <w:i/>
        <w:sz w:val="20"/>
      </w:rPr>
      <w:t>BCIT School of Computing</w:t>
    </w:r>
    <w:r w:rsidRPr="00334E28">
      <w:rPr>
        <w:rFonts w:asciiTheme="majorHAnsi" w:hAnsiTheme="majorHAnsi"/>
        <w:i/>
        <w:sz w:val="20"/>
      </w:rPr>
      <w:tab/>
    </w:r>
    <w:r w:rsidRPr="00334E28">
      <w:rPr>
        <w:rFonts w:asciiTheme="majorHAnsi" w:hAnsiTheme="majorHAnsi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414"/>
    <w:multiLevelType w:val="hybridMultilevel"/>
    <w:tmpl w:val="49860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E48"/>
    <w:multiLevelType w:val="hybridMultilevel"/>
    <w:tmpl w:val="3954C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899"/>
    <w:multiLevelType w:val="hybridMultilevel"/>
    <w:tmpl w:val="D93C5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062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A351D6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A7A788D"/>
    <w:multiLevelType w:val="hybridMultilevel"/>
    <w:tmpl w:val="3AC28B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1E16EF"/>
    <w:multiLevelType w:val="hybridMultilevel"/>
    <w:tmpl w:val="0FB4DC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3B7A28"/>
    <w:multiLevelType w:val="hybridMultilevel"/>
    <w:tmpl w:val="4FC83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5120F"/>
    <w:multiLevelType w:val="hybridMultilevel"/>
    <w:tmpl w:val="EAB85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DD43ED5"/>
    <w:multiLevelType w:val="hybridMultilevel"/>
    <w:tmpl w:val="EB826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4C96"/>
    <w:multiLevelType w:val="hybridMultilevel"/>
    <w:tmpl w:val="DC843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FE5318"/>
    <w:multiLevelType w:val="hybridMultilevel"/>
    <w:tmpl w:val="F926EB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0352BF"/>
    <w:multiLevelType w:val="hybridMultilevel"/>
    <w:tmpl w:val="5ED0C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F1C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514468AC"/>
    <w:multiLevelType w:val="hybridMultilevel"/>
    <w:tmpl w:val="60BE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020C4"/>
    <w:multiLevelType w:val="hybridMultilevel"/>
    <w:tmpl w:val="D5827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4F1273"/>
    <w:multiLevelType w:val="hybridMultilevel"/>
    <w:tmpl w:val="47225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605346"/>
    <w:multiLevelType w:val="hybridMultilevel"/>
    <w:tmpl w:val="17FC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1426"/>
    <w:multiLevelType w:val="hybridMultilevel"/>
    <w:tmpl w:val="356A9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86C8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C1303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7905183"/>
    <w:multiLevelType w:val="hybridMultilevel"/>
    <w:tmpl w:val="A800A60E"/>
    <w:lvl w:ilvl="0" w:tplc="0CE40A22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56ABD6" w:tentative="1">
      <w:start w:val="1"/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ADF32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6BFAE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A0E0E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B77E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EA222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852BC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A81C64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B6CBA"/>
    <w:multiLevelType w:val="hybridMultilevel"/>
    <w:tmpl w:val="E96432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241AC8"/>
    <w:multiLevelType w:val="hybridMultilevel"/>
    <w:tmpl w:val="4C7A7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87DE0"/>
    <w:multiLevelType w:val="hybridMultilevel"/>
    <w:tmpl w:val="1FD8E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228E0"/>
    <w:multiLevelType w:val="hybridMultilevel"/>
    <w:tmpl w:val="9DEE21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14"/>
  </w:num>
  <w:num w:numId="7">
    <w:abstractNumId w:val="20"/>
  </w:num>
  <w:num w:numId="8">
    <w:abstractNumId w:val="4"/>
  </w:num>
  <w:num w:numId="9">
    <w:abstractNumId w:val="3"/>
  </w:num>
  <w:num w:numId="10">
    <w:abstractNumId w:val="19"/>
  </w:num>
  <w:num w:numId="11">
    <w:abstractNumId w:val="22"/>
  </w:num>
  <w:num w:numId="12">
    <w:abstractNumId w:val="23"/>
  </w:num>
  <w:num w:numId="13">
    <w:abstractNumId w:val="7"/>
  </w:num>
  <w:num w:numId="14">
    <w:abstractNumId w:val="8"/>
  </w:num>
  <w:num w:numId="15">
    <w:abstractNumId w:val="6"/>
  </w:num>
  <w:num w:numId="16">
    <w:abstractNumId w:val="21"/>
  </w:num>
  <w:num w:numId="17">
    <w:abstractNumId w:val="15"/>
  </w:num>
  <w:num w:numId="18">
    <w:abstractNumId w:val="25"/>
  </w:num>
  <w:num w:numId="19">
    <w:abstractNumId w:val="17"/>
  </w:num>
  <w:num w:numId="20">
    <w:abstractNumId w:val="11"/>
  </w:num>
  <w:num w:numId="21">
    <w:abstractNumId w:val="1"/>
  </w:num>
  <w:num w:numId="22">
    <w:abstractNumId w:val="16"/>
  </w:num>
  <w:num w:numId="23">
    <w:abstractNumId w:val="18"/>
  </w:num>
  <w:num w:numId="24">
    <w:abstractNumId w:val="24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0D"/>
    <w:rsid w:val="00010D75"/>
    <w:rsid w:val="00016D7F"/>
    <w:rsid w:val="00030CEF"/>
    <w:rsid w:val="00032FE3"/>
    <w:rsid w:val="00045C46"/>
    <w:rsid w:val="000540E9"/>
    <w:rsid w:val="00071C7A"/>
    <w:rsid w:val="0008677D"/>
    <w:rsid w:val="000A36C4"/>
    <w:rsid w:val="000B7765"/>
    <w:rsid w:val="000E4735"/>
    <w:rsid w:val="000E6FC9"/>
    <w:rsid w:val="000F0B69"/>
    <w:rsid w:val="000F1C14"/>
    <w:rsid w:val="00115F8E"/>
    <w:rsid w:val="001431D4"/>
    <w:rsid w:val="00153C4D"/>
    <w:rsid w:val="00161CF3"/>
    <w:rsid w:val="00177440"/>
    <w:rsid w:val="001C25CB"/>
    <w:rsid w:val="001D7FB8"/>
    <w:rsid w:val="001E2A0F"/>
    <w:rsid w:val="001F4C48"/>
    <w:rsid w:val="002168A4"/>
    <w:rsid w:val="00220601"/>
    <w:rsid w:val="002475FE"/>
    <w:rsid w:val="00256C09"/>
    <w:rsid w:val="00264ECB"/>
    <w:rsid w:val="00291537"/>
    <w:rsid w:val="002B31C1"/>
    <w:rsid w:val="002C0BA9"/>
    <w:rsid w:val="002C6FB1"/>
    <w:rsid w:val="002E1010"/>
    <w:rsid w:val="002E4C7F"/>
    <w:rsid w:val="002E6ECE"/>
    <w:rsid w:val="003006D1"/>
    <w:rsid w:val="00302B4A"/>
    <w:rsid w:val="00303B6F"/>
    <w:rsid w:val="003131A4"/>
    <w:rsid w:val="00324D21"/>
    <w:rsid w:val="003260DF"/>
    <w:rsid w:val="00331FB4"/>
    <w:rsid w:val="00334E28"/>
    <w:rsid w:val="00337E86"/>
    <w:rsid w:val="00340496"/>
    <w:rsid w:val="00350B5A"/>
    <w:rsid w:val="00360411"/>
    <w:rsid w:val="00361530"/>
    <w:rsid w:val="00363C92"/>
    <w:rsid w:val="003737A3"/>
    <w:rsid w:val="003956F8"/>
    <w:rsid w:val="003A4A96"/>
    <w:rsid w:val="003A70AB"/>
    <w:rsid w:val="003C7BF6"/>
    <w:rsid w:val="003F68E4"/>
    <w:rsid w:val="00403DFE"/>
    <w:rsid w:val="00411777"/>
    <w:rsid w:val="00420381"/>
    <w:rsid w:val="004251EB"/>
    <w:rsid w:val="00426127"/>
    <w:rsid w:val="004346A1"/>
    <w:rsid w:val="00434B44"/>
    <w:rsid w:val="00461FD1"/>
    <w:rsid w:val="004705FB"/>
    <w:rsid w:val="00482180"/>
    <w:rsid w:val="004824CF"/>
    <w:rsid w:val="00490EAC"/>
    <w:rsid w:val="00495A94"/>
    <w:rsid w:val="004A6964"/>
    <w:rsid w:val="004B5D82"/>
    <w:rsid w:val="004B7908"/>
    <w:rsid w:val="004C5866"/>
    <w:rsid w:val="004C5E45"/>
    <w:rsid w:val="004C79E9"/>
    <w:rsid w:val="004D6D7F"/>
    <w:rsid w:val="004E3F7B"/>
    <w:rsid w:val="004E67A5"/>
    <w:rsid w:val="004F024D"/>
    <w:rsid w:val="004F6E62"/>
    <w:rsid w:val="004F7CB3"/>
    <w:rsid w:val="0050026E"/>
    <w:rsid w:val="00514762"/>
    <w:rsid w:val="00522C3B"/>
    <w:rsid w:val="005247E5"/>
    <w:rsid w:val="00543CD8"/>
    <w:rsid w:val="00547B05"/>
    <w:rsid w:val="00562D2C"/>
    <w:rsid w:val="00564A3F"/>
    <w:rsid w:val="00570E22"/>
    <w:rsid w:val="005A6208"/>
    <w:rsid w:val="005D2B96"/>
    <w:rsid w:val="005D3DCA"/>
    <w:rsid w:val="005F73B5"/>
    <w:rsid w:val="00605D51"/>
    <w:rsid w:val="006078CD"/>
    <w:rsid w:val="00610745"/>
    <w:rsid w:val="0061177B"/>
    <w:rsid w:val="00613C89"/>
    <w:rsid w:val="00615458"/>
    <w:rsid w:val="00622370"/>
    <w:rsid w:val="006239B4"/>
    <w:rsid w:val="006269CB"/>
    <w:rsid w:val="00640D36"/>
    <w:rsid w:val="00642FAA"/>
    <w:rsid w:val="006641EC"/>
    <w:rsid w:val="006C557C"/>
    <w:rsid w:val="006E4EA9"/>
    <w:rsid w:val="006F428D"/>
    <w:rsid w:val="006F79FA"/>
    <w:rsid w:val="00717E56"/>
    <w:rsid w:val="007279BB"/>
    <w:rsid w:val="007300FC"/>
    <w:rsid w:val="00736DBE"/>
    <w:rsid w:val="00752A72"/>
    <w:rsid w:val="007607E5"/>
    <w:rsid w:val="0078440B"/>
    <w:rsid w:val="00785B3F"/>
    <w:rsid w:val="007904C1"/>
    <w:rsid w:val="00790570"/>
    <w:rsid w:val="00791EE2"/>
    <w:rsid w:val="007961C4"/>
    <w:rsid w:val="007B0D26"/>
    <w:rsid w:val="007B378E"/>
    <w:rsid w:val="007B4B20"/>
    <w:rsid w:val="007C231D"/>
    <w:rsid w:val="007C6870"/>
    <w:rsid w:val="007E64CC"/>
    <w:rsid w:val="0080179F"/>
    <w:rsid w:val="0080276D"/>
    <w:rsid w:val="00804CAF"/>
    <w:rsid w:val="0082040D"/>
    <w:rsid w:val="00825D62"/>
    <w:rsid w:val="00832F24"/>
    <w:rsid w:val="008415DE"/>
    <w:rsid w:val="00843DFE"/>
    <w:rsid w:val="00844356"/>
    <w:rsid w:val="00847BBD"/>
    <w:rsid w:val="008518DA"/>
    <w:rsid w:val="00854D0D"/>
    <w:rsid w:val="00857BE2"/>
    <w:rsid w:val="0086112B"/>
    <w:rsid w:val="00864E84"/>
    <w:rsid w:val="00867412"/>
    <w:rsid w:val="00880733"/>
    <w:rsid w:val="0088768D"/>
    <w:rsid w:val="00887DF9"/>
    <w:rsid w:val="00895783"/>
    <w:rsid w:val="0089781F"/>
    <w:rsid w:val="008C2202"/>
    <w:rsid w:val="008D336D"/>
    <w:rsid w:val="008E7154"/>
    <w:rsid w:val="008E74B5"/>
    <w:rsid w:val="00914978"/>
    <w:rsid w:val="00921BBE"/>
    <w:rsid w:val="009235D9"/>
    <w:rsid w:val="00925D50"/>
    <w:rsid w:val="00941AF2"/>
    <w:rsid w:val="009537F7"/>
    <w:rsid w:val="00957297"/>
    <w:rsid w:val="009673CE"/>
    <w:rsid w:val="00983CC4"/>
    <w:rsid w:val="00986FC9"/>
    <w:rsid w:val="009925AE"/>
    <w:rsid w:val="009A5715"/>
    <w:rsid w:val="009A6A80"/>
    <w:rsid w:val="009B179D"/>
    <w:rsid w:val="009C6394"/>
    <w:rsid w:val="009D504D"/>
    <w:rsid w:val="009E5B27"/>
    <w:rsid w:val="009E7BCE"/>
    <w:rsid w:val="00A06F60"/>
    <w:rsid w:val="00A12424"/>
    <w:rsid w:val="00A126F5"/>
    <w:rsid w:val="00A16B43"/>
    <w:rsid w:val="00A17492"/>
    <w:rsid w:val="00A205A3"/>
    <w:rsid w:val="00A4684E"/>
    <w:rsid w:val="00A51903"/>
    <w:rsid w:val="00A56E03"/>
    <w:rsid w:val="00A707EE"/>
    <w:rsid w:val="00A81825"/>
    <w:rsid w:val="00A81B94"/>
    <w:rsid w:val="00A94095"/>
    <w:rsid w:val="00AA3028"/>
    <w:rsid w:val="00AA5BE5"/>
    <w:rsid w:val="00AA7EDF"/>
    <w:rsid w:val="00AC0079"/>
    <w:rsid w:val="00AC347C"/>
    <w:rsid w:val="00AC3B2E"/>
    <w:rsid w:val="00AD7BF7"/>
    <w:rsid w:val="00AE1AEF"/>
    <w:rsid w:val="00AE61E5"/>
    <w:rsid w:val="00AF4BDF"/>
    <w:rsid w:val="00B007B2"/>
    <w:rsid w:val="00B016B2"/>
    <w:rsid w:val="00B23081"/>
    <w:rsid w:val="00B27D86"/>
    <w:rsid w:val="00B37629"/>
    <w:rsid w:val="00B51AD1"/>
    <w:rsid w:val="00B550FF"/>
    <w:rsid w:val="00B62877"/>
    <w:rsid w:val="00B63DE0"/>
    <w:rsid w:val="00B83F6F"/>
    <w:rsid w:val="00B85275"/>
    <w:rsid w:val="00B862A5"/>
    <w:rsid w:val="00BB0CAA"/>
    <w:rsid w:val="00BB1032"/>
    <w:rsid w:val="00BB1545"/>
    <w:rsid w:val="00BB1D38"/>
    <w:rsid w:val="00BC0F9C"/>
    <w:rsid w:val="00BD25A4"/>
    <w:rsid w:val="00BE1DC5"/>
    <w:rsid w:val="00BE4B85"/>
    <w:rsid w:val="00C15E26"/>
    <w:rsid w:val="00C2501F"/>
    <w:rsid w:val="00C3076D"/>
    <w:rsid w:val="00C37F27"/>
    <w:rsid w:val="00C50330"/>
    <w:rsid w:val="00C61E61"/>
    <w:rsid w:val="00C85BC3"/>
    <w:rsid w:val="00CB08CC"/>
    <w:rsid w:val="00CB2406"/>
    <w:rsid w:val="00CC5865"/>
    <w:rsid w:val="00CC78E5"/>
    <w:rsid w:val="00CD72C8"/>
    <w:rsid w:val="00CD7EEF"/>
    <w:rsid w:val="00CF1B0B"/>
    <w:rsid w:val="00CF2194"/>
    <w:rsid w:val="00CF4261"/>
    <w:rsid w:val="00CF649F"/>
    <w:rsid w:val="00D04E60"/>
    <w:rsid w:val="00D25E59"/>
    <w:rsid w:val="00D419C2"/>
    <w:rsid w:val="00D73E97"/>
    <w:rsid w:val="00DC1941"/>
    <w:rsid w:val="00DC1C21"/>
    <w:rsid w:val="00DD075E"/>
    <w:rsid w:val="00DD124C"/>
    <w:rsid w:val="00DE46A5"/>
    <w:rsid w:val="00DF5649"/>
    <w:rsid w:val="00E03306"/>
    <w:rsid w:val="00E033D7"/>
    <w:rsid w:val="00E04A65"/>
    <w:rsid w:val="00E208B8"/>
    <w:rsid w:val="00E221A6"/>
    <w:rsid w:val="00E413D5"/>
    <w:rsid w:val="00E46BB0"/>
    <w:rsid w:val="00E73D6F"/>
    <w:rsid w:val="00E954C3"/>
    <w:rsid w:val="00EB4793"/>
    <w:rsid w:val="00EC47CE"/>
    <w:rsid w:val="00EC4E87"/>
    <w:rsid w:val="00ED3365"/>
    <w:rsid w:val="00ED6B6A"/>
    <w:rsid w:val="00EF56F7"/>
    <w:rsid w:val="00EF5CA0"/>
    <w:rsid w:val="00EF6F54"/>
    <w:rsid w:val="00F11E7C"/>
    <w:rsid w:val="00F172B1"/>
    <w:rsid w:val="00F22164"/>
    <w:rsid w:val="00F32972"/>
    <w:rsid w:val="00F34E4A"/>
    <w:rsid w:val="00F35142"/>
    <w:rsid w:val="00F5368F"/>
    <w:rsid w:val="00F715B1"/>
    <w:rsid w:val="00F906AA"/>
    <w:rsid w:val="00F909D6"/>
    <w:rsid w:val="00F954B7"/>
    <w:rsid w:val="00FA1CE1"/>
    <w:rsid w:val="00FA6ADB"/>
    <w:rsid w:val="00FC2243"/>
    <w:rsid w:val="00FC54AC"/>
    <w:rsid w:val="00FD17F0"/>
    <w:rsid w:val="00FD3C52"/>
    <w:rsid w:val="00FD521A"/>
    <w:rsid w:val="00FE09EA"/>
    <w:rsid w:val="00FE43AF"/>
    <w:rsid w:val="00FF43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E4C93A"/>
  <w15:docId w15:val="{E734F5B4-0E01-435F-A672-920FF21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9C8"/>
  </w:style>
  <w:style w:type="paragraph" w:styleId="Heading1">
    <w:name w:val="heading 1"/>
    <w:basedOn w:val="Normal"/>
    <w:next w:val="Normal"/>
    <w:link w:val="Heading1Char"/>
    <w:qFormat/>
    <w:rsid w:val="00A17492"/>
    <w:pPr>
      <w:keepNext/>
      <w:numPr>
        <w:numId w:val="7"/>
      </w:numPr>
      <w:spacing w:before="240" w:after="60"/>
      <w:outlineLvl w:val="0"/>
    </w:pPr>
    <w:rPr>
      <w:rFonts w:ascii="Arial" w:eastAsia="Times New Roman" w:hAnsi="Arial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F2194"/>
    <w:pPr>
      <w:keepNext/>
      <w:numPr>
        <w:ilvl w:val="1"/>
        <w:numId w:val="7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F2194"/>
    <w:pPr>
      <w:keepNext/>
      <w:numPr>
        <w:ilvl w:val="2"/>
        <w:numId w:val="7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text"/>
    <w:next w:val="Normal"/>
    <w:link w:val="Heading4Char"/>
    <w:qFormat/>
    <w:rsid w:val="00CF2194"/>
    <w:pPr>
      <w:numPr>
        <w:ilvl w:val="3"/>
        <w:numId w:val="7"/>
      </w:numPr>
      <w:tabs>
        <w:tab w:val="left" w:pos="1800"/>
      </w:tabs>
      <w:spacing w:before="120" w:line="240" w:lineRule="auto"/>
      <w:outlineLvl w:val="3"/>
    </w:pPr>
    <w:rPr>
      <w:rFonts w:ascii="Palatino" w:hAnsi="Palatino" w:cs="Palatino"/>
    </w:rPr>
  </w:style>
  <w:style w:type="paragraph" w:styleId="Heading5">
    <w:name w:val="heading 5"/>
    <w:basedOn w:val="Normal"/>
    <w:next w:val="Normal"/>
    <w:link w:val="Heading5Char"/>
    <w:qFormat/>
    <w:rsid w:val="00CF2194"/>
    <w:pPr>
      <w:numPr>
        <w:ilvl w:val="4"/>
        <w:numId w:val="7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2194"/>
    <w:pPr>
      <w:numPr>
        <w:ilvl w:val="5"/>
        <w:numId w:val="7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F2194"/>
    <w:pPr>
      <w:numPr>
        <w:ilvl w:val="6"/>
        <w:numId w:val="7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CF2194"/>
    <w:pPr>
      <w:numPr>
        <w:ilvl w:val="7"/>
        <w:numId w:val="7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CF2194"/>
    <w:pPr>
      <w:numPr>
        <w:ilvl w:val="8"/>
        <w:numId w:val="7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0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34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4E28"/>
  </w:style>
  <w:style w:type="paragraph" w:styleId="Footer">
    <w:name w:val="footer"/>
    <w:basedOn w:val="Normal"/>
    <w:link w:val="FooterChar"/>
    <w:uiPriority w:val="99"/>
    <w:unhideWhenUsed/>
    <w:rsid w:val="00334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E28"/>
  </w:style>
  <w:style w:type="character" w:styleId="PageNumber">
    <w:name w:val="page number"/>
    <w:basedOn w:val="DefaultParagraphFont"/>
    <w:unhideWhenUsed/>
    <w:rsid w:val="00EC4E87"/>
  </w:style>
  <w:style w:type="character" w:styleId="Hyperlink">
    <w:name w:val="Hyperlink"/>
    <w:basedOn w:val="DefaultParagraphFont"/>
    <w:unhideWhenUsed/>
    <w:rsid w:val="00C61E61"/>
    <w:rPr>
      <w:color w:val="0000FF" w:themeColor="hyperlink"/>
      <w:u w:val="single"/>
    </w:rPr>
  </w:style>
  <w:style w:type="table" w:styleId="TableGrid">
    <w:name w:val="Table Grid"/>
    <w:basedOn w:val="TableNormal"/>
    <w:rsid w:val="00FC22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rsid w:val="00BB1032"/>
    <w:rPr>
      <w:color w:val="800080" w:themeColor="followedHyperlink"/>
      <w:u w:val="single"/>
    </w:rPr>
  </w:style>
  <w:style w:type="paragraph" w:styleId="BodyTextIndent">
    <w:name w:val="Body Text Indent"/>
    <w:basedOn w:val="Normal"/>
    <w:link w:val="BodyTextIndentChar"/>
    <w:rsid w:val="00A56E03"/>
    <w:pPr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56E03"/>
    <w:rPr>
      <w:rFonts w:ascii="Times New Roman" w:eastAsia="Times New Roman" w:hAnsi="Times New Roman" w:cs="Times New Roman"/>
      <w:szCs w:val="20"/>
    </w:rPr>
  </w:style>
  <w:style w:type="paragraph" w:styleId="HTMLPreformatted">
    <w:name w:val="HTML Preformatted"/>
    <w:basedOn w:val="Normal"/>
    <w:link w:val="HTMLPreformattedChar"/>
    <w:rsid w:val="00CF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F21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492"/>
    <w:rPr>
      <w:rFonts w:ascii="Arial" w:eastAsia="Times New Roman" w:hAnsi="Arial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F219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F219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F2194"/>
    <w:rPr>
      <w:rFonts w:ascii="Palatino" w:eastAsia="Times New Roman" w:hAnsi="Palatino" w:cs="Palatino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F219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219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F2194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CF2194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CF2194"/>
    <w:rPr>
      <w:rFonts w:ascii="Arial" w:eastAsia="Times New Roman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F2194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F2194"/>
    <w:rPr>
      <w:rFonts w:ascii="Times New Roman" w:eastAsia="Times New Roman" w:hAnsi="Times New Roman" w:cs="Times New Roman"/>
      <w:szCs w:val="20"/>
    </w:rPr>
  </w:style>
  <w:style w:type="paragraph" w:customStyle="1" w:styleId="text">
    <w:name w:val="text"/>
    <w:basedOn w:val="Normal"/>
    <w:rsid w:val="00CF2194"/>
    <w:pPr>
      <w:autoSpaceDE w:val="0"/>
      <w:autoSpaceDN w:val="0"/>
      <w:spacing w:line="240" w:lineRule="exact"/>
      <w:ind w:left="720" w:firstLine="360"/>
      <w:jc w:val="both"/>
    </w:pPr>
    <w:rPr>
      <w:rFonts w:ascii="Times" w:eastAsia="Times New Roman" w:hAnsi="Times" w:cs="Times"/>
      <w:sz w:val="20"/>
      <w:szCs w:val="20"/>
    </w:rPr>
  </w:style>
  <w:style w:type="character" w:customStyle="1" w:styleId="Uni10itl">
    <w:name w:val="Uni10 itl"/>
    <w:rsid w:val="00CF2194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CF2194"/>
    <w:rPr>
      <w:rFonts w:ascii="Univers" w:hAnsi="Univers"/>
      <w:noProof w:val="0"/>
      <w:sz w:val="23"/>
      <w:lang w:val="en-US"/>
    </w:rPr>
  </w:style>
  <w:style w:type="paragraph" w:styleId="BalloonText">
    <w:name w:val="Balloon Text"/>
    <w:basedOn w:val="Normal"/>
    <w:link w:val="BalloonTextChar"/>
    <w:rsid w:val="00CF2194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194"/>
    <w:rPr>
      <w:rFonts w:ascii="Tahoma" w:eastAsia="Times New Roman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B5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0A3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rsa-encryption/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lhamil.com/cryptoapps/ExtendedEuclideanAlgorithm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eople.csail.mit.edu/rivest/Rsapaper.pdf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721B-8511-4E0E-8ABD-0B340BDB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3</cp:revision>
  <cp:lastPrinted>2018-02-08T17:56:00Z</cp:lastPrinted>
  <dcterms:created xsi:type="dcterms:W3CDTF">2020-03-24T21:04:00Z</dcterms:created>
  <dcterms:modified xsi:type="dcterms:W3CDTF">2020-03-26T07:28:00Z</dcterms:modified>
</cp:coreProperties>
</file>