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A23" w:rsidRDefault="00FB1A23"/>
    <w:p w:rsidR="002B4E2B" w:rsidRDefault="002B4E2B"/>
    <w:p w:rsidR="00642538" w:rsidRDefault="00642538"/>
    <w:p w:rsidR="00642538" w:rsidRDefault="00642538"/>
    <w:p w:rsidR="00910833" w:rsidRPr="002B4E2B" w:rsidRDefault="00910833" w:rsidP="001D36AB">
      <w:pPr>
        <w:ind w:firstLineChars="200" w:firstLine="1687"/>
        <w:rPr>
          <w:rFonts w:eastAsia="楷体_GB2312"/>
          <w:b/>
          <w:bCs/>
          <w:sz w:val="84"/>
          <w:szCs w:val="84"/>
        </w:rPr>
      </w:pPr>
      <w:r w:rsidRPr="002B4E2B">
        <w:rPr>
          <w:rFonts w:eastAsia="楷体_GB2312" w:hint="eastAsia"/>
          <w:b/>
          <w:bCs/>
          <w:sz w:val="84"/>
          <w:szCs w:val="84"/>
        </w:rPr>
        <w:t>中央财经大学</w:t>
      </w:r>
    </w:p>
    <w:p w:rsidR="00910833" w:rsidRDefault="00910833" w:rsidP="001D36AB">
      <w:pPr>
        <w:ind w:firstLineChars="500" w:firstLine="2610"/>
        <w:rPr>
          <w:rFonts w:eastAsia="楷体_GB2312"/>
          <w:sz w:val="28"/>
        </w:rPr>
      </w:pPr>
      <w:r w:rsidRPr="000E51EF">
        <w:rPr>
          <w:rFonts w:eastAsia="楷体_GB2312" w:hint="eastAsia"/>
          <w:b/>
          <w:bCs/>
          <w:sz w:val="52"/>
          <w:szCs w:val="52"/>
        </w:rPr>
        <w:t>实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验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报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告</w:t>
      </w:r>
    </w:p>
    <w:p w:rsidR="00910833" w:rsidRDefault="00910833" w:rsidP="00910833">
      <w:pPr>
        <w:rPr>
          <w:rFonts w:eastAsia="楷体_GB2312"/>
          <w:sz w:val="28"/>
        </w:rPr>
      </w:pPr>
    </w:p>
    <w:p w:rsidR="00910833" w:rsidRDefault="00910833" w:rsidP="00910833">
      <w:pPr>
        <w:rPr>
          <w:rFonts w:eastAsia="楷体_GB2312"/>
          <w:sz w:val="28"/>
        </w:rPr>
      </w:pP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实验项目名称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A64F10" w:rsidRPr="00A64F10">
        <w:rPr>
          <w:rFonts w:eastAsia="楷体_GB2312" w:hint="eastAsia"/>
          <w:bCs/>
          <w:sz w:val="28"/>
          <w:szCs w:val="28"/>
          <w:u w:val="single"/>
        </w:rPr>
        <w:t>第</w:t>
      </w:r>
      <w:r w:rsidR="00CD37C1">
        <w:rPr>
          <w:rFonts w:eastAsia="楷体_GB2312"/>
          <w:bCs/>
          <w:sz w:val="28"/>
          <w:szCs w:val="28"/>
          <w:u w:val="single"/>
        </w:rPr>
        <w:t>1</w:t>
      </w:r>
      <w:r w:rsidR="00222FB5">
        <w:rPr>
          <w:rFonts w:eastAsia="楷体_GB2312"/>
          <w:bCs/>
          <w:sz w:val="28"/>
          <w:szCs w:val="28"/>
          <w:u w:val="single"/>
        </w:rPr>
        <w:t>1</w:t>
      </w:r>
      <w:r w:rsidR="00222FB5">
        <w:rPr>
          <w:rFonts w:eastAsia="楷体_GB2312" w:hint="eastAsia"/>
          <w:bCs/>
          <w:sz w:val="28"/>
          <w:szCs w:val="28"/>
          <w:u w:val="single"/>
        </w:rPr>
        <w:t>、</w:t>
      </w:r>
      <w:r w:rsidR="00222FB5">
        <w:rPr>
          <w:rFonts w:eastAsia="楷体_GB2312" w:hint="eastAsia"/>
          <w:bCs/>
          <w:sz w:val="28"/>
          <w:szCs w:val="28"/>
          <w:u w:val="single"/>
        </w:rPr>
        <w:t>1</w:t>
      </w:r>
      <w:r w:rsidR="00222FB5">
        <w:rPr>
          <w:rFonts w:eastAsia="楷体_GB2312"/>
          <w:bCs/>
          <w:sz w:val="28"/>
          <w:szCs w:val="28"/>
          <w:u w:val="single"/>
        </w:rPr>
        <w:t>2</w:t>
      </w:r>
      <w:r w:rsidR="00A64F10" w:rsidRPr="00A64F10">
        <w:rPr>
          <w:rFonts w:eastAsia="楷体_GB2312" w:hint="eastAsia"/>
          <w:bCs/>
          <w:sz w:val="28"/>
          <w:szCs w:val="28"/>
          <w:u w:val="single"/>
        </w:rPr>
        <w:t>章上机实验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所属课程名称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2964C8">
        <w:rPr>
          <w:rFonts w:eastAsia="楷体_GB2312"/>
          <w:bCs/>
          <w:sz w:val="28"/>
          <w:szCs w:val="28"/>
          <w:u w:val="single"/>
        </w:rPr>
        <w:t>P</w:t>
      </w:r>
      <w:r w:rsidR="002964C8">
        <w:rPr>
          <w:rFonts w:eastAsia="楷体_GB2312" w:hint="eastAsia"/>
          <w:bCs/>
          <w:sz w:val="28"/>
          <w:szCs w:val="28"/>
          <w:u w:val="single"/>
        </w:rPr>
        <w:t>ython</w:t>
      </w:r>
      <w:r w:rsidR="002964C8">
        <w:rPr>
          <w:rFonts w:eastAsia="楷体_GB2312" w:hint="eastAsia"/>
          <w:bCs/>
          <w:sz w:val="28"/>
          <w:szCs w:val="28"/>
          <w:u w:val="single"/>
        </w:rPr>
        <w:t>程序设计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验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型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</w:t>
      </w:r>
      <w:r w:rsidR="002964C8">
        <w:rPr>
          <w:rFonts w:eastAsia="楷体_GB2312" w:hint="eastAsia"/>
          <w:bCs/>
          <w:sz w:val="28"/>
          <w:szCs w:val="28"/>
          <w:u w:val="single"/>
        </w:rPr>
        <w:t>综合、设计性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ascii="楷体_GB2312" w:eastAsia="楷体_GB2312" w:hint="eastAsia"/>
          <w:b/>
          <w:bCs/>
          <w:sz w:val="28"/>
          <w:szCs w:val="28"/>
        </w:rPr>
        <w:t>实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验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日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期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2964C8">
        <w:rPr>
          <w:rFonts w:eastAsia="楷体_GB2312"/>
          <w:bCs/>
          <w:sz w:val="28"/>
          <w:szCs w:val="28"/>
          <w:u w:val="single"/>
        </w:rPr>
        <w:t>2019</w:t>
      </w:r>
      <w:r w:rsidR="002964C8">
        <w:rPr>
          <w:rFonts w:eastAsia="楷体_GB2312" w:hint="eastAsia"/>
          <w:bCs/>
          <w:sz w:val="28"/>
          <w:szCs w:val="28"/>
          <w:u w:val="single"/>
        </w:rPr>
        <w:t>.</w:t>
      </w:r>
      <w:r w:rsidR="00D863CA">
        <w:rPr>
          <w:rFonts w:eastAsia="楷体_GB2312"/>
          <w:bCs/>
          <w:sz w:val="28"/>
          <w:szCs w:val="28"/>
          <w:u w:val="single"/>
        </w:rPr>
        <w:t>1</w:t>
      </w:r>
      <w:r w:rsidR="00A64F10">
        <w:rPr>
          <w:rFonts w:eastAsia="楷体_GB2312"/>
          <w:bCs/>
          <w:sz w:val="28"/>
          <w:szCs w:val="28"/>
          <w:u w:val="single"/>
        </w:rPr>
        <w:t>1</w:t>
      </w:r>
      <w:r w:rsidR="00D863CA">
        <w:rPr>
          <w:rFonts w:eastAsia="楷体_GB2312" w:hint="eastAsia"/>
          <w:bCs/>
          <w:sz w:val="28"/>
          <w:szCs w:val="28"/>
          <w:u w:val="single"/>
        </w:rPr>
        <w:t>.</w:t>
      </w:r>
      <w:r w:rsidR="00222FB5">
        <w:rPr>
          <w:rFonts w:eastAsia="楷体_GB2312"/>
          <w:bCs/>
          <w:sz w:val="28"/>
          <w:szCs w:val="28"/>
          <w:u w:val="single"/>
        </w:rPr>
        <w:t>16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   </w:t>
      </w: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Pr="00E71767" w:rsidRDefault="00910833" w:rsidP="00910833">
      <w:pPr>
        <w:ind w:firstLineChars="400" w:firstLine="1285"/>
        <w:rPr>
          <w:rFonts w:eastAsia="楷体_GB2312"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班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级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 w:hint="eastAsia"/>
          <w:bCs/>
          <w:sz w:val="32"/>
          <w:szCs w:val="32"/>
          <w:u w:val="single"/>
        </w:rPr>
        <w:t>计算机科学</w:t>
      </w:r>
      <w:r w:rsidR="002964C8">
        <w:rPr>
          <w:rFonts w:eastAsia="楷体_GB2312" w:hint="eastAsia"/>
          <w:bCs/>
          <w:sz w:val="32"/>
          <w:szCs w:val="32"/>
          <w:u w:val="single"/>
        </w:rPr>
        <w:t>1</w:t>
      </w:r>
      <w:r w:rsidR="002964C8">
        <w:rPr>
          <w:rFonts w:eastAsia="楷体_GB2312"/>
          <w:bCs/>
          <w:sz w:val="32"/>
          <w:szCs w:val="32"/>
          <w:u w:val="single"/>
        </w:rPr>
        <w:t>8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学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号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/>
          <w:bCs/>
          <w:sz w:val="32"/>
          <w:szCs w:val="32"/>
          <w:u w:val="single"/>
        </w:rPr>
        <w:t>2018312352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姓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名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2964C8">
        <w:rPr>
          <w:rFonts w:eastAsia="楷体_GB2312" w:hint="eastAsia"/>
          <w:bCs/>
          <w:sz w:val="32"/>
          <w:szCs w:val="32"/>
          <w:u w:val="single"/>
        </w:rPr>
        <w:t>杨智江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成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绩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           </w:t>
      </w: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910833" w:rsidRDefault="00910833"/>
    <w:p w:rsidR="00910833" w:rsidRDefault="00910833"/>
    <w:p w:rsidR="000E47DE" w:rsidRDefault="00910833" w:rsidP="00881EF7">
      <w:pPr>
        <w:ind w:firstLineChars="1700" w:firstLine="4779"/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</w:t>
      </w:r>
      <w:r>
        <w:rPr>
          <w:rFonts w:eastAsia="楷体_GB2312" w:hint="eastAsia"/>
          <w:b/>
          <w:bCs/>
          <w:sz w:val="28"/>
        </w:rPr>
        <w:t>实验室</w:t>
      </w:r>
    </w:p>
    <w:p w:rsidR="000E47DE" w:rsidRDefault="000E47DE" w:rsidP="000E47DE">
      <w:pPr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2"/>
      </w:tblGrid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</w:rPr>
            </w:pPr>
            <w:r w:rsidRPr="001A69F0">
              <w:rPr>
                <w:rFonts w:ascii="黑体" w:eastAsia="黑体" w:hint="eastAsia"/>
                <w:b/>
                <w:bCs/>
              </w:rPr>
              <w:lastRenderedPageBreak/>
              <w:t>实验概述：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【实验目的及要求】</w:t>
            </w:r>
          </w:p>
          <w:p w:rsidR="002964C8" w:rsidRPr="00CD37C1" w:rsidRDefault="00D863CA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hd w:val="clear" w:color="auto" w:fill="FFFFFF"/>
              </w:rPr>
            </w:pPr>
            <w:r w:rsidRPr="00CD37C1">
              <w:rPr>
                <w:rFonts w:ascii="Arial" w:hAnsi="Arial" w:cs="Arial" w:hint="eastAsia"/>
                <w:color w:val="333333"/>
                <w:kern w:val="0"/>
                <w:shd w:val="clear" w:color="auto" w:fill="FFFFFF"/>
              </w:rPr>
              <w:t>编写程序完成题目要求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【实验原理】</w:t>
            </w:r>
          </w:p>
          <w:p w:rsidR="000E47DE" w:rsidRPr="00E83995" w:rsidRDefault="002964C8" w:rsidP="001A69F0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P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ython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3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.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7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【实验环境】（使用的软件）</w:t>
            </w:r>
          </w:p>
          <w:p w:rsidR="002964C8" w:rsidRPr="00E83995" w:rsidRDefault="002964C8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P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ython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3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.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7 IDLE</w:t>
            </w:r>
          </w:p>
          <w:p w:rsidR="000E47DE" w:rsidRPr="00E83995" w:rsidRDefault="002964C8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V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isual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 xml:space="preserve"> S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tudio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 xml:space="preserve"> C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ode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</w:rPr>
            </w:pPr>
            <w:r w:rsidRPr="001A69F0">
              <w:rPr>
                <w:rFonts w:ascii="黑体" w:eastAsia="黑体" w:hint="eastAsia"/>
                <w:b/>
                <w:bCs/>
              </w:rPr>
              <w:t>实验内容：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【实验方案设计】</w:t>
            </w:r>
          </w:p>
          <w:p w:rsidR="00DB5A5C" w:rsidRDefault="00222FB5" w:rsidP="00222FB5">
            <w:pPr>
              <w:pStyle w:val="a4"/>
              <w:shd w:val="clear" w:color="auto" w:fill="FFFFFF"/>
              <w:spacing w:before="0" w:beforeAutospacing="0" w:after="0" w:afterAutospacing="0"/>
              <w:rPr>
                <w:rFonts w:cs="Arial"/>
                <w:color w:val="333333"/>
                <w:shd w:val="clear" w:color="auto" w:fill="FFFFFF"/>
              </w:rPr>
            </w:pPr>
            <w:r w:rsidRPr="00222FB5">
              <w:rPr>
                <w:rFonts w:cs="Arial" w:hint="eastAsia"/>
                <w:color w:val="333333"/>
                <w:shd w:val="clear" w:color="auto" w:fill="FFFFFF"/>
              </w:rPr>
              <w:t>调试例题</w:t>
            </w:r>
          </w:p>
          <w:p w:rsidR="00222FB5" w:rsidRPr="00222FB5" w:rsidRDefault="00222FB5" w:rsidP="00222FB5">
            <w:pPr>
              <w:pStyle w:val="a4"/>
              <w:shd w:val="clear" w:color="auto" w:fill="FFFFFF"/>
              <w:spacing w:before="0" w:beforeAutospacing="0" w:after="0" w:afterAutospacing="0"/>
              <w:rPr>
                <w:rFonts w:cs="Arial"/>
                <w:color w:val="333333"/>
                <w:shd w:val="clear" w:color="auto" w:fill="FFFFFF"/>
              </w:rPr>
            </w:pPr>
            <w:r w:rsidRPr="00222FB5">
              <w:rPr>
                <w:rFonts w:cs="Arial"/>
                <w:color w:val="333333"/>
                <w:shd w:val="clear" w:color="auto" w:fill="FFFFFF"/>
              </w:rPr>
              <w:t>实现max()和min()内建函数。</w:t>
            </w:r>
          </w:p>
          <w:p w:rsidR="00222FB5" w:rsidRPr="00222FB5" w:rsidRDefault="00222FB5" w:rsidP="00222FB5">
            <w:pPr>
              <w:widowControl/>
              <w:jc w:val="left"/>
              <w:rPr>
                <w:rFonts w:ascii="宋体" w:hAnsi="宋体" w:cs="Arial" w:hint="eastAsia"/>
                <w:color w:val="333333"/>
                <w:kern w:val="0"/>
                <w:shd w:val="clear" w:color="auto" w:fill="FFFFFF"/>
              </w:rPr>
            </w:pPr>
            <w:r w:rsidRPr="00222FB5">
              <w:rPr>
                <w:rFonts w:ascii="宋体" w:hAnsi="宋体" w:hint="eastAsia"/>
              </w:rPr>
              <w:t>使用</w:t>
            </w:r>
            <w:r w:rsidRPr="00222FB5">
              <w:rPr>
                <w:rFonts w:ascii="宋体" w:hAnsi="宋体"/>
              </w:rPr>
              <w:fldChar w:fldCharType="begin"/>
            </w:r>
            <w:r w:rsidRPr="00222FB5">
              <w:rPr>
                <w:rFonts w:ascii="宋体" w:hAnsi="宋体"/>
              </w:rPr>
              <w:instrText xml:space="preserve"> HYPERLINK "https://www.cnblogs.com/zhangxinqi/p/9170312.html" </w:instrText>
            </w:r>
            <w:r w:rsidRPr="00222FB5">
              <w:rPr>
                <w:rFonts w:ascii="宋体" w:hAnsi="宋体"/>
              </w:rPr>
              <w:fldChar w:fldCharType="separate"/>
            </w:r>
            <w:r w:rsidRPr="00222FB5">
              <w:rPr>
                <w:rFonts w:ascii="宋体" w:hAnsi="宋体" w:hint="eastAsia"/>
              </w:rPr>
              <w:t>P</w:t>
            </w:r>
            <w:r w:rsidRPr="00222FB5">
              <w:rPr>
                <w:rFonts w:ascii="宋体" w:hAnsi="宋体"/>
              </w:rPr>
              <w:t>ython3</w:t>
            </w:r>
            <w:r w:rsidRPr="00222FB5">
              <w:rPr>
                <w:rFonts w:ascii="宋体" w:hAnsi="宋体" w:hint="eastAsia"/>
              </w:rPr>
              <w:t>的</w:t>
            </w:r>
            <w:r w:rsidRPr="00222FB5">
              <w:rPr>
                <w:rFonts w:ascii="宋体" w:hAnsi="宋体"/>
              </w:rPr>
              <w:t>urllib</w:t>
            </w:r>
            <w:r w:rsidRPr="00222FB5">
              <w:rPr>
                <w:rFonts w:ascii="宋体" w:hAnsi="宋体"/>
              </w:rPr>
              <w:fldChar w:fldCharType="end"/>
            </w:r>
            <w:r w:rsidRPr="00222FB5">
              <w:rPr>
                <w:rFonts w:ascii="宋体" w:hAnsi="宋体"/>
              </w:rPr>
              <w:t>模块</w:t>
            </w:r>
            <w:r w:rsidRPr="00222FB5">
              <w:rPr>
                <w:rFonts w:ascii="宋体" w:hAnsi="宋体" w:hint="eastAsia"/>
              </w:rPr>
              <w:t>爬取网页内容</w:t>
            </w:r>
          </w:p>
          <w:p w:rsidR="00222FB5" w:rsidRPr="00222FB5" w:rsidRDefault="00222FB5" w:rsidP="00222FB5">
            <w:pPr>
              <w:jc w:val="left"/>
              <w:rPr>
                <w:rFonts w:ascii="宋体" w:hAnsi="宋体" w:hint="eastAsia"/>
              </w:rPr>
            </w:pPr>
            <w:r w:rsidRPr="00222FB5">
              <w:rPr>
                <w:rFonts w:ascii="宋体" w:hAnsi="宋体" w:hint="eastAsia"/>
              </w:rPr>
              <w:t>基于上述的“</w:t>
            </w:r>
            <w:r w:rsidRPr="00222FB5">
              <w:rPr>
                <w:rFonts w:ascii="宋体" w:hAnsi="宋体"/>
              </w:rPr>
              <w:t>funds</w:t>
            </w:r>
            <w:r w:rsidRPr="00222FB5">
              <w:rPr>
                <w:rFonts w:ascii="宋体" w:hAnsi="宋体" w:hint="eastAsia"/>
              </w:rPr>
              <w:t>”列表结构中的数据，编写函数实现如下功能：</w:t>
            </w:r>
          </w:p>
          <w:p w:rsidR="00222FB5" w:rsidRPr="00222FB5" w:rsidRDefault="00222FB5" w:rsidP="00222FB5">
            <w:pPr>
              <w:numPr>
                <w:ilvl w:val="0"/>
                <w:numId w:val="6"/>
              </w:numPr>
              <w:jc w:val="left"/>
              <w:rPr>
                <w:rFonts w:ascii="宋体" w:hAnsi="宋体"/>
              </w:rPr>
            </w:pPr>
            <w:r w:rsidRPr="00222FB5">
              <w:rPr>
                <w:rFonts w:ascii="宋体" w:hAnsi="宋体" w:hint="eastAsia"/>
              </w:rPr>
              <w:t>分别计算出各只基金的平均市盈率。</w:t>
            </w:r>
          </w:p>
          <w:p w:rsidR="00222FB5" w:rsidRDefault="00222FB5" w:rsidP="00222FB5">
            <w:pPr>
              <w:pStyle w:val="ab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</w:rPr>
            </w:pPr>
            <w:r w:rsidRPr="00222FB5">
              <w:rPr>
                <w:rFonts w:ascii="宋体" w:hAnsi="宋体" w:hint="eastAsia"/>
              </w:rPr>
              <w:t>按股票市盈率</w:t>
            </w:r>
            <w:r w:rsidRPr="00222FB5">
              <w:rPr>
                <w:rFonts w:ascii="宋体" w:hAnsi="宋体"/>
              </w:rPr>
              <w:t xml:space="preserve">pe </w:t>
            </w:r>
            <w:r w:rsidRPr="00222FB5">
              <w:rPr>
                <w:rFonts w:ascii="宋体" w:hAnsi="宋体" w:hint="eastAsia"/>
              </w:rPr>
              <w:t>从小到大的顺序，分别打印出各只基金所包含股票的股票代码。</w:t>
            </w:r>
          </w:p>
          <w:p w:rsidR="00222FB5" w:rsidRPr="00222FB5" w:rsidRDefault="00222FB5" w:rsidP="00222FB5">
            <w:pPr>
              <w:pStyle w:val="ab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hint="eastAsia"/>
              </w:rPr>
            </w:pPr>
          </w:p>
          <w:p w:rsidR="0048796C" w:rsidRDefault="000E47DE" w:rsidP="001A69F0">
            <w:pPr>
              <w:tabs>
                <w:tab w:val="left" w:pos="5970"/>
              </w:tabs>
              <w:rPr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</w:t>
            </w:r>
            <w:r w:rsidRPr="001A69F0">
              <w:rPr>
                <w:rFonts w:hint="eastAsia"/>
                <w:b/>
                <w:bCs/>
              </w:rPr>
              <w:t>实验过程</w:t>
            </w:r>
            <w:r w:rsidRPr="001A69F0">
              <w:rPr>
                <w:rFonts w:ascii="楷体_GB2312" w:eastAsia="楷体_GB2312" w:hint="eastAsia"/>
                <w:b/>
                <w:bCs/>
              </w:rPr>
              <w:t>】</w:t>
            </w:r>
            <w:r w:rsidRPr="001A69F0">
              <w:rPr>
                <w:rFonts w:hint="eastAsia"/>
                <w:b/>
                <w:bCs/>
              </w:rPr>
              <w:t>（实验步骤、记录、数据、分析）</w:t>
            </w:r>
          </w:p>
          <w:p w:rsidR="00C3745F" w:rsidRDefault="00C3745F" w:rsidP="001A69F0">
            <w:pPr>
              <w:tabs>
                <w:tab w:val="left" w:pos="5970"/>
              </w:tabs>
              <w:rPr>
                <w:rFonts w:hint="eastAsia"/>
                <w:b/>
                <w:bCs/>
              </w:rPr>
            </w:pPr>
          </w:p>
          <w:p w:rsidR="00DB5A5C" w:rsidRDefault="00150D5E" w:rsidP="001A69F0">
            <w:pPr>
              <w:tabs>
                <w:tab w:val="left" w:pos="597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</w:t>
            </w:r>
            <w:r w:rsidR="00DB5A5C">
              <w:rPr>
                <w:rFonts w:hint="eastAsia"/>
                <w:b/>
                <w:bCs/>
              </w:rPr>
              <w:t>游戏</w:t>
            </w:r>
          </w:p>
          <w:p w:rsidR="00CD37C1" w:rsidRPr="00DB5A5C" w:rsidRDefault="00222FB5" w:rsidP="001A69F0">
            <w:pPr>
              <w:tabs>
                <w:tab w:val="left" w:pos="5970"/>
              </w:tabs>
            </w:pPr>
            <w:r w:rsidRPr="00DB5A5C">
              <w:rPr>
                <w:rFonts w:hint="eastAsia"/>
              </w:rPr>
              <w:t>实现了程序功能</w:t>
            </w: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>
                  <wp:extent cx="4191000" cy="19716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QQ截图2019111821483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</w:p>
          <w:p w:rsidR="00222FB5" w:rsidRDefault="00222FB5" w:rsidP="001A69F0">
            <w:pPr>
              <w:tabs>
                <w:tab w:val="left" w:pos="5970"/>
              </w:tabs>
              <w:rPr>
                <w:rFonts w:hint="eastAsia"/>
                <w:b/>
                <w:bCs/>
              </w:rPr>
            </w:pPr>
          </w:p>
          <w:p w:rsidR="00222FB5" w:rsidRPr="00DB5A5C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  <w:r w:rsidRPr="00DB5A5C">
              <w:rPr>
                <w:rFonts w:hint="eastAsia"/>
                <w:b/>
                <w:bCs/>
              </w:rPr>
              <w:t>二、</w:t>
            </w:r>
          </w:p>
          <w:p w:rsidR="00222FB5" w:rsidRPr="00222FB5" w:rsidRDefault="00222FB5" w:rsidP="001A69F0">
            <w:pPr>
              <w:tabs>
                <w:tab w:val="left" w:pos="5970"/>
              </w:tabs>
              <w:rPr>
                <w:rFonts w:ascii="宋体" w:hAnsi="宋体" w:hint="eastAsia"/>
              </w:rPr>
            </w:pPr>
            <w:r w:rsidRPr="00222FB5">
              <w:rPr>
                <w:rFonts w:ascii="宋体" w:hAnsi="宋体"/>
              </w:rPr>
              <w:t>P</w:t>
            </w:r>
            <w:r w:rsidRPr="00222FB5">
              <w:rPr>
                <w:rFonts w:ascii="宋体" w:hAnsi="宋体" w:hint="eastAsia"/>
              </w:rPr>
              <w:t>ython</w:t>
            </w:r>
            <w:r w:rsidRPr="00222FB5">
              <w:rPr>
                <w:rFonts w:ascii="宋体" w:hAnsi="宋体"/>
              </w:rPr>
              <w:t>3</w:t>
            </w:r>
            <w:r w:rsidRPr="00222FB5">
              <w:rPr>
                <w:rFonts w:ascii="宋体" w:hAnsi="宋体" w:hint="eastAsia"/>
              </w:rPr>
              <w:t>不支持long类型</w:t>
            </w:r>
          </w:p>
          <w:p w:rsidR="00222FB5" w:rsidRDefault="00222FB5" w:rsidP="001A69F0">
            <w:pPr>
              <w:tabs>
                <w:tab w:val="left" w:pos="5970"/>
              </w:tabs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>
                  <wp:extent cx="5120640" cy="1419388"/>
                  <wp:effectExtent l="0" t="0" r="381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QQ截图20191118215008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071" cy="1423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DAC" w:rsidRDefault="00222FB5" w:rsidP="001A69F0">
            <w:pPr>
              <w:tabs>
                <w:tab w:val="left" w:pos="5970"/>
              </w:tabs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>
                  <wp:extent cx="4876800" cy="265938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Q截图20191118215036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3" t="4260" r="3114" b="2818"/>
                          <a:stretch/>
                        </pic:blipFill>
                        <pic:spPr bwMode="auto">
                          <a:xfrm>
                            <a:off x="0" y="0"/>
                            <a:ext cx="4891415" cy="2667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6DAC" w:rsidRDefault="003B6DAC" w:rsidP="001A69F0">
            <w:pPr>
              <w:tabs>
                <w:tab w:val="left" w:pos="5970"/>
              </w:tabs>
              <w:rPr>
                <w:rFonts w:ascii="宋体" w:hAnsi="宋体"/>
              </w:rPr>
            </w:pPr>
          </w:p>
          <w:p w:rsidR="00222FB5" w:rsidRPr="00DB5A5C" w:rsidRDefault="00222FB5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</w:rPr>
            </w:pPr>
            <w:r w:rsidRPr="00DB5A5C">
              <w:rPr>
                <w:rFonts w:ascii="宋体" w:hAnsi="宋体" w:hint="eastAsia"/>
                <w:b/>
                <w:bCs/>
              </w:rPr>
              <w:t>三、</w:t>
            </w:r>
            <w:r w:rsidR="00454679" w:rsidRPr="00DB5A5C">
              <w:rPr>
                <w:rFonts w:ascii="宋体" w:hAnsi="宋体" w:hint="eastAsia"/>
                <w:b/>
                <w:bCs/>
              </w:rPr>
              <w:t>最大值和最小值</w:t>
            </w:r>
          </w:p>
          <w:p w:rsidR="00222FB5" w:rsidRDefault="00231B45" w:rsidP="001A69F0">
            <w:pPr>
              <w:tabs>
                <w:tab w:val="left" w:pos="5970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lambda表达式和函数return都可以实现功能</w:t>
            </w:r>
          </w:p>
          <w:p w:rsidR="00222FB5" w:rsidRDefault="00C3745F" w:rsidP="001A69F0">
            <w:pPr>
              <w:tabs>
                <w:tab w:val="left" w:pos="5970"/>
              </w:tabs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5A79D767" wp14:editId="0FC8906F">
                  <wp:extent cx="3528366" cy="42675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745F" w:rsidRDefault="00C3745F" w:rsidP="001A69F0">
            <w:pPr>
              <w:tabs>
                <w:tab w:val="left" w:pos="5970"/>
              </w:tabs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20D67CD4" wp14:editId="3B3E399C">
                  <wp:extent cx="1196744" cy="1181100"/>
                  <wp:effectExtent l="0" t="0" r="381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04" cy="119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745F" w:rsidRDefault="00C3745F" w:rsidP="001A69F0">
            <w:pPr>
              <w:tabs>
                <w:tab w:val="left" w:pos="5970"/>
              </w:tabs>
              <w:rPr>
                <w:rFonts w:ascii="宋体" w:hAnsi="宋体" w:hint="eastAsia"/>
              </w:rPr>
            </w:pPr>
          </w:p>
          <w:p w:rsidR="00231B45" w:rsidRPr="00DB5A5C" w:rsidRDefault="00231B45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</w:rPr>
            </w:pPr>
            <w:r w:rsidRPr="00DB5A5C">
              <w:rPr>
                <w:rFonts w:ascii="宋体" w:hAnsi="宋体" w:hint="eastAsia"/>
                <w:b/>
                <w:bCs/>
              </w:rPr>
              <w:t>四、</w:t>
            </w:r>
            <w:r w:rsidR="00454679" w:rsidRPr="00DB5A5C">
              <w:rPr>
                <w:rFonts w:ascii="宋体" w:hAnsi="宋体" w:hint="eastAsia"/>
                <w:b/>
                <w:bCs/>
              </w:rPr>
              <w:t>闰年</w:t>
            </w:r>
          </w:p>
          <w:p w:rsidR="00231B45" w:rsidRDefault="00231B45" w:rsidP="001A69F0">
            <w:pPr>
              <w:tabs>
                <w:tab w:val="left" w:pos="597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运行结果：</w:t>
            </w:r>
          </w:p>
          <w:p w:rsidR="00C3745F" w:rsidRDefault="00231B45" w:rsidP="001A69F0">
            <w:pPr>
              <w:tabs>
                <w:tab w:val="left" w:pos="5970"/>
              </w:tabs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5C84C87F" wp14:editId="192877A5">
                  <wp:extent cx="4359018" cy="861135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18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B45" w:rsidRPr="00DB5A5C" w:rsidRDefault="00231B45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</w:rPr>
            </w:pPr>
            <w:r w:rsidRPr="00DB5A5C">
              <w:rPr>
                <w:rFonts w:ascii="宋体" w:hAnsi="宋体" w:hint="eastAsia"/>
                <w:b/>
                <w:bCs/>
              </w:rPr>
              <w:t>五、网页</w:t>
            </w:r>
          </w:p>
          <w:p w:rsidR="00C3745F" w:rsidRDefault="00C3745F" w:rsidP="001A69F0">
            <w:pPr>
              <w:tabs>
                <w:tab w:val="left" w:pos="5970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输出了</w:t>
            </w:r>
            <w:proofErr w:type="gramStart"/>
            <w:r>
              <w:rPr>
                <w:rFonts w:ascii="宋体" w:hAnsi="宋体" w:hint="eastAsia"/>
              </w:rPr>
              <w:t>知乎</w:t>
            </w:r>
            <w:r w:rsidR="00DB5A5C">
              <w:rPr>
                <w:rFonts w:ascii="宋体" w:hAnsi="宋体" w:hint="eastAsia"/>
              </w:rPr>
              <w:t>网</w:t>
            </w:r>
            <w:r>
              <w:rPr>
                <w:rFonts w:ascii="宋体" w:hAnsi="宋体" w:hint="eastAsia"/>
              </w:rPr>
              <w:t>的</w:t>
            </w:r>
            <w:proofErr w:type="gramEnd"/>
            <w:r>
              <w:rPr>
                <w:rFonts w:ascii="宋体" w:hAnsi="宋体" w:hint="eastAsia"/>
              </w:rPr>
              <w:t>源码</w:t>
            </w:r>
          </w:p>
          <w:p w:rsidR="00231B45" w:rsidRPr="00D42A56" w:rsidRDefault="00231B45" w:rsidP="001A69F0">
            <w:pPr>
              <w:tabs>
                <w:tab w:val="left" w:pos="5970"/>
              </w:tabs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68701970" wp14:editId="136449D9">
                  <wp:extent cx="5278120" cy="286131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8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679" w:rsidRDefault="00454679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454679" w:rsidRPr="00DB5A5C" w:rsidRDefault="00454679" w:rsidP="001A69F0">
            <w:pPr>
              <w:tabs>
                <w:tab w:val="left" w:pos="5970"/>
              </w:tabs>
              <w:rPr>
                <w:rFonts w:ascii="宋体" w:hAnsi="宋体" w:hint="eastAsia"/>
                <w:b/>
                <w:bCs/>
              </w:rPr>
            </w:pPr>
            <w:r w:rsidRPr="00DB5A5C">
              <w:rPr>
                <w:rFonts w:ascii="宋体" w:hAnsi="宋体" w:hint="eastAsia"/>
                <w:b/>
                <w:bCs/>
              </w:rPr>
              <w:t>六、基金</w:t>
            </w:r>
          </w:p>
          <w:p w:rsidR="00454679" w:rsidRDefault="00454679" w:rsidP="001A69F0">
            <w:pPr>
              <w:tabs>
                <w:tab w:val="left" w:pos="5970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主程序：</w:t>
            </w:r>
          </w:p>
          <w:p w:rsidR="00454679" w:rsidRPr="00454679" w:rsidRDefault="00454679" w:rsidP="001A69F0">
            <w:pPr>
              <w:tabs>
                <w:tab w:val="left" w:pos="5970"/>
              </w:tabs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3BD30519" wp14:editId="1176C94C">
                  <wp:extent cx="3825572" cy="4160881"/>
                  <wp:effectExtent l="0" t="0" r="381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41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679" w:rsidRDefault="00454679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454679" w:rsidRDefault="00454679" w:rsidP="001A69F0">
            <w:pPr>
              <w:tabs>
                <w:tab w:val="left" w:pos="5970"/>
              </w:tabs>
              <w:rPr>
                <w:rFonts w:ascii="宋体" w:hAnsi="宋体"/>
              </w:rPr>
            </w:pPr>
          </w:p>
          <w:p w:rsidR="00C3745F" w:rsidRPr="00454679" w:rsidRDefault="00C3745F" w:rsidP="001A69F0">
            <w:pPr>
              <w:tabs>
                <w:tab w:val="left" w:pos="5970"/>
              </w:tabs>
              <w:rPr>
                <w:rFonts w:ascii="宋体" w:hAnsi="宋体" w:hint="eastAsia"/>
              </w:rPr>
            </w:pPr>
          </w:p>
          <w:p w:rsidR="00454679" w:rsidRPr="00454679" w:rsidRDefault="00454679" w:rsidP="001A69F0">
            <w:pPr>
              <w:tabs>
                <w:tab w:val="left" w:pos="5970"/>
              </w:tabs>
              <w:rPr>
                <w:rFonts w:ascii="宋体" w:hAnsi="宋体"/>
              </w:rPr>
            </w:pPr>
            <w:r w:rsidRPr="00454679">
              <w:rPr>
                <w:rFonts w:ascii="宋体" w:hAnsi="宋体" w:hint="eastAsia"/>
              </w:rPr>
              <w:t>功能函数：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calcAvgPE(funds):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for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item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funds: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amount_ratio = {}  </w:t>
            </w:r>
            <w:r w:rsidRPr="00454679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454679">
              <w:rPr>
                <w:rFonts w:ascii="Consolas" w:hAnsi="Consolas" w:cs="宋体"/>
                <w:color w:val="008000"/>
                <w:kern w:val="0"/>
              </w:rPr>
              <w:t>字典存储基金的持仓金额占比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sum_price = </w:t>
            </w:r>
            <w:r w:rsidRPr="00454679">
              <w:rPr>
                <w:rFonts w:ascii="Consolas" w:hAnsi="Consolas" w:cs="宋体"/>
                <w:color w:val="09885A"/>
                <w:kern w:val="0"/>
              </w:rPr>
              <w:t>0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avg_pe = </w:t>
            </w:r>
            <w:r w:rsidRPr="00454679">
              <w:rPr>
                <w:rFonts w:ascii="Consolas" w:hAnsi="Consolas" w:cs="宋体"/>
                <w:color w:val="09885A"/>
                <w:kern w:val="0"/>
              </w:rPr>
              <w:t>0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sum = </w:t>
            </w:r>
            <w:r w:rsidRPr="00454679">
              <w:rPr>
                <w:rFonts w:ascii="Consolas" w:hAnsi="Consolas" w:cs="宋体"/>
                <w:color w:val="09885A"/>
                <w:kern w:val="0"/>
              </w:rPr>
              <w:t>0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for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stock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item[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'shares'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]: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    sum_price += stock[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'price'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]*stock[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'number'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for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stock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item[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'shares'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]:  </w:t>
            </w:r>
            <w:r w:rsidRPr="00454679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454679">
              <w:rPr>
                <w:rFonts w:ascii="Consolas" w:hAnsi="Consolas" w:cs="宋体"/>
                <w:color w:val="008000"/>
                <w:kern w:val="0"/>
              </w:rPr>
              <w:t>求出持仓金额占比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    amount_ratio[stock[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'code'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]] = stock[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'price'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 * \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        stock[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'number'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]/sum_price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for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stock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item[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'shares'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]: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    sum += amount_ratio[stock[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'code'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]]/stock[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'pe'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avg_pe = </w:t>
            </w:r>
            <w:r w:rsidRPr="00454679">
              <w:rPr>
                <w:rFonts w:ascii="Consolas" w:hAnsi="Consolas" w:cs="宋体"/>
                <w:color w:val="09885A"/>
                <w:kern w:val="0"/>
              </w:rPr>
              <w:t>1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/sum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print(item[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'name'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]+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 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+str(avg_pe))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sortedPECode(funds):</w:t>
            </w:r>
            <w:bookmarkStart w:id="0" w:name="_GoBack"/>
            <w:bookmarkEnd w:id="0"/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for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item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funds: </w:t>
            </w:r>
            <w:r w:rsidRPr="00454679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454679">
              <w:rPr>
                <w:rFonts w:ascii="Consolas" w:hAnsi="Consolas" w:cs="宋体"/>
                <w:color w:val="008000"/>
                <w:kern w:val="0"/>
              </w:rPr>
              <w:t>利用市盈率作为关键字排序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print(sorted(item[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'shares'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], key=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lambda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a: a[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'pe'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]))</w:t>
            </w:r>
          </w:p>
          <w:p w:rsid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运行结果：</w:t>
            </w:r>
          </w:p>
          <w:p w:rsidR="00454679" w:rsidRPr="00454679" w:rsidRDefault="00454679" w:rsidP="001A69F0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D7FB7C6" wp14:editId="1D862848">
                  <wp:extent cx="5278120" cy="1441450"/>
                  <wp:effectExtent l="0" t="0" r="0" b="635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44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679" w:rsidRPr="00454679" w:rsidRDefault="00454679" w:rsidP="00454679">
            <w:pPr>
              <w:tabs>
                <w:tab w:val="left" w:pos="5970"/>
              </w:tabs>
              <w:rPr>
                <w:rFonts w:ascii="Consolas" w:hAnsi="Consolas" w:cs="宋体" w:hint="eastAsia"/>
                <w:color w:val="000000"/>
                <w:kern w:val="0"/>
              </w:rPr>
            </w:pP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[{'code': '601607', 'name': '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上海医药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', 'price': 25.13, 'number': 7.04, 'pe': 17.55}, {'code': '600085', 'name': '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同仁堂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', 'price': 33.35, 'number': 8.26, 'pe': 38.13}, {'code': '002399', 'name': '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海普瑞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', 'price': 17.23, 'number': 10.79, 'pe': 1442.22}]</w:t>
            </w:r>
          </w:p>
          <w:p w:rsidR="00454679" w:rsidRDefault="00454679" w:rsidP="00454679">
            <w:pPr>
              <w:tabs>
                <w:tab w:val="left" w:pos="5970"/>
              </w:tabs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[{'code': '002223', 'name': '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鱼跃医疗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', 'price': 21.79, 'number': 86.53, 'pe': 31.06}, {'code': '300003', 'name': '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乐普医疗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', 'price': 22.58, 'number': 184.53, 'pe': 40.61}, {'code': '002044', 'name': '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美</w:t>
            </w:r>
            <w:proofErr w:type="gramStart"/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年健康</w:t>
            </w:r>
            <w:proofErr w:type="gramEnd"/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', 'price': 18.52, 'number': 290.0, 'pe': 786.19}]</w:t>
            </w:r>
          </w:p>
          <w:p w:rsidR="00454679" w:rsidRDefault="00454679" w:rsidP="00454679">
            <w:pPr>
              <w:tabs>
                <w:tab w:val="left" w:pos="5970"/>
              </w:tabs>
              <w:rPr>
                <w:rFonts w:ascii="Consolas" w:hAnsi="Consolas" w:cs="宋体"/>
                <w:color w:val="000000"/>
                <w:kern w:val="0"/>
              </w:rPr>
            </w:pPr>
          </w:p>
          <w:p w:rsidR="00C3745F" w:rsidRPr="00DB5A5C" w:rsidRDefault="00C3745F" w:rsidP="00454679">
            <w:pPr>
              <w:tabs>
                <w:tab w:val="left" w:pos="5970"/>
              </w:tabs>
              <w:rPr>
                <w:rFonts w:ascii="Consolas" w:hAnsi="Consolas" w:cs="宋体"/>
                <w:b/>
                <w:bCs/>
                <w:color w:val="000000"/>
                <w:kern w:val="0"/>
              </w:rPr>
            </w:pPr>
            <w:r w:rsidRPr="00DB5A5C">
              <w:rPr>
                <w:rFonts w:ascii="Consolas" w:hAnsi="Consolas" w:cs="宋体" w:hint="eastAsia"/>
                <w:b/>
                <w:bCs/>
                <w:color w:val="000000"/>
                <w:kern w:val="0"/>
              </w:rPr>
              <w:t>七、模块</w:t>
            </w:r>
          </w:p>
          <w:p w:rsidR="00C3745F" w:rsidRDefault="00DB5A5C" w:rsidP="00454679">
            <w:pPr>
              <w:tabs>
                <w:tab w:val="left" w:pos="5970"/>
              </w:tabs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题目要求是交换一个字典的键和值</w:t>
            </w:r>
          </w:p>
          <w:p w:rsidR="00DB5A5C" w:rsidRDefault="00DB5A5C" w:rsidP="00454679">
            <w:pPr>
              <w:tabs>
                <w:tab w:val="left" w:pos="5970"/>
              </w:tabs>
              <w:rPr>
                <w:rFonts w:ascii="Consolas" w:hAnsi="Consolas" w:cs="宋体" w:hint="eastAsia"/>
                <w:color w:val="000000"/>
                <w:kern w:val="0"/>
              </w:rPr>
            </w:pPr>
          </w:p>
          <w:p w:rsidR="00DB5A5C" w:rsidRDefault="00DB5A5C" w:rsidP="00454679">
            <w:pPr>
              <w:tabs>
                <w:tab w:val="left" w:pos="5970"/>
              </w:tabs>
              <w:rPr>
                <w:rFonts w:ascii="Consolas" w:hAnsi="Consolas" w:cs="宋体" w:hint="eastAsia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2.py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：</w:t>
            </w:r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B5A5C">
              <w:rPr>
                <w:rFonts w:ascii="Consolas" w:hAnsi="Consolas" w:cs="宋体"/>
                <w:color w:val="0000FF"/>
                <w:kern w:val="0"/>
              </w:rPr>
              <w:t>from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 func2 </w:t>
            </w:r>
            <w:r w:rsidRPr="00DB5A5C">
              <w:rPr>
                <w:rFonts w:ascii="Consolas" w:hAnsi="Consolas" w:cs="宋体"/>
                <w:color w:val="0000FF"/>
                <w:kern w:val="0"/>
              </w:rPr>
              <w:t>import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 *</w:t>
            </w:r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B5A5C">
              <w:rPr>
                <w:rFonts w:ascii="Consolas" w:hAnsi="Consolas" w:cs="宋体"/>
                <w:color w:val="000000"/>
                <w:kern w:val="0"/>
              </w:rPr>
              <w:t>dicta={</w:t>
            </w:r>
            <w:r w:rsidRPr="00DB5A5C">
              <w:rPr>
                <w:rFonts w:ascii="Consolas" w:hAnsi="Consolas" w:cs="宋体"/>
                <w:color w:val="09885A"/>
                <w:kern w:val="0"/>
              </w:rPr>
              <w:t>2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:</w:t>
            </w:r>
            <w:r w:rsidRPr="00DB5A5C">
              <w:rPr>
                <w:rFonts w:ascii="Consolas" w:hAnsi="Consolas" w:cs="宋体"/>
                <w:color w:val="A31515"/>
                <w:kern w:val="0"/>
              </w:rPr>
              <w:t>'b'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,</w:t>
            </w:r>
            <w:r w:rsidRPr="00DB5A5C">
              <w:rPr>
                <w:rFonts w:ascii="Consolas" w:hAnsi="Consolas" w:cs="宋体"/>
                <w:color w:val="09885A"/>
                <w:kern w:val="0"/>
              </w:rPr>
              <w:t>1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:</w:t>
            </w:r>
            <w:r w:rsidRPr="00DB5A5C">
              <w:rPr>
                <w:rFonts w:ascii="Consolas" w:hAnsi="Consolas" w:cs="宋体"/>
                <w:color w:val="A31515"/>
                <w:kern w:val="0"/>
              </w:rPr>
              <w:t>'a'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,</w:t>
            </w:r>
            <w:r w:rsidRPr="00DB5A5C">
              <w:rPr>
                <w:rFonts w:ascii="Consolas" w:hAnsi="Consolas" w:cs="宋体"/>
                <w:color w:val="09885A"/>
                <w:kern w:val="0"/>
              </w:rPr>
              <w:t>3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:</w:t>
            </w:r>
            <w:r w:rsidRPr="00DB5A5C">
              <w:rPr>
                <w:rFonts w:ascii="Consolas" w:hAnsi="Consolas" w:cs="宋体"/>
                <w:color w:val="A31515"/>
                <w:kern w:val="0"/>
              </w:rPr>
              <w:t>'c'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proofErr w:type="gramStart"/>
            <w:r w:rsidRPr="00DB5A5C">
              <w:rPr>
                <w:rFonts w:ascii="Consolas" w:hAnsi="Consolas" w:cs="宋体"/>
                <w:color w:val="000000"/>
                <w:kern w:val="0"/>
              </w:rPr>
              <w:t>print(</w:t>
            </w:r>
            <w:proofErr w:type="gramEnd"/>
            <w:r w:rsidRPr="00DB5A5C">
              <w:rPr>
                <w:rFonts w:ascii="Consolas" w:hAnsi="Consolas" w:cs="宋体"/>
                <w:color w:val="A31515"/>
                <w:kern w:val="0"/>
              </w:rPr>
              <w:t>"Previous: "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+str(dicta))  </w:t>
            </w:r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proofErr w:type="spellStart"/>
            <w:r w:rsidRPr="00DB5A5C">
              <w:rPr>
                <w:rFonts w:ascii="Consolas" w:hAnsi="Consolas" w:cs="宋体"/>
                <w:color w:val="000000"/>
                <w:kern w:val="0"/>
              </w:rPr>
              <w:t>changeDict</w:t>
            </w:r>
            <w:proofErr w:type="spellEnd"/>
            <w:r w:rsidRPr="00DB5A5C">
              <w:rPr>
                <w:rFonts w:ascii="Consolas" w:hAnsi="Consolas" w:cs="宋体"/>
                <w:color w:val="000000"/>
                <w:kern w:val="0"/>
              </w:rPr>
              <w:t>(dicta)</w:t>
            </w:r>
          </w:p>
          <w:p w:rsidR="00DB5A5C" w:rsidRDefault="00DB5A5C" w:rsidP="00454679">
            <w:pPr>
              <w:tabs>
                <w:tab w:val="left" w:pos="5970"/>
              </w:tabs>
              <w:rPr>
                <w:rFonts w:ascii="Consolas" w:hAnsi="Consolas" w:cs="宋体"/>
                <w:color w:val="000000"/>
                <w:kern w:val="0"/>
              </w:rPr>
            </w:pPr>
          </w:p>
          <w:p w:rsidR="00DB5A5C" w:rsidRDefault="00DB5A5C" w:rsidP="00454679">
            <w:pPr>
              <w:tabs>
                <w:tab w:val="left" w:pos="5970"/>
              </w:tabs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f</w:t>
            </w:r>
            <w:r>
              <w:rPr>
                <w:rFonts w:ascii="Consolas" w:hAnsi="Consolas" w:cs="宋体"/>
                <w:color w:val="000000"/>
                <w:kern w:val="0"/>
              </w:rPr>
              <w:t>un2.py:</w:t>
            </w:r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B5A5C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DB5A5C">
              <w:rPr>
                <w:rFonts w:ascii="Consolas" w:hAnsi="Consolas" w:cs="宋体"/>
                <w:color w:val="000000"/>
                <w:kern w:val="0"/>
              </w:rPr>
              <w:t>changeDict</w:t>
            </w:r>
            <w:proofErr w:type="spellEnd"/>
            <w:r w:rsidRPr="00DB5A5C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DB5A5C">
              <w:rPr>
                <w:rFonts w:ascii="Consolas" w:hAnsi="Consolas" w:cs="宋体"/>
                <w:color w:val="000000"/>
                <w:kern w:val="0"/>
              </w:rPr>
              <w:t>dict</w:t>
            </w:r>
            <w:proofErr w:type="spellEnd"/>
            <w:r w:rsidRPr="00DB5A5C">
              <w:rPr>
                <w:rFonts w:ascii="Consolas" w:hAnsi="Consolas" w:cs="宋体"/>
                <w:color w:val="000000"/>
                <w:kern w:val="0"/>
              </w:rPr>
              <w:t>):</w:t>
            </w:r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B5A5C">
              <w:rPr>
                <w:rFonts w:ascii="Consolas" w:hAnsi="Consolas" w:cs="宋体"/>
                <w:color w:val="000000"/>
                <w:kern w:val="0"/>
              </w:rPr>
              <w:t>    </w:t>
            </w:r>
            <w:proofErr w:type="spellStart"/>
            <w:r w:rsidRPr="00DB5A5C">
              <w:rPr>
                <w:rFonts w:ascii="Consolas" w:hAnsi="Consolas" w:cs="宋体"/>
                <w:color w:val="000000"/>
                <w:kern w:val="0"/>
              </w:rPr>
              <w:t>newdict</w:t>
            </w:r>
            <w:proofErr w:type="spellEnd"/>
            <w:r w:rsidRPr="00DB5A5C">
              <w:rPr>
                <w:rFonts w:ascii="Consolas" w:hAnsi="Consolas" w:cs="宋体"/>
                <w:color w:val="000000"/>
                <w:kern w:val="0"/>
              </w:rPr>
              <w:t> = {}</w:t>
            </w:r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B5A5C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DB5A5C">
              <w:rPr>
                <w:rFonts w:ascii="Consolas" w:hAnsi="Consolas" w:cs="宋体"/>
                <w:color w:val="0000FF"/>
                <w:kern w:val="0"/>
              </w:rPr>
              <w:t>for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 key </w:t>
            </w:r>
            <w:r w:rsidRPr="00DB5A5C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DB5A5C">
              <w:rPr>
                <w:rFonts w:ascii="Consolas" w:hAnsi="Consolas" w:cs="宋体"/>
                <w:color w:val="000000"/>
                <w:kern w:val="0"/>
              </w:rPr>
              <w:t>dict</w:t>
            </w:r>
            <w:proofErr w:type="spellEnd"/>
            <w:r w:rsidRPr="00DB5A5C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B5A5C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proofErr w:type="gramStart"/>
            <w:r w:rsidRPr="00DB5A5C">
              <w:rPr>
                <w:rFonts w:ascii="Consolas" w:hAnsi="Consolas" w:cs="宋体"/>
                <w:color w:val="000000"/>
                <w:kern w:val="0"/>
              </w:rPr>
              <w:t>newdict.update</w:t>
            </w:r>
            <w:proofErr w:type="spellEnd"/>
            <w:proofErr w:type="gramEnd"/>
            <w:r w:rsidRPr="00DB5A5C">
              <w:rPr>
                <w:rFonts w:ascii="Consolas" w:hAnsi="Consolas" w:cs="宋体"/>
                <w:color w:val="000000"/>
                <w:kern w:val="0"/>
              </w:rPr>
              <w:t>({}.</w:t>
            </w:r>
            <w:proofErr w:type="spellStart"/>
            <w:r w:rsidRPr="00DB5A5C">
              <w:rPr>
                <w:rFonts w:ascii="Consolas" w:hAnsi="Consolas" w:cs="宋体"/>
                <w:color w:val="000000"/>
                <w:kern w:val="0"/>
              </w:rPr>
              <w:t>fromkeys</w:t>
            </w:r>
            <w:proofErr w:type="spellEnd"/>
            <w:r w:rsidRPr="00DB5A5C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DB5A5C">
              <w:rPr>
                <w:rFonts w:ascii="Consolas" w:hAnsi="Consolas" w:cs="宋体"/>
                <w:color w:val="000000"/>
                <w:kern w:val="0"/>
              </w:rPr>
              <w:t>dict</w:t>
            </w:r>
            <w:proofErr w:type="spellEnd"/>
            <w:r w:rsidRPr="00DB5A5C">
              <w:rPr>
                <w:rFonts w:ascii="Consolas" w:hAnsi="Consolas" w:cs="宋体"/>
                <w:color w:val="000000"/>
                <w:kern w:val="0"/>
              </w:rPr>
              <w:t>[key],key))</w:t>
            </w:r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B5A5C">
              <w:rPr>
                <w:rFonts w:ascii="Consolas" w:hAnsi="Consolas" w:cs="宋体"/>
                <w:color w:val="000000"/>
                <w:kern w:val="0"/>
              </w:rPr>
              <w:t>    </w:t>
            </w:r>
            <w:proofErr w:type="gramStart"/>
            <w:r w:rsidRPr="00DB5A5C">
              <w:rPr>
                <w:rFonts w:ascii="Consolas" w:hAnsi="Consolas" w:cs="宋体"/>
                <w:color w:val="000000"/>
                <w:kern w:val="0"/>
              </w:rPr>
              <w:t>print(</w:t>
            </w:r>
            <w:proofErr w:type="gramEnd"/>
            <w:r w:rsidRPr="00DB5A5C">
              <w:rPr>
                <w:rFonts w:ascii="Consolas" w:hAnsi="Consolas" w:cs="宋体"/>
                <w:color w:val="A31515"/>
                <w:kern w:val="0"/>
              </w:rPr>
              <w:t>"Current: "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+str(</w:t>
            </w:r>
            <w:proofErr w:type="spellStart"/>
            <w:r w:rsidRPr="00DB5A5C">
              <w:rPr>
                <w:rFonts w:ascii="Consolas" w:hAnsi="Consolas" w:cs="宋体"/>
                <w:color w:val="000000"/>
                <w:kern w:val="0"/>
              </w:rPr>
              <w:t>newdict</w:t>
            </w:r>
            <w:proofErr w:type="spellEnd"/>
            <w:r w:rsidRPr="00DB5A5C">
              <w:rPr>
                <w:rFonts w:ascii="Consolas" w:hAnsi="Consolas" w:cs="宋体"/>
                <w:color w:val="000000"/>
                <w:kern w:val="0"/>
              </w:rPr>
              <w:t>))</w:t>
            </w:r>
          </w:p>
          <w:p w:rsidR="00DB5A5C" w:rsidRPr="00DB5A5C" w:rsidRDefault="00DB5A5C" w:rsidP="00454679">
            <w:pPr>
              <w:tabs>
                <w:tab w:val="left" w:pos="5970"/>
              </w:tabs>
              <w:rPr>
                <w:rFonts w:ascii="Consolas" w:hAnsi="Consolas" w:cs="宋体" w:hint="eastAsia"/>
                <w:color w:val="000000"/>
                <w:kern w:val="0"/>
              </w:rPr>
            </w:pPr>
          </w:p>
          <w:p w:rsidR="00454679" w:rsidRDefault="00DB5A5C" w:rsidP="00454679">
            <w:pPr>
              <w:tabs>
                <w:tab w:val="left" w:pos="5970"/>
              </w:tabs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运行结果：</w:t>
            </w:r>
          </w:p>
          <w:p w:rsidR="00DB5A5C" w:rsidRPr="00454679" w:rsidRDefault="00DB5A5C" w:rsidP="00454679">
            <w:pPr>
              <w:tabs>
                <w:tab w:val="left" w:pos="5970"/>
              </w:tabs>
              <w:rPr>
                <w:rFonts w:ascii="Consolas" w:hAnsi="Consolas" w:cs="宋体" w:hint="eastAsia"/>
                <w:color w:val="000000"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73776F2D" wp14:editId="514DF2C8">
                  <wp:extent cx="3353128" cy="662940"/>
                  <wp:effectExtent l="0" t="0" r="0" b="381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994" cy="665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4669" w:rsidRPr="001A69F0" w:rsidRDefault="00ED4669" w:rsidP="00A01A2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 xml:space="preserve"> </w:t>
            </w:r>
          </w:p>
        </w:tc>
      </w:tr>
      <w:tr w:rsidR="000E47DE" w:rsidRPr="001A69F0" w:rsidTr="001A69F0">
        <w:trPr>
          <w:trHeight w:val="585"/>
        </w:trPr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</w:t>
            </w:r>
            <w:r w:rsidRPr="001A69F0">
              <w:rPr>
                <w:rFonts w:ascii="楷体_GB2312" w:eastAsia="楷体_GB2312"/>
                <w:b/>
                <w:bCs/>
              </w:rPr>
              <w:t>小结</w:t>
            </w:r>
            <w:r w:rsidRPr="001A69F0">
              <w:rPr>
                <w:rFonts w:ascii="楷体_GB2312" w:eastAsia="楷体_GB2312" w:hint="eastAsia"/>
                <w:b/>
                <w:bCs/>
              </w:rPr>
              <w:t>】</w:t>
            </w:r>
          </w:p>
          <w:p w:rsidR="000E47DE" w:rsidRPr="001A69F0" w:rsidRDefault="00E93865" w:rsidP="006147E3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通过这次实验我</w:t>
            </w:r>
            <w:r w:rsidR="00DB5A5C">
              <w:rPr>
                <w:rFonts w:ascii="楷体_GB2312" w:eastAsia="楷体_GB2312" w:hint="eastAsia"/>
                <w:b/>
                <w:bCs/>
              </w:rPr>
              <w:t>加深了对函数和模块的理解</w:t>
            </w:r>
            <w:r>
              <w:rPr>
                <w:rFonts w:ascii="楷体_GB2312" w:eastAsia="楷体_GB2312" w:hint="eastAsia"/>
                <w:b/>
                <w:bCs/>
              </w:rPr>
              <w:t>，</w:t>
            </w:r>
            <w:r w:rsidR="009E2F1C">
              <w:rPr>
                <w:rFonts w:ascii="楷体_GB2312" w:eastAsia="楷体_GB2312" w:hint="eastAsia"/>
                <w:b/>
                <w:bCs/>
              </w:rPr>
              <w:t>并且</w:t>
            </w:r>
            <w:r w:rsidR="00DB5A5C">
              <w:rPr>
                <w:rFonts w:ascii="楷体_GB2312" w:eastAsia="楷体_GB2312" w:hint="eastAsia"/>
                <w:b/>
                <w:bCs/>
              </w:rPr>
              <w:t>复习了字典和列表的操作</w:t>
            </w:r>
            <w:r w:rsidR="00CA52D1">
              <w:rPr>
                <w:rFonts w:ascii="楷体_GB2312" w:eastAsia="楷体_GB2312" w:hint="eastAsia"/>
                <w:b/>
                <w:bCs/>
              </w:rPr>
              <w:t>，我觉得lambda表达式的用处很大</w:t>
            </w:r>
            <w:r w:rsidR="009E2F1C">
              <w:rPr>
                <w:rFonts w:ascii="楷体_GB2312" w:eastAsia="楷体_GB2312" w:hint="eastAsia"/>
                <w:b/>
                <w:bCs/>
              </w:rPr>
              <w:t>。</w:t>
            </w:r>
            <w:r w:rsidR="00DB5A5C">
              <w:rPr>
                <w:rFonts w:ascii="楷体_GB2312" w:eastAsia="楷体_GB2312" w:hint="eastAsia"/>
                <w:b/>
                <w:bCs/>
              </w:rPr>
              <w:t>通过模块可以让程序的重用性增强，</w:t>
            </w:r>
            <w:r w:rsidR="00CA52D1">
              <w:rPr>
                <w:rFonts w:ascii="楷体_GB2312" w:eastAsia="楷体_GB2312" w:hint="eastAsia"/>
                <w:b/>
                <w:bCs/>
              </w:rPr>
              <w:t>以后编程要多运用这种思想。</w:t>
            </w:r>
          </w:p>
        </w:tc>
      </w:tr>
      <w:tr w:rsidR="000E47DE" w:rsidRPr="001A69F0" w:rsidTr="001A69F0">
        <w:trPr>
          <w:trHeight w:val="345"/>
        </w:trPr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</w:rPr>
            </w:pPr>
            <w:r w:rsidRPr="001A69F0">
              <w:rPr>
                <w:rFonts w:ascii="黑体" w:eastAsia="黑体" w:hint="eastAsia"/>
                <w:b/>
                <w:bCs/>
              </w:rPr>
              <w:t>指导教师评语及成绩：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评语：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成绩：           指导教师签名：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 xml:space="preserve">                                               批阅日期：</w:t>
            </w:r>
          </w:p>
        </w:tc>
      </w:tr>
    </w:tbl>
    <w:p w:rsidR="000E47DE" w:rsidRDefault="000E47DE" w:rsidP="000E47DE">
      <w:pPr>
        <w:widowControl/>
        <w:spacing w:before="100" w:beforeAutospacing="1" w:after="100" w:afterAutospacing="1"/>
        <w:jc w:val="center"/>
        <w:rPr>
          <w:rFonts w:ascii="宋体" w:hAnsi="宋体"/>
          <w:kern w:val="0"/>
        </w:rPr>
      </w:pPr>
      <w:r>
        <w:rPr>
          <w:rFonts w:eastAsia="黑体" w:hint="eastAsia"/>
          <w:sz w:val="28"/>
        </w:rPr>
        <w:t>实验报告说明</w:t>
      </w:r>
      <w:r>
        <w:rPr>
          <w:rFonts w:eastAsia="黑体"/>
          <w:sz w:val="28"/>
        </w:rPr>
        <w:t xml:space="preserve"> 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1．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项目</w:t>
      </w:r>
      <w:r>
        <w:rPr>
          <w:b/>
          <w:bCs/>
          <w:sz w:val="21"/>
        </w:rPr>
        <w:t>名称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要用最简练的语言反映实验的内容。</w:t>
      </w:r>
      <w:r>
        <w:rPr>
          <w:rFonts w:hint="eastAsia"/>
          <w:sz w:val="21"/>
        </w:rPr>
        <w:t>要求与实验指导书中相一致。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 w:rsidRPr="000F7366">
        <w:rPr>
          <w:rFonts w:hint="eastAsia"/>
          <w:b/>
          <w:bCs/>
          <w:sz w:val="21"/>
        </w:rPr>
        <w:t>2</w:t>
      </w:r>
      <w:r>
        <w:rPr>
          <w:rFonts w:hint="eastAsia"/>
          <w:b/>
          <w:bCs/>
          <w:sz w:val="21"/>
        </w:rPr>
        <w:t>．</w:t>
      </w:r>
      <w:r w:rsidRPr="000F7366">
        <w:rPr>
          <w:rFonts w:hint="eastAsia"/>
          <w:b/>
          <w:bCs/>
          <w:sz w:val="21"/>
        </w:rPr>
        <w:t>实验类型：</w:t>
      </w:r>
      <w:r>
        <w:rPr>
          <w:sz w:val="21"/>
        </w:rPr>
        <w:t>一般需说明是验证型实验还是设计型实验，是创新型实验还是综合型实验。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 w:rsidRPr="0081283D">
        <w:rPr>
          <w:rFonts w:hint="eastAsia"/>
          <w:b/>
          <w:bCs/>
          <w:sz w:val="21"/>
        </w:rPr>
        <w:t>3．</w:t>
      </w:r>
      <w:r>
        <w:rPr>
          <w:b/>
          <w:bCs/>
          <w:sz w:val="21"/>
        </w:rPr>
        <w:t>实验目的</w:t>
      </w:r>
      <w:r>
        <w:rPr>
          <w:rFonts w:hint="eastAsia"/>
          <w:b/>
          <w:bCs/>
          <w:sz w:val="21"/>
        </w:rPr>
        <w:t>与要求</w:t>
      </w:r>
      <w:r>
        <w:rPr>
          <w:rFonts w:hint="eastAsia"/>
          <w:sz w:val="21"/>
        </w:rPr>
        <w:t>：</w:t>
      </w:r>
      <w:r>
        <w:rPr>
          <w:sz w:val="21"/>
        </w:rPr>
        <w:t>目的要明确，要抓住重点，</w:t>
      </w:r>
      <w:r>
        <w:rPr>
          <w:rFonts w:hint="eastAsia"/>
          <w:sz w:val="21"/>
        </w:rPr>
        <w:t>符合实验指导书中的要求。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4．</w:t>
      </w:r>
      <w:r w:rsidRPr="0081283D">
        <w:rPr>
          <w:rFonts w:hint="eastAsia"/>
          <w:b/>
          <w:bCs/>
          <w:sz w:val="21"/>
        </w:rPr>
        <w:t>实验原理：</w:t>
      </w:r>
      <w:r w:rsidRPr="000F7366">
        <w:rPr>
          <w:rFonts w:hint="eastAsia"/>
          <w:bCs/>
          <w:sz w:val="21"/>
        </w:rPr>
        <w:t>简要说明</w:t>
      </w:r>
      <w:r>
        <w:rPr>
          <w:rFonts w:hint="eastAsia"/>
          <w:bCs/>
          <w:sz w:val="21"/>
        </w:rPr>
        <w:t>本实验项目所涉及的理论知识。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Cs/>
          <w:sz w:val="21"/>
        </w:rPr>
      </w:pPr>
      <w:r>
        <w:rPr>
          <w:rFonts w:hint="eastAsia"/>
          <w:b/>
          <w:bCs/>
          <w:sz w:val="21"/>
        </w:rPr>
        <w:t>5．</w:t>
      </w:r>
      <w:r>
        <w:rPr>
          <w:b/>
          <w:bCs/>
          <w:sz w:val="21"/>
        </w:rPr>
        <w:t>实验环境</w:t>
      </w:r>
      <w:r>
        <w:rPr>
          <w:rFonts w:hint="eastAsia"/>
          <w:sz w:val="21"/>
        </w:rPr>
        <w:t>：</w:t>
      </w:r>
      <w:r>
        <w:rPr>
          <w:sz w:val="21"/>
        </w:rPr>
        <w:t>实验用的软硬件环境（配置）。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sz w:val="21"/>
        </w:rPr>
      </w:pPr>
      <w:r>
        <w:rPr>
          <w:rFonts w:hint="eastAsia"/>
          <w:b/>
          <w:bCs/>
          <w:sz w:val="21"/>
        </w:rPr>
        <w:t>6．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方案设计</w:t>
      </w:r>
      <w:r>
        <w:rPr>
          <w:b/>
          <w:bCs/>
          <w:sz w:val="21"/>
        </w:rPr>
        <w:t>（</w:t>
      </w:r>
      <w:r>
        <w:rPr>
          <w:rFonts w:hint="eastAsia"/>
          <w:b/>
          <w:bCs/>
          <w:sz w:val="21"/>
        </w:rPr>
        <w:t>思路、</w:t>
      </w:r>
      <w:r>
        <w:rPr>
          <w:b/>
          <w:bCs/>
          <w:sz w:val="21"/>
        </w:rPr>
        <w:t>步骤和方法</w:t>
      </w:r>
      <w:r>
        <w:rPr>
          <w:rFonts w:hint="eastAsia"/>
          <w:b/>
          <w:bCs/>
          <w:sz w:val="21"/>
        </w:rPr>
        <w:t>等</w:t>
      </w:r>
      <w:r>
        <w:rPr>
          <w:b/>
          <w:bCs/>
          <w:sz w:val="21"/>
        </w:rPr>
        <w:t>）</w:t>
      </w:r>
      <w:r>
        <w:rPr>
          <w:rFonts w:hint="eastAsia"/>
          <w:sz w:val="21"/>
        </w:rPr>
        <w:t>：</w:t>
      </w:r>
      <w:r>
        <w:rPr>
          <w:sz w:val="21"/>
        </w:rPr>
        <w:t>这是实验报告极其重要的内容。</w:t>
      </w:r>
      <w:r>
        <w:rPr>
          <w:rFonts w:hint="eastAsia"/>
          <w:sz w:val="21"/>
        </w:rPr>
        <w:t>概括整个实验过程。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7" w:left="161" w:firstLineChars="200" w:firstLine="420"/>
        <w:rPr>
          <w:sz w:val="21"/>
        </w:rPr>
      </w:pPr>
      <w:r w:rsidRPr="00635E6C">
        <w:rPr>
          <w:rFonts w:hint="eastAsia"/>
          <w:bCs/>
          <w:sz w:val="21"/>
        </w:rPr>
        <w:t>对于</w:t>
      </w:r>
      <w:r w:rsidRPr="00B37760">
        <w:rPr>
          <w:rFonts w:hint="eastAsia"/>
          <w:b/>
          <w:sz w:val="21"/>
        </w:rPr>
        <w:t>操作型实验</w:t>
      </w:r>
      <w:r>
        <w:rPr>
          <w:rFonts w:hint="eastAsia"/>
          <w:sz w:val="21"/>
        </w:rPr>
        <w:t>，要</w:t>
      </w:r>
      <w:r>
        <w:rPr>
          <w:sz w:val="21"/>
        </w:rPr>
        <w:t>写明依据何种原理、操作方法进行实验，要写明</w:t>
      </w:r>
      <w:r>
        <w:rPr>
          <w:rFonts w:hint="eastAsia"/>
          <w:sz w:val="21"/>
        </w:rPr>
        <w:t>需要</w:t>
      </w:r>
      <w:r>
        <w:rPr>
          <w:sz w:val="21"/>
        </w:rPr>
        <w:t>经过哪</w:t>
      </w:r>
      <w:r>
        <w:rPr>
          <w:rFonts w:hint="eastAsia"/>
          <w:sz w:val="21"/>
        </w:rPr>
        <w:t>几</w:t>
      </w:r>
      <w:r>
        <w:rPr>
          <w:sz w:val="21"/>
        </w:rPr>
        <w:t>个步骤</w:t>
      </w:r>
      <w:r>
        <w:rPr>
          <w:rFonts w:hint="eastAsia"/>
          <w:sz w:val="21"/>
        </w:rPr>
        <w:t>来实现其操作</w:t>
      </w:r>
      <w:r>
        <w:rPr>
          <w:sz w:val="21"/>
        </w:rPr>
        <w:t>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6" w:left="158" w:firstLineChars="200" w:firstLine="420"/>
        <w:rPr>
          <w:sz w:val="21"/>
        </w:rPr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设计型和综合型实验</w:t>
      </w:r>
      <w:r>
        <w:rPr>
          <w:rFonts w:hint="eastAsia"/>
          <w:sz w:val="21"/>
        </w:rPr>
        <w:t>，在上述内容基础上</w:t>
      </w:r>
      <w:r>
        <w:rPr>
          <w:sz w:val="21"/>
        </w:rPr>
        <w:t>还应该画出流程图</w:t>
      </w:r>
      <w:r>
        <w:rPr>
          <w:rFonts w:hint="eastAsia"/>
          <w:sz w:val="21"/>
        </w:rPr>
        <w:t>、设计思路和设计方法，</w:t>
      </w:r>
      <w:r>
        <w:rPr>
          <w:sz w:val="21"/>
        </w:rPr>
        <w:t>再配以相应的文字说明。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firstLineChars="200" w:firstLine="420"/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创新型实验</w:t>
      </w:r>
      <w:r>
        <w:rPr>
          <w:rFonts w:hint="eastAsia"/>
          <w:sz w:val="21"/>
        </w:rPr>
        <w:t>，还应注明其创新点、特色。</w:t>
      </w:r>
    </w:p>
    <w:p w:rsidR="000E47DE" w:rsidRPr="009E55E5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7．</w:t>
      </w:r>
      <w:r w:rsidRPr="009E55E5">
        <w:rPr>
          <w:rFonts w:hint="eastAsia"/>
          <w:b/>
          <w:bCs/>
          <w:sz w:val="21"/>
        </w:rPr>
        <w:t>实验过程</w:t>
      </w:r>
      <w:r>
        <w:rPr>
          <w:rFonts w:hint="eastAsia"/>
          <w:b/>
          <w:bCs/>
          <w:sz w:val="21"/>
        </w:rPr>
        <w:t>（实验中涉及的</w:t>
      </w:r>
      <w:r w:rsidRPr="00314EE3">
        <w:rPr>
          <w:rFonts w:hint="eastAsia"/>
          <w:b/>
          <w:bCs/>
          <w:sz w:val="21"/>
        </w:rPr>
        <w:t>记录、数据、分析）</w:t>
      </w:r>
      <w:r w:rsidRPr="009E55E5">
        <w:rPr>
          <w:rFonts w:hint="eastAsia"/>
          <w:b/>
          <w:bCs/>
          <w:sz w:val="21"/>
        </w:rPr>
        <w:t>：</w:t>
      </w:r>
      <w:r w:rsidRPr="0005378F">
        <w:rPr>
          <w:rFonts w:hint="eastAsia"/>
          <w:bCs/>
          <w:sz w:val="21"/>
        </w:rPr>
        <w:t>写明具体</w:t>
      </w:r>
      <w:r>
        <w:rPr>
          <w:rFonts w:hint="eastAsia"/>
          <w:bCs/>
          <w:sz w:val="21"/>
        </w:rPr>
        <w:t>上述实验方案的具体实施，包括实验过程中的记录、数据和相应的分析。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>
        <w:rPr>
          <w:rFonts w:hint="eastAsia"/>
          <w:b/>
          <w:bCs/>
          <w:sz w:val="21"/>
        </w:rPr>
        <w:t>8．</w:t>
      </w:r>
      <w:r>
        <w:rPr>
          <w:b/>
          <w:bCs/>
          <w:sz w:val="21"/>
        </w:rPr>
        <w:t>结论（结果）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即根据实验过程中所见到的现象和测得的数据，</w:t>
      </w:r>
      <w:r>
        <w:rPr>
          <w:rFonts w:hint="eastAsia"/>
          <w:sz w:val="21"/>
        </w:rPr>
        <w:t>做</w:t>
      </w:r>
      <w:r>
        <w:rPr>
          <w:sz w:val="21"/>
        </w:rPr>
        <w:t>出结论。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9．</w:t>
      </w:r>
      <w:r>
        <w:rPr>
          <w:b/>
          <w:bCs/>
          <w:sz w:val="21"/>
        </w:rPr>
        <w:t>小结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对本次实验的</w:t>
      </w:r>
      <w:r>
        <w:rPr>
          <w:rFonts w:hint="eastAsia"/>
          <w:sz w:val="21"/>
        </w:rPr>
        <w:t>心得</w:t>
      </w:r>
      <w:r>
        <w:rPr>
          <w:sz w:val="21"/>
        </w:rPr>
        <w:t>体会、思考和建议。</w:t>
      </w:r>
    </w:p>
    <w:p w:rsidR="000E47DE" w:rsidRPr="000F7366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</w:pPr>
      <w:r>
        <w:rPr>
          <w:rFonts w:hint="eastAsia"/>
          <w:b/>
          <w:bCs/>
          <w:sz w:val="21"/>
        </w:rPr>
        <w:t>10．指导教师评语及成绩：</w:t>
      </w:r>
      <w:r>
        <w:rPr>
          <w:rFonts w:hint="eastAsia"/>
          <w:bCs/>
          <w:sz w:val="21"/>
        </w:rPr>
        <w:t>指导教师依据学生的实际报告内容，用简练语言给出本次实验报告的评价和价值。</w:t>
      </w:r>
    </w:p>
    <w:p w:rsidR="000E47DE" w:rsidRDefault="000E47DE" w:rsidP="000E47DE">
      <w:pPr>
        <w:pStyle w:val="a4"/>
        <w:spacing w:before="0" w:beforeAutospacing="0" w:after="0" w:afterAutospacing="0" w:line="360" w:lineRule="auto"/>
      </w:pPr>
      <w:r>
        <w:rPr>
          <w:rFonts w:ascii="Times New Roman" w:hAnsi="Times New Roman" w:hint="eastAsia"/>
          <w:b/>
          <w:bCs/>
          <w:kern w:val="2"/>
          <w:sz w:val="21"/>
        </w:rPr>
        <w:t>注意：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实验报告将记入实验成绩；</w:t>
      </w:r>
      <w:r>
        <w:t xml:space="preserve"> 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每次实验开始时，交上一次的实验报告，否则将扣除此次实验成绩。</w:t>
      </w:r>
      <w:r>
        <w:t xml:space="preserve"> </w:t>
      </w:r>
    </w:p>
    <w:p w:rsidR="00910833" w:rsidRDefault="00910833"/>
    <w:sectPr w:rsidR="00910833" w:rsidSect="0064253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F6E" w:rsidRDefault="00D85F6E" w:rsidP="009D494B">
      <w:r>
        <w:separator/>
      </w:r>
    </w:p>
  </w:endnote>
  <w:endnote w:type="continuationSeparator" w:id="0">
    <w:p w:rsidR="00D85F6E" w:rsidRDefault="00D85F6E" w:rsidP="009D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F6E" w:rsidRDefault="00D85F6E" w:rsidP="009D494B">
      <w:r>
        <w:separator/>
      </w:r>
    </w:p>
  </w:footnote>
  <w:footnote w:type="continuationSeparator" w:id="0">
    <w:p w:rsidR="00D85F6E" w:rsidRDefault="00D85F6E" w:rsidP="009D4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380"/>
    <w:multiLevelType w:val="hybridMultilevel"/>
    <w:tmpl w:val="1870FE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B3E6F"/>
    <w:multiLevelType w:val="hybridMultilevel"/>
    <w:tmpl w:val="A37C3336"/>
    <w:lvl w:ilvl="0" w:tplc="6EF428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4034D9"/>
    <w:multiLevelType w:val="hybridMultilevel"/>
    <w:tmpl w:val="1A047D1C"/>
    <w:lvl w:ilvl="0" w:tplc="7A20A6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BD4BF0"/>
    <w:multiLevelType w:val="hybridMultilevel"/>
    <w:tmpl w:val="E17E60F2"/>
    <w:lvl w:ilvl="0" w:tplc="9196D020">
      <w:start w:val="1"/>
      <w:numFmt w:val="japaneseCounting"/>
      <w:lvlText w:val="%1、"/>
      <w:lvlJc w:val="left"/>
      <w:pPr>
        <w:ind w:left="420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AC3E68"/>
    <w:multiLevelType w:val="hybridMultilevel"/>
    <w:tmpl w:val="936ADE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0A5DC2"/>
    <w:multiLevelType w:val="hybridMultilevel"/>
    <w:tmpl w:val="38FEC32E"/>
    <w:lvl w:ilvl="0" w:tplc="46FE0D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D4FB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12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6296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C8B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1CA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C83E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B2F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CBD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33"/>
    <w:rsid w:val="00037F6B"/>
    <w:rsid w:val="0005791C"/>
    <w:rsid w:val="00076B67"/>
    <w:rsid w:val="0009506D"/>
    <w:rsid w:val="000A1A5D"/>
    <w:rsid w:val="000A55D7"/>
    <w:rsid w:val="000B2675"/>
    <w:rsid w:val="000E47DE"/>
    <w:rsid w:val="00150D5E"/>
    <w:rsid w:val="001620B5"/>
    <w:rsid w:val="001A69F0"/>
    <w:rsid w:val="001B7E82"/>
    <w:rsid w:val="001D36AB"/>
    <w:rsid w:val="001D6A90"/>
    <w:rsid w:val="001E1187"/>
    <w:rsid w:val="001E6B1D"/>
    <w:rsid w:val="00222FB5"/>
    <w:rsid w:val="00231B45"/>
    <w:rsid w:val="00277B25"/>
    <w:rsid w:val="00281935"/>
    <w:rsid w:val="002964C8"/>
    <w:rsid w:val="002A0738"/>
    <w:rsid w:val="002B4E2B"/>
    <w:rsid w:val="002E11D8"/>
    <w:rsid w:val="002F33B8"/>
    <w:rsid w:val="0030149F"/>
    <w:rsid w:val="003031CE"/>
    <w:rsid w:val="00317501"/>
    <w:rsid w:val="00344C22"/>
    <w:rsid w:val="00353D30"/>
    <w:rsid w:val="00355DED"/>
    <w:rsid w:val="003B6DAC"/>
    <w:rsid w:val="003C063F"/>
    <w:rsid w:val="003D7F72"/>
    <w:rsid w:val="00433207"/>
    <w:rsid w:val="00454679"/>
    <w:rsid w:val="00482C2E"/>
    <w:rsid w:val="0048796C"/>
    <w:rsid w:val="004935A2"/>
    <w:rsid w:val="004A3A96"/>
    <w:rsid w:val="004B267C"/>
    <w:rsid w:val="004B3689"/>
    <w:rsid w:val="004D28E2"/>
    <w:rsid w:val="004F3466"/>
    <w:rsid w:val="004F35D5"/>
    <w:rsid w:val="00506C1D"/>
    <w:rsid w:val="00510F93"/>
    <w:rsid w:val="00546CE6"/>
    <w:rsid w:val="00550C34"/>
    <w:rsid w:val="005C3AB1"/>
    <w:rsid w:val="006147E3"/>
    <w:rsid w:val="00625AEA"/>
    <w:rsid w:val="00642538"/>
    <w:rsid w:val="006B773F"/>
    <w:rsid w:val="006D53EE"/>
    <w:rsid w:val="006F7035"/>
    <w:rsid w:val="00742357"/>
    <w:rsid w:val="00772F1E"/>
    <w:rsid w:val="007846CF"/>
    <w:rsid w:val="007A621A"/>
    <w:rsid w:val="007B467E"/>
    <w:rsid w:val="0084246B"/>
    <w:rsid w:val="00846D12"/>
    <w:rsid w:val="00880671"/>
    <w:rsid w:val="00881EF7"/>
    <w:rsid w:val="008879B4"/>
    <w:rsid w:val="008976D3"/>
    <w:rsid w:val="008B4411"/>
    <w:rsid w:val="008E5126"/>
    <w:rsid w:val="008F7104"/>
    <w:rsid w:val="00910833"/>
    <w:rsid w:val="00915BAF"/>
    <w:rsid w:val="00935D82"/>
    <w:rsid w:val="009634B6"/>
    <w:rsid w:val="00976B8E"/>
    <w:rsid w:val="00994E69"/>
    <w:rsid w:val="009B4D21"/>
    <w:rsid w:val="009B5A8A"/>
    <w:rsid w:val="009B6D9A"/>
    <w:rsid w:val="009D0E7E"/>
    <w:rsid w:val="009D494B"/>
    <w:rsid w:val="009E2F1C"/>
    <w:rsid w:val="009E3DC1"/>
    <w:rsid w:val="009F3224"/>
    <w:rsid w:val="00A01A2A"/>
    <w:rsid w:val="00A20217"/>
    <w:rsid w:val="00A4366B"/>
    <w:rsid w:val="00A64F10"/>
    <w:rsid w:val="00A71A18"/>
    <w:rsid w:val="00AA0EAA"/>
    <w:rsid w:val="00AA5EB8"/>
    <w:rsid w:val="00AB17B4"/>
    <w:rsid w:val="00AB1A3A"/>
    <w:rsid w:val="00AB4BB2"/>
    <w:rsid w:val="00AC413F"/>
    <w:rsid w:val="00B01CA9"/>
    <w:rsid w:val="00B04646"/>
    <w:rsid w:val="00B135D9"/>
    <w:rsid w:val="00B21DE2"/>
    <w:rsid w:val="00B24203"/>
    <w:rsid w:val="00B30E0A"/>
    <w:rsid w:val="00B45937"/>
    <w:rsid w:val="00B743DD"/>
    <w:rsid w:val="00B93F55"/>
    <w:rsid w:val="00BC05DF"/>
    <w:rsid w:val="00BC1CBE"/>
    <w:rsid w:val="00BF49B6"/>
    <w:rsid w:val="00C07482"/>
    <w:rsid w:val="00C13522"/>
    <w:rsid w:val="00C16168"/>
    <w:rsid w:val="00C2573C"/>
    <w:rsid w:val="00C315DC"/>
    <w:rsid w:val="00C3745F"/>
    <w:rsid w:val="00C435CE"/>
    <w:rsid w:val="00C60511"/>
    <w:rsid w:val="00C93D08"/>
    <w:rsid w:val="00CA52D1"/>
    <w:rsid w:val="00CB3FAF"/>
    <w:rsid w:val="00CB4023"/>
    <w:rsid w:val="00CB7802"/>
    <w:rsid w:val="00CD37C1"/>
    <w:rsid w:val="00D031BC"/>
    <w:rsid w:val="00D42810"/>
    <w:rsid w:val="00D42A56"/>
    <w:rsid w:val="00D51981"/>
    <w:rsid w:val="00D85F6E"/>
    <w:rsid w:val="00D863CA"/>
    <w:rsid w:val="00DB2854"/>
    <w:rsid w:val="00DB5A5C"/>
    <w:rsid w:val="00DB67A8"/>
    <w:rsid w:val="00DF42B4"/>
    <w:rsid w:val="00DF6676"/>
    <w:rsid w:val="00E14A6C"/>
    <w:rsid w:val="00E21722"/>
    <w:rsid w:val="00E24301"/>
    <w:rsid w:val="00E32A11"/>
    <w:rsid w:val="00E4450D"/>
    <w:rsid w:val="00E47C43"/>
    <w:rsid w:val="00E61C9C"/>
    <w:rsid w:val="00E62C27"/>
    <w:rsid w:val="00E83995"/>
    <w:rsid w:val="00E93865"/>
    <w:rsid w:val="00EA23D2"/>
    <w:rsid w:val="00EA7719"/>
    <w:rsid w:val="00ED4669"/>
    <w:rsid w:val="00EE4136"/>
    <w:rsid w:val="00F14C45"/>
    <w:rsid w:val="00F32374"/>
    <w:rsid w:val="00F36EDE"/>
    <w:rsid w:val="00F51F99"/>
    <w:rsid w:val="00F907A6"/>
    <w:rsid w:val="00F94921"/>
    <w:rsid w:val="00FB1A23"/>
    <w:rsid w:val="00FC0F4C"/>
    <w:rsid w:val="00FD13FC"/>
    <w:rsid w:val="00F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0E84A"/>
  <w15:chartTrackingRefBased/>
  <w15:docId w15:val="{55F4365F-6C03-49FA-99E1-B53E4AD1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B4D21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E47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0E47DE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a5">
    <w:name w:val="Balloon Text"/>
    <w:basedOn w:val="a"/>
    <w:semiHidden/>
    <w:rsid w:val="002B4E2B"/>
    <w:rPr>
      <w:sz w:val="18"/>
      <w:szCs w:val="18"/>
    </w:rPr>
  </w:style>
  <w:style w:type="character" w:styleId="a6">
    <w:name w:val="Strong"/>
    <w:qFormat/>
    <w:rsid w:val="002964C8"/>
    <w:rPr>
      <w:b/>
    </w:rPr>
  </w:style>
  <w:style w:type="paragraph" w:styleId="a7">
    <w:name w:val="header"/>
    <w:basedOn w:val="a"/>
    <w:link w:val="a8"/>
    <w:rsid w:val="009D4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D494B"/>
    <w:rPr>
      <w:kern w:val="2"/>
      <w:sz w:val="18"/>
      <w:szCs w:val="18"/>
    </w:rPr>
  </w:style>
  <w:style w:type="paragraph" w:styleId="a9">
    <w:name w:val="footer"/>
    <w:basedOn w:val="a"/>
    <w:link w:val="aa"/>
    <w:rsid w:val="009D4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D494B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8796C"/>
    <w:pPr>
      <w:ind w:firstLineChars="200" w:firstLine="420"/>
    </w:pPr>
  </w:style>
  <w:style w:type="paragraph" w:styleId="ac">
    <w:name w:val="No Spacing"/>
    <w:uiPriority w:val="1"/>
    <w:qFormat/>
    <w:rsid w:val="00A64F1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249D7-38A5-4B13-A1FA-DFDF519AA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Links>
    <vt:vector size="6" baseType="variant">
      <vt:variant>
        <vt:i4>1245261</vt:i4>
      </vt:variant>
      <vt:variant>
        <vt:i4>0</vt:i4>
      </vt:variant>
      <vt:variant>
        <vt:i4>0</vt:i4>
      </vt:variant>
      <vt:variant>
        <vt:i4>5</vt:i4>
      </vt:variant>
      <vt:variant>
        <vt:lpwstr>http://www.knowsky.com/system.asp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中央财经大学</dc:title>
  <dc:subject/>
  <dc:creator>Thtfpc</dc:creator>
  <cp:keywords/>
  <dc:description/>
  <cp:lastModifiedBy>Yang</cp:lastModifiedBy>
  <cp:revision>3</cp:revision>
  <cp:lastPrinted>2007-07-18T08:17:00Z</cp:lastPrinted>
  <dcterms:created xsi:type="dcterms:W3CDTF">2019-11-12T00:08:00Z</dcterms:created>
  <dcterms:modified xsi:type="dcterms:W3CDTF">2019-11-18T14:59:00Z</dcterms:modified>
</cp:coreProperties>
</file>