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 w:hint="eastAsia"/>
          <w:bCs/>
          <w:sz w:val="28"/>
          <w:szCs w:val="28"/>
          <w:u w:val="single"/>
        </w:rPr>
        <w:t>文档读写实验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2964C8">
        <w:rPr>
          <w:rFonts w:eastAsia="楷体_GB2312"/>
          <w:bCs/>
          <w:sz w:val="28"/>
          <w:szCs w:val="28"/>
          <w:u w:val="single"/>
        </w:rPr>
        <w:t>09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2964C8">
        <w:rPr>
          <w:rFonts w:eastAsia="楷体_GB2312"/>
          <w:bCs/>
          <w:sz w:val="28"/>
          <w:szCs w:val="28"/>
          <w:u w:val="single"/>
        </w:rPr>
        <w:t>24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proofErr w:type="gramStart"/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proofErr w:type="gramEnd"/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【实验目的及要求】</w:t>
            </w:r>
          </w:p>
          <w:p w:rsidR="002964C8" w:rsidRPr="006D53EE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Arial" w:hAnsi="Arial" w:cs="Arial" w:hint="eastAsia"/>
                <w:bCs/>
                <w:sz w:val="28"/>
                <w:szCs w:val="28"/>
                <w:shd w:val="clear" w:color="auto" w:fill="FFFFFF"/>
              </w:rPr>
              <w:t>创建和读取文件，输入并调试程序，并实现一些功能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【实验原理】</w:t>
            </w:r>
          </w:p>
          <w:p w:rsidR="000E47DE" w:rsidRPr="006D53EE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P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ython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3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.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【实验环境】（使用的软件）</w:t>
            </w:r>
          </w:p>
          <w:p w:rsidR="002964C8" w:rsidRPr="006D53EE" w:rsidRDefault="002964C8" w:rsidP="002964C8">
            <w:pPr>
              <w:tabs>
                <w:tab w:val="left" w:pos="5970"/>
              </w:tabs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P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ython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3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.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7 IDLE</w:t>
            </w:r>
          </w:p>
          <w:p w:rsidR="000E47DE" w:rsidRPr="006D53EE" w:rsidRDefault="002964C8" w:rsidP="002964C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44"/>
                <w:szCs w:val="44"/>
              </w:rPr>
            </w:pP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>V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isual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 xml:space="preserve"> S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tudio</w:t>
            </w:r>
            <w:r w:rsidRPr="006D53EE">
              <w:rPr>
                <w:rFonts w:ascii="宋体" w:hAnsi="宋体" w:cs="Arial"/>
                <w:bCs/>
                <w:sz w:val="28"/>
                <w:szCs w:val="28"/>
                <w:shd w:val="clear" w:color="auto" w:fill="FFFFFF"/>
              </w:rPr>
              <w:t xml:space="preserve"> C</w:t>
            </w:r>
            <w:r w:rsidRPr="006D53EE">
              <w:rPr>
                <w:rFonts w:ascii="宋体" w:hAnsi="宋体" w:cs="Arial" w:hint="eastAsia"/>
                <w:bCs/>
                <w:sz w:val="28"/>
                <w:szCs w:val="28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实验内容：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【实验方案设计】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输入并调试如下两个程序，针对上述程序，完成如下操作：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1.Python 代码。将脚本拷贝到您的文件系统中，然后修改它。可以添加注释，修改修改提示符（‘&gt;’太单调了）等等，修改这些代码，使它看上去更舒服。</w:t>
            </w:r>
            <w:r w:rsidRPr="006D53EE">
              <w:rPr>
                <w:rFonts w:cs="Arial"/>
                <w:kern w:val="2"/>
              </w:rPr>
              <w:t> 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 xml:space="preserve">2.异常。使用类似readTextFile.py 中异常处理的方法取代 makeTextFile.py 中 对 </w:t>
            </w:r>
            <w:proofErr w:type="spellStart"/>
            <w:r w:rsidRPr="006D53EE">
              <w:rPr>
                <w:rFonts w:cs="Arial" w:hint="eastAsia"/>
                <w:kern w:val="2"/>
              </w:rPr>
              <w:t>os.path.exists</w:t>
            </w:r>
            <w:proofErr w:type="spellEnd"/>
            <w:r w:rsidRPr="006D53EE">
              <w:rPr>
                <w:rFonts w:cs="Arial" w:hint="eastAsia"/>
                <w:kern w:val="2"/>
              </w:rPr>
              <w:t>()的调用。反过来， 用</w:t>
            </w:r>
            <w:proofErr w:type="spellStart"/>
            <w:r w:rsidRPr="006D53EE">
              <w:rPr>
                <w:rFonts w:cs="Arial" w:hint="eastAsia"/>
                <w:kern w:val="2"/>
              </w:rPr>
              <w:t>os.path.exists</w:t>
            </w:r>
            <w:proofErr w:type="spellEnd"/>
            <w:r w:rsidRPr="006D53EE">
              <w:rPr>
                <w:rFonts w:cs="Arial" w:hint="eastAsia"/>
                <w:kern w:val="2"/>
              </w:rPr>
              <w:t>()取代readTextFile.py 中的异常处理方法。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3.字符串格式化。不再抑制 readTextFile.py 中 print 语句生成的 NEWLINE 字符，修改你的代码，在显示一行之前删除每行末尾的空白。这样，你就可以移除 print 语句末尾的逗号了。提示： 使用字符串对象的 strip()方法 </w:t>
            </w:r>
            <w:r w:rsidRPr="006D53EE">
              <w:rPr>
                <w:rFonts w:cs="Arial"/>
                <w:kern w:val="2"/>
              </w:rPr>
              <w:t> 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4.合并源文件。将两段程序合并成一个，给它起一个你喜欢的名字，比方readNwriteTextFiles.py。让用户自己选择是创建还是显示一个文本文件。</w:t>
            </w:r>
          </w:p>
          <w:p w:rsidR="002964C8" w:rsidRPr="006D53EE" w:rsidRDefault="002964C8" w:rsidP="002964C8">
            <w:pPr>
              <w:pStyle w:val="a4"/>
              <w:shd w:val="clear" w:color="auto" w:fill="FFFFFF"/>
              <w:spacing w:beforeAutospacing="0" w:after="225" w:afterAutospacing="0" w:line="420" w:lineRule="atLeast"/>
              <w:rPr>
                <w:rFonts w:cs="Arial"/>
                <w:kern w:val="2"/>
              </w:rPr>
            </w:pPr>
            <w:r w:rsidRPr="006D53EE">
              <w:rPr>
                <w:rFonts w:cs="Arial" w:hint="eastAsia"/>
                <w:kern w:val="2"/>
              </w:rPr>
              <w:t>5(选作题) 移植。 如果你在不同类型的计算机系统中分别安装有Python， 检查一下，</w:t>
            </w:r>
            <w:proofErr w:type="spellStart"/>
            <w:r w:rsidRPr="006D53EE">
              <w:rPr>
                <w:rFonts w:cs="Arial" w:hint="eastAsia"/>
                <w:kern w:val="2"/>
              </w:rPr>
              <w:t>os.linesep</w:t>
            </w:r>
            <w:proofErr w:type="spellEnd"/>
            <w:r w:rsidRPr="006D53EE">
              <w:rPr>
                <w:rFonts w:cs="Arial" w:hint="eastAsia"/>
                <w:kern w:val="2"/>
              </w:rPr>
              <w:t xml:space="preserve"> 的值是否有不同。 记下（截图）</w:t>
            </w:r>
            <w:r w:rsidRPr="006D53EE">
              <w:rPr>
                <w:rFonts w:cs="Arial"/>
                <w:kern w:val="2"/>
              </w:rPr>
              <w:fldChar w:fldCharType="begin"/>
            </w:r>
            <w:r w:rsidRPr="006D53EE">
              <w:rPr>
                <w:rFonts w:cs="Arial"/>
                <w:kern w:val="2"/>
              </w:rPr>
              <w:instrText xml:space="preserve"> HYPERLINK "http://www.knowsky.com/system.asp" </w:instrText>
            </w:r>
            <w:r w:rsidRPr="006D53EE">
              <w:rPr>
                <w:rFonts w:cs="Arial"/>
                <w:kern w:val="2"/>
              </w:rPr>
              <w:fldChar w:fldCharType="separate"/>
            </w:r>
            <w:r w:rsidRPr="006D53EE">
              <w:rPr>
                <w:rFonts w:cs="Arial" w:hint="eastAsia"/>
                <w:kern w:val="2"/>
              </w:rPr>
              <w:t>操作系统</w:t>
            </w:r>
            <w:r w:rsidRPr="006D53EE">
              <w:rPr>
                <w:rFonts w:cs="Arial"/>
                <w:kern w:val="2"/>
              </w:rPr>
              <w:fldChar w:fldCharType="end"/>
            </w:r>
            <w:r w:rsidRPr="006D53EE">
              <w:rPr>
                <w:rFonts w:cs="Arial" w:hint="eastAsia"/>
                <w:kern w:val="2"/>
              </w:rPr>
              <w:t xml:space="preserve">的类型以及 </w:t>
            </w:r>
            <w:proofErr w:type="spellStart"/>
            <w:r w:rsidRPr="006D53EE">
              <w:rPr>
                <w:rFonts w:cs="Arial" w:hint="eastAsia"/>
                <w:kern w:val="2"/>
              </w:rPr>
              <w:t>linesep</w:t>
            </w:r>
            <w:proofErr w:type="spellEnd"/>
            <w:r w:rsidRPr="006D53EE">
              <w:rPr>
                <w:rFonts w:cs="Arial" w:hint="eastAsia"/>
                <w:kern w:val="2"/>
              </w:rPr>
              <w:t xml:space="preserve"> 的值。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hint="eastAsia"/>
                <w:b/>
                <w:bCs/>
              </w:rPr>
              <w:t>实验过程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hint="eastAsia"/>
                <w:b/>
                <w:bCs/>
              </w:rPr>
              <w:t>（实验步骤、记录、数据、分析）</w:t>
            </w:r>
          </w:p>
          <w:p w:rsidR="000E47DE" w:rsidRPr="00A20217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 w:hint="eastAsia"/>
                <w:sz w:val="28"/>
                <w:szCs w:val="28"/>
              </w:rPr>
              <w:t>实验代码：</w:t>
            </w:r>
          </w:p>
          <w:p w:rsidR="002964C8" w:rsidRPr="00A20217" w:rsidRDefault="002964C8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P3 makeTextFile.py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写入文件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proofErr w:type="gram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ls=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os.linesep</w:t>
            </w:r>
            <w:proofErr w:type="spellEnd"/>
            <w:proofErr w:type="gram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filename in two ways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while True: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=</w:t>
            </w:r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name")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if 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os.path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.exists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(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</w:t>
            </w:r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exist"%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else: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</w:t>
            </w:r>
            <w:r w:rsidR="006F7035">
              <w:rPr>
                <w:rFonts w:ascii="Consolas" w:hAnsi="Consolas" w:cs="宋体" w:hint="eastAsia"/>
                <w:color w:val="A31515"/>
                <w:kern w:val="0"/>
                <w:sz w:val="24"/>
              </w:rPr>
              <w:t>/</w:t>
            </w:r>
            <w:r w:rsidR="006F7035">
              <w:rPr>
                <w:rFonts w:ascii="Consolas" w:hAnsi="Consolas" w:cs="宋体"/>
                <w:color w:val="A31515"/>
                <w:kern w:val="0"/>
                <w:sz w:val="24"/>
              </w:rPr>
              <w:t>n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%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 text in lines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all = []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lines.To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quit by enter'.'"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#loop until user stop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entry=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'&gt;</w:t>
            </w:r>
            <w:r>
              <w:rPr>
                <w:rFonts w:ascii="Consolas" w:hAnsi="Consolas" w:cs="宋体"/>
                <w:color w:val="A31515"/>
                <w:kern w:val="0"/>
                <w:sz w:val="24"/>
              </w:rPr>
              <w:t>&gt;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entry==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'.'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all.append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(entry)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#write lines to file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w'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,newline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消除空行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fobj.writelines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([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'%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s%s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% 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x,ls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x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all])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'OK'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0E47DE" w:rsidRPr="00A20217" w:rsidRDefault="00B04646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P3 readTextFile.py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读取文件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proofErr w:type="gram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#get filename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#attempt to open the file in two ways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try: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fileobj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,'r')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except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IOError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occurred")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else: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#display contents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for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eachline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in 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fileobj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    print(</w:t>
            </w:r>
            <w:proofErr w:type="spell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eachline</w:t>
            </w:r>
            <w:proofErr w:type="spell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),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    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fileobj.close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()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os.path</w:t>
            </w:r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.exists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"Error cannot found %s"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%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8000"/>
                <w:kern w:val="0"/>
                <w:sz w:val="24"/>
              </w:rPr>
              <w:t>#open and print the file   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fileobj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04646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0464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fileobj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proofErr w:type="spell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),</w:t>
            </w:r>
          </w:p>
          <w:p w:rsidR="00B04646" w:rsidRPr="00B04646" w:rsidRDefault="00B04646" w:rsidP="00B0464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fileobj.close</w:t>
            </w:r>
            <w:proofErr w:type="spellEnd"/>
            <w:proofErr w:type="gramEnd"/>
            <w:r w:rsidRPr="00B0464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0E47DE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BF49B6" w:rsidRPr="00A20217" w:rsidRDefault="00BF49B6" w:rsidP="001A69F0">
            <w:pPr>
              <w:tabs>
                <w:tab w:val="left" w:pos="5970"/>
              </w:tabs>
              <w:rPr>
                <w:rFonts w:ascii="宋体" w:hAnsi="宋体" w:cs="Arial"/>
                <w:sz w:val="28"/>
                <w:szCs w:val="28"/>
              </w:rPr>
            </w:pPr>
            <w:r w:rsidRPr="00A20217">
              <w:rPr>
                <w:rFonts w:ascii="宋体" w:hAnsi="宋体" w:cs="Arial"/>
                <w:sz w:val="28"/>
                <w:szCs w:val="28"/>
              </w:rPr>
              <w:t>readAndwriteTextFiles.py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第三章上机实验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-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读写文件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2019.09.24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#!/</w:t>
            </w:r>
            <w:proofErr w:type="spellStart"/>
            <w:proofErr w:type="gramEnd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usr</w:t>
            </w:r>
            <w:proofErr w:type="spellEnd"/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/bin/env python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</w:t>
            </w:r>
            <w:proofErr w:type="spellEnd"/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ls=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os.linesep</w:t>
            </w:r>
            <w:proofErr w:type="spellEnd"/>
            <w:proofErr w:type="gramEnd"/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makeTextFile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a name"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IOError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"Error %s is already exist"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%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all = []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lines.To</w:t>
            </w:r>
            <w:proofErr w:type="spell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 quit by enter'.'"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entry=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'&gt;&gt;'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entry==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'.'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all.append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(entry)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w'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,newline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F49B6">
              <w:rPr>
                <w:rFonts w:ascii="Consolas" w:hAnsi="Consolas" w:cs="宋体"/>
                <w:color w:val="008000"/>
                <w:kern w:val="0"/>
                <w:sz w:val="24"/>
              </w:rPr>
              <w:t>消除空行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fobj.writelines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([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'%</w:t>
            </w:r>
            <w:proofErr w:type="spellStart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s%s</w:t>
            </w:r>
            <w:proofErr w:type="spell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% 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x,ls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x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all])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'OK'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readTextFile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os.path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.exists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"Error cannot found %s"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%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"Please enter your filename\n"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=open(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fname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'r'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eachline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    print(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eachline.strip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"\n"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fobj.close</w:t>
            </w:r>
            <w:proofErr w:type="spellEnd"/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"***************"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"1:makefile 2:readfile"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== 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'1'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makeTextFile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F49B6" w:rsidRPr="00BF49B6" w:rsidRDefault="00BF49B6" w:rsidP="00BF49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F49B6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userChoice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 == </w:t>
            </w:r>
            <w:r w:rsidRPr="00BF49B6">
              <w:rPr>
                <w:rFonts w:ascii="Consolas" w:hAnsi="Consolas" w:cs="宋体"/>
                <w:color w:val="A31515"/>
                <w:kern w:val="0"/>
                <w:sz w:val="24"/>
              </w:rPr>
              <w:t>'2'</w:t>
            </w:r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F49B6" w:rsidRDefault="00BF49B6" w:rsidP="00433207">
            <w:pPr>
              <w:widowControl/>
              <w:shd w:val="clear" w:color="auto" w:fill="FFFFFF"/>
              <w:spacing w:line="330" w:lineRule="atLeast"/>
              <w:ind w:firstLine="528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readTextFile</w:t>
            </w:r>
            <w:proofErr w:type="spell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F49B6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433207" w:rsidRPr="00433207" w:rsidRDefault="00433207" w:rsidP="00433207">
            <w:pPr>
              <w:widowControl/>
              <w:shd w:val="clear" w:color="auto" w:fill="FFFFFF"/>
              <w:spacing w:line="330" w:lineRule="atLeast"/>
              <w:ind w:firstLine="528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B04646" w:rsidRPr="006147E3" w:rsidRDefault="00B04646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1、添加了部分注释并修改了输入提示符</w:t>
            </w:r>
          </w:p>
          <w:p w:rsidR="000E47DE" w:rsidRPr="006147E3" w:rsidRDefault="00B04646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2、分别用try和调用函数的方式在两个文件实现了异常处理，原方法</w:t>
            </w:r>
            <w:r w:rsidR="006D53EE" w:rsidRPr="006147E3">
              <w:rPr>
                <w:rFonts w:ascii="宋体" w:hAnsi="宋体" w:hint="eastAsia"/>
                <w:b/>
                <w:bCs/>
                <w:sz w:val="24"/>
              </w:rPr>
              <w:t>修改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在注释中。</w:t>
            </w:r>
          </w:p>
          <w:p w:rsidR="00EA23D2" w:rsidRPr="006147E3" w:rsidRDefault="00B04646" w:rsidP="00EA23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3、</w:t>
            </w:r>
            <w:r w:rsidR="00EA23D2" w:rsidRPr="006147E3">
              <w:rPr>
                <w:rFonts w:ascii="宋体" w:hAnsi="宋体" w:hint="eastAsia"/>
                <w:b/>
                <w:bCs/>
                <w:sz w:val="24"/>
              </w:rPr>
              <w:t>将语句修改为</w:t>
            </w:r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print(</w:t>
            </w:r>
            <w:proofErr w:type="spellStart"/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eachline.strip</w:t>
            </w:r>
            <w:proofErr w:type="spellEnd"/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(</w:t>
            </w:r>
            <w:r w:rsidR="00EA23D2" w:rsidRPr="006147E3">
              <w:rPr>
                <w:rFonts w:ascii="Consolas" w:hAnsi="Consolas" w:cs="宋体"/>
                <w:b/>
                <w:bCs/>
                <w:color w:val="A31515"/>
                <w:kern w:val="0"/>
                <w:sz w:val="24"/>
              </w:rPr>
              <w:t>"\n"</w:t>
            </w:r>
            <w:r w:rsidR="00EA23D2" w:rsidRPr="006147E3">
              <w:rPr>
                <w:rFonts w:ascii="Consolas" w:hAnsi="Consolas" w:cs="宋体"/>
                <w:b/>
                <w:bCs/>
                <w:color w:val="000000"/>
                <w:kern w:val="0"/>
                <w:sz w:val="24"/>
              </w:rPr>
              <w:t>))</w:t>
            </w:r>
          </w:p>
          <w:p w:rsidR="000E47DE" w:rsidRPr="006147E3" w:rsidRDefault="00EA23D2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4、</w:t>
            </w:r>
            <w:r w:rsidR="00A20217" w:rsidRPr="006147E3">
              <w:rPr>
                <w:rFonts w:ascii="宋体" w:hAnsi="宋体" w:hint="eastAsia"/>
                <w:b/>
                <w:bCs/>
                <w:sz w:val="24"/>
              </w:rPr>
              <w:t>文件合并后增加函数提示用户输入</w:t>
            </w:r>
            <w:r w:rsidR="006D53EE" w:rsidRPr="006147E3">
              <w:rPr>
                <w:rFonts w:ascii="宋体" w:hAnsi="宋体" w:hint="eastAsia"/>
                <w:b/>
                <w:bCs/>
                <w:sz w:val="24"/>
              </w:rPr>
              <w:t>对应数字</w:t>
            </w:r>
            <w:r w:rsidR="00A20217" w:rsidRPr="006147E3">
              <w:rPr>
                <w:rFonts w:ascii="宋体" w:hAnsi="宋体" w:hint="eastAsia"/>
                <w:b/>
                <w:bCs/>
                <w:sz w:val="24"/>
              </w:rPr>
              <w:t>后执行对应操作</w:t>
            </w:r>
          </w:p>
          <w:p w:rsidR="000E47DE" w:rsidRPr="006147E3" w:rsidRDefault="00A20217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5、</w:t>
            </w:r>
            <w:proofErr w:type="spellStart"/>
            <w:r w:rsidR="00037F6B" w:rsidRPr="006147E3">
              <w:rPr>
                <w:rFonts w:ascii="宋体" w:hAnsi="宋体" w:hint="eastAsia"/>
                <w:b/>
                <w:bCs/>
                <w:sz w:val="24"/>
              </w:rPr>
              <w:t>linux</w:t>
            </w:r>
            <w:proofErr w:type="spellEnd"/>
            <w:r w:rsidR="00037F6B" w:rsidRPr="006147E3">
              <w:rPr>
                <w:rFonts w:ascii="宋体" w:hAnsi="宋体" w:hint="eastAsia"/>
                <w:b/>
                <w:bCs/>
                <w:sz w:val="24"/>
              </w:rPr>
              <w:t>环境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如图</w:t>
            </w:r>
          </w:p>
          <w:p w:rsidR="00433207" w:rsidRDefault="0043320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173980" cy="2702714"/>
                  <wp:effectExtent l="0" t="0" r="762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926" cy="270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F6B" w:rsidRPr="006147E3" w:rsidRDefault="00037F6B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/>
                <w:b/>
                <w:bCs/>
                <w:sz w:val="24"/>
              </w:rPr>
              <w:t>W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indows环境如图</w:t>
            </w:r>
          </w:p>
          <w:p w:rsidR="00037F6B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81280</wp:posOffset>
                      </wp:positionV>
                      <wp:extent cx="1318260" cy="14478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26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53EE" w:rsidRPr="006D53EE" w:rsidRDefault="006D53EE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</w:pPr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windows: \r\n</w:t>
                                  </w:r>
                                </w:p>
                                <w:p w:rsidR="006D53EE" w:rsidRPr="006D53EE" w:rsidRDefault="006D53EE">
                                  <w:pPr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</w:pPr>
                                  <w:proofErr w:type="spellStart"/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linux</w:t>
                                  </w:r>
                                  <w:proofErr w:type="spellEnd"/>
                                  <w:r w:rsidRPr="006D53EE">
                                    <w:rPr>
                                      <w:rFonts w:ascii="Consolas" w:hAnsi="Consolas"/>
                                      <w:sz w:val="24"/>
                                      <w:szCs w:val="32"/>
                                    </w:rPr>
                                    <w:t>: \n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85.5pt;margin-top:6.4pt;width:103.8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" fillcolor="white [3201]" stroked="f" strokeweight=".5pt">
                      <v:textbox>
                        <w:txbxContent>
                          <w:p w:rsidR="006D53EE" w:rsidRPr="006D53EE" w:rsidRDefault="006D53EE">
                            <w:pP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windows: \r\n</w:t>
                            </w:r>
                          </w:p>
                          <w:p w:rsidR="006D53EE" w:rsidRPr="006D53EE" w:rsidRDefault="006D53EE">
                            <w:pPr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linux</w:t>
                            </w:r>
                            <w:proofErr w:type="spellEnd"/>
                            <w:r w:rsidRPr="006D53EE">
                              <w:rPr>
                                <w:rFonts w:ascii="Consolas" w:hAnsi="Consolas"/>
                                <w:sz w:val="24"/>
                                <w:szCs w:val="32"/>
                              </w:rPr>
                              <w:t>: \n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207"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3550920" cy="36261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截图2019092522243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915" cy="364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035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（结果）</w:t>
            </w:r>
          </w:p>
          <w:p w:rsidR="006F7035" w:rsidRPr="006147E3" w:rsidRDefault="006F703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程序运行结果</w:t>
            </w:r>
          </w:p>
          <w:p w:rsidR="000E47DE" w:rsidRPr="001A69F0" w:rsidRDefault="006F7035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317690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19092522390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7DE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12344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9092522394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7DE" w:rsidRPr="001A69F0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278120" cy="21463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Q截图2019092522410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1A69F0">
        <w:trPr>
          <w:trHeight w:val="585"/>
        </w:trPr>
        <w:tc>
          <w:tcPr>
            <w:tcW w:w="8522" w:type="dxa"/>
            <w:shd w:val="clear" w:color="auto" w:fill="auto"/>
          </w:tcPr>
          <w:p w:rsidR="006D53EE" w:rsidRDefault="006D53E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0E47DE" w:rsidRPr="001A69F0" w:rsidRDefault="006D53EE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在编写程序中熟悉了</w:t>
            </w:r>
            <w:r w:rsidR="006147E3" w:rsidRPr="006147E3">
              <w:rPr>
                <w:rFonts w:ascii="宋体" w:hAnsi="宋体" w:hint="eastAsia"/>
                <w:b/>
                <w:bCs/>
                <w:sz w:val="24"/>
              </w:rPr>
              <w:t>异常处理的操作，包括</w:t>
            </w:r>
            <w:r w:rsidRPr="006147E3">
              <w:rPr>
                <w:rFonts w:ascii="宋体" w:hAnsi="宋体" w:hint="eastAsia"/>
                <w:b/>
                <w:bCs/>
                <w:sz w:val="24"/>
              </w:rPr>
              <w:t>try-except-else</w:t>
            </w:r>
            <w:r w:rsidR="006147E3" w:rsidRPr="006147E3">
              <w:rPr>
                <w:rFonts w:ascii="宋体" w:hAnsi="宋体" w:hint="eastAsia"/>
                <w:b/>
                <w:bCs/>
                <w:sz w:val="24"/>
              </w:rPr>
              <w:t>和调用系统函数</w:t>
            </w:r>
            <w:r w:rsidR="006147E3">
              <w:rPr>
                <w:rFonts w:ascii="宋体" w:hAnsi="宋体" w:hint="eastAsia"/>
                <w:b/>
                <w:bCs/>
                <w:sz w:val="24"/>
              </w:rPr>
              <w:t>。用户选择的功能利用函数得到</w:t>
            </w:r>
            <w:bookmarkStart w:id="0" w:name="_GoBack"/>
            <w:bookmarkEnd w:id="0"/>
            <w:r w:rsidR="006147E3">
              <w:rPr>
                <w:rFonts w:ascii="宋体" w:hAnsi="宋体" w:hint="eastAsia"/>
                <w:b/>
                <w:bCs/>
                <w:sz w:val="24"/>
              </w:rPr>
              <w:t>实现。调试中，我发现写入文件时出现空行，在</w:t>
            </w:r>
            <w:r w:rsidR="001D36AB">
              <w:rPr>
                <w:rFonts w:ascii="宋体" w:hAnsi="宋体"/>
                <w:b/>
                <w:bCs/>
                <w:sz w:val="24"/>
              </w:rPr>
              <w:t>CSDN</w:t>
            </w:r>
            <w:r w:rsidR="006147E3">
              <w:rPr>
                <w:rFonts w:ascii="宋体" w:hAnsi="宋体" w:hint="eastAsia"/>
                <w:b/>
                <w:bCs/>
                <w:sz w:val="24"/>
              </w:rPr>
              <w:t>中找到办法：open函数添加参数，解决了错误</w:t>
            </w:r>
            <w:r w:rsidR="001D36AB">
              <w:rPr>
                <w:rFonts w:ascii="宋体" w:hAnsi="宋体" w:hint="eastAsia"/>
                <w:b/>
                <w:bCs/>
                <w:sz w:val="24"/>
              </w:rPr>
              <w:t>。</w:t>
            </w:r>
          </w:p>
        </w:tc>
      </w:tr>
      <w:tr w:rsidR="000E47DE" w:rsidRPr="001A69F0" w:rsidTr="001A69F0">
        <w:trPr>
          <w:trHeight w:val="34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指导教师评语及成绩：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  <w:sz w:val="24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4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39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9506D"/>
    <w:rsid w:val="000B2675"/>
    <w:rsid w:val="000E47DE"/>
    <w:rsid w:val="001A69F0"/>
    <w:rsid w:val="001B7E82"/>
    <w:rsid w:val="001D36AB"/>
    <w:rsid w:val="001E6B1D"/>
    <w:rsid w:val="00277B25"/>
    <w:rsid w:val="00281935"/>
    <w:rsid w:val="002964C8"/>
    <w:rsid w:val="002A0738"/>
    <w:rsid w:val="002B4E2B"/>
    <w:rsid w:val="002E11D8"/>
    <w:rsid w:val="0030149F"/>
    <w:rsid w:val="003031CE"/>
    <w:rsid w:val="00317501"/>
    <w:rsid w:val="00355DED"/>
    <w:rsid w:val="003C063F"/>
    <w:rsid w:val="00433207"/>
    <w:rsid w:val="004B267C"/>
    <w:rsid w:val="004B3689"/>
    <w:rsid w:val="004D28E2"/>
    <w:rsid w:val="004F3466"/>
    <w:rsid w:val="004F35D5"/>
    <w:rsid w:val="00506C1D"/>
    <w:rsid w:val="00510F93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A621A"/>
    <w:rsid w:val="007B467E"/>
    <w:rsid w:val="00846D12"/>
    <w:rsid w:val="00880671"/>
    <w:rsid w:val="00881EF7"/>
    <w:rsid w:val="008976D3"/>
    <w:rsid w:val="008F7104"/>
    <w:rsid w:val="00910833"/>
    <w:rsid w:val="00915BAF"/>
    <w:rsid w:val="009634B6"/>
    <w:rsid w:val="009B5A8A"/>
    <w:rsid w:val="009D0E7E"/>
    <w:rsid w:val="009F3224"/>
    <w:rsid w:val="00A20217"/>
    <w:rsid w:val="00A4366B"/>
    <w:rsid w:val="00A71A18"/>
    <w:rsid w:val="00AA5EB8"/>
    <w:rsid w:val="00AB17B4"/>
    <w:rsid w:val="00AB1A3A"/>
    <w:rsid w:val="00AB4BB2"/>
    <w:rsid w:val="00B01CA9"/>
    <w:rsid w:val="00B04646"/>
    <w:rsid w:val="00B135D9"/>
    <w:rsid w:val="00B21DE2"/>
    <w:rsid w:val="00B24203"/>
    <w:rsid w:val="00B45937"/>
    <w:rsid w:val="00B93F55"/>
    <w:rsid w:val="00BC1CBE"/>
    <w:rsid w:val="00BF49B6"/>
    <w:rsid w:val="00C13522"/>
    <w:rsid w:val="00C16168"/>
    <w:rsid w:val="00C2573C"/>
    <w:rsid w:val="00C435CE"/>
    <w:rsid w:val="00C60511"/>
    <w:rsid w:val="00C93D08"/>
    <w:rsid w:val="00CB3FAF"/>
    <w:rsid w:val="00CB4023"/>
    <w:rsid w:val="00CB7802"/>
    <w:rsid w:val="00D42810"/>
    <w:rsid w:val="00D51981"/>
    <w:rsid w:val="00DF42B4"/>
    <w:rsid w:val="00DF6676"/>
    <w:rsid w:val="00E24301"/>
    <w:rsid w:val="00E32A11"/>
    <w:rsid w:val="00E4450D"/>
    <w:rsid w:val="00E61C9C"/>
    <w:rsid w:val="00EA23D2"/>
    <w:rsid w:val="00EE4136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CB758"/>
  <w15:chartTrackingRefBased/>
  <w15:docId w15:val="{74061936-A235-4265-85E1-0362425D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108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ED08D-B7D9-4FAD-9F4C-FD6C6BF4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3</cp:revision>
  <cp:lastPrinted>2007-07-18T08:17:00Z</cp:lastPrinted>
  <dcterms:created xsi:type="dcterms:W3CDTF">2019-09-25T15:16:00Z</dcterms:created>
  <dcterms:modified xsi:type="dcterms:W3CDTF">2019-09-26T12:12:00Z</dcterms:modified>
</cp:coreProperties>
</file>