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40A" w:rsidRDefault="00CB340A" w:rsidP="003C65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Yang</w:t>
      </w:r>
    </w:p>
    <w:p w:rsidR="00CB340A" w:rsidRDefault="00CB340A" w:rsidP="003C65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304263623</w:t>
      </w:r>
      <w:bookmarkStart w:id="0" w:name="_GoBack"/>
      <w:bookmarkEnd w:id="0"/>
    </w:p>
    <w:p w:rsidR="00DF551B" w:rsidRDefault="00DF551B" w:rsidP="003C65F7">
      <w:pPr>
        <w:pStyle w:val="ListParagraph"/>
        <w:numPr>
          <w:ilvl w:val="0"/>
          <w:numId w:val="2"/>
        </w:numPr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DF551B">
        <w:rPr>
          <w:rFonts w:ascii="Times New Roman" w:hAnsi="Times New Roman" w:cs="Times New Roman"/>
          <w:sz w:val="24"/>
          <w:szCs w:val="24"/>
        </w:rPr>
        <w:t xml:space="preserve">The first problem I came across was that the program would skip the step for entering “y” or “n” and go straight to destination. I </w:t>
      </w:r>
      <w:r w:rsidR="003C65F7">
        <w:rPr>
          <w:rFonts w:ascii="Times New Roman" w:hAnsi="Times New Roman" w:cs="Times New Roman"/>
          <w:sz w:val="24"/>
          <w:szCs w:val="24"/>
        </w:rPr>
        <w:t>looked through the document about strings on the class website and</w:t>
      </w:r>
      <w:r w:rsidRPr="00DF551B">
        <w:rPr>
          <w:rFonts w:ascii="Times New Roman" w:hAnsi="Times New Roman" w:cs="Times New Roman"/>
          <w:sz w:val="24"/>
          <w:szCs w:val="24"/>
        </w:rPr>
        <w:t xml:space="preserve"> realize</w:t>
      </w:r>
      <w:r w:rsidR="003C65F7">
        <w:rPr>
          <w:rFonts w:ascii="Times New Roman" w:hAnsi="Times New Roman" w:cs="Times New Roman"/>
          <w:sz w:val="24"/>
          <w:szCs w:val="24"/>
        </w:rPr>
        <w:t>d</w:t>
      </w:r>
      <w:r w:rsidRPr="00DF551B">
        <w:rPr>
          <w:rFonts w:ascii="Times New Roman" w:hAnsi="Times New Roman" w:cs="Times New Roman"/>
          <w:sz w:val="24"/>
          <w:szCs w:val="24"/>
        </w:rPr>
        <w:t xml:space="preserve"> I had forgotten the “</w:t>
      </w:r>
      <w:r w:rsidRPr="00DF551B">
        <w:rPr>
          <w:rStyle w:val="HTMLCode"/>
          <w:rFonts w:ascii="Times New Roman" w:eastAsiaTheme="minorEastAsia" w:hAnsi="Times New Roman" w:cs="Times New Roman"/>
          <w:sz w:val="24"/>
          <w:szCs w:val="24"/>
        </w:rPr>
        <w:t>cin.ignore(10000, '\n')” expression.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C65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I also did not know how to end the program if an error was made by the user. I </w:t>
      </w:r>
      <w:r w:rsidR="003C65F7">
        <w:rPr>
          <w:rStyle w:val="HTMLCode"/>
          <w:rFonts w:ascii="Times New Roman" w:eastAsiaTheme="minorEastAsia" w:hAnsi="Times New Roman" w:cs="Times New Roman"/>
          <w:sz w:val="24"/>
          <w:szCs w:val="24"/>
        </w:rPr>
        <w:t>eventually found the solution in the FAQ and found that the expression</w:t>
      </w:r>
      <w:r w:rsidRPr="003C65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“return 1;” </w:t>
      </w:r>
      <w:r w:rsidR="003C65F7">
        <w:rPr>
          <w:rStyle w:val="HTMLCode"/>
          <w:rFonts w:ascii="Times New Roman" w:eastAsiaTheme="minorEastAsia" w:hAnsi="Times New Roman" w:cs="Times New Roman"/>
          <w:sz w:val="24"/>
          <w:szCs w:val="24"/>
        </w:rPr>
        <w:t>would stop the program from continuing</w:t>
      </w:r>
      <w:r w:rsidRPr="003C65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. The hardest problem was listing the “if” cases in the correct order so that I could cover every single discount case. I noticed I was getting $0.65 instead of </w:t>
      </w:r>
      <w:r w:rsidR="00D2684D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$0.35 when I entered age: 70, student: y, and boundaries: 0. I had to rearrange the order in which the program checked for cases many times to make sure that people over 65 would get the best discount available to them. </w:t>
      </w:r>
    </w:p>
    <w:p w:rsidR="00CB340A" w:rsidRPr="00CB340A" w:rsidRDefault="00D2684D" w:rsidP="00CB340A">
      <w:pPr>
        <w:pStyle w:val="ListParagraph"/>
        <w:numPr>
          <w:ilvl w:val="0"/>
          <w:numId w:val="2"/>
        </w:numPr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Rider under 18 with 1 boundary (10,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n, “UCLA”, 1)</w:t>
      </w:r>
    </w:p>
    <w:p w:rsidR="00CB340A" w:rsidRPr="00CB340A" w:rsidRDefault="00D2684D" w:rsidP="00CB340A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Rider under 18 with 2 boundaries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(10, n, “UCLA”, 2)</w:t>
      </w:r>
    </w:p>
    <w:p w:rsidR="00D2684D" w:rsidRPr="00D2684D" w:rsidRDefault="00D2684D" w:rsidP="00D2684D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Rider over 18 with 1 boundary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(20, n, “UCLA”, 1)</w:t>
      </w:r>
    </w:p>
    <w:p w:rsidR="00D2684D" w:rsidRDefault="00D2684D" w:rsidP="00D2684D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Student rider with age between 18-64 with 1 boundary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(20, y, “UCLA”, 1)</w:t>
      </w:r>
    </w:p>
    <w:p w:rsidR="00D2684D" w:rsidRDefault="00D2684D" w:rsidP="00D2684D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Student rider with age between 18-64 with 2 boundaries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(20, y, “UCLA”, 2)</w:t>
      </w:r>
    </w:p>
    <w:p w:rsidR="00D2684D" w:rsidRDefault="00D2684D" w:rsidP="00D2684D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Senior rider with 0 boundaries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(70, n, “UCLA”, 0)</w:t>
      </w:r>
    </w:p>
    <w:p w:rsidR="00D2684D" w:rsidRDefault="00D2684D" w:rsidP="00D2684D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Senior student rider with 0 boundaries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(70, y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>“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>UCLA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>”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>, 0)</w:t>
      </w:r>
    </w:p>
    <w:p w:rsidR="00D2684D" w:rsidRDefault="00D2684D" w:rsidP="00D2684D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Senior student rider with 1 boundary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(70, y, “UCLA”, 1)</w:t>
      </w:r>
    </w:p>
    <w:p w:rsidR="00D2684D" w:rsidRDefault="00D2684D" w:rsidP="00D2684D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Senior student rider with 2 boundaries</w:t>
      </w:r>
      <w:r w:rsidR="00CB340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(70, y, “UCLA”, 2)</w:t>
      </w:r>
    </w:p>
    <w:p w:rsidR="00CB340A" w:rsidRDefault="00CB340A" w:rsidP="00D2684D">
      <w:pPr>
        <w:pStyle w:val="ListParagraph"/>
        <w:spacing w:after="0" w:line="480" w:lineRule="auto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lastRenderedPageBreak/>
        <w:t>Negative age (-10)</w:t>
      </w:r>
    </w:p>
    <w:p w:rsidR="00CB340A" w:rsidRDefault="00CB340A" w:rsidP="00D2684D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status not y or n (20, “maybe”)</w:t>
      </w:r>
    </w:p>
    <w:p w:rsidR="00CB340A" w:rsidRDefault="00CB340A" w:rsidP="00D2684D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destination (20, y, “”)</w:t>
      </w:r>
    </w:p>
    <w:p w:rsidR="00CB340A" w:rsidRDefault="00CB340A" w:rsidP="00D2684D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boundaries (20, y, “UCLA”, -1)</w:t>
      </w:r>
    </w:p>
    <w:p w:rsidR="00CB340A" w:rsidRPr="00D2684D" w:rsidRDefault="00CB340A" w:rsidP="00D2684D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CB340A" w:rsidRPr="00D2684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E33"/>
    <w:multiLevelType w:val="hybridMultilevel"/>
    <w:tmpl w:val="42AAE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01319"/>
    <w:multiLevelType w:val="hybridMultilevel"/>
    <w:tmpl w:val="6EFC5A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1B"/>
    <w:rsid w:val="000B5237"/>
    <w:rsid w:val="00176A42"/>
    <w:rsid w:val="003C65F7"/>
    <w:rsid w:val="008F7504"/>
    <w:rsid w:val="00CB340A"/>
    <w:rsid w:val="00D2684D"/>
    <w:rsid w:val="00DF551B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55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5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3</cp:revision>
  <dcterms:created xsi:type="dcterms:W3CDTF">2013-10-14T20:37:00Z</dcterms:created>
  <dcterms:modified xsi:type="dcterms:W3CDTF">2013-10-16T19:34:00Z</dcterms:modified>
</cp:coreProperties>
</file>