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首先要启用远程桌面这一功能：右击“我的电脑”→属性→远程配置→远程桌面，就可以配置相应的远程桌面功能了。下面是配置多用户登陆的方法：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 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打开控制面板→管理工具→终端服务（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Terminal Services</w:t>
      </w:r>
      <w:r>
        <w:rPr>
          <w:rFonts w:hint="eastAsia"/>
          <w:color w:val="333333"/>
          <w:sz w:val="21"/>
          <w:szCs w:val="21"/>
        </w:rPr>
        <w:t>）→终端服务配置（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Terminal Services Configuration</w:t>
      </w:r>
      <w:r>
        <w:rPr>
          <w:rFonts w:hint="eastAsia"/>
          <w:color w:val="333333"/>
          <w:sz w:val="21"/>
          <w:szCs w:val="21"/>
        </w:rPr>
        <w:t>）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 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、（修改可以同时登陆的人数，包括自己，默认为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个，如果只需要另外一个人远程登陆你的电脑的话，比如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mm</w:t>
      </w:r>
      <w:r>
        <w:rPr>
          <w:rFonts w:hint="eastAsia"/>
          <w:color w:val="333333"/>
          <w:sz w:val="21"/>
          <w:szCs w:val="21"/>
        </w:rPr>
        <w:t>或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gg</w:t>
      </w:r>
      <w:r>
        <w:rPr>
          <w:rFonts w:hint="eastAsia"/>
          <w:color w:val="333333"/>
          <w:sz w:val="21"/>
          <w:szCs w:val="21"/>
        </w:rPr>
        <w:t>，那么这一步就不用做了，直接跳到第二步）连接（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Connections</w:t>
      </w:r>
      <w:r>
        <w:rPr>
          <w:rFonts w:hint="eastAsia"/>
          <w:color w:val="333333"/>
          <w:sz w:val="21"/>
          <w:szCs w:val="21"/>
        </w:rPr>
        <w:t>）：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RDP-tcp</w:t>
      </w:r>
      <w:r>
        <w:rPr>
          <w:rStyle w:val="apple-converted-space"/>
          <w:rFonts w:ascii="Times New Roman" w:eastAsia="微软雅黑" w:hAnsi="Times New Roman" w:cs="Times New Roman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点右键→属性→网络适配器（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Network Adapter</w:t>
      </w:r>
      <w:r>
        <w:rPr>
          <w:rFonts w:hint="eastAsia"/>
          <w:color w:val="333333"/>
          <w:sz w:val="21"/>
          <w:szCs w:val="21"/>
        </w:rPr>
        <w:t>）→最大连接数→自己修改数目。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 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、配置（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Edit settings</w:t>
      </w:r>
      <w:r>
        <w:rPr>
          <w:rFonts w:hint="eastAsia"/>
          <w:color w:val="333333"/>
          <w:sz w:val="21"/>
          <w:szCs w:val="21"/>
        </w:rPr>
        <w:t>）：终端服务器授权模式（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Terminal Services licensing mode</w:t>
      </w:r>
      <w:r>
        <w:rPr>
          <w:rFonts w:hint="eastAsia"/>
          <w:color w:val="333333"/>
          <w:sz w:val="21"/>
          <w:szCs w:val="21"/>
        </w:rPr>
        <w:t>）→点右键→属性→常规→限制每个用户只能使用一个会话（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Restrict each user to a single session</w:t>
      </w:r>
      <w:r>
        <w:rPr>
          <w:rFonts w:hint="eastAsia"/>
          <w:color w:val="333333"/>
          <w:sz w:val="21"/>
          <w:szCs w:val="21"/>
        </w:rPr>
        <w:t>），去掉前面的勾→确定。到这里就可以多用户登录了。如果设置没有生效，重启一下生效的。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 </w:t>
      </w:r>
    </w:p>
    <w:p w:rsidR="00F675FA" w:rsidRDefault="00F675FA" w:rsidP="00F675FA">
      <w:pPr>
        <w:pStyle w:val="a5"/>
        <w:shd w:val="clear" w:color="auto" w:fill="F0FCF0"/>
        <w:wordWrap w:val="0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3</w:t>
      </w:r>
      <w:r>
        <w:rPr>
          <w:rFonts w:hint="eastAsia"/>
          <w:color w:val="333333"/>
          <w:sz w:val="21"/>
          <w:szCs w:val="21"/>
        </w:rPr>
        <w:t>、为防止恶搞，阻止远程用户终止控制台管理员。开始→运行→</w:t>
      </w:r>
      <w:r>
        <w:rPr>
          <w:rStyle w:val="apple-converted-space"/>
          <w:rFonts w:ascii="Times New Roman" w:eastAsia="微软雅黑" w:hAnsi="Times New Roman" w:cs="Times New Roman"/>
          <w:color w:val="333333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gpedit.msc</w:t>
      </w:r>
      <w:r>
        <w:rPr>
          <w:rStyle w:val="apple-converted-space"/>
          <w:rFonts w:ascii="Times New Roman" w:eastAsia="微软雅黑" w:hAnsi="Times New Roman" w:cs="Times New Roman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→计算机配置→管理模板→</w:t>
      </w:r>
      <w:r>
        <w:rPr>
          <w:rStyle w:val="apple-converted-space"/>
          <w:rFonts w:ascii="Times New Roman" w:eastAsia="微软雅黑" w:hAnsi="Times New Roman" w:cs="Times New Roman"/>
          <w:color w:val="333333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Windows</w:t>
      </w:r>
      <w:r>
        <w:rPr>
          <w:rFonts w:hint="eastAsia"/>
          <w:color w:val="333333"/>
          <w:sz w:val="21"/>
          <w:szCs w:val="21"/>
        </w:rPr>
        <w:t>组件（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Windows Components</w:t>
      </w:r>
      <w:r>
        <w:rPr>
          <w:rFonts w:hint="eastAsia"/>
          <w:color w:val="333333"/>
          <w:sz w:val="21"/>
          <w:szCs w:val="21"/>
        </w:rPr>
        <w:t>）→终端服务（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Terminal Services</w:t>
      </w:r>
      <w:r>
        <w:rPr>
          <w:rFonts w:hint="eastAsia"/>
          <w:color w:val="333333"/>
          <w:sz w:val="21"/>
          <w:szCs w:val="21"/>
        </w:rPr>
        <w:t>）→终端服务器（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Terminal Server</w:t>
      </w:r>
      <w:r>
        <w:rPr>
          <w:rFonts w:hint="eastAsia"/>
          <w:color w:val="333333"/>
          <w:sz w:val="21"/>
          <w:szCs w:val="21"/>
        </w:rPr>
        <w:t>）→连接（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Connections</w:t>
      </w:r>
      <w:r>
        <w:rPr>
          <w:rFonts w:hint="eastAsia"/>
          <w:color w:val="333333"/>
          <w:sz w:val="21"/>
          <w:szCs w:val="21"/>
        </w:rPr>
        <w:t>）→拒绝将已经登录到控制台会话的管理员注销（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Deny logoff of an administrator logged in to the console session</w:t>
      </w:r>
      <w:r>
        <w:rPr>
          <w:rFonts w:hint="eastAsia"/>
          <w:color w:val="333333"/>
          <w:sz w:val="21"/>
          <w:szCs w:val="21"/>
        </w:rPr>
        <w:t>），右击→属性→启用。（重启生效）</w:t>
      </w:r>
    </w:p>
    <w:p w:rsidR="005B7B7C" w:rsidRDefault="005B7B7C"/>
    <w:sectPr w:rsidR="005B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7C" w:rsidRDefault="005B7B7C" w:rsidP="00F675FA">
      <w:r>
        <w:separator/>
      </w:r>
    </w:p>
  </w:endnote>
  <w:endnote w:type="continuationSeparator" w:id="1">
    <w:p w:rsidR="005B7B7C" w:rsidRDefault="005B7B7C" w:rsidP="00F67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7C" w:rsidRDefault="005B7B7C" w:rsidP="00F675FA">
      <w:r>
        <w:separator/>
      </w:r>
    </w:p>
  </w:footnote>
  <w:footnote w:type="continuationSeparator" w:id="1">
    <w:p w:rsidR="005B7B7C" w:rsidRDefault="005B7B7C" w:rsidP="00F67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5FA"/>
    <w:rsid w:val="005B7B7C"/>
    <w:rsid w:val="00F6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5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67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7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2017-03-03T07:12:00Z</dcterms:created>
  <dcterms:modified xsi:type="dcterms:W3CDTF">2017-03-03T07:12:00Z</dcterms:modified>
</cp:coreProperties>
</file>