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997" w:rsidRDefault="00634997" w:rsidP="00634997">
      <w:pPr>
        <w:pStyle w:val="Title"/>
      </w:pPr>
      <w:r>
        <w:t>Design Document</w:t>
      </w:r>
    </w:p>
    <w:p w:rsidR="00634997" w:rsidRPr="008941D0" w:rsidRDefault="00A91E07" w:rsidP="008941D0">
      <w:pPr>
        <w:jc w:val="center"/>
        <w:rPr>
          <w:rStyle w:val="SubtleEmphasis"/>
        </w:rPr>
      </w:pPr>
      <w:r>
        <w:rPr>
          <w:rStyle w:val="SubtleEmphasis"/>
        </w:rPr>
        <w:t>Data Communications</w:t>
      </w:r>
      <w:r w:rsidR="00634997" w:rsidRPr="008941D0">
        <w:rPr>
          <w:rStyle w:val="SubtleEmphasis"/>
        </w:rPr>
        <w:t xml:space="preserve"> - Assignment </w:t>
      </w:r>
      <w:r>
        <w:rPr>
          <w:rStyle w:val="SubtleEmphasis"/>
        </w:rPr>
        <w:t>2</w:t>
      </w:r>
    </w:p>
    <w:p w:rsidR="009B511C" w:rsidRDefault="00634997" w:rsidP="008941D0">
      <w:pPr>
        <w:jc w:val="center"/>
      </w:pPr>
      <w:r w:rsidRPr="008941D0">
        <w:rPr>
          <w:rStyle w:val="SubtleEmphasis"/>
        </w:rPr>
        <w:t>Eric Tsang, A00841554, 4O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9B511C" w:rsidTr="009B511C">
        <w:trPr>
          <w:trHeight w:val="9575"/>
        </w:trPr>
        <w:tc>
          <w:tcPr>
            <w:tcW w:w="9576" w:type="dxa"/>
            <w:vAlign w:val="center"/>
          </w:tcPr>
          <w:sdt>
            <w:sdtPr>
              <w:rPr>
                <w:rFonts w:asciiTheme="minorHAnsi" w:eastAsiaTheme="minorEastAsia" w:hAnsiTheme="minorHAnsi" w:cstheme="minorBidi"/>
                <w:b w:val="0"/>
                <w:bCs w:val="0"/>
                <w:i/>
                <w:iCs/>
                <w:color w:val="auto"/>
                <w:sz w:val="22"/>
                <w:szCs w:val="22"/>
              </w:rPr>
              <w:id w:val="102542437"/>
              <w:docPartObj>
                <w:docPartGallery w:val="Table of Contents"/>
                <w:docPartUnique/>
              </w:docPartObj>
            </w:sdtPr>
            <w:sdtContent>
              <w:p w:rsidR="009B511C" w:rsidRDefault="009B511C" w:rsidP="009B511C">
                <w:pPr>
                  <w:pStyle w:val="TOCHeading"/>
                  <w:jc w:val="center"/>
                </w:pPr>
                <w:r>
                  <w:t>Table of Contents</w:t>
                </w:r>
              </w:p>
              <w:p w:rsidR="00C300C8" w:rsidRDefault="00E93ACF">
                <w:pPr>
                  <w:pStyle w:val="TOC1"/>
                  <w:tabs>
                    <w:tab w:val="right" w:leader="dot" w:pos="9350"/>
                  </w:tabs>
                  <w:rPr>
                    <w:noProof/>
                    <w:lang w:val="en-CA" w:eastAsia="zh-CN" w:bidi="ar-SA"/>
                  </w:rPr>
                </w:pPr>
                <w:r>
                  <w:fldChar w:fldCharType="begin"/>
                </w:r>
                <w:r w:rsidR="009B511C">
                  <w:instrText xml:space="preserve"> TOC \o "1-3" \h \z \u </w:instrText>
                </w:r>
                <w:r>
                  <w:fldChar w:fldCharType="separate"/>
                </w:r>
                <w:hyperlink w:anchor="_Toc411317153" w:history="1">
                  <w:r w:rsidR="00C300C8" w:rsidRPr="00054ABE">
                    <w:rPr>
                      <w:rStyle w:val="Hyperlink"/>
                      <w:noProof/>
                    </w:rPr>
                    <w:t>State Diagrams</w:t>
                  </w:r>
                  <w:r w:rsidR="00C300C8">
                    <w:rPr>
                      <w:noProof/>
                      <w:webHidden/>
                    </w:rPr>
                    <w:tab/>
                  </w:r>
                  <w:r w:rsidR="00C300C8">
                    <w:rPr>
                      <w:noProof/>
                      <w:webHidden/>
                    </w:rPr>
                    <w:fldChar w:fldCharType="begin"/>
                  </w:r>
                  <w:r w:rsidR="00C300C8">
                    <w:rPr>
                      <w:noProof/>
                      <w:webHidden/>
                    </w:rPr>
                    <w:instrText xml:space="preserve"> PAGEREF _Toc411317153 \h </w:instrText>
                  </w:r>
                  <w:r w:rsidR="00C300C8">
                    <w:rPr>
                      <w:noProof/>
                      <w:webHidden/>
                    </w:rPr>
                  </w:r>
                  <w:r w:rsidR="00C300C8">
                    <w:rPr>
                      <w:noProof/>
                      <w:webHidden/>
                    </w:rPr>
                    <w:fldChar w:fldCharType="separate"/>
                  </w:r>
                  <w:r w:rsidR="00C300C8">
                    <w:rPr>
                      <w:noProof/>
                      <w:webHidden/>
                    </w:rPr>
                    <w:t>2</w:t>
                  </w:r>
                  <w:r w:rsidR="00C300C8">
                    <w:rPr>
                      <w:noProof/>
                      <w:webHidden/>
                    </w:rPr>
                    <w:fldChar w:fldCharType="end"/>
                  </w:r>
                </w:hyperlink>
              </w:p>
              <w:p w:rsidR="00C300C8" w:rsidRDefault="00C300C8">
                <w:pPr>
                  <w:pStyle w:val="TOC2"/>
                  <w:tabs>
                    <w:tab w:val="right" w:leader="dot" w:pos="9350"/>
                  </w:tabs>
                  <w:rPr>
                    <w:noProof/>
                    <w:lang w:val="en-CA" w:eastAsia="zh-CN" w:bidi="ar-SA"/>
                  </w:rPr>
                </w:pPr>
                <w:hyperlink w:anchor="_Toc411317154" w:history="1">
                  <w:r w:rsidRPr="00054ABE">
                    <w:rPr>
                      <w:rStyle w:val="Hyperlink"/>
                      <w:noProof/>
                    </w:rPr>
                    <w:t>Client</w:t>
                  </w:r>
                  <w:r>
                    <w:rPr>
                      <w:noProof/>
                      <w:webHidden/>
                    </w:rPr>
                    <w:tab/>
                  </w:r>
                  <w:r>
                    <w:rPr>
                      <w:noProof/>
                      <w:webHidden/>
                    </w:rPr>
                    <w:fldChar w:fldCharType="begin"/>
                  </w:r>
                  <w:r>
                    <w:rPr>
                      <w:noProof/>
                      <w:webHidden/>
                    </w:rPr>
                    <w:instrText xml:space="preserve"> PAGEREF _Toc411317154 \h </w:instrText>
                  </w:r>
                  <w:r>
                    <w:rPr>
                      <w:noProof/>
                      <w:webHidden/>
                    </w:rPr>
                  </w:r>
                  <w:r>
                    <w:rPr>
                      <w:noProof/>
                      <w:webHidden/>
                    </w:rPr>
                    <w:fldChar w:fldCharType="separate"/>
                  </w:r>
                  <w:r>
                    <w:rPr>
                      <w:noProof/>
                      <w:webHidden/>
                    </w:rPr>
                    <w:t>2</w:t>
                  </w:r>
                  <w:r>
                    <w:rPr>
                      <w:noProof/>
                      <w:webHidden/>
                    </w:rPr>
                    <w:fldChar w:fldCharType="end"/>
                  </w:r>
                </w:hyperlink>
              </w:p>
              <w:p w:rsidR="00C300C8" w:rsidRDefault="00C300C8">
                <w:pPr>
                  <w:pStyle w:val="TOC2"/>
                  <w:tabs>
                    <w:tab w:val="right" w:leader="dot" w:pos="9350"/>
                  </w:tabs>
                  <w:rPr>
                    <w:noProof/>
                    <w:lang w:val="en-CA" w:eastAsia="zh-CN" w:bidi="ar-SA"/>
                  </w:rPr>
                </w:pPr>
                <w:hyperlink w:anchor="_Toc411317155" w:history="1">
                  <w:r w:rsidRPr="00054ABE">
                    <w:rPr>
                      <w:rStyle w:val="Hyperlink"/>
                      <w:noProof/>
                    </w:rPr>
                    <w:t>Server</w:t>
                  </w:r>
                  <w:r>
                    <w:rPr>
                      <w:noProof/>
                      <w:webHidden/>
                    </w:rPr>
                    <w:tab/>
                  </w:r>
                  <w:r>
                    <w:rPr>
                      <w:noProof/>
                      <w:webHidden/>
                    </w:rPr>
                    <w:fldChar w:fldCharType="begin"/>
                  </w:r>
                  <w:r>
                    <w:rPr>
                      <w:noProof/>
                      <w:webHidden/>
                    </w:rPr>
                    <w:instrText xml:space="preserve"> PAGEREF _Toc411317155 \h </w:instrText>
                  </w:r>
                  <w:r>
                    <w:rPr>
                      <w:noProof/>
                      <w:webHidden/>
                    </w:rPr>
                  </w:r>
                  <w:r>
                    <w:rPr>
                      <w:noProof/>
                      <w:webHidden/>
                    </w:rPr>
                    <w:fldChar w:fldCharType="separate"/>
                  </w:r>
                  <w:r>
                    <w:rPr>
                      <w:noProof/>
                      <w:webHidden/>
                    </w:rPr>
                    <w:t>3</w:t>
                  </w:r>
                  <w:r>
                    <w:rPr>
                      <w:noProof/>
                      <w:webHidden/>
                    </w:rPr>
                    <w:fldChar w:fldCharType="end"/>
                  </w:r>
                </w:hyperlink>
              </w:p>
              <w:p w:rsidR="00C300C8" w:rsidRDefault="00C300C8">
                <w:pPr>
                  <w:pStyle w:val="TOC2"/>
                  <w:tabs>
                    <w:tab w:val="right" w:leader="dot" w:pos="9350"/>
                  </w:tabs>
                  <w:rPr>
                    <w:noProof/>
                    <w:lang w:val="en-CA" w:eastAsia="zh-CN" w:bidi="ar-SA"/>
                  </w:rPr>
                </w:pPr>
                <w:hyperlink w:anchor="_Toc411317156" w:history="1">
                  <w:r w:rsidRPr="00054ABE">
                    <w:rPr>
                      <w:rStyle w:val="Hyperlink"/>
                      <w:noProof/>
                    </w:rPr>
                    <w:t>Session</w:t>
                  </w:r>
                  <w:r>
                    <w:rPr>
                      <w:noProof/>
                      <w:webHidden/>
                    </w:rPr>
                    <w:tab/>
                  </w:r>
                  <w:r>
                    <w:rPr>
                      <w:noProof/>
                      <w:webHidden/>
                    </w:rPr>
                    <w:fldChar w:fldCharType="begin"/>
                  </w:r>
                  <w:r>
                    <w:rPr>
                      <w:noProof/>
                      <w:webHidden/>
                    </w:rPr>
                    <w:instrText xml:space="preserve"> PAGEREF _Toc411317156 \h </w:instrText>
                  </w:r>
                  <w:r>
                    <w:rPr>
                      <w:noProof/>
                      <w:webHidden/>
                    </w:rPr>
                  </w:r>
                  <w:r>
                    <w:rPr>
                      <w:noProof/>
                      <w:webHidden/>
                    </w:rPr>
                    <w:fldChar w:fldCharType="separate"/>
                  </w:r>
                  <w:r>
                    <w:rPr>
                      <w:noProof/>
                      <w:webHidden/>
                    </w:rPr>
                    <w:t>3</w:t>
                  </w:r>
                  <w:r>
                    <w:rPr>
                      <w:noProof/>
                      <w:webHidden/>
                    </w:rPr>
                    <w:fldChar w:fldCharType="end"/>
                  </w:r>
                </w:hyperlink>
              </w:p>
              <w:p w:rsidR="00C300C8" w:rsidRDefault="00C300C8">
                <w:pPr>
                  <w:pStyle w:val="TOC2"/>
                  <w:tabs>
                    <w:tab w:val="right" w:leader="dot" w:pos="9350"/>
                  </w:tabs>
                  <w:rPr>
                    <w:noProof/>
                    <w:lang w:val="en-CA" w:eastAsia="zh-CN" w:bidi="ar-SA"/>
                  </w:rPr>
                </w:pPr>
                <w:hyperlink w:anchor="_Toc411317157" w:history="1">
                  <w:r w:rsidRPr="00054ABE">
                    <w:rPr>
                      <w:rStyle w:val="Hyperlink"/>
                      <w:noProof/>
                    </w:rPr>
                    <w:t>Client Application</w:t>
                  </w:r>
                  <w:r>
                    <w:rPr>
                      <w:noProof/>
                      <w:webHidden/>
                    </w:rPr>
                    <w:tab/>
                  </w:r>
                  <w:r>
                    <w:rPr>
                      <w:noProof/>
                      <w:webHidden/>
                    </w:rPr>
                    <w:fldChar w:fldCharType="begin"/>
                  </w:r>
                  <w:r>
                    <w:rPr>
                      <w:noProof/>
                      <w:webHidden/>
                    </w:rPr>
                    <w:instrText xml:space="preserve"> PAGEREF _Toc411317157 \h </w:instrText>
                  </w:r>
                  <w:r>
                    <w:rPr>
                      <w:noProof/>
                      <w:webHidden/>
                    </w:rPr>
                  </w:r>
                  <w:r>
                    <w:rPr>
                      <w:noProof/>
                      <w:webHidden/>
                    </w:rPr>
                    <w:fldChar w:fldCharType="separate"/>
                  </w:r>
                  <w:r>
                    <w:rPr>
                      <w:noProof/>
                      <w:webHidden/>
                    </w:rPr>
                    <w:t>4</w:t>
                  </w:r>
                  <w:r>
                    <w:rPr>
                      <w:noProof/>
                      <w:webHidden/>
                    </w:rPr>
                    <w:fldChar w:fldCharType="end"/>
                  </w:r>
                </w:hyperlink>
              </w:p>
              <w:p w:rsidR="00C300C8" w:rsidRDefault="00C300C8">
                <w:pPr>
                  <w:pStyle w:val="TOC2"/>
                  <w:tabs>
                    <w:tab w:val="right" w:leader="dot" w:pos="9350"/>
                  </w:tabs>
                  <w:rPr>
                    <w:noProof/>
                    <w:lang w:val="en-CA" w:eastAsia="zh-CN" w:bidi="ar-SA"/>
                  </w:rPr>
                </w:pPr>
                <w:hyperlink w:anchor="_Toc411317158" w:history="1">
                  <w:r w:rsidRPr="00054ABE">
                    <w:rPr>
                      <w:rStyle w:val="Hyperlink"/>
                      <w:noProof/>
                    </w:rPr>
                    <w:t>Server Application</w:t>
                  </w:r>
                  <w:r>
                    <w:rPr>
                      <w:noProof/>
                      <w:webHidden/>
                    </w:rPr>
                    <w:tab/>
                  </w:r>
                  <w:r>
                    <w:rPr>
                      <w:noProof/>
                      <w:webHidden/>
                    </w:rPr>
                    <w:fldChar w:fldCharType="begin"/>
                  </w:r>
                  <w:r>
                    <w:rPr>
                      <w:noProof/>
                      <w:webHidden/>
                    </w:rPr>
                    <w:instrText xml:space="preserve"> PAGEREF _Toc411317158 \h </w:instrText>
                  </w:r>
                  <w:r>
                    <w:rPr>
                      <w:noProof/>
                      <w:webHidden/>
                    </w:rPr>
                  </w:r>
                  <w:r>
                    <w:rPr>
                      <w:noProof/>
                      <w:webHidden/>
                    </w:rPr>
                    <w:fldChar w:fldCharType="separate"/>
                  </w:r>
                  <w:r>
                    <w:rPr>
                      <w:noProof/>
                      <w:webHidden/>
                    </w:rPr>
                    <w:t>5</w:t>
                  </w:r>
                  <w:r>
                    <w:rPr>
                      <w:noProof/>
                      <w:webHidden/>
                    </w:rPr>
                    <w:fldChar w:fldCharType="end"/>
                  </w:r>
                </w:hyperlink>
              </w:p>
              <w:p w:rsidR="00C300C8" w:rsidRDefault="00C300C8">
                <w:pPr>
                  <w:pStyle w:val="TOC2"/>
                  <w:tabs>
                    <w:tab w:val="right" w:leader="dot" w:pos="9350"/>
                  </w:tabs>
                  <w:rPr>
                    <w:noProof/>
                    <w:lang w:val="en-CA" w:eastAsia="zh-CN" w:bidi="ar-SA"/>
                  </w:rPr>
                </w:pPr>
                <w:hyperlink w:anchor="_Toc411317159" w:history="1">
                  <w:r w:rsidRPr="00054ABE">
                    <w:rPr>
                      <w:rStyle w:val="Hyperlink"/>
                      <w:noProof/>
                    </w:rPr>
                    <w:t>Server Control Session</w:t>
                  </w:r>
                  <w:r>
                    <w:rPr>
                      <w:noProof/>
                      <w:webHidden/>
                    </w:rPr>
                    <w:tab/>
                  </w:r>
                  <w:r>
                    <w:rPr>
                      <w:noProof/>
                      <w:webHidden/>
                    </w:rPr>
                    <w:fldChar w:fldCharType="begin"/>
                  </w:r>
                  <w:r>
                    <w:rPr>
                      <w:noProof/>
                      <w:webHidden/>
                    </w:rPr>
                    <w:instrText xml:space="preserve"> PAGEREF _Toc411317159 \h </w:instrText>
                  </w:r>
                  <w:r>
                    <w:rPr>
                      <w:noProof/>
                      <w:webHidden/>
                    </w:rPr>
                  </w:r>
                  <w:r>
                    <w:rPr>
                      <w:noProof/>
                      <w:webHidden/>
                    </w:rPr>
                    <w:fldChar w:fldCharType="separate"/>
                  </w:r>
                  <w:r>
                    <w:rPr>
                      <w:noProof/>
                      <w:webHidden/>
                    </w:rPr>
                    <w:t>6</w:t>
                  </w:r>
                  <w:r>
                    <w:rPr>
                      <w:noProof/>
                      <w:webHidden/>
                    </w:rPr>
                    <w:fldChar w:fldCharType="end"/>
                  </w:r>
                </w:hyperlink>
              </w:p>
              <w:p w:rsidR="00C300C8" w:rsidRDefault="00C300C8">
                <w:pPr>
                  <w:pStyle w:val="TOC1"/>
                  <w:tabs>
                    <w:tab w:val="right" w:leader="dot" w:pos="9350"/>
                  </w:tabs>
                  <w:rPr>
                    <w:noProof/>
                    <w:lang w:val="en-CA" w:eastAsia="zh-CN" w:bidi="ar-SA"/>
                  </w:rPr>
                </w:pPr>
                <w:hyperlink w:anchor="_Toc411317160" w:history="1">
                  <w:r w:rsidRPr="00054ABE">
                    <w:rPr>
                      <w:rStyle w:val="Hyperlink"/>
                      <w:noProof/>
                    </w:rPr>
                    <w:t>Pseudocode</w:t>
                  </w:r>
                  <w:r>
                    <w:rPr>
                      <w:noProof/>
                      <w:webHidden/>
                    </w:rPr>
                    <w:tab/>
                  </w:r>
                  <w:r>
                    <w:rPr>
                      <w:noProof/>
                      <w:webHidden/>
                    </w:rPr>
                    <w:fldChar w:fldCharType="begin"/>
                  </w:r>
                  <w:r>
                    <w:rPr>
                      <w:noProof/>
                      <w:webHidden/>
                    </w:rPr>
                    <w:instrText xml:space="preserve"> PAGEREF _Toc411317160 \h </w:instrText>
                  </w:r>
                  <w:r>
                    <w:rPr>
                      <w:noProof/>
                      <w:webHidden/>
                    </w:rPr>
                  </w:r>
                  <w:r>
                    <w:rPr>
                      <w:noProof/>
                      <w:webHidden/>
                    </w:rPr>
                    <w:fldChar w:fldCharType="separate"/>
                  </w:r>
                  <w:r>
                    <w:rPr>
                      <w:noProof/>
                      <w:webHidden/>
                    </w:rPr>
                    <w:t>7</w:t>
                  </w:r>
                  <w:r>
                    <w:rPr>
                      <w:noProof/>
                      <w:webHidden/>
                    </w:rPr>
                    <w:fldChar w:fldCharType="end"/>
                  </w:r>
                </w:hyperlink>
              </w:p>
              <w:p w:rsidR="009B511C" w:rsidRDefault="00E93ACF" w:rsidP="009B511C">
                <w:pPr>
                  <w:jc w:val="center"/>
                </w:pPr>
                <w:r>
                  <w:fldChar w:fldCharType="end"/>
                </w:r>
              </w:p>
            </w:sdtContent>
          </w:sdt>
          <w:p w:rsidR="009B511C" w:rsidRDefault="009B511C" w:rsidP="009B511C">
            <w:pPr>
              <w:ind w:firstLine="0"/>
              <w:jc w:val="center"/>
            </w:pPr>
          </w:p>
        </w:tc>
      </w:tr>
    </w:tbl>
    <w:p w:rsidR="00634997" w:rsidRDefault="00634997" w:rsidP="00634997"/>
    <w:p w:rsidR="00634997" w:rsidRDefault="00634997">
      <w:r>
        <w:br w:type="page"/>
      </w:r>
    </w:p>
    <w:p w:rsidR="00634997" w:rsidRDefault="0077251F" w:rsidP="00634997">
      <w:pPr>
        <w:pStyle w:val="Heading1"/>
      </w:pPr>
      <w:bookmarkStart w:id="0" w:name="_Toc411317153"/>
      <w:r>
        <w:lastRenderedPageBreak/>
        <w:t>State Diagrams</w:t>
      </w:r>
      <w:bookmarkEnd w:id="0"/>
    </w:p>
    <w:p w:rsidR="0077251F" w:rsidRDefault="0077251F" w:rsidP="0077251F">
      <w:r>
        <w:t>This section contains a finite state machine for each of the main classes in the program. These classes include:</w:t>
      </w:r>
    </w:p>
    <w:p w:rsidR="0077251F" w:rsidRDefault="00B15142" w:rsidP="0077251F">
      <w:pPr>
        <w:pStyle w:val="ListParagraph"/>
        <w:numPr>
          <w:ilvl w:val="0"/>
          <w:numId w:val="11"/>
        </w:numPr>
      </w:pPr>
      <w:r>
        <w:rPr>
          <w:b/>
        </w:rPr>
        <w:t>Client</w:t>
      </w:r>
      <w:r w:rsidR="0077251F">
        <w:t xml:space="preserve">; </w:t>
      </w:r>
      <w:r w:rsidR="00DC7BD9">
        <w:t>initiates connections with servers. both UDP and TCP.</w:t>
      </w:r>
    </w:p>
    <w:p w:rsidR="0077251F" w:rsidRDefault="00B15142" w:rsidP="0077251F">
      <w:pPr>
        <w:pStyle w:val="ListParagraph"/>
        <w:numPr>
          <w:ilvl w:val="0"/>
          <w:numId w:val="11"/>
        </w:numPr>
      </w:pPr>
      <w:r>
        <w:rPr>
          <w:b/>
        </w:rPr>
        <w:t>Server</w:t>
      </w:r>
      <w:r w:rsidR="0077251F">
        <w:t xml:space="preserve">; </w:t>
      </w:r>
      <w:r w:rsidR="00DC7BD9">
        <w:t>listens for TCP connections and accepts them, or opens UDP ports</w:t>
      </w:r>
      <w:r w:rsidR="0077251F">
        <w:t>.</w:t>
      </w:r>
    </w:p>
    <w:p w:rsidR="0077251F" w:rsidRDefault="00B15142" w:rsidP="0077251F">
      <w:pPr>
        <w:pStyle w:val="ListParagraph"/>
        <w:numPr>
          <w:ilvl w:val="0"/>
          <w:numId w:val="11"/>
        </w:numPr>
      </w:pPr>
      <w:r>
        <w:rPr>
          <w:b/>
        </w:rPr>
        <w:t>Session</w:t>
      </w:r>
      <w:r w:rsidR="0077251F">
        <w:t xml:space="preserve">; </w:t>
      </w:r>
      <w:r w:rsidR="00DC7BD9">
        <w:t>maintains the application logic state of a connection. Used to wrap a socket, and give it application level commands, and callbacks</w:t>
      </w:r>
      <w:r w:rsidR="0077251F">
        <w:t>.</w:t>
      </w:r>
    </w:p>
    <w:p w:rsidR="00B15142" w:rsidRDefault="00B15142" w:rsidP="0077251F">
      <w:pPr>
        <w:pStyle w:val="ListParagraph"/>
        <w:numPr>
          <w:ilvl w:val="0"/>
          <w:numId w:val="11"/>
        </w:numPr>
      </w:pPr>
      <w:r w:rsidRPr="00B15142">
        <w:rPr>
          <w:b/>
        </w:rPr>
        <w:t>Client Application</w:t>
      </w:r>
      <w:r>
        <w:t xml:space="preserve">; </w:t>
      </w:r>
      <w:r w:rsidR="00952D49">
        <w:t>wraps the client object, and give it application level commands in client mode. also keeps track of the client's control and test lines.</w:t>
      </w:r>
    </w:p>
    <w:p w:rsidR="008712D0" w:rsidRDefault="00B15142" w:rsidP="008712D0">
      <w:pPr>
        <w:pStyle w:val="ListParagraph"/>
        <w:numPr>
          <w:ilvl w:val="0"/>
          <w:numId w:val="11"/>
        </w:numPr>
      </w:pPr>
      <w:r w:rsidRPr="00B15142">
        <w:rPr>
          <w:b/>
        </w:rPr>
        <w:t>Server Application</w:t>
      </w:r>
      <w:r>
        <w:t xml:space="preserve">; </w:t>
      </w:r>
      <w:r w:rsidR="00952D49">
        <w:t>wraps the server object, and give it application level commands when in server mode.</w:t>
      </w:r>
    </w:p>
    <w:p w:rsidR="008712D0" w:rsidRDefault="00B15142" w:rsidP="008712D0">
      <w:pPr>
        <w:pStyle w:val="ListParagraph"/>
        <w:numPr>
          <w:ilvl w:val="0"/>
          <w:numId w:val="11"/>
        </w:numPr>
      </w:pPr>
      <w:r w:rsidRPr="008712D0">
        <w:rPr>
          <w:b/>
        </w:rPr>
        <w:t>Server Control Session</w:t>
      </w:r>
      <w:r>
        <w:t xml:space="preserve">; </w:t>
      </w:r>
      <w:r w:rsidR="00952D49">
        <w:t>maintains, and deals with a test session on the server. Every time a new client connects</w:t>
      </w:r>
      <w:r w:rsidR="00610AE3">
        <w:t>,</w:t>
      </w:r>
      <w:r w:rsidR="00952D49">
        <w:t xml:space="preserve"> a new one of these are created to deal with them, because this can deal with multiple </w:t>
      </w:r>
    </w:p>
    <w:p w:rsidR="00B15142" w:rsidRDefault="008712D0" w:rsidP="001A07BF">
      <w:pPr>
        <w:pStyle w:val="Heading2"/>
        <w:tabs>
          <w:tab w:val="left" w:pos="2317"/>
        </w:tabs>
      </w:pPr>
      <w:bookmarkStart w:id="1" w:name="_Toc411317154"/>
      <w:r>
        <w:t>C</w:t>
      </w:r>
      <w:r w:rsidR="00952D49">
        <w:t>lient</w:t>
      </w:r>
      <w:bookmarkEnd w:id="1"/>
    </w:p>
    <w:p w:rsidR="008712D0" w:rsidRDefault="008712D0" w:rsidP="008712D0">
      <w:pPr>
        <w:jc w:val="center"/>
      </w:pPr>
      <w:r>
        <w:object w:dxaOrig="5187" w:dyaOrig="3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45pt;height:160.3pt" o:ole="">
            <v:imagedata r:id="rId8" o:title=""/>
          </v:shape>
          <o:OLEObject Type="Embed" ProgID="Visio.Drawing.11" ShapeID="_x0000_i1025" DrawAspect="Content" ObjectID="_1485059133" r:id="rId9"/>
        </w:object>
      </w:r>
    </w:p>
    <w:p w:rsidR="001A07BF" w:rsidRDefault="008712D0" w:rsidP="008712D0">
      <w:r>
        <w:t>The client object is not directly coupled to any application logic. It is used to initiate connections, either by UDP, or TCP. Users must initiate this, and then assign their own error handling and connection handling function to take care of them when they occur.</w:t>
      </w:r>
    </w:p>
    <w:p w:rsidR="001A07BF" w:rsidRDefault="001A07BF">
      <w:pPr>
        <w:spacing w:after="0"/>
        <w:ind w:firstLine="360"/>
      </w:pPr>
      <w:r>
        <w:br w:type="page"/>
      </w:r>
    </w:p>
    <w:p w:rsidR="001A07BF" w:rsidRDefault="001A07BF" w:rsidP="001A07BF">
      <w:pPr>
        <w:pStyle w:val="Heading2"/>
      </w:pPr>
      <w:bookmarkStart w:id="2" w:name="_Toc411317155"/>
      <w:r>
        <w:lastRenderedPageBreak/>
        <w:t>Server</w:t>
      </w:r>
      <w:bookmarkEnd w:id="2"/>
    </w:p>
    <w:p w:rsidR="001A07BF" w:rsidRDefault="001A07BF" w:rsidP="001A07BF">
      <w:pPr>
        <w:jc w:val="center"/>
      </w:pPr>
      <w:r>
        <w:object w:dxaOrig="6045" w:dyaOrig="3202">
          <v:shape id="_x0000_i1026" type="#_x0000_t75" style="width:302.25pt;height:160.3pt" o:ole="">
            <v:imagedata r:id="rId10" o:title=""/>
          </v:shape>
          <o:OLEObject Type="Embed" ProgID="Visio.Drawing.11" ShapeID="_x0000_i1026" DrawAspect="Content" ObjectID="_1485059134" r:id="rId11"/>
        </w:object>
      </w:r>
    </w:p>
    <w:p w:rsidR="001A07BF" w:rsidRDefault="00645C00" w:rsidP="001A07BF">
      <w:r>
        <w:t>The server is a general object as well, and not coupled with any application level logic. Users must override the connection handling function, that is invoked whenever a new connection is accepted, or when it is invoked immediately when opening a UDP port.</w:t>
      </w:r>
    </w:p>
    <w:p w:rsidR="009A75CE" w:rsidRDefault="009A75CE" w:rsidP="009A75CE">
      <w:pPr>
        <w:pStyle w:val="Heading2"/>
      </w:pPr>
      <w:bookmarkStart w:id="3" w:name="_Toc411317156"/>
      <w:r>
        <w:t>Session</w:t>
      </w:r>
      <w:bookmarkEnd w:id="3"/>
    </w:p>
    <w:p w:rsidR="009A75CE" w:rsidRDefault="009A75CE" w:rsidP="009A75CE">
      <w:pPr>
        <w:jc w:val="center"/>
      </w:pPr>
      <w:r>
        <w:object w:dxaOrig="3994" w:dyaOrig="3799">
          <v:shape id="_x0000_i1027" type="#_x0000_t75" style="width:199.7pt;height:190.2pt" o:ole="">
            <v:imagedata r:id="rId12" o:title=""/>
          </v:shape>
          <o:OLEObject Type="Embed" ProgID="Visio.Drawing.11" ShapeID="_x0000_i1027" DrawAspect="Content" ObjectID="_1485059135" r:id="rId13"/>
        </w:object>
      </w:r>
    </w:p>
    <w:p w:rsidR="00DE69C8" w:rsidRDefault="009A75CE" w:rsidP="009A75CE">
      <w:r>
        <w:t>The session object wraps a socket and is used to interact with a connection. Its purpose is to make application level logic easier to integrate with the low level sockets. The session object provides a send function, and callbacks for receiving data, errors, and when the session ends.</w:t>
      </w:r>
    </w:p>
    <w:p w:rsidR="00DE69C8" w:rsidRDefault="00DE69C8">
      <w:pPr>
        <w:spacing w:after="0"/>
        <w:ind w:firstLine="360"/>
      </w:pPr>
      <w:r>
        <w:br w:type="page"/>
      </w:r>
    </w:p>
    <w:p w:rsidR="009A75CE" w:rsidRDefault="009A75CE" w:rsidP="009A75CE">
      <w:pPr>
        <w:pStyle w:val="Heading2"/>
      </w:pPr>
      <w:bookmarkStart w:id="4" w:name="_Toc411317157"/>
      <w:r>
        <w:lastRenderedPageBreak/>
        <w:t>Client Application</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0"/>
        <w:gridCol w:w="6066"/>
      </w:tblGrid>
      <w:tr w:rsidR="00DE69C8" w:rsidTr="00DE69C8">
        <w:tc>
          <w:tcPr>
            <w:tcW w:w="3510" w:type="dxa"/>
          </w:tcPr>
          <w:p w:rsidR="00DE69C8" w:rsidRDefault="00DE69C8" w:rsidP="00DE69C8">
            <w:pPr>
              <w:ind w:firstLine="0"/>
            </w:pPr>
            <w:r>
              <w:object w:dxaOrig="2972" w:dyaOrig="9694">
                <v:shape id="_x0000_i1028" type="#_x0000_t75" style="width:148.75pt;height:485pt" o:ole="">
                  <v:imagedata r:id="rId14" o:title=""/>
                </v:shape>
                <o:OLEObject Type="Embed" ProgID="Visio.Drawing.11" ShapeID="_x0000_i1028" DrawAspect="Content" ObjectID="_1485059136" r:id="rId15"/>
              </w:object>
            </w:r>
          </w:p>
        </w:tc>
        <w:tc>
          <w:tcPr>
            <w:tcW w:w="6066" w:type="dxa"/>
          </w:tcPr>
          <w:p w:rsidR="00DE69C8" w:rsidRDefault="00086610" w:rsidP="00DE69C8">
            <w:pPr>
              <w:ind w:firstLine="0"/>
            </w:pPr>
            <w:r>
              <w:t>This is the client application's STD:</w:t>
            </w:r>
          </w:p>
          <w:p w:rsidR="00086610" w:rsidRDefault="00086610" w:rsidP="00086610">
            <w:pPr>
              <w:pStyle w:val="ListParagraph"/>
              <w:numPr>
                <w:ilvl w:val="0"/>
                <w:numId w:val="25"/>
              </w:numPr>
            </w:pPr>
            <w:r w:rsidRPr="00086610">
              <w:rPr>
                <w:b/>
              </w:rPr>
              <w:t>Idle</w:t>
            </w:r>
            <w:r>
              <w:t>; the application isn't doing anything yet. The user can press the connect button, and it will move on to the connecting state</w:t>
            </w:r>
          </w:p>
          <w:p w:rsidR="00086610" w:rsidRDefault="00086610" w:rsidP="00086610">
            <w:pPr>
              <w:pStyle w:val="ListParagraph"/>
              <w:numPr>
                <w:ilvl w:val="0"/>
                <w:numId w:val="25"/>
              </w:numPr>
            </w:pPr>
            <w:r w:rsidRPr="00086610">
              <w:rPr>
                <w:b/>
              </w:rPr>
              <w:t>Connecting</w:t>
            </w:r>
            <w:r>
              <w:t>; the application verifies the entered remote IP address, and port number, then if that is valid, it will try to connect to the remote host. If inputs are insufficient, or connection fails, then the state goes back to the idle state. Upon successful connection, it moves on to the connected state.</w:t>
            </w:r>
          </w:p>
          <w:p w:rsidR="00086610" w:rsidRDefault="00086610" w:rsidP="00086610">
            <w:pPr>
              <w:pStyle w:val="ListParagraph"/>
              <w:numPr>
                <w:ilvl w:val="0"/>
                <w:numId w:val="25"/>
              </w:numPr>
            </w:pPr>
            <w:r>
              <w:t>In any of the connected states (</w:t>
            </w:r>
            <w:r w:rsidRPr="00086610">
              <w:rPr>
                <w:b/>
              </w:rPr>
              <w:t>Connected</w:t>
            </w:r>
            <w:r>
              <w:t xml:space="preserve">, </w:t>
            </w:r>
            <w:r w:rsidRPr="00086610">
              <w:rPr>
                <w:b/>
              </w:rPr>
              <w:t>Starting Test</w:t>
            </w:r>
            <w:r>
              <w:t xml:space="preserve">, and </w:t>
            </w:r>
            <w:r w:rsidRPr="00086610">
              <w:rPr>
                <w:b/>
              </w:rPr>
              <w:t>Testing</w:t>
            </w:r>
            <w:r>
              <w:t>), the user can disconnect.</w:t>
            </w:r>
          </w:p>
          <w:p w:rsidR="00A71EFE" w:rsidRDefault="00A71EFE" w:rsidP="00086610">
            <w:pPr>
              <w:pStyle w:val="ListParagraph"/>
              <w:numPr>
                <w:ilvl w:val="0"/>
                <w:numId w:val="25"/>
              </w:numPr>
            </w:pPr>
            <w:r w:rsidRPr="00A71EFE">
              <w:rPr>
                <w:b/>
              </w:rPr>
              <w:t>Connected</w:t>
            </w:r>
            <w:r>
              <w:t>; the user can set the test parameters, and begin the test.</w:t>
            </w:r>
          </w:p>
          <w:p w:rsidR="00A71EFE" w:rsidRDefault="00A71EFE" w:rsidP="00086610">
            <w:pPr>
              <w:pStyle w:val="ListParagraph"/>
              <w:numPr>
                <w:ilvl w:val="0"/>
                <w:numId w:val="25"/>
              </w:numPr>
            </w:pPr>
            <w:r w:rsidRPr="00A71EFE">
              <w:rPr>
                <w:b/>
              </w:rPr>
              <w:t>Starting Test</w:t>
            </w:r>
            <w:r>
              <w:t>; test parameters are sent to the server, and validated. if valid, the server will send a go message to the client, and then the client will move on to the testing state. If the test parameters are not good, then the client fails, and goes back to the connected state.</w:t>
            </w:r>
          </w:p>
          <w:p w:rsidR="00A71EFE" w:rsidRDefault="00A71EFE" w:rsidP="00086610">
            <w:pPr>
              <w:pStyle w:val="ListParagraph"/>
              <w:numPr>
                <w:ilvl w:val="0"/>
                <w:numId w:val="25"/>
              </w:numPr>
            </w:pPr>
            <w:r w:rsidRPr="00A71EFE">
              <w:rPr>
                <w:b/>
              </w:rPr>
              <w:t>Testing</w:t>
            </w:r>
            <w:r>
              <w:t>; in this state, the client sends all the packets to the server, and then waits for the server's finish message before moving back to the connected state.</w:t>
            </w:r>
          </w:p>
        </w:tc>
      </w:tr>
    </w:tbl>
    <w:p w:rsidR="009A75CE" w:rsidRDefault="009A75CE" w:rsidP="00DE69C8"/>
    <w:p w:rsidR="00DE69C8" w:rsidRDefault="00DE69C8">
      <w:pPr>
        <w:spacing w:after="0"/>
        <w:ind w:firstLine="360"/>
        <w:rPr>
          <w:rFonts w:asciiTheme="majorHAnsi" w:eastAsiaTheme="majorEastAsia" w:hAnsiTheme="majorHAnsi" w:cstheme="majorBidi"/>
          <w:color w:val="A8422A" w:themeColor="accent1" w:themeShade="BF"/>
          <w:sz w:val="24"/>
          <w:szCs w:val="24"/>
        </w:rPr>
      </w:pPr>
      <w:r>
        <w:br w:type="page"/>
      </w:r>
    </w:p>
    <w:p w:rsidR="00DE69C8" w:rsidRDefault="00DE69C8" w:rsidP="00DE69C8">
      <w:pPr>
        <w:pStyle w:val="Heading2"/>
      </w:pPr>
      <w:bookmarkStart w:id="5" w:name="_Toc411317158"/>
      <w:r>
        <w:lastRenderedPageBreak/>
        <w:t>Server Application</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7"/>
        <w:gridCol w:w="6349"/>
      </w:tblGrid>
      <w:tr w:rsidR="00AA4A6D" w:rsidTr="002771B7">
        <w:tc>
          <w:tcPr>
            <w:tcW w:w="3227" w:type="dxa"/>
          </w:tcPr>
          <w:p w:rsidR="00AA4A6D" w:rsidRDefault="00AA4A6D" w:rsidP="0043747B">
            <w:pPr>
              <w:ind w:firstLine="0"/>
            </w:pPr>
            <w:r>
              <w:object w:dxaOrig="2902" w:dyaOrig="5187">
                <v:shape id="_x0000_i1029" type="#_x0000_t75" style="width:145.35pt;height:259.45pt" o:ole="">
                  <v:imagedata r:id="rId16" o:title=""/>
                </v:shape>
                <o:OLEObject Type="Embed" ProgID="Visio.Drawing.11" ShapeID="_x0000_i1029" DrawAspect="Content" ObjectID="_1485059137" r:id="rId17"/>
              </w:object>
            </w:r>
          </w:p>
        </w:tc>
        <w:tc>
          <w:tcPr>
            <w:tcW w:w="6349" w:type="dxa"/>
          </w:tcPr>
          <w:p w:rsidR="00AA4A6D" w:rsidRDefault="00AA4A6D" w:rsidP="0043747B">
            <w:pPr>
              <w:ind w:firstLine="0"/>
            </w:pPr>
            <w:r>
              <w:t>The server application is used simply to listen for TCP connection requests. Things that connect here are considered to be control lines:</w:t>
            </w:r>
          </w:p>
          <w:p w:rsidR="00AA4A6D" w:rsidRDefault="00AA4A6D" w:rsidP="00AA4A6D">
            <w:pPr>
              <w:pStyle w:val="ListParagraph"/>
              <w:numPr>
                <w:ilvl w:val="0"/>
                <w:numId w:val="26"/>
              </w:numPr>
            </w:pPr>
            <w:r w:rsidRPr="00AA4A6D">
              <w:rPr>
                <w:b/>
              </w:rPr>
              <w:t>Idle</w:t>
            </w:r>
            <w:r>
              <w:t>; the server is doing nothing. User may select start server, and that will make the server open the specified port for listening.</w:t>
            </w:r>
          </w:p>
          <w:p w:rsidR="00AA4A6D" w:rsidRDefault="00AA4A6D" w:rsidP="00AA4A6D">
            <w:pPr>
              <w:pStyle w:val="ListParagraph"/>
              <w:numPr>
                <w:ilvl w:val="0"/>
                <w:numId w:val="26"/>
              </w:numPr>
            </w:pPr>
            <w:r w:rsidRPr="00AA4A6D">
              <w:rPr>
                <w:b/>
              </w:rPr>
              <w:t>Listening</w:t>
            </w:r>
            <w:r>
              <w:t>; server is listening for connection requests, and accepts them. When it accepts a new connection, it briefly goes to the Create New Control Session state.</w:t>
            </w:r>
          </w:p>
          <w:p w:rsidR="00AA4A6D" w:rsidRDefault="00AA4A6D" w:rsidP="00AA4A6D">
            <w:pPr>
              <w:pStyle w:val="ListParagraph"/>
              <w:numPr>
                <w:ilvl w:val="0"/>
                <w:numId w:val="26"/>
              </w:numPr>
            </w:pPr>
            <w:r w:rsidRPr="00AA4A6D">
              <w:rPr>
                <w:b/>
              </w:rPr>
              <w:t>Create New Control Session</w:t>
            </w:r>
            <w:r>
              <w:t>; here, the server creates a new control session instance to deal with the connection, then it transitions back to the listening state, to take care of any other connections.</w:t>
            </w:r>
          </w:p>
        </w:tc>
      </w:tr>
    </w:tbl>
    <w:p w:rsidR="00AD40E0" w:rsidRDefault="00AD40E0" w:rsidP="00C300C8"/>
    <w:p w:rsidR="00AD40E0" w:rsidRDefault="00AD40E0" w:rsidP="00AD40E0">
      <w:pPr>
        <w:rPr>
          <w:rFonts w:asciiTheme="majorHAnsi" w:eastAsiaTheme="majorEastAsia" w:hAnsiTheme="majorHAnsi" w:cstheme="majorBidi"/>
          <w:color w:val="A8422A" w:themeColor="accent1" w:themeShade="BF"/>
          <w:sz w:val="24"/>
          <w:szCs w:val="24"/>
        </w:rPr>
      </w:pPr>
      <w:r>
        <w:br w:type="page"/>
      </w:r>
    </w:p>
    <w:p w:rsidR="0043747B" w:rsidRDefault="0043747B" w:rsidP="0043747B">
      <w:pPr>
        <w:pStyle w:val="Heading2"/>
      </w:pPr>
      <w:bookmarkStart w:id="6" w:name="_Toc411317159"/>
      <w:r>
        <w:lastRenderedPageBreak/>
        <w:t>Server Control Session</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4"/>
        <w:gridCol w:w="4172"/>
      </w:tblGrid>
      <w:tr w:rsidR="00AD40E0" w:rsidTr="00E42F3D">
        <w:tc>
          <w:tcPr>
            <w:tcW w:w="4788" w:type="dxa"/>
          </w:tcPr>
          <w:p w:rsidR="00AD40E0" w:rsidRDefault="00AD40E0" w:rsidP="00AD40E0">
            <w:pPr>
              <w:ind w:firstLine="0"/>
            </w:pPr>
            <w:r>
              <w:object w:dxaOrig="5187" w:dyaOrig="9155">
                <v:shape id="_x0000_i1030" type="#_x0000_t75" style="width:259.45pt;height:457.8pt" o:ole="">
                  <v:imagedata r:id="rId18" o:title=""/>
                </v:shape>
                <o:OLEObject Type="Embed" ProgID="Visio.Drawing.11" ShapeID="_x0000_i1030" DrawAspect="Content" ObjectID="_1485059138" r:id="rId19"/>
              </w:object>
            </w:r>
          </w:p>
        </w:tc>
        <w:tc>
          <w:tcPr>
            <w:tcW w:w="4788" w:type="dxa"/>
          </w:tcPr>
          <w:p w:rsidR="00AD40E0" w:rsidRDefault="00AD40E0" w:rsidP="00AD40E0">
            <w:pPr>
              <w:ind w:firstLine="0"/>
            </w:pPr>
            <w:r>
              <w:t>The server control session is for taking care of  both the client's control session, and test session</w:t>
            </w:r>
            <w:r w:rsidR="00592E88">
              <w:t>:</w:t>
            </w:r>
          </w:p>
          <w:p w:rsidR="00592E88" w:rsidRDefault="00592E88" w:rsidP="00592E88">
            <w:pPr>
              <w:pStyle w:val="ListParagraph"/>
              <w:numPr>
                <w:ilvl w:val="0"/>
                <w:numId w:val="27"/>
              </w:numPr>
            </w:pPr>
            <w:r w:rsidRPr="00592E88">
              <w:rPr>
                <w:b/>
              </w:rPr>
              <w:t>Idle</w:t>
            </w:r>
            <w:r>
              <w:t>; the session is not doing anything, and is waiting for commands from the client's control line.</w:t>
            </w:r>
          </w:p>
          <w:p w:rsidR="00592E88" w:rsidRDefault="00592E88" w:rsidP="00592E88">
            <w:pPr>
              <w:pStyle w:val="ListParagraph"/>
              <w:numPr>
                <w:ilvl w:val="0"/>
                <w:numId w:val="27"/>
              </w:numPr>
            </w:pPr>
            <w:r w:rsidRPr="00592E88">
              <w:rPr>
                <w:b/>
              </w:rPr>
              <w:t>Parse Message</w:t>
            </w:r>
            <w:r>
              <w:t>; the session has received a message from the client messages here follow the control line protocol, so they need to be parsed.</w:t>
            </w:r>
          </w:p>
          <w:p w:rsidR="00720613" w:rsidRDefault="00720613" w:rsidP="00592E88">
            <w:pPr>
              <w:pStyle w:val="ListParagraph"/>
              <w:numPr>
                <w:ilvl w:val="0"/>
                <w:numId w:val="27"/>
              </w:numPr>
            </w:pPr>
            <w:r w:rsidRPr="00720613">
              <w:rPr>
                <w:b/>
              </w:rPr>
              <w:t>Starting Test</w:t>
            </w:r>
            <w:r>
              <w:t>; the received message was a start test message. Here, the server validates the test parameters, and sends a go ahead message to the client upon validation, and transitions to the testing state.</w:t>
            </w:r>
          </w:p>
          <w:p w:rsidR="00720613" w:rsidRDefault="00720613" w:rsidP="00592E88">
            <w:pPr>
              <w:pStyle w:val="ListParagraph"/>
              <w:numPr>
                <w:ilvl w:val="0"/>
                <w:numId w:val="27"/>
              </w:numPr>
            </w:pPr>
            <w:r w:rsidRPr="00720613">
              <w:rPr>
                <w:b/>
              </w:rPr>
              <w:t>Testing</w:t>
            </w:r>
            <w:r>
              <w:t xml:space="preserve">; </w:t>
            </w:r>
            <w:r w:rsidR="000F3FFC">
              <w:t>here, the session is waiting for packets, and whenever it receives a packet, it will transition briefly to the Update statistics &amp; delay timeout state. If the session has not received a packet for 5 seconds, it will time out, and declare the test ended.</w:t>
            </w:r>
          </w:p>
          <w:p w:rsidR="000F3FFC" w:rsidRDefault="000F3FFC" w:rsidP="00592E88">
            <w:pPr>
              <w:pStyle w:val="ListParagraph"/>
              <w:numPr>
                <w:ilvl w:val="0"/>
                <w:numId w:val="27"/>
              </w:numPr>
            </w:pPr>
            <w:r w:rsidRPr="000F3FFC">
              <w:rPr>
                <w:b/>
              </w:rPr>
              <w:t>Update Statistics &amp; Delay Timeout</w:t>
            </w:r>
            <w:r>
              <w:t>; here, the statistics are updates, and the test end timeout is delayed.</w:t>
            </w:r>
          </w:p>
          <w:p w:rsidR="00DA63C9" w:rsidRDefault="00DA63C9" w:rsidP="00DA63C9">
            <w:pPr>
              <w:pStyle w:val="ListParagraph"/>
              <w:numPr>
                <w:ilvl w:val="0"/>
                <w:numId w:val="27"/>
              </w:numPr>
            </w:pPr>
            <w:r w:rsidRPr="00592E88">
              <w:rPr>
                <w:b/>
              </w:rPr>
              <w:t>Send Fail Message</w:t>
            </w:r>
            <w:r>
              <w:t>; in this state, the return code is mapped to a string, and then sent back to the client.</w:t>
            </w:r>
          </w:p>
          <w:p w:rsidR="00DA63C9" w:rsidRDefault="00DA63C9" w:rsidP="00DA63C9">
            <w:pPr>
              <w:pStyle w:val="ListParagraph"/>
              <w:numPr>
                <w:ilvl w:val="0"/>
                <w:numId w:val="27"/>
              </w:numPr>
            </w:pPr>
            <w:r w:rsidRPr="00DA63C9">
              <w:rPr>
                <w:b/>
              </w:rPr>
              <w:t>Send Finish Test Message &amp; Statistics</w:t>
            </w:r>
            <w:r>
              <w:t>; here, the session does just that, and then returns to the idle state.</w:t>
            </w:r>
          </w:p>
        </w:tc>
      </w:tr>
    </w:tbl>
    <w:p w:rsidR="00AD40E0" w:rsidRPr="00AD40E0" w:rsidRDefault="00AD40E0" w:rsidP="00AD40E0"/>
    <w:p w:rsidR="00E42F3D" w:rsidRDefault="00E42F3D">
      <w:pPr>
        <w:spacing w:after="0"/>
        <w:ind w:firstLine="360"/>
        <w:rPr>
          <w:rFonts w:asciiTheme="majorHAnsi" w:eastAsiaTheme="majorEastAsia" w:hAnsiTheme="majorHAnsi" w:cstheme="majorBidi"/>
          <w:b/>
          <w:bCs/>
          <w:color w:val="A8422A" w:themeColor="accent1" w:themeShade="BF"/>
          <w:sz w:val="24"/>
          <w:szCs w:val="24"/>
        </w:rPr>
      </w:pPr>
      <w:r>
        <w:br w:type="page"/>
      </w:r>
    </w:p>
    <w:p w:rsidR="008171DA" w:rsidRDefault="008171DA" w:rsidP="008171DA">
      <w:pPr>
        <w:pStyle w:val="Heading1"/>
      </w:pPr>
      <w:bookmarkStart w:id="7" w:name="_Toc411317160"/>
      <w:proofErr w:type="spellStart"/>
      <w:r>
        <w:lastRenderedPageBreak/>
        <w:t>Pseudocode</w:t>
      </w:r>
      <w:bookmarkEnd w:id="7"/>
      <w:proofErr w:type="spellEnd"/>
    </w:p>
    <w:p w:rsidR="008171DA" w:rsidRPr="008171DA" w:rsidRDefault="00C33AB1" w:rsidP="008171DA">
      <w:r>
        <w:t xml:space="preserve">I'm sorry </w:t>
      </w:r>
      <w:proofErr w:type="spellStart"/>
      <w:r>
        <w:t>Aman</w:t>
      </w:r>
      <w:proofErr w:type="spellEnd"/>
      <w:r>
        <w:t xml:space="preserve">! </w:t>
      </w:r>
      <w:proofErr w:type="spellStart"/>
      <w:r>
        <w:t>i</w:t>
      </w:r>
      <w:proofErr w:type="spellEnd"/>
      <w:r>
        <w:t xml:space="preserve"> don't have any. </w:t>
      </w:r>
      <w:proofErr w:type="spellStart"/>
      <w:r>
        <w:t>i</w:t>
      </w:r>
      <w:proofErr w:type="spellEnd"/>
      <w:r>
        <w:t xml:space="preserve"> learned my lesson.</w:t>
      </w:r>
      <w:r w:rsidR="00E42F3D">
        <w:t xml:space="preserve">.. </w:t>
      </w:r>
    </w:p>
    <w:sectPr w:rsidR="008171DA" w:rsidRPr="008171DA" w:rsidSect="00643D03">
      <w:footerReference w:type="default" r:id="rId20"/>
      <w:footerReference w:type="first" r:id="rId21"/>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A45" w:rsidRDefault="00D12A45" w:rsidP="00643D03">
      <w:pPr>
        <w:spacing w:after="0"/>
      </w:pPr>
      <w:r>
        <w:separator/>
      </w:r>
    </w:p>
  </w:endnote>
  <w:endnote w:type="continuationSeparator" w:id="0">
    <w:p w:rsidR="00D12A45" w:rsidRDefault="00D12A45" w:rsidP="00643D0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华文楷体">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542438"/>
      <w:docPartObj>
        <w:docPartGallery w:val="Page Numbers (Bottom of Page)"/>
        <w:docPartUnique/>
      </w:docPartObj>
    </w:sdtPr>
    <w:sdtEndPr>
      <w:rPr>
        <w:color w:val="7F7F7F" w:themeColor="background1" w:themeShade="7F"/>
        <w:spacing w:val="60"/>
      </w:rPr>
    </w:sdtEndPr>
    <w:sdtContent>
      <w:p w:rsidR="008A666D" w:rsidRDefault="00E93ACF">
        <w:pPr>
          <w:pStyle w:val="Footer"/>
          <w:pBdr>
            <w:top w:val="single" w:sz="4" w:space="1" w:color="D9D9D9" w:themeColor="background1" w:themeShade="D9"/>
          </w:pBdr>
          <w:jc w:val="right"/>
        </w:pPr>
        <w:fldSimple w:instr=" PAGE   \* MERGEFORMAT ">
          <w:r w:rsidR="00A91E07">
            <w:rPr>
              <w:noProof/>
            </w:rPr>
            <w:t>2</w:t>
          </w:r>
        </w:fldSimple>
        <w:r w:rsidR="008A666D">
          <w:t xml:space="preserve"> | </w:t>
        </w:r>
        <w:r w:rsidR="008A666D">
          <w:rPr>
            <w:color w:val="7F7F7F" w:themeColor="background1" w:themeShade="7F"/>
            <w:spacing w:val="60"/>
          </w:rPr>
          <w:t>Page</w:t>
        </w:r>
      </w:p>
    </w:sdtContent>
  </w:sdt>
  <w:p w:rsidR="008A666D" w:rsidRDefault="008A66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66D" w:rsidRPr="00643D03" w:rsidRDefault="008A666D" w:rsidP="00643D03">
    <w:pPr>
      <w:pStyle w:val="Footer"/>
      <w:jc w:val="center"/>
      <w:rPr>
        <w:lang w:val="en-CA"/>
      </w:rPr>
    </w:pPr>
    <w:r>
      <w:rPr>
        <w:lang w:val="en-CA"/>
      </w:rPr>
      <w:t>January 10, 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A45" w:rsidRDefault="00D12A45" w:rsidP="00643D03">
      <w:pPr>
        <w:spacing w:after="0"/>
      </w:pPr>
      <w:r>
        <w:separator/>
      </w:r>
    </w:p>
  </w:footnote>
  <w:footnote w:type="continuationSeparator" w:id="0">
    <w:p w:rsidR="00D12A45" w:rsidRDefault="00D12A45" w:rsidP="00643D0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37B3"/>
    <w:multiLevelType w:val="hybridMultilevel"/>
    <w:tmpl w:val="023E70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650759"/>
    <w:multiLevelType w:val="hybridMultilevel"/>
    <w:tmpl w:val="3D9CF8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A2F57D6"/>
    <w:multiLevelType w:val="hybridMultilevel"/>
    <w:tmpl w:val="DCB228E8"/>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3">
    <w:nsid w:val="132A5387"/>
    <w:multiLevelType w:val="hybridMultilevel"/>
    <w:tmpl w:val="5EB2510E"/>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4">
    <w:nsid w:val="15CD201C"/>
    <w:multiLevelType w:val="hybridMultilevel"/>
    <w:tmpl w:val="01265D96"/>
    <w:lvl w:ilvl="0" w:tplc="1009000F">
      <w:start w:val="1"/>
      <w:numFmt w:val="decimal"/>
      <w:lvlText w:val="%1."/>
      <w:lvlJc w:val="left"/>
      <w:pPr>
        <w:ind w:left="1077" w:hanging="360"/>
      </w:pPr>
      <w:rPr>
        <w:rFonts w:hint="default"/>
      </w:rPr>
    </w:lvl>
    <w:lvl w:ilvl="1" w:tplc="10090019">
      <w:start w:val="1"/>
      <w:numFmt w:val="lowerLetter"/>
      <w:lvlText w:val="%2."/>
      <w:lvlJc w:val="left"/>
      <w:pPr>
        <w:ind w:left="1797" w:hanging="360"/>
      </w:pPr>
      <w:rPr>
        <w:rFonts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5">
    <w:nsid w:val="233021F9"/>
    <w:multiLevelType w:val="hybridMultilevel"/>
    <w:tmpl w:val="EB84CE24"/>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6">
    <w:nsid w:val="24994687"/>
    <w:multiLevelType w:val="hybridMultilevel"/>
    <w:tmpl w:val="E4B81830"/>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7">
    <w:nsid w:val="2FB86488"/>
    <w:multiLevelType w:val="hybridMultilevel"/>
    <w:tmpl w:val="F0881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1D15F56"/>
    <w:multiLevelType w:val="hybridMultilevel"/>
    <w:tmpl w:val="FBA6CF88"/>
    <w:lvl w:ilvl="0" w:tplc="1009000F">
      <w:start w:val="1"/>
      <w:numFmt w:val="decimal"/>
      <w:lvlText w:val="%1."/>
      <w:lvlJc w:val="left"/>
      <w:pPr>
        <w:ind w:left="1077" w:hanging="360"/>
      </w:pPr>
    </w:lvl>
    <w:lvl w:ilvl="1" w:tplc="10090019">
      <w:start w:val="1"/>
      <w:numFmt w:val="lowerLetter"/>
      <w:lvlText w:val="%2."/>
      <w:lvlJc w:val="left"/>
      <w:pPr>
        <w:ind w:left="1797" w:hanging="360"/>
      </w:pPr>
    </w:lvl>
    <w:lvl w:ilvl="2" w:tplc="1009001B">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9">
    <w:nsid w:val="324C5B50"/>
    <w:multiLevelType w:val="hybridMultilevel"/>
    <w:tmpl w:val="5FAA638E"/>
    <w:lvl w:ilvl="0" w:tplc="BDBAFF2E">
      <w:start w:val="1"/>
      <w:numFmt w:val="decimal"/>
      <w:pStyle w:val="code1"/>
      <w:lvlText w:val="%1"/>
      <w:lvlJc w:val="left"/>
      <w:pPr>
        <w:ind w:left="1077" w:hanging="360"/>
      </w:pPr>
      <w:rPr>
        <w:rFonts w:hint="eastAsia"/>
      </w:rPr>
    </w:lvl>
    <w:lvl w:ilvl="1" w:tplc="10090019">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0">
    <w:nsid w:val="32A77A31"/>
    <w:multiLevelType w:val="hybridMultilevel"/>
    <w:tmpl w:val="DA800064"/>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1">
    <w:nsid w:val="36F176C2"/>
    <w:multiLevelType w:val="hybridMultilevel"/>
    <w:tmpl w:val="6D40B5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5755A45"/>
    <w:multiLevelType w:val="hybridMultilevel"/>
    <w:tmpl w:val="A6EAD296"/>
    <w:lvl w:ilvl="0" w:tplc="1009000F">
      <w:start w:val="1"/>
      <w:numFmt w:val="decimal"/>
      <w:lvlText w:val="%1."/>
      <w:lvlJc w:val="left"/>
      <w:pPr>
        <w:ind w:left="1077" w:hanging="360"/>
      </w:pPr>
    </w:lvl>
    <w:lvl w:ilvl="1" w:tplc="10090019">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3">
    <w:nsid w:val="4D462EC4"/>
    <w:multiLevelType w:val="hybridMultilevel"/>
    <w:tmpl w:val="BA42F392"/>
    <w:lvl w:ilvl="0" w:tplc="1009000F">
      <w:start w:val="1"/>
      <w:numFmt w:val="decimal"/>
      <w:lvlText w:val="%1."/>
      <w:lvlJc w:val="left"/>
      <w:pPr>
        <w:ind w:left="1077" w:hanging="360"/>
      </w:pPr>
      <w:rPr>
        <w:rFonts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4">
    <w:nsid w:val="5635762D"/>
    <w:multiLevelType w:val="hybridMultilevel"/>
    <w:tmpl w:val="69069482"/>
    <w:lvl w:ilvl="0" w:tplc="1009000F">
      <w:start w:val="1"/>
      <w:numFmt w:val="decimal"/>
      <w:lvlText w:val="%1."/>
      <w:lvlJc w:val="left"/>
      <w:pPr>
        <w:ind w:left="1077" w:hanging="360"/>
      </w:pPr>
      <w:rPr>
        <w:rFonts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5">
    <w:nsid w:val="5A4304F0"/>
    <w:multiLevelType w:val="hybridMultilevel"/>
    <w:tmpl w:val="3A9CF328"/>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6">
    <w:nsid w:val="61C6220B"/>
    <w:multiLevelType w:val="hybridMultilevel"/>
    <w:tmpl w:val="68B6A1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53C5E15"/>
    <w:multiLevelType w:val="hybridMultilevel"/>
    <w:tmpl w:val="FBA6CF88"/>
    <w:lvl w:ilvl="0" w:tplc="1009000F">
      <w:start w:val="1"/>
      <w:numFmt w:val="decimal"/>
      <w:lvlText w:val="%1."/>
      <w:lvlJc w:val="left"/>
      <w:pPr>
        <w:ind w:left="1077" w:hanging="360"/>
      </w:pPr>
    </w:lvl>
    <w:lvl w:ilvl="1" w:tplc="10090019">
      <w:start w:val="1"/>
      <w:numFmt w:val="lowerLetter"/>
      <w:lvlText w:val="%2."/>
      <w:lvlJc w:val="left"/>
      <w:pPr>
        <w:ind w:left="1797" w:hanging="360"/>
      </w:pPr>
    </w:lvl>
    <w:lvl w:ilvl="2" w:tplc="1009001B">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num w:numId="1">
    <w:abstractNumId w:val="16"/>
  </w:num>
  <w:num w:numId="2">
    <w:abstractNumId w:val="15"/>
  </w:num>
  <w:num w:numId="3">
    <w:abstractNumId w:val="5"/>
  </w:num>
  <w:num w:numId="4">
    <w:abstractNumId w:val="13"/>
  </w:num>
  <w:num w:numId="5">
    <w:abstractNumId w:val="14"/>
  </w:num>
  <w:num w:numId="6">
    <w:abstractNumId w:val="4"/>
  </w:num>
  <w:num w:numId="7">
    <w:abstractNumId w:val="17"/>
  </w:num>
  <w:num w:numId="8">
    <w:abstractNumId w:val="8"/>
  </w:num>
  <w:num w:numId="9">
    <w:abstractNumId w:val="2"/>
  </w:num>
  <w:num w:numId="10">
    <w:abstractNumId w:val="12"/>
  </w:num>
  <w:num w:numId="11">
    <w:abstractNumId w:val="6"/>
  </w:num>
  <w:num w:numId="12">
    <w:abstractNumId w:val="1"/>
  </w:num>
  <w:num w:numId="13">
    <w:abstractNumId w:val="10"/>
  </w:num>
  <w:num w:numId="14">
    <w:abstractNumId w:val="3"/>
  </w:num>
  <w:num w:numId="15">
    <w:abstractNumId w:val="9"/>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9"/>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7"/>
  </w:num>
  <w:num w:numId="26">
    <w:abstractNumId w:val="0"/>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34997"/>
    <w:rsid w:val="000239DD"/>
    <w:rsid w:val="00033503"/>
    <w:rsid w:val="000543D6"/>
    <w:rsid w:val="00086610"/>
    <w:rsid w:val="000A1A43"/>
    <w:rsid w:val="000B2DE8"/>
    <w:rsid w:val="000F3FFC"/>
    <w:rsid w:val="00116CF0"/>
    <w:rsid w:val="00120EDB"/>
    <w:rsid w:val="00172BBF"/>
    <w:rsid w:val="00177224"/>
    <w:rsid w:val="001A07BF"/>
    <w:rsid w:val="001C4DEF"/>
    <w:rsid w:val="002070B6"/>
    <w:rsid w:val="00234D07"/>
    <w:rsid w:val="002771B7"/>
    <w:rsid w:val="002844EC"/>
    <w:rsid w:val="002945E8"/>
    <w:rsid w:val="00295116"/>
    <w:rsid w:val="002C7BE9"/>
    <w:rsid w:val="002D06AF"/>
    <w:rsid w:val="002E06F9"/>
    <w:rsid w:val="00306BBD"/>
    <w:rsid w:val="00352065"/>
    <w:rsid w:val="00371B8C"/>
    <w:rsid w:val="00372CEB"/>
    <w:rsid w:val="003B1373"/>
    <w:rsid w:val="003B7E85"/>
    <w:rsid w:val="003E229F"/>
    <w:rsid w:val="003F2ADE"/>
    <w:rsid w:val="003F4EA7"/>
    <w:rsid w:val="00416EA8"/>
    <w:rsid w:val="00417A85"/>
    <w:rsid w:val="0043747B"/>
    <w:rsid w:val="0046023D"/>
    <w:rsid w:val="004807E1"/>
    <w:rsid w:val="004A0057"/>
    <w:rsid w:val="004F5F92"/>
    <w:rsid w:val="004F6566"/>
    <w:rsid w:val="0050116E"/>
    <w:rsid w:val="00536D29"/>
    <w:rsid w:val="005924DE"/>
    <w:rsid w:val="00592E88"/>
    <w:rsid w:val="005D4F60"/>
    <w:rsid w:val="005E31FA"/>
    <w:rsid w:val="005F254D"/>
    <w:rsid w:val="00610AE3"/>
    <w:rsid w:val="00626701"/>
    <w:rsid w:val="00634997"/>
    <w:rsid w:val="00634C12"/>
    <w:rsid w:val="00643D03"/>
    <w:rsid w:val="00645C00"/>
    <w:rsid w:val="00674BD5"/>
    <w:rsid w:val="007023EF"/>
    <w:rsid w:val="00702D1D"/>
    <w:rsid w:val="00720613"/>
    <w:rsid w:val="00740F42"/>
    <w:rsid w:val="0077251F"/>
    <w:rsid w:val="007C7E03"/>
    <w:rsid w:val="007D4925"/>
    <w:rsid w:val="007F3BC0"/>
    <w:rsid w:val="008171DA"/>
    <w:rsid w:val="0082209C"/>
    <w:rsid w:val="00836690"/>
    <w:rsid w:val="008509D4"/>
    <w:rsid w:val="00855CDA"/>
    <w:rsid w:val="00865C7B"/>
    <w:rsid w:val="008712D0"/>
    <w:rsid w:val="008941D0"/>
    <w:rsid w:val="008A666D"/>
    <w:rsid w:val="008B769C"/>
    <w:rsid w:val="008C2DE5"/>
    <w:rsid w:val="009024A9"/>
    <w:rsid w:val="009217A5"/>
    <w:rsid w:val="00927DF6"/>
    <w:rsid w:val="00952660"/>
    <w:rsid w:val="00952D49"/>
    <w:rsid w:val="00990384"/>
    <w:rsid w:val="009939EC"/>
    <w:rsid w:val="009A063A"/>
    <w:rsid w:val="009A75CE"/>
    <w:rsid w:val="009B511C"/>
    <w:rsid w:val="009D4F2C"/>
    <w:rsid w:val="009F0A24"/>
    <w:rsid w:val="009F5134"/>
    <w:rsid w:val="00A163DD"/>
    <w:rsid w:val="00A32530"/>
    <w:rsid w:val="00A326F3"/>
    <w:rsid w:val="00A41171"/>
    <w:rsid w:val="00A56B39"/>
    <w:rsid w:val="00A71EFE"/>
    <w:rsid w:val="00A80E52"/>
    <w:rsid w:val="00A91E07"/>
    <w:rsid w:val="00AA3650"/>
    <w:rsid w:val="00AA4A6D"/>
    <w:rsid w:val="00AD40E0"/>
    <w:rsid w:val="00AD7E1E"/>
    <w:rsid w:val="00B15142"/>
    <w:rsid w:val="00B1593B"/>
    <w:rsid w:val="00B16511"/>
    <w:rsid w:val="00B60018"/>
    <w:rsid w:val="00BA4FC3"/>
    <w:rsid w:val="00BE1D6F"/>
    <w:rsid w:val="00BE24CC"/>
    <w:rsid w:val="00C300C8"/>
    <w:rsid w:val="00C33AB1"/>
    <w:rsid w:val="00C62FC4"/>
    <w:rsid w:val="00C8237C"/>
    <w:rsid w:val="00C926BD"/>
    <w:rsid w:val="00CB56BA"/>
    <w:rsid w:val="00CE353E"/>
    <w:rsid w:val="00D12A45"/>
    <w:rsid w:val="00D578AF"/>
    <w:rsid w:val="00D65D5E"/>
    <w:rsid w:val="00D92CC9"/>
    <w:rsid w:val="00DA63C9"/>
    <w:rsid w:val="00DC192F"/>
    <w:rsid w:val="00DC7BD9"/>
    <w:rsid w:val="00DE3290"/>
    <w:rsid w:val="00DE69C8"/>
    <w:rsid w:val="00E1605E"/>
    <w:rsid w:val="00E273AC"/>
    <w:rsid w:val="00E42F3D"/>
    <w:rsid w:val="00E74201"/>
    <w:rsid w:val="00E93ACF"/>
    <w:rsid w:val="00E96289"/>
    <w:rsid w:val="00ED2CC5"/>
    <w:rsid w:val="00F03A01"/>
    <w:rsid w:val="00F44CEF"/>
    <w:rsid w:val="00F539C6"/>
    <w:rsid w:val="00F70B6F"/>
    <w:rsid w:val="00FB42AD"/>
    <w:rsid w:val="00FD1B51"/>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E8"/>
    <w:pPr>
      <w:spacing w:after="120"/>
      <w:ind w:firstLine="357"/>
    </w:pPr>
  </w:style>
  <w:style w:type="paragraph" w:styleId="Heading1">
    <w:name w:val="heading 1"/>
    <w:basedOn w:val="Normal"/>
    <w:next w:val="Normal"/>
    <w:link w:val="Heading1Char"/>
    <w:uiPriority w:val="9"/>
    <w:qFormat/>
    <w:rsid w:val="00634997"/>
    <w:pPr>
      <w:pBdr>
        <w:bottom w:val="single" w:sz="12" w:space="1" w:color="A8422A" w:themeColor="accent1" w:themeShade="BF"/>
      </w:pBdr>
      <w:spacing w:before="600" w:after="80"/>
      <w:ind w:firstLine="0"/>
      <w:outlineLvl w:val="0"/>
    </w:pPr>
    <w:rPr>
      <w:rFonts w:asciiTheme="majorHAnsi" w:eastAsiaTheme="majorEastAsia" w:hAnsiTheme="majorHAnsi" w:cstheme="majorBidi"/>
      <w:b/>
      <w:bCs/>
      <w:color w:val="A8422A" w:themeColor="accent1" w:themeShade="BF"/>
      <w:sz w:val="24"/>
      <w:szCs w:val="24"/>
    </w:rPr>
  </w:style>
  <w:style w:type="paragraph" w:styleId="Heading2">
    <w:name w:val="heading 2"/>
    <w:basedOn w:val="Normal"/>
    <w:next w:val="Normal"/>
    <w:link w:val="Heading2Char"/>
    <w:uiPriority w:val="9"/>
    <w:unhideWhenUsed/>
    <w:qFormat/>
    <w:rsid w:val="00634997"/>
    <w:pPr>
      <w:pBdr>
        <w:bottom w:val="single" w:sz="8" w:space="1" w:color="D16349" w:themeColor="accent1"/>
      </w:pBdr>
      <w:spacing w:before="200" w:after="80"/>
      <w:ind w:firstLine="0"/>
      <w:outlineLvl w:val="1"/>
    </w:pPr>
    <w:rPr>
      <w:rFonts w:asciiTheme="majorHAnsi" w:eastAsiaTheme="majorEastAsia" w:hAnsiTheme="majorHAnsi" w:cstheme="majorBidi"/>
      <w:color w:val="A8422A" w:themeColor="accent1" w:themeShade="BF"/>
      <w:sz w:val="24"/>
      <w:szCs w:val="24"/>
    </w:rPr>
  </w:style>
  <w:style w:type="paragraph" w:styleId="Heading3">
    <w:name w:val="heading 3"/>
    <w:basedOn w:val="Normal"/>
    <w:next w:val="Normal"/>
    <w:link w:val="Heading3Char"/>
    <w:uiPriority w:val="9"/>
    <w:unhideWhenUsed/>
    <w:qFormat/>
    <w:rsid w:val="00634997"/>
    <w:pPr>
      <w:pBdr>
        <w:bottom w:val="single" w:sz="4" w:space="1" w:color="E3A191" w:themeColor="accent1" w:themeTint="99"/>
      </w:pBdr>
      <w:spacing w:before="200" w:after="80"/>
      <w:ind w:firstLine="0"/>
      <w:outlineLvl w:val="2"/>
    </w:pPr>
    <w:rPr>
      <w:rFonts w:asciiTheme="majorHAnsi" w:eastAsiaTheme="majorEastAsia" w:hAnsiTheme="majorHAnsi" w:cstheme="majorBidi"/>
      <w:color w:val="D16349" w:themeColor="accent1"/>
      <w:sz w:val="24"/>
      <w:szCs w:val="24"/>
    </w:rPr>
  </w:style>
  <w:style w:type="paragraph" w:styleId="Heading4">
    <w:name w:val="heading 4"/>
    <w:basedOn w:val="Normal"/>
    <w:next w:val="Normal"/>
    <w:link w:val="Heading4Char"/>
    <w:uiPriority w:val="9"/>
    <w:semiHidden/>
    <w:unhideWhenUsed/>
    <w:qFormat/>
    <w:rsid w:val="00634997"/>
    <w:pPr>
      <w:pBdr>
        <w:bottom w:val="single" w:sz="4" w:space="2" w:color="ECC0B6" w:themeColor="accent1" w:themeTint="66"/>
      </w:pBdr>
      <w:spacing w:before="200" w:after="80"/>
      <w:ind w:firstLine="0"/>
      <w:outlineLvl w:val="3"/>
    </w:pPr>
    <w:rPr>
      <w:rFonts w:asciiTheme="majorHAnsi" w:eastAsiaTheme="majorEastAsia" w:hAnsiTheme="majorHAnsi" w:cstheme="majorBidi"/>
      <w:i/>
      <w:iCs/>
      <w:color w:val="D16349" w:themeColor="accent1"/>
      <w:sz w:val="24"/>
      <w:szCs w:val="24"/>
    </w:rPr>
  </w:style>
  <w:style w:type="paragraph" w:styleId="Heading5">
    <w:name w:val="heading 5"/>
    <w:basedOn w:val="Normal"/>
    <w:next w:val="Normal"/>
    <w:link w:val="Heading5Char"/>
    <w:uiPriority w:val="9"/>
    <w:semiHidden/>
    <w:unhideWhenUsed/>
    <w:qFormat/>
    <w:rsid w:val="00634997"/>
    <w:pPr>
      <w:spacing w:before="200" w:after="80"/>
      <w:ind w:firstLine="0"/>
      <w:outlineLvl w:val="4"/>
    </w:pPr>
    <w:rPr>
      <w:rFonts w:asciiTheme="majorHAnsi" w:eastAsiaTheme="majorEastAsia" w:hAnsiTheme="majorHAnsi" w:cstheme="majorBidi"/>
      <w:color w:val="D16349" w:themeColor="accent1"/>
    </w:rPr>
  </w:style>
  <w:style w:type="paragraph" w:styleId="Heading6">
    <w:name w:val="heading 6"/>
    <w:basedOn w:val="Normal"/>
    <w:next w:val="Normal"/>
    <w:link w:val="Heading6Char"/>
    <w:uiPriority w:val="9"/>
    <w:semiHidden/>
    <w:unhideWhenUsed/>
    <w:qFormat/>
    <w:rsid w:val="00634997"/>
    <w:pPr>
      <w:spacing w:before="280" w:after="100"/>
      <w:ind w:firstLine="0"/>
      <w:outlineLvl w:val="5"/>
    </w:pPr>
    <w:rPr>
      <w:rFonts w:asciiTheme="majorHAnsi" w:eastAsiaTheme="majorEastAsia" w:hAnsiTheme="majorHAnsi" w:cstheme="majorBidi"/>
      <w:i/>
      <w:iCs/>
      <w:color w:val="D16349" w:themeColor="accent1"/>
    </w:rPr>
  </w:style>
  <w:style w:type="paragraph" w:styleId="Heading7">
    <w:name w:val="heading 7"/>
    <w:basedOn w:val="Normal"/>
    <w:next w:val="Normal"/>
    <w:link w:val="Heading7Char"/>
    <w:uiPriority w:val="9"/>
    <w:semiHidden/>
    <w:unhideWhenUsed/>
    <w:qFormat/>
    <w:rsid w:val="00634997"/>
    <w:pPr>
      <w:spacing w:before="320" w:after="100"/>
      <w:ind w:firstLine="0"/>
      <w:outlineLvl w:val="6"/>
    </w:pPr>
    <w:rPr>
      <w:rFonts w:asciiTheme="majorHAnsi" w:eastAsiaTheme="majorEastAsia" w:hAnsiTheme="majorHAnsi" w:cstheme="majorBidi"/>
      <w:b/>
      <w:bCs/>
      <w:color w:val="8CADAE" w:themeColor="accent3"/>
      <w:sz w:val="20"/>
      <w:szCs w:val="20"/>
    </w:rPr>
  </w:style>
  <w:style w:type="paragraph" w:styleId="Heading8">
    <w:name w:val="heading 8"/>
    <w:basedOn w:val="Normal"/>
    <w:next w:val="Normal"/>
    <w:link w:val="Heading8Char"/>
    <w:uiPriority w:val="9"/>
    <w:semiHidden/>
    <w:unhideWhenUsed/>
    <w:qFormat/>
    <w:rsid w:val="00634997"/>
    <w:pPr>
      <w:spacing w:before="320" w:after="100"/>
      <w:ind w:firstLine="0"/>
      <w:outlineLvl w:val="7"/>
    </w:pPr>
    <w:rPr>
      <w:rFonts w:asciiTheme="majorHAnsi" w:eastAsiaTheme="majorEastAsia" w:hAnsiTheme="majorHAnsi" w:cstheme="majorBidi"/>
      <w:b/>
      <w:bCs/>
      <w:i/>
      <w:iCs/>
      <w:color w:val="8CADAE" w:themeColor="accent3"/>
      <w:sz w:val="20"/>
      <w:szCs w:val="20"/>
    </w:rPr>
  </w:style>
  <w:style w:type="paragraph" w:styleId="Heading9">
    <w:name w:val="heading 9"/>
    <w:basedOn w:val="Normal"/>
    <w:next w:val="Normal"/>
    <w:link w:val="Heading9Char"/>
    <w:uiPriority w:val="9"/>
    <w:semiHidden/>
    <w:unhideWhenUsed/>
    <w:qFormat/>
    <w:rsid w:val="00634997"/>
    <w:pPr>
      <w:spacing w:before="320" w:after="100"/>
      <w:ind w:firstLine="0"/>
      <w:outlineLvl w:val="8"/>
    </w:pPr>
    <w:rPr>
      <w:rFonts w:asciiTheme="majorHAnsi" w:eastAsiaTheme="majorEastAsia" w:hAnsiTheme="majorHAnsi" w:cstheme="majorBidi"/>
      <w:i/>
      <w:iCs/>
      <w:color w:val="8CADA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997"/>
    <w:pPr>
      <w:pBdr>
        <w:top w:val="single" w:sz="8" w:space="10" w:color="E8B0A4" w:themeColor="accent1" w:themeTint="7F"/>
        <w:bottom w:val="single" w:sz="24" w:space="15" w:color="8CADAE" w:themeColor="accent3"/>
      </w:pBdr>
      <w:ind w:firstLine="0"/>
      <w:jc w:val="center"/>
    </w:pPr>
    <w:rPr>
      <w:rFonts w:asciiTheme="majorHAnsi" w:eastAsiaTheme="majorEastAsia" w:hAnsiTheme="majorHAnsi" w:cstheme="majorBidi"/>
      <w:i/>
      <w:iCs/>
      <w:color w:val="6F2C1C" w:themeColor="accent1" w:themeShade="7F"/>
      <w:sz w:val="60"/>
      <w:szCs w:val="60"/>
    </w:rPr>
  </w:style>
  <w:style w:type="character" w:customStyle="1" w:styleId="TitleChar">
    <w:name w:val="Title Char"/>
    <w:basedOn w:val="DefaultParagraphFont"/>
    <w:link w:val="Title"/>
    <w:uiPriority w:val="10"/>
    <w:rsid w:val="00634997"/>
    <w:rPr>
      <w:rFonts w:asciiTheme="majorHAnsi" w:eastAsiaTheme="majorEastAsia" w:hAnsiTheme="majorHAnsi" w:cstheme="majorBidi"/>
      <w:i/>
      <w:iCs/>
      <w:color w:val="6F2C1C" w:themeColor="accent1" w:themeShade="7F"/>
      <w:sz w:val="60"/>
      <w:szCs w:val="60"/>
    </w:rPr>
  </w:style>
  <w:style w:type="character" w:customStyle="1" w:styleId="Heading1Char">
    <w:name w:val="Heading 1 Char"/>
    <w:basedOn w:val="DefaultParagraphFont"/>
    <w:link w:val="Heading1"/>
    <w:uiPriority w:val="9"/>
    <w:rsid w:val="00634997"/>
    <w:rPr>
      <w:rFonts w:asciiTheme="majorHAnsi" w:eastAsiaTheme="majorEastAsia" w:hAnsiTheme="majorHAnsi" w:cstheme="majorBidi"/>
      <w:b/>
      <w:bCs/>
      <w:color w:val="A8422A" w:themeColor="accent1" w:themeShade="BF"/>
      <w:sz w:val="24"/>
      <w:szCs w:val="24"/>
    </w:rPr>
  </w:style>
  <w:style w:type="character" w:customStyle="1" w:styleId="Heading2Char">
    <w:name w:val="Heading 2 Char"/>
    <w:basedOn w:val="DefaultParagraphFont"/>
    <w:link w:val="Heading2"/>
    <w:uiPriority w:val="9"/>
    <w:rsid w:val="00634997"/>
    <w:rPr>
      <w:rFonts w:asciiTheme="majorHAnsi" w:eastAsiaTheme="majorEastAsia" w:hAnsiTheme="majorHAnsi" w:cstheme="majorBidi"/>
      <w:color w:val="A8422A" w:themeColor="accent1" w:themeShade="BF"/>
      <w:sz w:val="24"/>
      <w:szCs w:val="24"/>
    </w:rPr>
  </w:style>
  <w:style w:type="character" w:customStyle="1" w:styleId="Heading3Char">
    <w:name w:val="Heading 3 Char"/>
    <w:basedOn w:val="DefaultParagraphFont"/>
    <w:link w:val="Heading3"/>
    <w:uiPriority w:val="9"/>
    <w:rsid w:val="00634997"/>
    <w:rPr>
      <w:rFonts w:asciiTheme="majorHAnsi" w:eastAsiaTheme="majorEastAsia" w:hAnsiTheme="majorHAnsi" w:cstheme="majorBidi"/>
      <w:color w:val="D16349" w:themeColor="accent1"/>
      <w:sz w:val="24"/>
      <w:szCs w:val="24"/>
    </w:rPr>
  </w:style>
  <w:style w:type="character" w:customStyle="1" w:styleId="Heading4Char">
    <w:name w:val="Heading 4 Char"/>
    <w:basedOn w:val="DefaultParagraphFont"/>
    <w:link w:val="Heading4"/>
    <w:uiPriority w:val="9"/>
    <w:semiHidden/>
    <w:rsid w:val="00634997"/>
    <w:rPr>
      <w:rFonts w:asciiTheme="majorHAnsi" w:eastAsiaTheme="majorEastAsia" w:hAnsiTheme="majorHAnsi" w:cstheme="majorBidi"/>
      <w:i/>
      <w:iCs/>
      <w:color w:val="D16349" w:themeColor="accent1"/>
      <w:sz w:val="24"/>
      <w:szCs w:val="24"/>
    </w:rPr>
  </w:style>
  <w:style w:type="character" w:customStyle="1" w:styleId="Heading5Char">
    <w:name w:val="Heading 5 Char"/>
    <w:basedOn w:val="DefaultParagraphFont"/>
    <w:link w:val="Heading5"/>
    <w:uiPriority w:val="9"/>
    <w:semiHidden/>
    <w:rsid w:val="00634997"/>
    <w:rPr>
      <w:rFonts w:asciiTheme="majorHAnsi" w:eastAsiaTheme="majorEastAsia" w:hAnsiTheme="majorHAnsi" w:cstheme="majorBidi"/>
      <w:color w:val="D16349" w:themeColor="accent1"/>
    </w:rPr>
  </w:style>
  <w:style w:type="character" w:customStyle="1" w:styleId="Heading6Char">
    <w:name w:val="Heading 6 Char"/>
    <w:basedOn w:val="DefaultParagraphFont"/>
    <w:link w:val="Heading6"/>
    <w:uiPriority w:val="9"/>
    <w:semiHidden/>
    <w:rsid w:val="00634997"/>
    <w:rPr>
      <w:rFonts w:asciiTheme="majorHAnsi" w:eastAsiaTheme="majorEastAsia" w:hAnsiTheme="majorHAnsi" w:cstheme="majorBidi"/>
      <w:i/>
      <w:iCs/>
      <w:color w:val="D16349" w:themeColor="accent1"/>
    </w:rPr>
  </w:style>
  <w:style w:type="character" w:customStyle="1" w:styleId="Heading7Char">
    <w:name w:val="Heading 7 Char"/>
    <w:basedOn w:val="DefaultParagraphFont"/>
    <w:link w:val="Heading7"/>
    <w:uiPriority w:val="9"/>
    <w:semiHidden/>
    <w:rsid w:val="00634997"/>
    <w:rPr>
      <w:rFonts w:asciiTheme="majorHAnsi" w:eastAsiaTheme="majorEastAsia" w:hAnsiTheme="majorHAnsi" w:cstheme="majorBidi"/>
      <w:b/>
      <w:bCs/>
      <w:color w:val="8CADAE" w:themeColor="accent3"/>
      <w:sz w:val="20"/>
      <w:szCs w:val="20"/>
    </w:rPr>
  </w:style>
  <w:style w:type="character" w:customStyle="1" w:styleId="Heading8Char">
    <w:name w:val="Heading 8 Char"/>
    <w:basedOn w:val="DefaultParagraphFont"/>
    <w:link w:val="Heading8"/>
    <w:uiPriority w:val="9"/>
    <w:semiHidden/>
    <w:rsid w:val="00634997"/>
    <w:rPr>
      <w:rFonts w:asciiTheme="majorHAnsi" w:eastAsiaTheme="majorEastAsia" w:hAnsiTheme="majorHAnsi" w:cstheme="majorBidi"/>
      <w:b/>
      <w:bCs/>
      <w:i/>
      <w:iCs/>
      <w:color w:val="8CADAE" w:themeColor="accent3"/>
      <w:sz w:val="20"/>
      <w:szCs w:val="20"/>
    </w:rPr>
  </w:style>
  <w:style w:type="character" w:customStyle="1" w:styleId="Heading9Char">
    <w:name w:val="Heading 9 Char"/>
    <w:basedOn w:val="DefaultParagraphFont"/>
    <w:link w:val="Heading9"/>
    <w:uiPriority w:val="9"/>
    <w:semiHidden/>
    <w:rsid w:val="00634997"/>
    <w:rPr>
      <w:rFonts w:asciiTheme="majorHAnsi" w:eastAsiaTheme="majorEastAsia" w:hAnsiTheme="majorHAnsi" w:cstheme="majorBidi"/>
      <w:i/>
      <w:iCs/>
      <w:color w:val="8CADAE" w:themeColor="accent3"/>
      <w:sz w:val="20"/>
      <w:szCs w:val="20"/>
    </w:rPr>
  </w:style>
  <w:style w:type="paragraph" w:styleId="Caption">
    <w:name w:val="caption"/>
    <w:basedOn w:val="Normal"/>
    <w:next w:val="Normal"/>
    <w:uiPriority w:val="35"/>
    <w:semiHidden/>
    <w:unhideWhenUsed/>
    <w:qFormat/>
    <w:rsid w:val="00634997"/>
    <w:rPr>
      <w:b/>
      <w:bCs/>
      <w:sz w:val="18"/>
      <w:szCs w:val="18"/>
    </w:rPr>
  </w:style>
  <w:style w:type="paragraph" w:styleId="Subtitle">
    <w:name w:val="Subtitle"/>
    <w:basedOn w:val="Normal"/>
    <w:next w:val="Normal"/>
    <w:link w:val="SubtitleChar"/>
    <w:uiPriority w:val="11"/>
    <w:qFormat/>
    <w:rsid w:val="0063499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34997"/>
    <w:rPr>
      <w:rFonts w:asciiTheme="minorHAnsi"/>
      <w:i/>
      <w:iCs/>
      <w:sz w:val="24"/>
      <w:szCs w:val="24"/>
    </w:rPr>
  </w:style>
  <w:style w:type="character" w:styleId="Strong">
    <w:name w:val="Strong"/>
    <w:basedOn w:val="DefaultParagraphFont"/>
    <w:uiPriority w:val="22"/>
    <w:qFormat/>
    <w:rsid w:val="00634997"/>
    <w:rPr>
      <w:b/>
      <w:bCs/>
      <w:spacing w:val="0"/>
    </w:rPr>
  </w:style>
  <w:style w:type="character" w:styleId="Emphasis">
    <w:name w:val="Emphasis"/>
    <w:uiPriority w:val="20"/>
    <w:qFormat/>
    <w:rsid w:val="00634997"/>
    <w:rPr>
      <w:b/>
      <w:bCs/>
      <w:i/>
      <w:iCs/>
      <w:color w:val="5A5A5A" w:themeColor="text1" w:themeTint="A5"/>
    </w:rPr>
  </w:style>
  <w:style w:type="paragraph" w:styleId="NoSpacing">
    <w:name w:val="No Spacing"/>
    <w:basedOn w:val="Normal"/>
    <w:link w:val="NoSpacingChar"/>
    <w:uiPriority w:val="1"/>
    <w:qFormat/>
    <w:rsid w:val="00634997"/>
    <w:pPr>
      <w:ind w:firstLine="0"/>
    </w:pPr>
  </w:style>
  <w:style w:type="character" w:customStyle="1" w:styleId="NoSpacingChar">
    <w:name w:val="No Spacing Char"/>
    <w:basedOn w:val="DefaultParagraphFont"/>
    <w:link w:val="NoSpacing"/>
    <w:uiPriority w:val="1"/>
    <w:rsid w:val="00634997"/>
  </w:style>
  <w:style w:type="paragraph" w:styleId="ListParagraph">
    <w:name w:val="List Paragraph"/>
    <w:basedOn w:val="Normal"/>
    <w:uiPriority w:val="34"/>
    <w:qFormat/>
    <w:rsid w:val="00634997"/>
    <w:pPr>
      <w:ind w:left="720"/>
      <w:contextualSpacing/>
    </w:pPr>
  </w:style>
  <w:style w:type="paragraph" w:styleId="Quote">
    <w:name w:val="Quote"/>
    <w:basedOn w:val="Normal"/>
    <w:next w:val="Normal"/>
    <w:link w:val="QuoteChar"/>
    <w:uiPriority w:val="29"/>
    <w:qFormat/>
    <w:rsid w:val="0063499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349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34997"/>
    <w:pPr>
      <w:pBdr>
        <w:top w:val="single" w:sz="12" w:space="10" w:color="ECC0B6" w:themeColor="accent1" w:themeTint="66"/>
        <w:left w:val="single" w:sz="36" w:space="4" w:color="D16349" w:themeColor="accent1"/>
        <w:bottom w:val="single" w:sz="24" w:space="10" w:color="8CADAE" w:themeColor="accent3"/>
        <w:right w:val="single" w:sz="36" w:space="4" w:color="D16349" w:themeColor="accent1"/>
      </w:pBdr>
      <w:shd w:val="clear" w:color="auto" w:fill="D16349"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34997"/>
    <w:rPr>
      <w:rFonts w:asciiTheme="majorHAnsi" w:eastAsiaTheme="majorEastAsia" w:hAnsiTheme="majorHAnsi" w:cstheme="majorBidi"/>
      <w:i/>
      <w:iCs/>
      <w:color w:val="FFFFFF" w:themeColor="background1"/>
      <w:sz w:val="24"/>
      <w:szCs w:val="24"/>
      <w:shd w:val="clear" w:color="auto" w:fill="D16349" w:themeFill="accent1"/>
    </w:rPr>
  </w:style>
  <w:style w:type="character" w:styleId="SubtleEmphasis">
    <w:name w:val="Subtle Emphasis"/>
    <w:uiPriority w:val="19"/>
    <w:qFormat/>
    <w:rsid w:val="00634997"/>
    <w:rPr>
      <w:i/>
      <w:iCs/>
      <w:color w:val="5A5A5A" w:themeColor="text1" w:themeTint="A5"/>
    </w:rPr>
  </w:style>
  <w:style w:type="character" w:styleId="IntenseEmphasis">
    <w:name w:val="Intense Emphasis"/>
    <w:uiPriority w:val="21"/>
    <w:qFormat/>
    <w:rsid w:val="00634997"/>
    <w:rPr>
      <w:b/>
      <w:bCs/>
      <w:i/>
      <w:iCs/>
      <w:color w:val="D16349" w:themeColor="accent1"/>
      <w:sz w:val="22"/>
      <w:szCs w:val="22"/>
    </w:rPr>
  </w:style>
  <w:style w:type="character" w:styleId="SubtleReference">
    <w:name w:val="Subtle Reference"/>
    <w:uiPriority w:val="31"/>
    <w:qFormat/>
    <w:rsid w:val="00634997"/>
    <w:rPr>
      <w:color w:val="auto"/>
      <w:u w:val="single" w:color="8CADAE" w:themeColor="accent3"/>
    </w:rPr>
  </w:style>
  <w:style w:type="character" w:styleId="IntenseReference">
    <w:name w:val="Intense Reference"/>
    <w:basedOn w:val="DefaultParagraphFont"/>
    <w:uiPriority w:val="32"/>
    <w:qFormat/>
    <w:rsid w:val="00634997"/>
    <w:rPr>
      <w:b/>
      <w:bCs/>
      <w:color w:val="618889" w:themeColor="accent3" w:themeShade="BF"/>
      <w:u w:val="single" w:color="8CADAE" w:themeColor="accent3"/>
    </w:rPr>
  </w:style>
  <w:style w:type="character" w:styleId="BookTitle">
    <w:name w:val="Book Title"/>
    <w:basedOn w:val="DefaultParagraphFont"/>
    <w:uiPriority w:val="33"/>
    <w:qFormat/>
    <w:rsid w:val="0063499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34997"/>
    <w:pPr>
      <w:outlineLvl w:val="9"/>
    </w:pPr>
  </w:style>
  <w:style w:type="table" w:styleId="TableGrid">
    <w:name w:val="Table Grid"/>
    <w:basedOn w:val="TableNormal"/>
    <w:uiPriority w:val="59"/>
    <w:rsid w:val="00855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43D03"/>
    <w:pPr>
      <w:spacing w:after="100"/>
    </w:pPr>
  </w:style>
  <w:style w:type="paragraph" w:styleId="TOC2">
    <w:name w:val="toc 2"/>
    <w:basedOn w:val="Normal"/>
    <w:next w:val="Normal"/>
    <w:autoRedefine/>
    <w:uiPriority w:val="39"/>
    <w:unhideWhenUsed/>
    <w:rsid w:val="00643D03"/>
    <w:pPr>
      <w:spacing w:after="100"/>
      <w:ind w:left="220"/>
    </w:pPr>
  </w:style>
  <w:style w:type="character" w:styleId="Hyperlink">
    <w:name w:val="Hyperlink"/>
    <w:basedOn w:val="DefaultParagraphFont"/>
    <w:uiPriority w:val="99"/>
    <w:unhideWhenUsed/>
    <w:rsid w:val="00643D03"/>
    <w:rPr>
      <w:color w:val="00A3D6" w:themeColor="hyperlink"/>
      <w:u w:val="single"/>
    </w:rPr>
  </w:style>
  <w:style w:type="paragraph" w:styleId="BalloonText">
    <w:name w:val="Balloon Text"/>
    <w:basedOn w:val="Normal"/>
    <w:link w:val="BalloonTextChar"/>
    <w:uiPriority w:val="99"/>
    <w:semiHidden/>
    <w:unhideWhenUsed/>
    <w:rsid w:val="00643D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03"/>
    <w:rPr>
      <w:rFonts w:ascii="Tahoma" w:hAnsi="Tahoma" w:cs="Tahoma"/>
      <w:sz w:val="16"/>
      <w:szCs w:val="16"/>
    </w:rPr>
  </w:style>
  <w:style w:type="paragraph" w:styleId="Header">
    <w:name w:val="header"/>
    <w:basedOn w:val="Normal"/>
    <w:link w:val="HeaderChar"/>
    <w:uiPriority w:val="99"/>
    <w:semiHidden/>
    <w:unhideWhenUsed/>
    <w:rsid w:val="00643D03"/>
    <w:pPr>
      <w:tabs>
        <w:tab w:val="center" w:pos="4320"/>
        <w:tab w:val="right" w:pos="8640"/>
      </w:tabs>
      <w:spacing w:after="0"/>
    </w:pPr>
  </w:style>
  <w:style w:type="character" w:customStyle="1" w:styleId="HeaderChar">
    <w:name w:val="Header Char"/>
    <w:basedOn w:val="DefaultParagraphFont"/>
    <w:link w:val="Header"/>
    <w:uiPriority w:val="99"/>
    <w:semiHidden/>
    <w:rsid w:val="00643D03"/>
  </w:style>
  <w:style w:type="paragraph" w:styleId="Footer">
    <w:name w:val="footer"/>
    <w:basedOn w:val="Normal"/>
    <w:link w:val="FooterChar"/>
    <w:uiPriority w:val="99"/>
    <w:unhideWhenUsed/>
    <w:rsid w:val="00643D03"/>
    <w:pPr>
      <w:tabs>
        <w:tab w:val="center" w:pos="4320"/>
        <w:tab w:val="right" w:pos="8640"/>
      </w:tabs>
      <w:spacing w:after="0"/>
    </w:pPr>
  </w:style>
  <w:style w:type="character" w:customStyle="1" w:styleId="FooterChar">
    <w:name w:val="Footer Char"/>
    <w:basedOn w:val="DefaultParagraphFont"/>
    <w:link w:val="Footer"/>
    <w:uiPriority w:val="99"/>
    <w:rsid w:val="00643D03"/>
  </w:style>
  <w:style w:type="paragraph" w:styleId="TOC3">
    <w:name w:val="toc 3"/>
    <w:basedOn w:val="Normal"/>
    <w:next w:val="Normal"/>
    <w:autoRedefine/>
    <w:uiPriority w:val="39"/>
    <w:unhideWhenUsed/>
    <w:rsid w:val="00B1593B"/>
    <w:pPr>
      <w:spacing w:after="100"/>
      <w:ind w:left="440"/>
    </w:pPr>
  </w:style>
  <w:style w:type="paragraph" w:customStyle="1" w:styleId="code1">
    <w:name w:val="code1"/>
    <w:basedOn w:val="Normal"/>
    <w:link w:val="code1Char"/>
    <w:qFormat/>
    <w:rsid w:val="00172BBF"/>
    <w:pPr>
      <w:numPr>
        <w:numId w:val="15"/>
      </w:numPr>
      <w:pBdr>
        <w:left w:val="single" w:sz="18" w:space="4" w:color="808080" w:themeColor="background1" w:themeShade="80"/>
        <w:right w:val="single" w:sz="18" w:space="4" w:color="808080" w:themeColor="background1" w:themeShade="80"/>
      </w:pBdr>
      <w:shd w:val="pct10" w:color="auto" w:fill="auto"/>
      <w:spacing w:after="0"/>
      <w:ind w:left="1071" w:hanging="357"/>
    </w:pPr>
    <w:rPr>
      <w:rFonts w:ascii="Courier New" w:hAnsi="Courier New"/>
    </w:rPr>
  </w:style>
  <w:style w:type="paragraph" w:customStyle="1" w:styleId="code2">
    <w:name w:val="code2"/>
    <w:basedOn w:val="code1"/>
    <w:link w:val="code2Char"/>
    <w:qFormat/>
    <w:rsid w:val="003E229F"/>
    <w:pPr>
      <w:shd w:val="clear" w:color="auto" w:fill="auto"/>
    </w:pPr>
  </w:style>
  <w:style w:type="character" w:customStyle="1" w:styleId="code1Char">
    <w:name w:val="code1 Char"/>
    <w:basedOn w:val="DefaultParagraphFont"/>
    <w:link w:val="code1"/>
    <w:rsid w:val="00172BBF"/>
    <w:rPr>
      <w:rFonts w:ascii="Courier New" w:hAnsi="Courier New"/>
      <w:shd w:val="pct10" w:color="auto" w:fill="auto"/>
    </w:rPr>
  </w:style>
  <w:style w:type="character" w:customStyle="1" w:styleId="code2Char">
    <w:name w:val="code2 Char"/>
    <w:basedOn w:val="code1Char"/>
    <w:link w:val="code2"/>
    <w:rsid w:val="003E22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1A9DC4-D672-4901-A36D-61FF66157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7</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Tsang</dc:creator>
  <cp:keywords/>
  <dc:description/>
  <cp:lastModifiedBy>Eric Tsang</cp:lastModifiedBy>
  <cp:revision>103</cp:revision>
  <cp:lastPrinted>2015-01-12T15:44:00Z</cp:lastPrinted>
  <dcterms:created xsi:type="dcterms:W3CDTF">2015-01-11T02:07:00Z</dcterms:created>
  <dcterms:modified xsi:type="dcterms:W3CDTF">2015-02-10T15:37:00Z</dcterms:modified>
</cp:coreProperties>
</file>