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F744F3" w:rsidP="007A74A1">
      <w:pPr>
        <w:pStyle w:val="Title"/>
        <w:spacing w:line="276" w:lineRule="auto"/>
      </w:pPr>
      <w:r>
        <w:t>Scalable Server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 xml:space="preserve">Eric Tsang, A00841554, </w:t>
      </w:r>
      <w:r w:rsidR="00EB0BCC">
        <w:rPr>
          <w:rStyle w:val="SubtleEmphasis"/>
        </w:rPr>
        <w:t>6</w:t>
      </w:r>
      <w:r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3006354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E43BB3" w:rsidRDefault="00074C0C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3006354" w:history="1">
                  <w:r w:rsidR="00E43BB3" w:rsidRPr="00AB35F9">
                    <w:rPr>
                      <w:rStyle w:val="Hyperlink"/>
                      <w:noProof/>
                    </w:rPr>
                    <w:t>Table of Contents</w:t>
                  </w:r>
                  <w:r w:rsidR="00E43BB3">
                    <w:rPr>
                      <w:noProof/>
                      <w:webHidden/>
                    </w:rPr>
                    <w:tab/>
                  </w:r>
                  <w:r w:rsidR="00E43BB3">
                    <w:rPr>
                      <w:noProof/>
                      <w:webHidden/>
                    </w:rPr>
                    <w:fldChar w:fldCharType="begin"/>
                  </w:r>
                  <w:r w:rsidR="00E43BB3">
                    <w:rPr>
                      <w:noProof/>
                      <w:webHidden/>
                    </w:rPr>
                    <w:instrText xml:space="preserve"> PAGEREF _Toc443006354 \h </w:instrText>
                  </w:r>
                  <w:r w:rsidR="00E43BB3">
                    <w:rPr>
                      <w:noProof/>
                      <w:webHidden/>
                    </w:rPr>
                  </w:r>
                  <w:r w:rsidR="00E43BB3">
                    <w:rPr>
                      <w:noProof/>
                      <w:webHidden/>
                    </w:rPr>
                    <w:fldChar w:fldCharType="separate"/>
                  </w:r>
                  <w:r w:rsidR="00E43BB3">
                    <w:rPr>
                      <w:noProof/>
                      <w:webHidden/>
                    </w:rPr>
                    <w:t>1</w:t>
                  </w:r>
                  <w:r w:rsidR="00E43BB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55" w:history="1">
                  <w:r w:rsidRPr="00AB35F9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Multi-Threaded 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56" w:history="1">
                  <w:r w:rsidRPr="00AB35F9">
                    <w:rPr>
                      <w:rStyle w:val="Hyperlink"/>
                      <w:noProof/>
                    </w:rPr>
                    <w:t>1.1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Main Thread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57" w:history="1">
                  <w:r w:rsidRPr="00AB35F9">
                    <w:rPr>
                      <w:rStyle w:val="Hyperlink"/>
                      <w:noProof/>
                    </w:rPr>
                    <w:t>1.2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Worker Thread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58" w:history="1">
                  <w:r w:rsidRPr="00AB35F9">
                    <w:rPr>
                      <w:rStyle w:val="Hyperlink"/>
                      <w:noProof/>
                    </w:rPr>
                    <w:t>1.3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Main Thread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59" w:history="1">
                  <w:r w:rsidRPr="00AB35F9">
                    <w:rPr>
                      <w:rStyle w:val="Hyperlink"/>
                      <w:noProof/>
                    </w:rPr>
                    <w:t>1.4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Worker Thread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0" w:history="1">
                  <w:r w:rsidRPr="00AB35F9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E-Poll &amp; Select 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1" w:history="1">
                  <w:r w:rsidRPr="00AB35F9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Parent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2" w:history="1">
                  <w:r w:rsidRPr="00AB35F9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Child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3" w:history="1">
                  <w:r w:rsidRPr="00AB35F9">
                    <w:rPr>
                      <w:rStyle w:val="Hyperlink"/>
                      <w:noProof/>
                    </w:rPr>
                    <w:t>2.3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Parent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4" w:history="1">
                  <w:r w:rsidRPr="00AB35F9">
                    <w:rPr>
                      <w:rStyle w:val="Hyperlink"/>
                      <w:noProof/>
                    </w:rPr>
                    <w:t>2.4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Child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5" w:history="1">
                  <w:r w:rsidRPr="00AB35F9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E-Poll 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6" w:history="1">
                  <w:r w:rsidRPr="00AB35F9">
                    <w:rPr>
                      <w:rStyle w:val="Hyperlink"/>
                      <w:noProof/>
                    </w:rPr>
                    <w:t>3.1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Parent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7" w:history="1">
                  <w:r w:rsidRPr="00AB35F9">
                    <w:rPr>
                      <w:rStyle w:val="Hyperlink"/>
                      <w:noProof/>
                    </w:rPr>
                    <w:t>3.2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Finite State Machine: Child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8" w:history="1">
                  <w:r w:rsidRPr="00AB35F9">
                    <w:rPr>
                      <w:rStyle w:val="Hyperlink"/>
                      <w:noProof/>
                    </w:rPr>
                    <w:t>3.3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Parent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43BB3" w:rsidRDefault="00E43BB3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bidi="ar-SA"/>
                  </w:rPr>
                </w:pPr>
                <w:hyperlink w:anchor="_Toc443006369" w:history="1">
                  <w:r w:rsidRPr="00AB35F9">
                    <w:rPr>
                      <w:rStyle w:val="Hyperlink"/>
                      <w:noProof/>
                    </w:rPr>
                    <w:t>3.4</w:t>
                  </w:r>
                  <w:r>
                    <w:rPr>
                      <w:noProof/>
                      <w:lang w:bidi="ar-SA"/>
                    </w:rPr>
                    <w:tab/>
                  </w:r>
                  <w:r w:rsidRPr="00AB35F9">
                    <w:rPr>
                      <w:rStyle w:val="Hyperlink"/>
                      <w:noProof/>
                    </w:rPr>
                    <w:t>Pseudocode: Child Process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_Toc443006369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074C0C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9B40F9" w:rsidRDefault="00F744F3" w:rsidP="007A74A1">
      <w:pPr>
        <w:pStyle w:val="Heading1"/>
        <w:spacing w:after="120" w:line="276" w:lineRule="auto"/>
      </w:pPr>
      <w:bookmarkStart w:id="1" w:name="_Toc443006355"/>
      <w:r>
        <w:lastRenderedPageBreak/>
        <w:t>Multi-Threaded Server</w:t>
      </w:r>
      <w:bookmarkEnd w:id="1"/>
    </w:p>
    <w:p w:rsidR="002F4E62" w:rsidRDefault="002F4E62" w:rsidP="00F744F3">
      <w:r>
        <w:t xml:space="preserve">The following are the finite state machines and </w:t>
      </w:r>
      <w:proofErr w:type="spellStart"/>
      <w:r>
        <w:t>pseudocode</w:t>
      </w:r>
      <w:proofErr w:type="spellEnd"/>
      <w:r>
        <w:t xml:space="preserve"> for the multi-threaded scalable server. </w:t>
      </w:r>
    </w:p>
    <w:p w:rsidR="00F744F3" w:rsidRDefault="002F4E62" w:rsidP="00F744F3">
      <w:r>
        <w:t>There is a main thread that continuously spawns worker threads to handle connections even before any connection requests are received. The goal is to lower the overhead of creating threads on demand.</w:t>
      </w:r>
    </w:p>
    <w:p w:rsidR="00F744F3" w:rsidRDefault="00F744F3" w:rsidP="00F744F3">
      <w:pPr>
        <w:pStyle w:val="Heading2"/>
      </w:pPr>
      <w:bookmarkStart w:id="2" w:name="_Toc443006356"/>
      <w:r>
        <w:t>Finite State Machine</w:t>
      </w:r>
      <w:r w:rsidR="00AA3FE1">
        <w:t>: Main Thread</w:t>
      </w:r>
      <w:bookmarkEnd w:id="2"/>
    </w:p>
    <w:p w:rsidR="00845314" w:rsidRDefault="004B5EA4" w:rsidP="008453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61.2pt">
            <v:imagedata r:id="rId8" o:title=""/>
          </v:shape>
        </w:pi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845314" w:rsidTr="00267898">
        <w:trPr>
          <w:cnfStyle w:val="10000000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845314" w:rsidRDefault="00845314" w:rsidP="00267898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845314" w:rsidTr="00267898">
        <w:trPr>
          <w:cnfStyle w:val="00000010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Configure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100000"/>
            </w:pPr>
            <w:r>
              <w:t xml:space="preserve">Main thread is validating and parsing acquired user input. 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100000"/>
            </w:pPr>
            <w:r w:rsidRPr="00805CD9">
              <w:rPr>
                <w:u w:val="single"/>
              </w:rPr>
              <w:t>Success:</w:t>
            </w:r>
            <w:r>
              <w:t xml:space="preserve"> user input passes validation, and is successfully parsed.</w:t>
            </w:r>
          </w:p>
          <w:p w:rsidR="00845314" w:rsidRDefault="00845314" w:rsidP="00267898">
            <w:pPr>
              <w:spacing w:line="276" w:lineRule="auto"/>
              <w:ind w:firstLine="0"/>
              <w:cnfStyle w:val="000000100000"/>
            </w:pPr>
            <w:r w:rsidRPr="00805CD9">
              <w:rPr>
                <w:u w:val="single"/>
              </w:rPr>
              <w:t>Invalid parameters:</w:t>
            </w:r>
            <w:r>
              <w:t xml:space="preserve"> user input fails validation, or is not successfully parsed.</w:t>
            </w:r>
          </w:p>
        </w:tc>
      </w:tr>
      <w:tr w:rsidR="00845314" w:rsidTr="00267898">
        <w:trPr>
          <w:cnfStyle w:val="00000001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Usage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010000"/>
            </w:pPr>
            <w:r>
              <w:t>Main thread prints out usage message, specifying how to invoke the program.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010000"/>
            </w:pPr>
            <w:r w:rsidRPr="00805CD9">
              <w:rPr>
                <w:u w:val="single"/>
              </w:rPr>
              <w:t>Done:</w:t>
            </w:r>
            <w:r>
              <w:t xml:space="preserve"> usage message is printed to the screen.</w:t>
            </w:r>
          </w:p>
        </w:tc>
      </w:tr>
      <w:tr w:rsidR="00845314" w:rsidTr="00267898">
        <w:trPr>
          <w:cnfStyle w:val="00000010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100000"/>
            </w:pPr>
            <w:r>
              <w:t>Main thread acquires resources to be shared by worker threads such as IPC mechanisms, the server socket and more.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100000"/>
            </w:pPr>
            <w:r w:rsidRPr="00AA3FE1">
              <w:rPr>
                <w:u w:val="single"/>
              </w:rPr>
              <w:t>Done:</w:t>
            </w:r>
            <w:r>
              <w:t xml:space="preserve"> all shared system resources are acquired successfully.</w:t>
            </w:r>
          </w:p>
        </w:tc>
      </w:tr>
      <w:tr w:rsidR="00845314" w:rsidTr="00267898">
        <w:trPr>
          <w:cnfStyle w:val="00000001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Spawn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010000"/>
            </w:pPr>
            <w:r>
              <w:t>Main thread spawns new worker threads to accept and serve a pending, or future connections from the server socket.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010000"/>
            </w:pPr>
            <w:r w:rsidRPr="00AA3FE1">
              <w:rPr>
                <w:u w:val="single"/>
              </w:rPr>
              <w:t>Done:</w:t>
            </w:r>
            <w:r>
              <w:t xml:space="preserve"> application has hit the cap of allowed threads pending to accept a new connection.</w:t>
            </w:r>
          </w:p>
        </w:tc>
      </w:tr>
      <w:tr w:rsidR="00845314" w:rsidTr="00267898">
        <w:trPr>
          <w:cnfStyle w:val="00000010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Wait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100000"/>
            </w:pPr>
            <w:r>
              <w:t>Main thread is suspended.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100000"/>
            </w:pPr>
            <w:r w:rsidRPr="00247AA3">
              <w:rPr>
                <w:u w:val="single"/>
              </w:rPr>
              <w:t>SIGINT:</w:t>
            </w:r>
            <w:r>
              <w:t xml:space="preserve"> application receives the SIGINT signal.</w:t>
            </w:r>
          </w:p>
          <w:p w:rsidR="00845314" w:rsidRDefault="00845314" w:rsidP="00267898">
            <w:pPr>
              <w:spacing w:line="276" w:lineRule="auto"/>
              <w:ind w:firstLine="0"/>
              <w:cnfStyle w:val="000000100000"/>
            </w:pPr>
            <w:r w:rsidRPr="00AA3FE1">
              <w:rPr>
                <w:u w:val="single"/>
              </w:rPr>
              <w:t>New connection:</w:t>
            </w:r>
            <w:r>
              <w:t xml:space="preserve"> a new connection is received and accepted.</w:t>
            </w:r>
          </w:p>
        </w:tc>
      </w:tr>
      <w:tr w:rsidR="00845314" w:rsidTr="00267898">
        <w:trPr>
          <w:cnfStyle w:val="00000001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845314" w:rsidRPr="007B1EE3" w:rsidRDefault="00845314" w:rsidP="00267898">
            <w:pPr>
              <w:spacing w:line="276" w:lineRule="auto"/>
              <w:ind w:firstLine="0"/>
              <w:cnfStyle w:val="000000010000"/>
            </w:pPr>
            <w:r>
              <w:t>Main thread is terminated, and no longer executing.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010000"/>
            </w:pPr>
          </w:p>
        </w:tc>
      </w:tr>
    </w:tbl>
    <w:p w:rsidR="002C3C48" w:rsidRDefault="002C3C48" w:rsidP="002C3C48"/>
    <w:p w:rsidR="002C3C48" w:rsidRPr="002F4E62" w:rsidRDefault="002C3C48">
      <w:pPr>
        <w:spacing w:after="0"/>
        <w:ind w:firstLine="360"/>
        <w:rPr>
          <w:sz w:val="2"/>
          <w:szCs w:val="2"/>
        </w:rPr>
      </w:pPr>
      <w:r w:rsidRPr="002F4E62">
        <w:rPr>
          <w:sz w:val="2"/>
          <w:szCs w:val="2"/>
        </w:rPr>
        <w:br w:type="page"/>
      </w:r>
    </w:p>
    <w:p w:rsidR="00AA3FE1" w:rsidRDefault="00797691" w:rsidP="00845314">
      <w:pPr>
        <w:pStyle w:val="Heading2"/>
      </w:pPr>
      <w:bookmarkStart w:id="3" w:name="_Toc443006357"/>
      <w:r>
        <w:lastRenderedPageBreak/>
        <w:t>F</w:t>
      </w:r>
      <w:r w:rsidR="00AA3FE1">
        <w:t>inite State Machine: Worker Thread</w:t>
      </w:r>
      <w:bookmarkEnd w:id="3"/>
    </w:p>
    <w:p w:rsidR="00845314" w:rsidRPr="00D463A3" w:rsidRDefault="00797691" w:rsidP="00D463A3">
      <w:r>
        <w:object w:dxaOrig="9084" w:dyaOrig="1164">
          <v:shape id="_x0000_i1026" type="#_x0000_t75" style="width:445.95pt;height:58.05pt" o:ole="">
            <v:imagedata r:id="rId9" o:title=""/>
          </v:shape>
          <o:OLEObject Type="Embed" ProgID="Visio.Drawing.11" ShapeID="_x0000_i1026" DrawAspect="Content" ObjectID="_1516748222" r:id="rId10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845314" w:rsidTr="00267898">
        <w:trPr>
          <w:cnfStyle w:val="100000000000"/>
        </w:trPr>
        <w:tc>
          <w:tcPr>
            <w:cnfStyle w:val="001000000000"/>
            <w:tcW w:w="1668" w:type="dxa"/>
          </w:tcPr>
          <w:p w:rsidR="00845314" w:rsidRDefault="00845314" w:rsidP="00797691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845314" w:rsidRDefault="00845314" w:rsidP="00267898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845314" w:rsidTr="00267898">
        <w:trPr>
          <w:cnfStyle w:val="000000100000"/>
        </w:trPr>
        <w:tc>
          <w:tcPr>
            <w:cnfStyle w:val="001000000000"/>
            <w:tcW w:w="1668" w:type="dxa"/>
          </w:tcPr>
          <w:p w:rsidR="00845314" w:rsidRDefault="008C77AE" w:rsidP="00267898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845314" w:rsidRPr="007B1EE3" w:rsidRDefault="008C77AE" w:rsidP="008C77AE">
            <w:pPr>
              <w:spacing w:line="276" w:lineRule="auto"/>
              <w:ind w:firstLine="0"/>
              <w:cnfStyle w:val="000000100000"/>
            </w:pPr>
            <w:r>
              <w:t>Worker</w:t>
            </w:r>
            <w:r w:rsidR="00845314">
              <w:t xml:space="preserve"> thread </w:t>
            </w:r>
            <w:r>
              <w:t>is allocating memory, and parsing thread parameters.</w:t>
            </w:r>
          </w:p>
        </w:tc>
        <w:tc>
          <w:tcPr>
            <w:tcW w:w="3888" w:type="dxa"/>
          </w:tcPr>
          <w:p w:rsidR="00845314" w:rsidRDefault="008C77AE" w:rsidP="00267898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Done</w:t>
            </w:r>
            <w:r w:rsidR="00845314" w:rsidRPr="00805CD9">
              <w:rPr>
                <w:u w:val="single"/>
              </w:rPr>
              <w:t>:</w:t>
            </w:r>
            <w:r w:rsidR="00845314">
              <w:t xml:space="preserve"> </w:t>
            </w:r>
            <w:r>
              <w:t>memory is allocated, and thread parameters are parsed</w:t>
            </w:r>
            <w:r w:rsidR="00845314">
              <w:t>.</w:t>
            </w:r>
          </w:p>
        </w:tc>
      </w:tr>
      <w:tr w:rsidR="00845314" w:rsidTr="00267898">
        <w:trPr>
          <w:cnfStyle w:val="000000010000"/>
        </w:trPr>
        <w:tc>
          <w:tcPr>
            <w:cnfStyle w:val="001000000000"/>
            <w:tcW w:w="1668" w:type="dxa"/>
          </w:tcPr>
          <w:p w:rsidR="00845314" w:rsidRDefault="008C77AE" w:rsidP="00267898">
            <w:pPr>
              <w:spacing w:line="276" w:lineRule="auto"/>
              <w:ind w:firstLine="0"/>
            </w:pPr>
            <w:r>
              <w:t>Accept</w:t>
            </w:r>
          </w:p>
        </w:tc>
        <w:tc>
          <w:tcPr>
            <w:tcW w:w="4020" w:type="dxa"/>
          </w:tcPr>
          <w:p w:rsidR="00845314" w:rsidRPr="007B1EE3" w:rsidRDefault="008C77AE" w:rsidP="008C77AE">
            <w:pPr>
              <w:spacing w:line="276" w:lineRule="auto"/>
              <w:ind w:firstLine="0"/>
              <w:cnfStyle w:val="000000010000"/>
            </w:pPr>
            <w:r>
              <w:t>Worker thread is waiting for a new connection request to accept.</w:t>
            </w:r>
          </w:p>
        </w:tc>
        <w:tc>
          <w:tcPr>
            <w:tcW w:w="3888" w:type="dxa"/>
          </w:tcPr>
          <w:p w:rsidR="00845314" w:rsidRDefault="008C77AE" w:rsidP="008C77AE">
            <w:pPr>
              <w:spacing w:line="276" w:lineRule="auto"/>
              <w:ind w:firstLine="0"/>
              <w:cnfStyle w:val="000000010000"/>
            </w:pPr>
            <w:r>
              <w:rPr>
                <w:u w:val="single"/>
              </w:rPr>
              <w:t>Accepted</w:t>
            </w:r>
            <w:r w:rsidR="00845314" w:rsidRPr="00805CD9">
              <w:rPr>
                <w:u w:val="single"/>
              </w:rPr>
              <w:t>:</w:t>
            </w:r>
            <w:r w:rsidR="00845314">
              <w:t xml:space="preserve"> </w:t>
            </w:r>
            <w:r>
              <w:t>a new connection request is received on the server socket, and was accepted by the worker thread</w:t>
            </w:r>
            <w:r w:rsidR="00845314">
              <w:t>.</w:t>
            </w:r>
          </w:p>
        </w:tc>
      </w:tr>
      <w:tr w:rsidR="00845314" w:rsidTr="00267898">
        <w:trPr>
          <w:cnfStyle w:val="000000100000"/>
        </w:trPr>
        <w:tc>
          <w:tcPr>
            <w:cnfStyle w:val="001000000000"/>
            <w:tcW w:w="1668" w:type="dxa"/>
          </w:tcPr>
          <w:p w:rsidR="00845314" w:rsidRDefault="008C77AE" w:rsidP="00267898">
            <w:pPr>
              <w:spacing w:line="276" w:lineRule="auto"/>
              <w:ind w:firstLine="0"/>
            </w:pPr>
            <w:r>
              <w:t>Serving</w:t>
            </w:r>
          </w:p>
        </w:tc>
        <w:tc>
          <w:tcPr>
            <w:tcW w:w="4020" w:type="dxa"/>
          </w:tcPr>
          <w:p w:rsidR="00845314" w:rsidRPr="007B1EE3" w:rsidRDefault="008C77AE" w:rsidP="008C77AE">
            <w:pPr>
              <w:spacing w:line="276" w:lineRule="auto"/>
              <w:ind w:firstLine="0"/>
              <w:cnfStyle w:val="000000100000"/>
            </w:pPr>
            <w:r>
              <w:t>Worker thread is communicating with the peer, and echoing received data back.</w:t>
            </w:r>
          </w:p>
        </w:tc>
        <w:tc>
          <w:tcPr>
            <w:tcW w:w="3888" w:type="dxa"/>
          </w:tcPr>
          <w:p w:rsidR="00845314" w:rsidRDefault="008C77AE" w:rsidP="008C77AE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Connection ends</w:t>
            </w:r>
            <w:r w:rsidR="00845314" w:rsidRPr="00AA3FE1">
              <w:rPr>
                <w:u w:val="single"/>
              </w:rPr>
              <w:t>:</w:t>
            </w:r>
            <w:r w:rsidR="00845314">
              <w:t xml:space="preserve"> </w:t>
            </w:r>
            <w:r>
              <w:t>the connection is terminated after termination is initialized by peer</w:t>
            </w:r>
            <w:r w:rsidR="00845314">
              <w:t>.</w:t>
            </w:r>
          </w:p>
        </w:tc>
      </w:tr>
      <w:tr w:rsidR="00845314" w:rsidTr="00267898">
        <w:trPr>
          <w:cnfStyle w:val="000000010000"/>
        </w:trPr>
        <w:tc>
          <w:tcPr>
            <w:cnfStyle w:val="001000000000"/>
            <w:tcW w:w="1668" w:type="dxa"/>
          </w:tcPr>
          <w:p w:rsidR="00845314" w:rsidRDefault="00845314" w:rsidP="00267898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845314" w:rsidRPr="007B1EE3" w:rsidRDefault="008C77AE" w:rsidP="00267898">
            <w:pPr>
              <w:spacing w:line="276" w:lineRule="auto"/>
              <w:ind w:firstLine="0"/>
              <w:cnfStyle w:val="000000010000"/>
            </w:pPr>
            <w:r>
              <w:t>Worker</w:t>
            </w:r>
            <w:r w:rsidR="00845314">
              <w:t xml:space="preserve"> thread is terminated, and no longer executing.</w:t>
            </w:r>
          </w:p>
        </w:tc>
        <w:tc>
          <w:tcPr>
            <w:tcW w:w="3888" w:type="dxa"/>
          </w:tcPr>
          <w:p w:rsidR="00845314" w:rsidRDefault="00845314" w:rsidP="00267898">
            <w:pPr>
              <w:spacing w:line="276" w:lineRule="auto"/>
              <w:ind w:firstLine="0"/>
              <w:cnfStyle w:val="000000010000"/>
            </w:pPr>
          </w:p>
        </w:tc>
      </w:tr>
    </w:tbl>
    <w:p w:rsidR="00F744F3" w:rsidRDefault="00F744F3" w:rsidP="00F744F3">
      <w:pPr>
        <w:pStyle w:val="Heading2"/>
      </w:pPr>
      <w:bookmarkStart w:id="4" w:name="_Toc443006358"/>
      <w:proofErr w:type="spellStart"/>
      <w:r>
        <w:t>Pseudocode</w:t>
      </w:r>
      <w:proofErr w:type="spellEnd"/>
      <w:r w:rsidR="00155CF8">
        <w:t>: Main Thread</w:t>
      </w:r>
      <w:bookmarkEnd w:id="4"/>
    </w:p>
    <w:p w:rsidR="00F744F3" w:rsidRPr="004F3654" w:rsidRDefault="004028DC" w:rsidP="00F744F3">
      <w:r>
        <w:t>Main p</w:t>
      </w:r>
      <w:r w:rsidR="00155CF8">
        <w:t>rogram point of entry; routine executed by the main thread of the application.</w:t>
      </w:r>
    </w:p>
    <w:tbl>
      <w:tblPr>
        <w:tblStyle w:val="Code"/>
        <w:tblW w:w="0" w:type="auto"/>
        <w:tblLook w:val="04A0"/>
      </w:tblPr>
      <w:tblGrid>
        <w:gridCol w:w="9576"/>
      </w:tblGrid>
      <w:tr w:rsidR="00F744F3" w:rsidTr="00AA3FE1">
        <w:trPr>
          <w:cnfStyle w:val="000000100000"/>
        </w:trPr>
        <w:tc>
          <w:tcPr>
            <w:tcW w:w="9576" w:type="dxa"/>
          </w:tcPr>
          <w:p w:rsidR="00F744F3" w:rsidRPr="002E0ADB" w:rsidRDefault="004028DC" w:rsidP="00AA3FE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Validate and parse user input</w:t>
            </w:r>
          </w:p>
        </w:tc>
      </w:tr>
      <w:tr w:rsidR="00F744F3" w:rsidTr="00AA3FE1">
        <w:tc>
          <w:tcPr>
            <w:tcW w:w="9576" w:type="dxa"/>
          </w:tcPr>
          <w:p w:rsidR="00A10994" w:rsidRPr="00A10994" w:rsidRDefault="0040453A" w:rsidP="00A1099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input is invalid, print usage and terminate application</w:t>
            </w:r>
          </w:p>
        </w:tc>
      </w:tr>
      <w:tr w:rsidR="00A10994" w:rsidTr="00AA3FE1">
        <w:trPr>
          <w:cnfStyle w:val="000000100000"/>
        </w:trPr>
        <w:tc>
          <w:tcPr>
            <w:tcW w:w="9576" w:type="dxa"/>
          </w:tcPr>
          <w:p w:rsidR="00A10994" w:rsidRDefault="00155CF8" w:rsidP="00A1099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shared system resources such as synchronization mechanisms, and the server socket</w:t>
            </w:r>
          </w:p>
        </w:tc>
      </w:tr>
      <w:tr w:rsidR="00A10994" w:rsidTr="00AA3FE1">
        <w:tc>
          <w:tcPr>
            <w:tcW w:w="9576" w:type="dxa"/>
          </w:tcPr>
          <w:p w:rsidR="00A10994" w:rsidRDefault="00155CF8" w:rsidP="00A1099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Continuously spawn new worker threads to handle new and existing connections, making sure there is at least some threads waiting for a new connection to arrive</w:t>
            </w:r>
          </w:p>
        </w:tc>
      </w:tr>
    </w:tbl>
    <w:p w:rsidR="00155CF8" w:rsidRDefault="00155CF8" w:rsidP="00155CF8">
      <w:pPr>
        <w:pStyle w:val="Heading2"/>
      </w:pPr>
      <w:bookmarkStart w:id="5" w:name="_Toc443006359"/>
      <w:proofErr w:type="spellStart"/>
      <w:r>
        <w:t>Pseudocode</w:t>
      </w:r>
      <w:proofErr w:type="spellEnd"/>
      <w:r>
        <w:t>: Worker Thread</w:t>
      </w:r>
      <w:bookmarkEnd w:id="5"/>
    </w:p>
    <w:p w:rsidR="00155CF8" w:rsidRPr="004F3654" w:rsidRDefault="00155CF8" w:rsidP="00155CF8">
      <w:r>
        <w:t>Routine executed by spawned worker threads.</w:t>
      </w:r>
    </w:p>
    <w:tbl>
      <w:tblPr>
        <w:tblStyle w:val="Code"/>
        <w:tblW w:w="0" w:type="auto"/>
        <w:tblLook w:val="04A0"/>
      </w:tblPr>
      <w:tblGrid>
        <w:gridCol w:w="9576"/>
      </w:tblGrid>
      <w:tr w:rsidR="00155CF8" w:rsidTr="007A100F">
        <w:trPr>
          <w:cnfStyle w:val="000000100000"/>
        </w:trPr>
        <w:tc>
          <w:tcPr>
            <w:tcW w:w="9576" w:type="dxa"/>
          </w:tcPr>
          <w:p w:rsidR="00155CF8" w:rsidRPr="002E0ADB" w:rsidRDefault="00155CF8" w:rsidP="00155C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Allocate all memory upfront, and perform any other heavy tasks before anything else happens to minimize future delays.</w:t>
            </w:r>
          </w:p>
        </w:tc>
      </w:tr>
      <w:tr w:rsidR="00155CF8" w:rsidTr="007A100F">
        <w:tc>
          <w:tcPr>
            <w:tcW w:w="9576" w:type="dxa"/>
          </w:tcPr>
          <w:p w:rsidR="00155CF8" w:rsidRPr="00A10994" w:rsidRDefault="00155CF8" w:rsidP="00155C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 for a new connection request on the shared server socket, and accept the connection request.</w:t>
            </w:r>
          </w:p>
        </w:tc>
      </w:tr>
      <w:tr w:rsidR="00155CF8" w:rsidTr="007A100F">
        <w:trPr>
          <w:cnfStyle w:val="000000100000"/>
        </w:trPr>
        <w:tc>
          <w:tcPr>
            <w:tcW w:w="9576" w:type="dxa"/>
          </w:tcPr>
          <w:p w:rsidR="00155CF8" w:rsidRDefault="00740705" w:rsidP="00740705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everything from the connection, and send it back immediately. If the connection is closed by remote, or an error occurs, end the thread.</w:t>
            </w:r>
          </w:p>
        </w:tc>
      </w:tr>
    </w:tbl>
    <w:p w:rsidR="002C3C48" w:rsidRPr="00740705" w:rsidRDefault="002C3C48" w:rsidP="00155CF8">
      <w:pPr>
        <w:rPr>
          <w:rFonts w:eastAsiaTheme="majorEastAsia"/>
          <w:sz w:val="16"/>
          <w:szCs w:val="16"/>
        </w:rPr>
      </w:pPr>
      <w:r w:rsidRPr="00740705">
        <w:rPr>
          <w:sz w:val="16"/>
          <w:szCs w:val="16"/>
        </w:rPr>
        <w:br w:type="page"/>
      </w:r>
    </w:p>
    <w:p w:rsidR="00F744F3" w:rsidRDefault="00D463A3" w:rsidP="00F744F3">
      <w:pPr>
        <w:pStyle w:val="Heading1"/>
      </w:pPr>
      <w:bookmarkStart w:id="6" w:name="_Toc443006360"/>
      <w:r>
        <w:lastRenderedPageBreak/>
        <w:t xml:space="preserve">E-Poll &amp; </w:t>
      </w:r>
      <w:r w:rsidR="00F744F3">
        <w:t>Select Server</w:t>
      </w:r>
      <w:bookmarkEnd w:id="6"/>
    </w:p>
    <w:p w:rsidR="00F744F3" w:rsidRDefault="0097628D" w:rsidP="00F744F3">
      <w:r>
        <w:t xml:space="preserve">The following are finite state machines and </w:t>
      </w:r>
      <w:proofErr w:type="spellStart"/>
      <w:r>
        <w:t>pseudocode</w:t>
      </w:r>
      <w:proofErr w:type="spellEnd"/>
      <w:r>
        <w:t xml:space="preserve"> for the servers implemented using select and </w:t>
      </w:r>
      <w:proofErr w:type="spellStart"/>
      <w:r>
        <w:t>epoll</w:t>
      </w:r>
      <w:proofErr w:type="spellEnd"/>
      <w:r>
        <w:t xml:space="preserve">. The interfaces of select and </w:t>
      </w:r>
      <w:proofErr w:type="spellStart"/>
      <w:r>
        <w:t>epoll</w:t>
      </w:r>
      <w:proofErr w:type="spellEnd"/>
      <w:r>
        <w:t xml:space="preserve"> are conceptually very similar, so they can use the same design.</w:t>
      </w:r>
    </w:p>
    <w:p w:rsidR="0097628D" w:rsidRDefault="0097628D" w:rsidP="00F744F3">
      <w:r>
        <w:t>The parent process gathers and parses user input, then spawns child processes, and passes the relevant arguments to each child process.</w:t>
      </w:r>
    </w:p>
    <w:p w:rsidR="0097628D" w:rsidRDefault="0097628D" w:rsidP="00F744F3">
      <w:r>
        <w:t>Child processes will accept new and handle existing connections that they have accepted from the shared server socket.</w:t>
      </w:r>
    </w:p>
    <w:p w:rsidR="00F744F3" w:rsidRDefault="00F744F3" w:rsidP="00F744F3">
      <w:pPr>
        <w:pStyle w:val="Heading2"/>
      </w:pPr>
      <w:bookmarkStart w:id="7" w:name="_Toc443006361"/>
      <w:r>
        <w:t>Finite State Machine</w:t>
      </w:r>
      <w:r w:rsidR="003C5DC9">
        <w:t>: Parent Process</w:t>
      </w:r>
      <w:bookmarkEnd w:id="7"/>
    </w:p>
    <w:p w:rsidR="00797691" w:rsidRPr="00797691" w:rsidRDefault="00797691" w:rsidP="00797691">
      <w:r>
        <w:object w:dxaOrig="9084" w:dyaOrig="2694">
          <v:shape id="_x0000_i1027" type="#_x0000_t75" style="width:445.95pt;height:132.2pt" o:ole="">
            <v:imagedata r:id="rId11" o:title=""/>
          </v:shape>
          <o:OLEObject Type="Embed" ProgID="Visio.Drawing.11" ShapeID="_x0000_i1027" DrawAspect="Content" ObjectID="_1516748223" r:id="rId12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797691" w:rsidTr="003968D5">
        <w:trPr>
          <w:cnfStyle w:val="100000000000"/>
        </w:trPr>
        <w:tc>
          <w:tcPr>
            <w:cnfStyle w:val="001000000000"/>
            <w:tcW w:w="1668" w:type="dxa"/>
          </w:tcPr>
          <w:p w:rsidR="00797691" w:rsidRDefault="00797691" w:rsidP="00797691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797691" w:rsidRDefault="00797691" w:rsidP="003968D5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797691" w:rsidRDefault="00797691" w:rsidP="003968D5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797691" w:rsidTr="003968D5">
        <w:trPr>
          <w:cnfStyle w:val="000000100000"/>
        </w:trPr>
        <w:tc>
          <w:tcPr>
            <w:cnfStyle w:val="001000000000"/>
            <w:tcW w:w="1668" w:type="dxa"/>
          </w:tcPr>
          <w:p w:rsidR="00797691" w:rsidRDefault="003C5DC9" w:rsidP="003968D5">
            <w:pPr>
              <w:spacing w:line="276" w:lineRule="auto"/>
              <w:ind w:firstLine="0"/>
            </w:pPr>
            <w:r>
              <w:t>Configure</w:t>
            </w:r>
          </w:p>
        </w:tc>
        <w:tc>
          <w:tcPr>
            <w:tcW w:w="4020" w:type="dxa"/>
          </w:tcPr>
          <w:p w:rsidR="00797691" w:rsidRPr="007B1EE3" w:rsidRDefault="003C5DC9" w:rsidP="003C5DC9">
            <w:pPr>
              <w:spacing w:line="276" w:lineRule="auto"/>
              <w:ind w:firstLine="0"/>
              <w:cnfStyle w:val="000000100000"/>
            </w:pPr>
            <w:r>
              <w:t>Main process validates and parses acquired user input.</w:t>
            </w:r>
          </w:p>
        </w:tc>
        <w:tc>
          <w:tcPr>
            <w:tcW w:w="3888" w:type="dxa"/>
          </w:tcPr>
          <w:p w:rsidR="00797691" w:rsidRDefault="00797691" w:rsidP="003C5DC9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Done</w:t>
            </w:r>
            <w:r w:rsidRPr="00805CD9">
              <w:rPr>
                <w:u w:val="single"/>
              </w:rPr>
              <w:t>:</w:t>
            </w:r>
            <w:r>
              <w:t xml:space="preserve"> </w:t>
            </w:r>
            <w:r w:rsidR="003C5DC9">
              <w:t>input is validated</w:t>
            </w:r>
            <w:r w:rsidR="003968D5">
              <w:t xml:space="preserve"> and parsed successfully.</w:t>
            </w:r>
          </w:p>
        </w:tc>
      </w:tr>
      <w:tr w:rsidR="003C5DC9" w:rsidTr="003968D5">
        <w:trPr>
          <w:cnfStyle w:val="000000010000"/>
        </w:trPr>
        <w:tc>
          <w:tcPr>
            <w:cnfStyle w:val="001000000000"/>
            <w:tcW w:w="1668" w:type="dxa"/>
          </w:tcPr>
          <w:p w:rsidR="003C5DC9" w:rsidRDefault="003C5DC9" w:rsidP="003968D5">
            <w:pPr>
              <w:spacing w:line="276" w:lineRule="auto"/>
              <w:ind w:firstLine="0"/>
            </w:pPr>
            <w:r>
              <w:t>Usage</w:t>
            </w:r>
          </w:p>
        </w:tc>
        <w:tc>
          <w:tcPr>
            <w:tcW w:w="4020" w:type="dxa"/>
          </w:tcPr>
          <w:p w:rsidR="003C5DC9" w:rsidRPr="007B1EE3" w:rsidRDefault="003C5DC9" w:rsidP="003C5DC9">
            <w:pPr>
              <w:spacing w:line="276" w:lineRule="auto"/>
              <w:ind w:firstLine="0"/>
              <w:cnfStyle w:val="000000010000"/>
            </w:pPr>
            <w:r>
              <w:t>Main process prints out usage message, specifying how to invoke the program.</w:t>
            </w:r>
          </w:p>
        </w:tc>
        <w:tc>
          <w:tcPr>
            <w:tcW w:w="3888" w:type="dxa"/>
          </w:tcPr>
          <w:p w:rsidR="003C5DC9" w:rsidRDefault="003C5DC9" w:rsidP="003C5DC9">
            <w:pPr>
              <w:spacing w:line="276" w:lineRule="auto"/>
              <w:ind w:firstLine="0"/>
              <w:cnfStyle w:val="000000010000"/>
            </w:pPr>
            <w:r w:rsidRPr="00805CD9">
              <w:rPr>
                <w:u w:val="single"/>
              </w:rPr>
              <w:t>Done:</w:t>
            </w:r>
            <w:r>
              <w:t xml:space="preserve"> usage message is printed to the screen.</w:t>
            </w:r>
          </w:p>
        </w:tc>
      </w:tr>
      <w:tr w:rsidR="003C5DC9" w:rsidTr="003968D5">
        <w:trPr>
          <w:cnfStyle w:val="000000100000"/>
        </w:trPr>
        <w:tc>
          <w:tcPr>
            <w:cnfStyle w:val="001000000000"/>
            <w:tcW w:w="1668" w:type="dxa"/>
          </w:tcPr>
          <w:p w:rsidR="003C5DC9" w:rsidRDefault="003C5DC9" w:rsidP="003968D5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3C5DC9" w:rsidRPr="007B1EE3" w:rsidRDefault="003C5DC9" w:rsidP="0066557B">
            <w:pPr>
              <w:spacing w:line="276" w:lineRule="auto"/>
              <w:ind w:firstLine="0"/>
              <w:cnfStyle w:val="000000100000"/>
            </w:pPr>
            <w:r>
              <w:t xml:space="preserve">Main </w:t>
            </w:r>
            <w:r w:rsidR="003968D5">
              <w:t>process</w:t>
            </w:r>
            <w:r>
              <w:t xml:space="preserve"> acquires resources to be shared by </w:t>
            </w:r>
            <w:r w:rsidR="003968D5">
              <w:t>child processes</w:t>
            </w:r>
            <w:r>
              <w:t xml:space="preserve"> such as IPC mechanisms, the server socket and more.</w:t>
            </w:r>
          </w:p>
        </w:tc>
        <w:tc>
          <w:tcPr>
            <w:tcW w:w="3888" w:type="dxa"/>
          </w:tcPr>
          <w:p w:rsidR="003C5DC9" w:rsidRDefault="003C5DC9" w:rsidP="003968D5">
            <w:pPr>
              <w:spacing w:line="276" w:lineRule="auto"/>
              <w:ind w:firstLine="0"/>
              <w:cnfStyle w:val="000000100000"/>
            </w:pPr>
            <w:r w:rsidRPr="00AA3FE1">
              <w:rPr>
                <w:u w:val="single"/>
              </w:rPr>
              <w:t>Done:</w:t>
            </w:r>
            <w:r>
              <w:t xml:space="preserve"> all shared system resources are acquired successfully.</w:t>
            </w:r>
          </w:p>
        </w:tc>
      </w:tr>
      <w:tr w:rsidR="003C5DC9" w:rsidTr="003968D5">
        <w:trPr>
          <w:cnfStyle w:val="000000010000"/>
        </w:trPr>
        <w:tc>
          <w:tcPr>
            <w:cnfStyle w:val="001000000000"/>
            <w:tcW w:w="1668" w:type="dxa"/>
          </w:tcPr>
          <w:p w:rsidR="003C5DC9" w:rsidRDefault="003968D5" w:rsidP="003968D5">
            <w:pPr>
              <w:spacing w:line="276" w:lineRule="auto"/>
              <w:ind w:firstLine="0"/>
            </w:pPr>
            <w:r>
              <w:t>Fork</w:t>
            </w:r>
          </w:p>
        </w:tc>
        <w:tc>
          <w:tcPr>
            <w:tcW w:w="4020" w:type="dxa"/>
          </w:tcPr>
          <w:p w:rsidR="003C5DC9" w:rsidRDefault="003968D5" w:rsidP="003968D5">
            <w:pPr>
              <w:spacing w:line="276" w:lineRule="auto"/>
              <w:ind w:firstLine="0"/>
              <w:cnfStyle w:val="000000010000"/>
            </w:pPr>
            <w:r>
              <w:t xml:space="preserve">Main process forks off various child processes used to </w:t>
            </w:r>
            <w:r w:rsidR="00732D27">
              <w:t xml:space="preserve">service </w:t>
            </w:r>
            <w:r>
              <w:t>remote clients.</w:t>
            </w:r>
          </w:p>
        </w:tc>
        <w:tc>
          <w:tcPr>
            <w:tcW w:w="3888" w:type="dxa"/>
          </w:tcPr>
          <w:p w:rsidR="003C5DC9" w:rsidRPr="0049468A" w:rsidRDefault="0049468A" w:rsidP="003C5DC9">
            <w:pPr>
              <w:spacing w:line="276" w:lineRule="auto"/>
              <w:ind w:firstLine="0"/>
              <w:cnfStyle w:val="000000010000"/>
            </w:pPr>
            <w:r>
              <w:rPr>
                <w:u w:val="single"/>
              </w:rPr>
              <w:t>Done:</w:t>
            </w:r>
            <w:r>
              <w:t xml:space="preserve"> all child processes forked successfully.</w:t>
            </w:r>
          </w:p>
        </w:tc>
      </w:tr>
      <w:tr w:rsidR="003C5DC9" w:rsidTr="003968D5">
        <w:trPr>
          <w:cnfStyle w:val="000000100000"/>
        </w:trPr>
        <w:tc>
          <w:tcPr>
            <w:cnfStyle w:val="001000000000"/>
            <w:tcW w:w="1668" w:type="dxa"/>
          </w:tcPr>
          <w:p w:rsidR="003C5DC9" w:rsidRDefault="003968D5" w:rsidP="003968D5">
            <w:pPr>
              <w:spacing w:line="276" w:lineRule="auto"/>
              <w:ind w:firstLine="0"/>
            </w:pPr>
            <w:r>
              <w:t>Wait</w:t>
            </w:r>
          </w:p>
        </w:tc>
        <w:tc>
          <w:tcPr>
            <w:tcW w:w="4020" w:type="dxa"/>
          </w:tcPr>
          <w:p w:rsidR="003C5DC9" w:rsidRDefault="003968D5" w:rsidP="00C322A2">
            <w:pPr>
              <w:spacing w:line="276" w:lineRule="auto"/>
              <w:ind w:firstLine="0"/>
              <w:cnfStyle w:val="000000100000"/>
            </w:pPr>
            <w:r>
              <w:t xml:space="preserve">Main process waits </w:t>
            </w:r>
            <w:r w:rsidR="00C322A2">
              <w:t>for</w:t>
            </w:r>
            <w:r>
              <w:t xml:space="preserve"> SIGINT to be received. </w:t>
            </w:r>
          </w:p>
        </w:tc>
        <w:tc>
          <w:tcPr>
            <w:tcW w:w="3888" w:type="dxa"/>
          </w:tcPr>
          <w:p w:rsidR="003C5DC9" w:rsidRPr="003968D5" w:rsidRDefault="0049468A" w:rsidP="00C322A2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SIGINT</w:t>
            </w:r>
            <w:r w:rsidR="003968D5">
              <w:rPr>
                <w:u w:val="single"/>
              </w:rPr>
              <w:t>:</w:t>
            </w:r>
            <w:r w:rsidR="003968D5" w:rsidRPr="0049468A">
              <w:t xml:space="preserve"> </w:t>
            </w:r>
            <w:r w:rsidR="003968D5">
              <w:t>SIGINT is received.</w:t>
            </w:r>
          </w:p>
        </w:tc>
      </w:tr>
      <w:tr w:rsidR="0049468A" w:rsidTr="003968D5">
        <w:trPr>
          <w:cnfStyle w:val="000000010000"/>
        </w:trPr>
        <w:tc>
          <w:tcPr>
            <w:cnfStyle w:val="001000000000"/>
            <w:tcW w:w="1668" w:type="dxa"/>
          </w:tcPr>
          <w:p w:rsidR="0049468A" w:rsidRDefault="0049468A" w:rsidP="003968D5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49468A" w:rsidRPr="005C583C" w:rsidRDefault="0049468A" w:rsidP="003968D5">
            <w:pPr>
              <w:spacing w:line="276" w:lineRule="auto"/>
              <w:ind w:firstLine="0"/>
              <w:cnfStyle w:val="000000010000"/>
            </w:pPr>
            <w:r>
              <w:t>Main process is terminated</w:t>
            </w:r>
            <w:r w:rsidR="005C583C">
              <w:t>,</w:t>
            </w:r>
            <w:r>
              <w:t xml:space="preserve"> and no longer executing</w:t>
            </w:r>
            <w:r w:rsidR="005C583C">
              <w:t>.</w:t>
            </w:r>
          </w:p>
        </w:tc>
        <w:tc>
          <w:tcPr>
            <w:tcW w:w="3888" w:type="dxa"/>
          </w:tcPr>
          <w:p w:rsidR="0049468A" w:rsidRDefault="0049468A" w:rsidP="0049468A">
            <w:pPr>
              <w:spacing w:line="276" w:lineRule="auto"/>
              <w:ind w:firstLine="0"/>
              <w:cnfStyle w:val="000000010000"/>
              <w:rPr>
                <w:u w:val="single"/>
              </w:rPr>
            </w:pPr>
          </w:p>
        </w:tc>
      </w:tr>
    </w:tbl>
    <w:p w:rsidR="004B5EA4" w:rsidRDefault="004B5EA4" w:rsidP="004B5EA4">
      <w:pPr>
        <w:rPr>
          <w:rFonts w:asciiTheme="majorHAnsi" w:eastAsiaTheme="majorEastAsia" w:hAnsiTheme="majorHAnsi" w:cstheme="majorBidi"/>
          <w:color w:val="A8422A" w:themeColor="accent1" w:themeShade="BF"/>
          <w:sz w:val="24"/>
          <w:szCs w:val="24"/>
        </w:rPr>
      </w:pPr>
      <w:r>
        <w:br w:type="page"/>
      </w:r>
    </w:p>
    <w:p w:rsidR="003C5DC9" w:rsidRDefault="003C5DC9" w:rsidP="003C5DC9">
      <w:pPr>
        <w:pStyle w:val="Heading2"/>
      </w:pPr>
      <w:bookmarkStart w:id="8" w:name="_Toc443006362"/>
      <w:r>
        <w:lastRenderedPageBreak/>
        <w:t>Finite State Machine: Child Process</w:t>
      </w:r>
      <w:bookmarkEnd w:id="8"/>
    </w:p>
    <w:p w:rsidR="00D463A3" w:rsidRDefault="000D7718" w:rsidP="000D7718">
      <w:pPr>
        <w:jc w:val="center"/>
      </w:pPr>
      <w:r>
        <w:object w:dxaOrig="6445" w:dyaOrig="1164">
          <v:shape id="_x0000_i1028" type="#_x0000_t75" style="width:322.4pt;height:58.05pt" o:ole="">
            <v:imagedata r:id="rId13" o:title=""/>
          </v:shape>
          <o:OLEObject Type="Embed" ProgID="Visio.Drawing.11" ShapeID="_x0000_i1028" DrawAspect="Content" ObjectID="_1516748224" r:id="rId14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5C583C" w:rsidTr="00CE3735">
        <w:trPr>
          <w:cnfStyle w:val="100000000000"/>
        </w:trPr>
        <w:tc>
          <w:tcPr>
            <w:cnfStyle w:val="001000000000"/>
            <w:tcW w:w="1668" w:type="dxa"/>
          </w:tcPr>
          <w:p w:rsidR="005C583C" w:rsidRDefault="005C583C" w:rsidP="00CE3735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5C583C" w:rsidRDefault="005C583C" w:rsidP="00CE3735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5C583C" w:rsidRDefault="005C583C" w:rsidP="00CE3735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5C583C" w:rsidTr="00CE3735">
        <w:trPr>
          <w:cnfStyle w:val="000000100000"/>
        </w:trPr>
        <w:tc>
          <w:tcPr>
            <w:cnfStyle w:val="001000000000"/>
            <w:tcW w:w="1668" w:type="dxa"/>
          </w:tcPr>
          <w:p w:rsidR="005C583C" w:rsidRDefault="005C583C" w:rsidP="00CE3735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5C583C" w:rsidRPr="007B1EE3" w:rsidRDefault="00604C3C" w:rsidP="00247AA3">
            <w:pPr>
              <w:spacing w:line="276" w:lineRule="auto"/>
              <w:ind w:firstLine="0"/>
              <w:cnfStyle w:val="000000100000"/>
            </w:pPr>
            <w:r>
              <w:t>Child process acquires system resources, and sets signal handlers.</w:t>
            </w:r>
          </w:p>
        </w:tc>
        <w:tc>
          <w:tcPr>
            <w:tcW w:w="3888" w:type="dxa"/>
          </w:tcPr>
          <w:p w:rsidR="005C583C" w:rsidRDefault="00604C3C" w:rsidP="00604C3C">
            <w:pPr>
              <w:spacing w:line="276" w:lineRule="auto"/>
              <w:ind w:firstLine="0"/>
              <w:cnfStyle w:val="000000100000"/>
            </w:pPr>
            <w:r w:rsidRPr="00604C3C">
              <w:rPr>
                <w:u w:val="single"/>
              </w:rPr>
              <w:t>Done:</w:t>
            </w:r>
            <w:r>
              <w:t xml:space="preserve"> system resources have been acquired and signal handlers are set.</w:t>
            </w:r>
          </w:p>
        </w:tc>
      </w:tr>
      <w:tr w:rsidR="005C583C" w:rsidTr="00CE3735">
        <w:trPr>
          <w:cnfStyle w:val="000000010000"/>
        </w:trPr>
        <w:tc>
          <w:tcPr>
            <w:cnfStyle w:val="001000000000"/>
            <w:tcW w:w="1668" w:type="dxa"/>
          </w:tcPr>
          <w:p w:rsidR="005C583C" w:rsidRDefault="005C583C" w:rsidP="00CE3735">
            <w:pPr>
              <w:spacing w:line="276" w:lineRule="auto"/>
              <w:ind w:firstLine="0"/>
            </w:pPr>
            <w:r>
              <w:t>Serving</w:t>
            </w:r>
          </w:p>
        </w:tc>
        <w:tc>
          <w:tcPr>
            <w:tcW w:w="4020" w:type="dxa"/>
          </w:tcPr>
          <w:p w:rsidR="005C583C" w:rsidRPr="007B1EE3" w:rsidRDefault="00604C3C" w:rsidP="00CE3735">
            <w:pPr>
              <w:spacing w:line="276" w:lineRule="auto"/>
              <w:ind w:firstLine="0"/>
              <w:cnfStyle w:val="000000010000"/>
            </w:pPr>
            <w:r>
              <w:t>Child process is going through event loops, accepting new connections and servicing existing ones.</w:t>
            </w:r>
          </w:p>
        </w:tc>
        <w:tc>
          <w:tcPr>
            <w:tcW w:w="3888" w:type="dxa"/>
          </w:tcPr>
          <w:p w:rsidR="005C583C" w:rsidRDefault="00604C3C" w:rsidP="00CE3735">
            <w:pPr>
              <w:spacing w:line="276" w:lineRule="auto"/>
              <w:ind w:firstLine="0"/>
              <w:cnfStyle w:val="000000010000"/>
            </w:pPr>
            <w:r w:rsidRPr="00604C3C">
              <w:rPr>
                <w:u w:val="single"/>
              </w:rPr>
              <w:t>SIGINT:</w:t>
            </w:r>
            <w:r>
              <w:t xml:space="preserve"> the SIGINT signal is received.</w:t>
            </w:r>
          </w:p>
        </w:tc>
      </w:tr>
      <w:tr w:rsidR="005C583C" w:rsidTr="00CE3735">
        <w:trPr>
          <w:cnfStyle w:val="000000100000"/>
        </w:trPr>
        <w:tc>
          <w:tcPr>
            <w:cnfStyle w:val="001000000000"/>
            <w:tcW w:w="1668" w:type="dxa"/>
          </w:tcPr>
          <w:p w:rsidR="005C583C" w:rsidRDefault="005C583C" w:rsidP="00CE3735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5C583C" w:rsidRPr="007B1EE3" w:rsidRDefault="00604C3C" w:rsidP="00CE3735">
            <w:pPr>
              <w:spacing w:line="276" w:lineRule="auto"/>
              <w:ind w:firstLine="0"/>
              <w:cnfStyle w:val="000000100000"/>
            </w:pPr>
            <w:r>
              <w:t>Child process is terminated, and no longer executing.</w:t>
            </w:r>
          </w:p>
        </w:tc>
        <w:tc>
          <w:tcPr>
            <w:tcW w:w="3888" w:type="dxa"/>
          </w:tcPr>
          <w:p w:rsidR="005C583C" w:rsidRDefault="005C583C" w:rsidP="00CE3735">
            <w:pPr>
              <w:spacing w:line="276" w:lineRule="auto"/>
              <w:ind w:firstLine="0"/>
              <w:cnfStyle w:val="000000100000"/>
            </w:pPr>
          </w:p>
        </w:tc>
      </w:tr>
    </w:tbl>
    <w:p w:rsidR="00F744F3" w:rsidRDefault="00F744F3" w:rsidP="00F744F3">
      <w:pPr>
        <w:pStyle w:val="Heading2"/>
      </w:pPr>
      <w:bookmarkStart w:id="9" w:name="_Toc443006363"/>
      <w:proofErr w:type="spellStart"/>
      <w:r>
        <w:t>Pseudocode</w:t>
      </w:r>
      <w:proofErr w:type="spellEnd"/>
      <w:r w:rsidR="007A100F">
        <w:t>: Parent Process</w:t>
      </w:r>
      <w:bookmarkEnd w:id="9"/>
    </w:p>
    <w:p w:rsidR="00C322A2" w:rsidRPr="004F3654" w:rsidRDefault="00C322A2" w:rsidP="00C322A2">
      <w:r>
        <w:t>Main program point of entry; routine executed by the main thread of the application.</w:t>
      </w:r>
    </w:p>
    <w:tbl>
      <w:tblPr>
        <w:tblStyle w:val="Code"/>
        <w:tblW w:w="0" w:type="auto"/>
        <w:tblLook w:val="04A0"/>
      </w:tblPr>
      <w:tblGrid>
        <w:gridCol w:w="9576"/>
      </w:tblGrid>
      <w:tr w:rsidR="00C322A2" w:rsidTr="0097628D">
        <w:trPr>
          <w:cnfStyle w:val="000000100000"/>
        </w:trPr>
        <w:tc>
          <w:tcPr>
            <w:tcW w:w="9576" w:type="dxa"/>
          </w:tcPr>
          <w:p w:rsidR="00C322A2" w:rsidRPr="002E0ADB" w:rsidRDefault="00C322A2" w:rsidP="00C322A2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Validate and parse user input</w:t>
            </w:r>
          </w:p>
        </w:tc>
      </w:tr>
      <w:tr w:rsidR="00C322A2" w:rsidTr="0097628D">
        <w:tc>
          <w:tcPr>
            <w:tcW w:w="9576" w:type="dxa"/>
          </w:tcPr>
          <w:p w:rsidR="00C322A2" w:rsidRPr="00A10994" w:rsidRDefault="00C322A2" w:rsidP="00C322A2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input is invalid, print usage and terminate application</w:t>
            </w:r>
          </w:p>
        </w:tc>
      </w:tr>
      <w:tr w:rsidR="00C322A2" w:rsidTr="0097628D">
        <w:trPr>
          <w:cnfStyle w:val="000000100000"/>
        </w:trPr>
        <w:tc>
          <w:tcPr>
            <w:tcW w:w="9576" w:type="dxa"/>
          </w:tcPr>
          <w:p w:rsidR="00C322A2" w:rsidRDefault="00C322A2" w:rsidP="00C322A2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shared system resources such as synchronization mechanisms, and the server socket</w:t>
            </w:r>
          </w:p>
        </w:tc>
      </w:tr>
      <w:tr w:rsidR="00C322A2" w:rsidTr="0097628D">
        <w:tc>
          <w:tcPr>
            <w:tcW w:w="9576" w:type="dxa"/>
          </w:tcPr>
          <w:p w:rsidR="00C322A2" w:rsidRDefault="0057063B" w:rsidP="0057063B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C322A2">
              <w:rPr>
                <w:rFonts w:asciiTheme="majorHAnsi" w:hAnsiTheme="majorHAnsi"/>
              </w:rPr>
              <w:t xml:space="preserve">pawn </w:t>
            </w:r>
            <w:r>
              <w:rPr>
                <w:rFonts w:asciiTheme="majorHAnsi" w:hAnsiTheme="majorHAnsi"/>
              </w:rPr>
              <w:t>user specified amount of processes</w:t>
            </w:r>
            <w:r w:rsidR="00C322A2">
              <w:rPr>
                <w:rFonts w:asciiTheme="majorHAnsi" w:hAnsiTheme="majorHAnsi"/>
              </w:rPr>
              <w:t xml:space="preserve"> to handle connections</w:t>
            </w:r>
          </w:p>
        </w:tc>
      </w:tr>
      <w:tr w:rsidR="0057063B" w:rsidTr="0097628D">
        <w:trPr>
          <w:cnfStyle w:val="000000100000"/>
        </w:trPr>
        <w:tc>
          <w:tcPr>
            <w:tcW w:w="9576" w:type="dxa"/>
          </w:tcPr>
          <w:p w:rsidR="0057063B" w:rsidRDefault="0057063B" w:rsidP="0057063B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 for all child processes to terminate, or SIGINT</w:t>
            </w:r>
          </w:p>
        </w:tc>
      </w:tr>
      <w:tr w:rsidR="0057063B" w:rsidTr="0097628D">
        <w:tc>
          <w:tcPr>
            <w:tcW w:w="9576" w:type="dxa"/>
          </w:tcPr>
          <w:p w:rsidR="0057063B" w:rsidRDefault="0057063B" w:rsidP="0057063B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Release acquired system resources then terminate</w:t>
            </w:r>
          </w:p>
        </w:tc>
      </w:tr>
    </w:tbl>
    <w:p w:rsidR="007A100F" w:rsidRPr="007A100F" w:rsidRDefault="007A100F" w:rsidP="007A100F">
      <w:pPr>
        <w:pStyle w:val="Heading2"/>
      </w:pPr>
      <w:bookmarkStart w:id="10" w:name="_Toc443006364"/>
      <w:proofErr w:type="spellStart"/>
      <w:r>
        <w:t>Pseudocode</w:t>
      </w:r>
      <w:proofErr w:type="spellEnd"/>
      <w:r>
        <w:t>: Child Process</w:t>
      </w:r>
      <w:bookmarkEnd w:id="10"/>
    </w:p>
    <w:p w:rsidR="0057063B" w:rsidRDefault="0057063B" w:rsidP="00C322A2">
      <w:r>
        <w:t>Routine executed by spawned child processes.</w:t>
      </w:r>
    </w:p>
    <w:tbl>
      <w:tblPr>
        <w:tblStyle w:val="Code"/>
        <w:tblW w:w="0" w:type="auto"/>
        <w:tblLook w:val="04A0"/>
      </w:tblPr>
      <w:tblGrid>
        <w:gridCol w:w="9576"/>
      </w:tblGrid>
      <w:tr w:rsidR="0057063B" w:rsidTr="0097628D">
        <w:trPr>
          <w:cnfStyle w:val="000000100000"/>
        </w:trPr>
        <w:tc>
          <w:tcPr>
            <w:tcW w:w="9576" w:type="dxa"/>
          </w:tcPr>
          <w:p w:rsidR="0057063B" w:rsidRPr="002E0ADB" w:rsidRDefault="0057063B" w:rsidP="0057063B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Acquire appropriate system resources.</w:t>
            </w:r>
          </w:p>
        </w:tc>
      </w:tr>
      <w:tr w:rsidR="0057063B" w:rsidTr="0097628D">
        <w:tc>
          <w:tcPr>
            <w:tcW w:w="9576" w:type="dxa"/>
          </w:tcPr>
          <w:p w:rsidR="0057063B" w:rsidRPr="00A10994" w:rsidRDefault="0057063B" w:rsidP="0057063B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either </w:t>
            </w:r>
            <w:proofErr w:type="spellStart"/>
            <w:r>
              <w:rPr>
                <w:rFonts w:asciiTheme="majorHAnsi" w:hAnsiTheme="majorHAnsi"/>
              </w:rPr>
              <w:t>epoll</w:t>
            </w:r>
            <w:proofErr w:type="spellEnd"/>
            <w:r>
              <w:rPr>
                <w:rFonts w:asciiTheme="majorHAnsi" w:hAnsiTheme="majorHAnsi"/>
              </w:rPr>
              <w:t xml:space="preserve"> or select, manage the server socket and all existing connections, e</w:t>
            </w:r>
            <w:r w:rsidR="00AA6843">
              <w:rPr>
                <w:rFonts w:asciiTheme="majorHAnsi" w:hAnsiTheme="majorHAnsi"/>
              </w:rPr>
              <w:t>c</w:t>
            </w:r>
            <w:r>
              <w:rPr>
                <w:rFonts w:asciiTheme="majorHAnsi" w:hAnsiTheme="majorHAnsi"/>
              </w:rPr>
              <w:t>hoing back received data from clients.</w:t>
            </w:r>
          </w:p>
        </w:tc>
      </w:tr>
      <w:tr w:rsidR="0057063B" w:rsidTr="0097628D">
        <w:trPr>
          <w:cnfStyle w:val="000000100000"/>
        </w:trPr>
        <w:tc>
          <w:tcPr>
            <w:tcW w:w="9576" w:type="dxa"/>
          </w:tcPr>
          <w:p w:rsidR="0057063B" w:rsidRDefault="0057063B" w:rsidP="0057063B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SIGINT is received, release system resources and terminate.</w:t>
            </w:r>
          </w:p>
        </w:tc>
      </w:tr>
    </w:tbl>
    <w:p w:rsidR="004B5EA4" w:rsidRDefault="004B5EA4" w:rsidP="00C322A2">
      <w:r>
        <w:br w:type="page"/>
      </w:r>
    </w:p>
    <w:p w:rsidR="00F744F3" w:rsidRDefault="00F744F3" w:rsidP="00F744F3">
      <w:pPr>
        <w:pStyle w:val="Heading1"/>
      </w:pPr>
      <w:bookmarkStart w:id="11" w:name="_Toc443006365"/>
      <w:r>
        <w:lastRenderedPageBreak/>
        <w:t>E-Poll Client</w:t>
      </w:r>
      <w:bookmarkEnd w:id="11"/>
    </w:p>
    <w:p w:rsidR="00F744F3" w:rsidRDefault="0097628D" w:rsidP="00F744F3">
      <w:r>
        <w:t xml:space="preserve">The following are finite state machines and </w:t>
      </w:r>
      <w:proofErr w:type="spellStart"/>
      <w:r>
        <w:t>pseudocode</w:t>
      </w:r>
      <w:proofErr w:type="spellEnd"/>
      <w:r>
        <w:t xml:space="preserve"> for the </w:t>
      </w:r>
      <w:proofErr w:type="spellStart"/>
      <w:r>
        <w:t>epoll</w:t>
      </w:r>
      <w:proofErr w:type="spellEnd"/>
      <w:r>
        <w:t xml:space="preserve"> client application.</w:t>
      </w:r>
    </w:p>
    <w:p w:rsidR="0097628D" w:rsidRDefault="0097628D" w:rsidP="00F744F3">
      <w:r>
        <w:t>The parent process gathers user input, then spawns child threads, and passes the relevant parameters to each child process.</w:t>
      </w:r>
    </w:p>
    <w:p w:rsidR="0097628D" w:rsidRDefault="0097628D" w:rsidP="00F744F3">
      <w:r>
        <w:t xml:space="preserve">Child processes will connect to the user specified server machine, and send user specified data to the server a user specified number of times, before disconnecting, and reconnecting. </w:t>
      </w:r>
    </w:p>
    <w:p w:rsidR="00F744F3" w:rsidRDefault="00F744F3" w:rsidP="00F744F3">
      <w:pPr>
        <w:pStyle w:val="Heading2"/>
      </w:pPr>
      <w:bookmarkStart w:id="12" w:name="_Toc443006366"/>
      <w:r>
        <w:t>Finite State Machine</w:t>
      </w:r>
      <w:r w:rsidR="00CE3735">
        <w:t xml:space="preserve">: </w:t>
      </w:r>
      <w:r w:rsidR="004B5EA4">
        <w:t>Parent</w:t>
      </w:r>
      <w:r w:rsidR="00CE3735">
        <w:t xml:space="preserve"> Process</w:t>
      </w:r>
      <w:bookmarkEnd w:id="12"/>
    </w:p>
    <w:p w:rsidR="00CE3735" w:rsidRDefault="00CE3735" w:rsidP="00CE3735">
      <w:r>
        <w:object w:dxaOrig="11065" w:dyaOrig="2695">
          <v:shape id="_x0000_i1029" type="#_x0000_t75" style="width:442.75pt;height:107.45pt" o:ole="">
            <v:imagedata r:id="rId15" o:title=""/>
          </v:shape>
          <o:OLEObject Type="Embed" ProgID="Visio.Drawing.11" ShapeID="_x0000_i1029" DrawAspect="Content" ObjectID="_1516748225" r:id="rId16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4B5EA4" w:rsidTr="0040453A">
        <w:trPr>
          <w:cnfStyle w:val="10000000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4B5EA4" w:rsidRDefault="004B5EA4" w:rsidP="0040453A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4B5EA4" w:rsidRDefault="004B5EA4" w:rsidP="0040453A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4B5EA4" w:rsidTr="0040453A">
        <w:trPr>
          <w:cnfStyle w:val="00000010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Configure</w:t>
            </w:r>
          </w:p>
        </w:tc>
        <w:tc>
          <w:tcPr>
            <w:tcW w:w="4020" w:type="dxa"/>
          </w:tcPr>
          <w:p w:rsidR="004B5EA4" w:rsidRPr="007B1EE3" w:rsidRDefault="004B5EA4" w:rsidP="0040453A">
            <w:pPr>
              <w:spacing w:line="276" w:lineRule="auto"/>
              <w:ind w:firstLine="0"/>
              <w:cnfStyle w:val="000000100000"/>
            </w:pPr>
            <w:r>
              <w:t>Main process validates and parses acquired user input.</w:t>
            </w:r>
          </w:p>
        </w:tc>
        <w:tc>
          <w:tcPr>
            <w:tcW w:w="3888" w:type="dxa"/>
          </w:tcPr>
          <w:p w:rsidR="004B5EA4" w:rsidRDefault="004B5EA4" w:rsidP="0040453A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Done</w:t>
            </w:r>
            <w:r w:rsidRPr="00805CD9">
              <w:rPr>
                <w:u w:val="single"/>
              </w:rPr>
              <w:t>:</w:t>
            </w:r>
            <w:r>
              <w:t xml:space="preserve"> input is validated and parsed successfully.</w:t>
            </w:r>
          </w:p>
        </w:tc>
      </w:tr>
      <w:tr w:rsidR="004B5EA4" w:rsidTr="0040453A">
        <w:trPr>
          <w:cnfStyle w:val="00000001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Usage</w:t>
            </w:r>
          </w:p>
        </w:tc>
        <w:tc>
          <w:tcPr>
            <w:tcW w:w="4020" w:type="dxa"/>
          </w:tcPr>
          <w:p w:rsidR="004B5EA4" w:rsidRPr="007B1EE3" w:rsidRDefault="004B5EA4" w:rsidP="0040453A">
            <w:pPr>
              <w:spacing w:line="276" w:lineRule="auto"/>
              <w:ind w:firstLine="0"/>
              <w:cnfStyle w:val="000000010000"/>
            </w:pPr>
            <w:r>
              <w:t>Main process prints out usage message, specifying how to invoke the program.</w:t>
            </w:r>
          </w:p>
        </w:tc>
        <w:tc>
          <w:tcPr>
            <w:tcW w:w="3888" w:type="dxa"/>
          </w:tcPr>
          <w:p w:rsidR="004B5EA4" w:rsidRDefault="004B5EA4" w:rsidP="0040453A">
            <w:pPr>
              <w:spacing w:line="276" w:lineRule="auto"/>
              <w:ind w:firstLine="0"/>
              <w:cnfStyle w:val="000000010000"/>
            </w:pPr>
            <w:r w:rsidRPr="00805CD9">
              <w:rPr>
                <w:u w:val="single"/>
              </w:rPr>
              <w:t>Done:</w:t>
            </w:r>
            <w:r>
              <w:t xml:space="preserve"> usage message is printed to the screen.</w:t>
            </w:r>
          </w:p>
        </w:tc>
      </w:tr>
      <w:tr w:rsidR="004B5EA4" w:rsidTr="0040453A">
        <w:trPr>
          <w:cnfStyle w:val="00000010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4B5EA4" w:rsidRPr="007B1EE3" w:rsidRDefault="004B5EA4" w:rsidP="0066557B">
            <w:pPr>
              <w:spacing w:line="276" w:lineRule="auto"/>
              <w:ind w:firstLine="0"/>
              <w:cnfStyle w:val="000000100000"/>
            </w:pPr>
            <w:r>
              <w:t xml:space="preserve">Main process </w:t>
            </w:r>
            <w:r w:rsidR="0066557B">
              <w:t>sets up IPC mechanisms to communicate with child processes</w:t>
            </w:r>
            <w:r>
              <w:t>.</w:t>
            </w:r>
          </w:p>
        </w:tc>
        <w:tc>
          <w:tcPr>
            <w:tcW w:w="3888" w:type="dxa"/>
          </w:tcPr>
          <w:p w:rsidR="004B5EA4" w:rsidRDefault="004B5EA4" w:rsidP="0040453A">
            <w:pPr>
              <w:spacing w:line="276" w:lineRule="auto"/>
              <w:ind w:firstLine="0"/>
              <w:cnfStyle w:val="000000100000"/>
            </w:pPr>
            <w:r w:rsidRPr="00AA3FE1">
              <w:rPr>
                <w:u w:val="single"/>
              </w:rPr>
              <w:t>Done:</w:t>
            </w:r>
            <w:r>
              <w:t xml:space="preserve"> all shared system resources are acquired successfully.</w:t>
            </w:r>
          </w:p>
        </w:tc>
      </w:tr>
      <w:tr w:rsidR="004B5EA4" w:rsidTr="0040453A">
        <w:trPr>
          <w:cnfStyle w:val="00000001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Fork</w:t>
            </w:r>
          </w:p>
        </w:tc>
        <w:tc>
          <w:tcPr>
            <w:tcW w:w="4020" w:type="dxa"/>
          </w:tcPr>
          <w:p w:rsidR="004B5EA4" w:rsidRDefault="004B5EA4" w:rsidP="0066557B">
            <w:pPr>
              <w:spacing w:line="276" w:lineRule="auto"/>
              <w:ind w:firstLine="0"/>
              <w:cnfStyle w:val="000000010000"/>
            </w:pPr>
            <w:r>
              <w:t xml:space="preserve">Main process forks off various child processes to </w:t>
            </w:r>
            <w:r w:rsidR="0066557B">
              <w:t>connect to remote servers</w:t>
            </w:r>
            <w:r>
              <w:t>.</w:t>
            </w:r>
          </w:p>
        </w:tc>
        <w:tc>
          <w:tcPr>
            <w:tcW w:w="3888" w:type="dxa"/>
          </w:tcPr>
          <w:p w:rsidR="004B5EA4" w:rsidRPr="0049468A" w:rsidRDefault="004B5EA4" w:rsidP="0040453A">
            <w:pPr>
              <w:spacing w:line="276" w:lineRule="auto"/>
              <w:ind w:firstLine="0"/>
              <w:cnfStyle w:val="000000010000"/>
            </w:pPr>
            <w:r>
              <w:rPr>
                <w:u w:val="single"/>
              </w:rPr>
              <w:t>Done:</w:t>
            </w:r>
            <w:r>
              <w:t xml:space="preserve"> all child processes forked successfully.</w:t>
            </w:r>
          </w:p>
        </w:tc>
      </w:tr>
      <w:tr w:rsidR="004B5EA4" w:rsidTr="0040453A">
        <w:trPr>
          <w:cnfStyle w:val="00000010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Wait</w:t>
            </w:r>
          </w:p>
        </w:tc>
        <w:tc>
          <w:tcPr>
            <w:tcW w:w="4020" w:type="dxa"/>
          </w:tcPr>
          <w:p w:rsidR="004B5EA4" w:rsidRDefault="004B5EA4" w:rsidP="0040453A">
            <w:pPr>
              <w:spacing w:line="276" w:lineRule="auto"/>
              <w:ind w:firstLine="0"/>
              <w:cnfStyle w:val="000000100000"/>
            </w:pPr>
            <w:r>
              <w:t xml:space="preserve">Main process waits for timeout to be met, or SIGINT to be received. </w:t>
            </w:r>
          </w:p>
        </w:tc>
        <w:tc>
          <w:tcPr>
            <w:tcW w:w="3888" w:type="dxa"/>
          </w:tcPr>
          <w:p w:rsidR="004B5EA4" w:rsidRPr="003968D5" w:rsidRDefault="004B5EA4" w:rsidP="0040453A">
            <w:pPr>
              <w:spacing w:line="276" w:lineRule="auto"/>
              <w:ind w:firstLine="0"/>
              <w:cnfStyle w:val="000000100000"/>
            </w:pPr>
            <w:r>
              <w:rPr>
                <w:u w:val="single"/>
              </w:rPr>
              <w:t>SIGINT:</w:t>
            </w:r>
            <w:r w:rsidRPr="0049468A">
              <w:t xml:space="preserve"> </w:t>
            </w:r>
            <w:r>
              <w:t>SIGINT is received, or timeout exceeded.</w:t>
            </w:r>
          </w:p>
        </w:tc>
      </w:tr>
      <w:tr w:rsidR="004B5EA4" w:rsidTr="0040453A">
        <w:trPr>
          <w:cnfStyle w:val="00000001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Teardown</w:t>
            </w:r>
          </w:p>
        </w:tc>
        <w:tc>
          <w:tcPr>
            <w:tcW w:w="4020" w:type="dxa"/>
          </w:tcPr>
          <w:p w:rsidR="004B5EA4" w:rsidRDefault="004B5EA4" w:rsidP="0040453A">
            <w:pPr>
              <w:spacing w:line="276" w:lineRule="auto"/>
              <w:ind w:firstLine="0"/>
              <w:cnfStyle w:val="000000010000"/>
            </w:pPr>
            <w:r>
              <w:t>Main process releases acquired system resources back to the system.</w:t>
            </w:r>
          </w:p>
        </w:tc>
        <w:tc>
          <w:tcPr>
            <w:tcW w:w="3888" w:type="dxa"/>
          </w:tcPr>
          <w:p w:rsidR="004B5EA4" w:rsidRPr="004B5EA4" w:rsidRDefault="004B5EA4" w:rsidP="0040453A">
            <w:pPr>
              <w:spacing w:line="276" w:lineRule="auto"/>
              <w:ind w:firstLine="0"/>
              <w:cnfStyle w:val="000000010000"/>
            </w:pPr>
            <w:r>
              <w:rPr>
                <w:u w:val="single"/>
              </w:rPr>
              <w:t>Done:</w:t>
            </w:r>
            <w:r>
              <w:t xml:space="preserve"> system resources are successfully released.</w:t>
            </w:r>
          </w:p>
        </w:tc>
      </w:tr>
      <w:tr w:rsidR="004B5EA4" w:rsidTr="0040453A">
        <w:trPr>
          <w:cnfStyle w:val="000000100000"/>
        </w:trPr>
        <w:tc>
          <w:tcPr>
            <w:cnfStyle w:val="001000000000"/>
            <w:tcW w:w="1668" w:type="dxa"/>
          </w:tcPr>
          <w:p w:rsidR="004B5EA4" w:rsidRDefault="004B5EA4" w:rsidP="0040453A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4B5EA4" w:rsidRPr="005C583C" w:rsidRDefault="004B5EA4" w:rsidP="0040453A">
            <w:pPr>
              <w:spacing w:line="276" w:lineRule="auto"/>
              <w:ind w:firstLine="0"/>
              <w:cnfStyle w:val="000000100000"/>
            </w:pPr>
            <w:r>
              <w:t>Main process is terminated, and no longer executing.</w:t>
            </w:r>
          </w:p>
        </w:tc>
        <w:tc>
          <w:tcPr>
            <w:tcW w:w="3888" w:type="dxa"/>
          </w:tcPr>
          <w:p w:rsidR="004B5EA4" w:rsidRDefault="004B5EA4" w:rsidP="0040453A">
            <w:pPr>
              <w:spacing w:line="276" w:lineRule="auto"/>
              <w:ind w:firstLine="0"/>
              <w:cnfStyle w:val="000000100000"/>
              <w:rPr>
                <w:u w:val="single"/>
              </w:rPr>
            </w:pPr>
          </w:p>
        </w:tc>
      </w:tr>
    </w:tbl>
    <w:p w:rsidR="0066557B" w:rsidRPr="0066557B" w:rsidRDefault="0066557B" w:rsidP="0066557B">
      <w:pPr>
        <w:pStyle w:val="Heading2"/>
        <w:numPr>
          <w:ilvl w:val="0"/>
          <w:numId w:val="0"/>
        </w:numPr>
        <w:ind w:left="576" w:hanging="576"/>
      </w:pPr>
      <w:r>
        <w:br w:type="page"/>
      </w:r>
    </w:p>
    <w:p w:rsidR="00CE3735" w:rsidRDefault="00CE3735" w:rsidP="00CE3735">
      <w:pPr>
        <w:pStyle w:val="Heading2"/>
      </w:pPr>
      <w:bookmarkStart w:id="13" w:name="_Toc443006367"/>
      <w:r>
        <w:lastRenderedPageBreak/>
        <w:t>Finite State Machine: Child Process</w:t>
      </w:r>
      <w:bookmarkEnd w:id="13"/>
    </w:p>
    <w:p w:rsidR="00CE3735" w:rsidRDefault="00CE3735" w:rsidP="00CE3735">
      <w:r>
        <w:object w:dxaOrig="9084" w:dyaOrig="1164">
          <v:shape id="_x0000_i1030" type="#_x0000_t75" style="width:443.8pt;height:56.95pt" o:ole="">
            <v:imagedata r:id="rId17" o:title=""/>
          </v:shape>
          <o:OLEObject Type="Embed" ProgID="Visio.Drawing.11" ShapeID="_x0000_i1030" DrawAspect="Content" ObjectID="_1516748226" r:id="rId18"/>
        </w:object>
      </w:r>
    </w:p>
    <w:tbl>
      <w:tblPr>
        <w:tblStyle w:val="MediumShading1-Accent11"/>
        <w:tblW w:w="0" w:type="auto"/>
        <w:tblLook w:val="04A0"/>
      </w:tblPr>
      <w:tblGrid>
        <w:gridCol w:w="1668"/>
        <w:gridCol w:w="4020"/>
        <w:gridCol w:w="3888"/>
      </w:tblGrid>
      <w:tr w:rsidR="00CE3735" w:rsidTr="00CE3735">
        <w:trPr>
          <w:cnfStyle w:val="100000000000"/>
        </w:trPr>
        <w:tc>
          <w:tcPr>
            <w:cnfStyle w:val="001000000000"/>
            <w:tcW w:w="1668" w:type="dxa"/>
          </w:tcPr>
          <w:p w:rsidR="00CE3735" w:rsidRDefault="00CE3735" w:rsidP="00CE3735">
            <w:pPr>
              <w:spacing w:line="276" w:lineRule="auto"/>
              <w:ind w:firstLine="0"/>
              <w:jc w:val="center"/>
            </w:pPr>
            <w:r>
              <w:t>State Name</w:t>
            </w:r>
          </w:p>
        </w:tc>
        <w:tc>
          <w:tcPr>
            <w:tcW w:w="4020" w:type="dxa"/>
          </w:tcPr>
          <w:p w:rsidR="00CE3735" w:rsidRDefault="00CE3735" w:rsidP="00CE3735">
            <w:pPr>
              <w:spacing w:line="276" w:lineRule="auto"/>
              <w:ind w:firstLine="0"/>
              <w:jc w:val="center"/>
              <w:cnfStyle w:val="100000000000"/>
            </w:pPr>
            <w:r>
              <w:t>Description</w:t>
            </w:r>
          </w:p>
        </w:tc>
        <w:tc>
          <w:tcPr>
            <w:tcW w:w="3888" w:type="dxa"/>
          </w:tcPr>
          <w:p w:rsidR="00CE3735" w:rsidRDefault="00CE3735" w:rsidP="00CE3735">
            <w:pPr>
              <w:spacing w:line="276" w:lineRule="auto"/>
              <w:ind w:firstLine="0"/>
              <w:jc w:val="center"/>
              <w:cnfStyle w:val="100000000000"/>
            </w:pPr>
            <w:r>
              <w:t>Events</w:t>
            </w:r>
          </w:p>
        </w:tc>
      </w:tr>
      <w:tr w:rsidR="00CE3735" w:rsidTr="00CE3735">
        <w:trPr>
          <w:cnfStyle w:val="000000100000"/>
        </w:trPr>
        <w:tc>
          <w:tcPr>
            <w:cnfStyle w:val="001000000000"/>
            <w:tcW w:w="1668" w:type="dxa"/>
          </w:tcPr>
          <w:p w:rsidR="00CE3735" w:rsidRDefault="00CE3735" w:rsidP="00CE3735">
            <w:pPr>
              <w:spacing w:line="276" w:lineRule="auto"/>
              <w:ind w:firstLine="0"/>
            </w:pPr>
            <w:r>
              <w:t>Setup</w:t>
            </w:r>
          </w:p>
        </w:tc>
        <w:tc>
          <w:tcPr>
            <w:tcW w:w="4020" w:type="dxa"/>
          </w:tcPr>
          <w:p w:rsidR="00CE3735" w:rsidRPr="007B1EE3" w:rsidRDefault="00CE3735" w:rsidP="00CE3735">
            <w:pPr>
              <w:spacing w:line="276" w:lineRule="auto"/>
              <w:ind w:firstLine="0"/>
              <w:cnfStyle w:val="000000100000"/>
            </w:pPr>
            <w:r>
              <w:t>Child process acquires system resources, and sets signal handlers.</w:t>
            </w:r>
          </w:p>
        </w:tc>
        <w:tc>
          <w:tcPr>
            <w:tcW w:w="3888" w:type="dxa"/>
          </w:tcPr>
          <w:p w:rsidR="00CE3735" w:rsidRDefault="00CE3735" w:rsidP="00CE3735">
            <w:pPr>
              <w:spacing w:line="276" w:lineRule="auto"/>
              <w:ind w:firstLine="0"/>
              <w:cnfStyle w:val="000000100000"/>
            </w:pPr>
            <w:r w:rsidRPr="00604C3C">
              <w:rPr>
                <w:u w:val="single"/>
              </w:rPr>
              <w:t>Done:</w:t>
            </w:r>
            <w:r>
              <w:t xml:space="preserve"> system resources have been acquired and signal handlers are set.</w:t>
            </w:r>
          </w:p>
        </w:tc>
      </w:tr>
      <w:tr w:rsidR="00CE3735" w:rsidTr="00CE3735">
        <w:trPr>
          <w:cnfStyle w:val="000000010000"/>
        </w:trPr>
        <w:tc>
          <w:tcPr>
            <w:cnfStyle w:val="001000000000"/>
            <w:tcW w:w="1668" w:type="dxa"/>
          </w:tcPr>
          <w:p w:rsidR="00CE3735" w:rsidRDefault="00BE79BF" w:rsidP="00CE3735">
            <w:pPr>
              <w:spacing w:line="276" w:lineRule="auto"/>
              <w:ind w:firstLine="0"/>
            </w:pPr>
            <w:r>
              <w:t>Connect</w:t>
            </w:r>
          </w:p>
        </w:tc>
        <w:tc>
          <w:tcPr>
            <w:tcW w:w="4020" w:type="dxa"/>
          </w:tcPr>
          <w:p w:rsidR="00CE3735" w:rsidRPr="007B1EE3" w:rsidRDefault="00CE3735" w:rsidP="00BE79BF">
            <w:pPr>
              <w:spacing w:line="276" w:lineRule="auto"/>
              <w:ind w:firstLine="0"/>
              <w:cnfStyle w:val="000000010000"/>
            </w:pPr>
            <w:r>
              <w:t xml:space="preserve">Child process is going through event loops, </w:t>
            </w:r>
            <w:r w:rsidR="00BE79BF">
              <w:t>making</w:t>
            </w:r>
            <w:r>
              <w:t xml:space="preserve"> new connections and </w:t>
            </w:r>
            <w:r w:rsidR="00BE79BF">
              <w:t>maintaining</w:t>
            </w:r>
            <w:r>
              <w:t xml:space="preserve"> existing ones.</w:t>
            </w:r>
          </w:p>
        </w:tc>
        <w:tc>
          <w:tcPr>
            <w:tcW w:w="3888" w:type="dxa"/>
          </w:tcPr>
          <w:p w:rsidR="00CE3735" w:rsidRDefault="00CE3735" w:rsidP="00CE3735">
            <w:pPr>
              <w:spacing w:line="276" w:lineRule="auto"/>
              <w:ind w:firstLine="0"/>
              <w:cnfStyle w:val="000000010000"/>
            </w:pPr>
            <w:r w:rsidRPr="00604C3C">
              <w:rPr>
                <w:u w:val="single"/>
              </w:rPr>
              <w:t>SIGINT:</w:t>
            </w:r>
            <w:r>
              <w:t xml:space="preserve"> the SIGINT signal is received.</w:t>
            </w:r>
          </w:p>
        </w:tc>
      </w:tr>
      <w:tr w:rsidR="00CE3735" w:rsidTr="00CE3735">
        <w:trPr>
          <w:cnfStyle w:val="000000100000"/>
        </w:trPr>
        <w:tc>
          <w:tcPr>
            <w:cnfStyle w:val="001000000000"/>
            <w:tcW w:w="1668" w:type="dxa"/>
          </w:tcPr>
          <w:p w:rsidR="00CE3735" w:rsidRDefault="00CE3735" w:rsidP="00CE3735">
            <w:pPr>
              <w:spacing w:line="276" w:lineRule="auto"/>
              <w:ind w:firstLine="0"/>
            </w:pPr>
            <w:r>
              <w:t>Print Stats</w:t>
            </w:r>
          </w:p>
        </w:tc>
        <w:tc>
          <w:tcPr>
            <w:tcW w:w="4020" w:type="dxa"/>
          </w:tcPr>
          <w:p w:rsidR="00CE3735" w:rsidRDefault="00CE3735" w:rsidP="00CE3735">
            <w:pPr>
              <w:spacing w:line="276" w:lineRule="auto"/>
              <w:ind w:firstLine="0"/>
              <w:cnfStyle w:val="000000100000"/>
            </w:pPr>
            <w:r>
              <w:t xml:space="preserve">Child process prints statistics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  <w:tc>
          <w:tcPr>
            <w:tcW w:w="3888" w:type="dxa"/>
          </w:tcPr>
          <w:p w:rsidR="00CE3735" w:rsidRDefault="00CE3735" w:rsidP="00CE3735">
            <w:pPr>
              <w:spacing w:line="276" w:lineRule="auto"/>
              <w:ind w:firstLine="0"/>
              <w:cnfStyle w:val="000000100000"/>
              <w:rPr>
                <w:u w:val="single"/>
              </w:rPr>
            </w:pPr>
            <w:r>
              <w:rPr>
                <w:u w:val="single"/>
              </w:rPr>
              <w:t>Done:</w:t>
            </w:r>
            <w:r w:rsidRPr="00604C3C">
              <w:t xml:space="preserve"> </w:t>
            </w:r>
            <w:r>
              <w:t>statistics are printed to the screen.</w:t>
            </w:r>
          </w:p>
        </w:tc>
      </w:tr>
      <w:tr w:rsidR="00CE3735" w:rsidTr="00CE3735">
        <w:trPr>
          <w:cnfStyle w:val="000000010000"/>
        </w:trPr>
        <w:tc>
          <w:tcPr>
            <w:cnfStyle w:val="001000000000"/>
            <w:tcW w:w="1668" w:type="dxa"/>
          </w:tcPr>
          <w:p w:rsidR="00CE3735" w:rsidRDefault="00CE3735" w:rsidP="00CE3735">
            <w:pPr>
              <w:spacing w:line="276" w:lineRule="auto"/>
              <w:ind w:firstLine="0"/>
            </w:pPr>
            <w:r>
              <w:t>Terminated</w:t>
            </w:r>
          </w:p>
        </w:tc>
        <w:tc>
          <w:tcPr>
            <w:tcW w:w="4020" w:type="dxa"/>
          </w:tcPr>
          <w:p w:rsidR="00CE3735" w:rsidRPr="007B1EE3" w:rsidRDefault="00CE3735" w:rsidP="00CE3735">
            <w:pPr>
              <w:spacing w:line="276" w:lineRule="auto"/>
              <w:ind w:firstLine="0"/>
              <w:cnfStyle w:val="000000010000"/>
            </w:pPr>
            <w:r>
              <w:t>Child process is terminated, and no longer executing.</w:t>
            </w:r>
          </w:p>
        </w:tc>
        <w:tc>
          <w:tcPr>
            <w:tcW w:w="3888" w:type="dxa"/>
          </w:tcPr>
          <w:p w:rsidR="00CE3735" w:rsidRDefault="00CE3735" w:rsidP="00CE3735">
            <w:pPr>
              <w:spacing w:line="276" w:lineRule="auto"/>
              <w:ind w:firstLine="0"/>
              <w:cnfStyle w:val="000000010000"/>
            </w:pPr>
          </w:p>
        </w:tc>
      </w:tr>
    </w:tbl>
    <w:p w:rsidR="0057063B" w:rsidRDefault="0057063B" w:rsidP="0057063B">
      <w:pPr>
        <w:pStyle w:val="Heading2"/>
      </w:pPr>
      <w:bookmarkStart w:id="14" w:name="_Toc443006368"/>
      <w:proofErr w:type="spellStart"/>
      <w:r>
        <w:t>Pseudocode</w:t>
      </w:r>
      <w:proofErr w:type="spellEnd"/>
      <w:r>
        <w:t>: Parent Process</w:t>
      </w:r>
      <w:bookmarkEnd w:id="14"/>
    </w:p>
    <w:p w:rsidR="0057063B" w:rsidRPr="004F3654" w:rsidRDefault="0057063B" w:rsidP="0057063B">
      <w:r>
        <w:t>Main program point of entry; routine executed by the main thread of the application.</w:t>
      </w:r>
    </w:p>
    <w:tbl>
      <w:tblPr>
        <w:tblStyle w:val="Code"/>
        <w:tblW w:w="0" w:type="auto"/>
        <w:tblLook w:val="04A0"/>
      </w:tblPr>
      <w:tblGrid>
        <w:gridCol w:w="9576"/>
      </w:tblGrid>
      <w:tr w:rsidR="0057063B" w:rsidTr="0097628D">
        <w:trPr>
          <w:cnfStyle w:val="000000100000"/>
        </w:trPr>
        <w:tc>
          <w:tcPr>
            <w:tcW w:w="9576" w:type="dxa"/>
          </w:tcPr>
          <w:p w:rsidR="0057063B" w:rsidRPr="002E0ADB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Validate and parse user input</w:t>
            </w:r>
          </w:p>
        </w:tc>
      </w:tr>
      <w:tr w:rsidR="0057063B" w:rsidTr="0097628D">
        <w:tc>
          <w:tcPr>
            <w:tcW w:w="9576" w:type="dxa"/>
          </w:tcPr>
          <w:p w:rsidR="0057063B" w:rsidRPr="00A10994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input is invalid, print usage and terminate application</w:t>
            </w:r>
          </w:p>
        </w:tc>
      </w:tr>
      <w:tr w:rsidR="0057063B" w:rsidTr="0097628D">
        <w:trPr>
          <w:cnfStyle w:val="000000100000"/>
        </w:trPr>
        <w:tc>
          <w:tcPr>
            <w:tcW w:w="9576" w:type="dxa"/>
          </w:tcPr>
          <w:p w:rsidR="0057063B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shared system resources such as synchronization mechanisms</w:t>
            </w:r>
          </w:p>
        </w:tc>
      </w:tr>
      <w:tr w:rsidR="0057063B" w:rsidTr="0097628D">
        <w:tc>
          <w:tcPr>
            <w:tcW w:w="9576" w:type="dxa"/>
          </w:tcPr>
          <w:p w:rsidR="0057063B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Spawn user specified amount of processes to </w:t>
            </w:r>
            <w:r w:rsidR="00AA6843">
              <w:rPr>
                <w:rFonts w:asciiTheme="majorHAnsi" w:hAnsiTheme="majorHAnsi"/>
              </w:rPr>
              <w:t>initiate</w:t>
            </w:r>
            <w:r>
              <w:rPr>
                <w:rFonts w:asciiTheme="majorHAnsi" w:hAnsiTheme="majorHAnsi"/>
              </w:rPr>
              <w:t xml:space="preserve"> connections</w:t>
            </w:r>
          </w:p>
        </w:tc>
      </w:tr>
      <w:tr w:rsidR="0057063B" w:rsidTr="0097628D">
        <w:trPr>
          <w:cnfStyle w:val="000000100000"/>
        </w:trPr>
        <w:tc>
          <w:tcPr>
            <w:tcW w:w="9576" w:type="dxa"/>
          </w:tcPr>
          <w:p w:rsidR="0057063B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 for all child processes to terminate, or SIGINT</w:t>
            </w:r>
          </w:p>
        </w:tc>
      </w:tr>
      <w:tr w:rsidR="0057063B" w:rsidTr="0097628D">
        <w:tc>
          <w:tcPr>
            <w:tcW w:w="9576" w:type="dxa"/>
          </w:tcPr>
          <w:p w:rsidR="0057063B" w:rsidRDefault="0057063B" w:rsidP="00AA684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Release acquired system resources then terminate</w:t>
            </w:r>
          </w:p>
        </w:tc>
      </w:tr>
    </w:tbl>
    <w:p w:rsidR="0057063B" w:rsidRPr="007A100F" w:rsidRDefault="0057063B" w:rsidP="0057063B">
      <w:pPr>
        <w:pStyle w:val="Heading2"/>
      </w:pPr>
      <w:bookmarkStart w:id="15" w:name="_Toc443006369"/>
      <w:proofErr w:type="spellStart"/>
      <w:r>
        <w:t>Pseudocode</w:t>
      </w:r>
      <w:proofErr w:type="spellEnd"/>
      <w:r>
        <w:t>: Child Process</w:t>
      </w:r>
      <w:bookmarkEnd w:id="15"/>
    </w:p>
    <w:p w:rsidR="0057063B" w:rsidRDefault="0057063B" w:rsidP="0057063B">
      <w:r>
        <w:t>Routine executed by spawned child processes.</w:t>
      </w:r>
    </w:p>
    <w:tbl>
      <w:tblPr>
        <w:tblStyle w:val="Code"/>
        <w:tblW w:w="0" w:type="auto"/>
        <w:tblLook w:val="04A0"/>
      </w:tblPr>
      <w:tblGrid>
        <w:gridCol w:w="9576"/>
      </w:tblGrid>
      <w:tr w:rsidR="0057063B" w:rsidTr="0097628D">
        <w:trPr>
          <w:cnfStyle w:val="000000100000"/>
        </w:trPr>
        <w:tc>
          <w:tcPr>
            <w:tcW w:w="9576" w:type="dxa"/>
          </w:tcPr>
          <w:p w:rsidR="0057063B" w:rsidRPr="002E0ADB" w:rsidRDefault="0057063B" w:rsidP="00AA684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Acquire appropriate system resources.</w:t>
            </w:r>
          </w:p>
        </w:tc>
      </w:tr>
      <w:tr w:rsidR="0057063B" w:rsidTr="0097628D">
        <w:tc>
          <w:tcPr>
            <w:tcW w:w="9576" w:type="dxa"/>
          </w:tcPr>
          <w:p w:rsidR="0057063B" w:rsidRPr="00A10994" w:rsidRDefault="0057063B" w:rsidP="00A3540B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</w:t>
            </w:r>
            <w:proofErr w:type="spellStart"/>
            <w:r>
              <w:rPr>
                <w:rFonts w:asciiTheme="majorHAnsi" w:hAnsiTheme="majorHAnsi"/>
              </w:rPr>
              <w:t>epol</w:t>
            </w:r>
            <w:r w:rsidR="00AA6843">
              <w:rPr>
                <w:rFonts w:asciiTheme="majorHAnsi" w:hAnsiTheme="majorHAnsi"/>
              </w:rPr>
              <w:t>l</w:t>
            </w:r>
            <w:proofErr w:type="spellEnd"/>
            <w:r>
              <w:rPr>
                <w:rFonts w:asciiTheme="majorHAnsi" w:hAnsiTheme="majorHAnsi"/>
              </w:rPr>
              <w:t xml:space="preserve">, manage all existing connections, </w:t>
            </w:r>
            <w:r w:rsidR="00A3540B">
              <w:rPr>
                <w:rFonts w:asciiTheme="majorHAnsi" w:hAnsiTheme="majorHAnsi"/>
              </w:rPr>
              <w:t xml:space="preserve">sending user specified data, and </w:t>
            </w:r>
            <w:r>
              <w:rPr>
                <w:rFonts w:asciiTheme="majorHAnsi" w:hAnsiTheme="majorHAnsi"/>
              </w:rPr>
              <w:t xml:space="preserve">received data from </w:t>
            </w:r>
            <w:r w:rsidR="00A3540B">
              <w:rPr>
                <w:rFonts w:asciiTheme="majorHAnsi" w:hAnsiTheme="majorHAnsi"/>
              </w:rPr>
              <w:t>the server</w:t>
            </w:r>
            <w:r>
              <w:rPr>
                <w:rFonts w:asciiTheme="majorHAnsi" w:hAnsiTheme="majorHAnsi"/>
              </w:rPr>
              <w:t>.</w:t>
            </w:r>
            <w:r w:rsidR="00A3540B">
              <w:rPr>
                <w:rFonts w:asciiTheme="majorHAnsi" w:hAnsiTheme="majorHAnsi"/>
              </w:rPr>
              <w:t xml:space="preserve"> Collect statistics for each connection session.</w:t>
            </w:r>
            <w:r w:rsidR="0097628D">
              <w:rPr>
                <w:rFonts w:asciiTheme="majorHAnsi" w:hAnsiTheme="majorHAnsi"/>
              </w:rPr>
              <w:softHyphen/>
            </w:r>
            <w:r w:rsidR="0097628D">
              <w:rPr>
                <w:rFonts w:asciiTheme="majorHAnsi" w:hAnsiTheme="majorHAnsi"/>
              </w:rPr>
              <w:softHyphen/>
            </w:r>
            <w:r w:rsidR="0097628D">
              <w:rPr>
                <w:rFonts w:asciiTheme="majorHAnsi" w:hAnsiTheme="majorHAnsi"/>
              </w:rPr>
              <w:softHyphen/>
            </w:r>
            <w:r w:rsidR="0097628D">
              <w:rPr>
                <w:rFonts w:asciiTheme="majorHAnsi" w:hAnsiTheme="majorHAnsi"/>
              </w:rPr>
              <w:softHyphen/>
            </w:r>
            <w:r w:rsidR="0097628D">
              <w:rPr>
                <w:rFonts w:asciiTheme="majorHAnsi" w:hAnsiTheme="majorHAnsi"/>
              </w:rPr>
              <w:softHyphen/>
            </w:r>
          </w:p>
        </w:tc>
      </w:tr>
      <w:tr w:rsidR="0057063B" w:rsidTr="0097628D">
        <w:trPr>
          <w:cnfStyle w:val="000000100000"/>
        </w:trPr>
        <w:tc>
          <w:tcPr>
            <w:tcW w:w="9576" w:type="dxa"/>
          </w:tcPr>
          <w:p w:rsidR="0057063B" w:rsidRDefault="0057063B" w:rsidP="00A3540B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SIGINT is received, </w:t>
            </w:r>
            <w:r w:rsidR="00A3540B">
              <w:rPr>
                <w:rFonts w:asciiTheme="majorHAnsi" w:hAnsiTheme="majorHAnsi"/>
              </w:rPr>
              <w:t xml:space="preserve">print out collected statistics, </w:t>
            </w:r>
            <w:r>
              <w:rPr>
                <w:rFonts w:asciiTheme="majorHAnsi" w:hAnsiTheme="majorHAnsi"/>
              </w:rPr>
              <w:t>release system resources and terminate.</w:t>
            </w:r>
          </w:p>
        </w:tc>
      </w:tr>
    </w:tbl>
    <w:p w:rsidR="00C322A2" w:rsidRPr="00F744F3" w:rsidRDefault="00C322A2" w:rsidP="0057063B"/>
    <w:sectPr w:rsidR="00C322A2" w:rsidRPr="00F744F3" w:rsidSect="00643D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26A" w:rsidRDefault="0012526A" w:rsidP="00643D03">
      <w:pPr>
        <w:spacing w:after="0"/>
      </w:pPr>
      <w:r>
        <w:separator/>
      </w:r>
    </w:p>
  </w:endnote>
  <w:endnote w:type="continuationSeparator" w:id="0">
    <w:p w:rsidR="0012526A" w:rsidRDefault="0012526A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8D" w:rsidRDefault="009762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628D" w:rsidRDefault="0097628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43BB3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7628D" w:rsidRDefault="009762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8D" w:rsidRPr="00643D03" w:rsidRDefault="0097628D" w:rsidP="00643D03">
    <w:pPr>
      <w:pStyle w:val="Footer"/>
      <w:jc w:val="center"/>
      <w:rPr>
        <w:lang w:val="en-CA"/>
      </w:rPr>
    </w:pPr>
    <w:r>
      <w:rPr>
        <w:lang w:val="en-CA"/>
      </w:rPr>
      <w:t>January 17,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26A" w:rsidRDefault="0012526A" w:rsidP="00643D03">
      <w:pPr>
        <w:spacing w:after="0"/>
      </w:pPr>
      <w:r>
        <w:separator/>
      </w:r>
    </w:p>
  </w:footnote>
  <w:footnote w:type="continuationSeparator" w:id="0">
    <w:p w:rsidR="0012526A" w:rsidRDefault="0012526A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8D" w:rsidRDefault="009762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8D" w:rsidRDefault="009762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28D" w:rsidRDefault="009762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2A9"/>
    <w:multiLevelType w:val="hybridMultilevel"/>
    <w:tmpl w:val="10BEBAFC"/>
    <w:lvl w:ilvl="0" w:tplc="C3A04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050C"/>
    <w:multiLevelType w:val="hybridMultilevel"/>
    <w:tmpl w:val="8C9A6934"/>
    <w:lvl w:ilvl="0" w:tplc="7938F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7508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AA36B2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B368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21"/>
  </w:num>
  <w:num w:numId="8">
    <w:abstractNumId w:val="16"/>
  </w:num>
  <w:num w:numId="9">
    <w:abstractNumId w:val="4"/>
  </w:num>
  <w:num w:numId="10">
    <w:abstractNumId w:val="2"/>
  </w:num>
  <w:num w:numId="11">
    <w:abstractNumId w:val="14"/>
  </w:num>
  <w:num w:numId="12">
    <w:abstractNumId w:val="18"/>
  </w:num>
  <w:num w:numId="13">
    <w:abstractNumId w:val="20"/>
  </w:num>
  <w:num w:numId="14">
    <w:abstractNumId w:val="9"/>
  </w:num>
  <w:num w:numId="15">
    <w:abstractNumId w:val="19"/>
  </w:num>
  <w:num w:numId="16">
    <w:abstractNumId w:val="6"/>
  </w:num>
  <w:num w:numId="17">
    <w:abstractNumId w:val="12"/>
  </w:num>
  <w:num w:numId="18">
    <w:abstractNumId w:val="17"/>
  </w:num>
  <w:num w:numId="19">
    <w:abstractNumId w:val="11"/>
  </w:num>
  <w:num w:numId="20">
    <w:abstractNumId w:val="7"/>
  </w:num>
  <w:num w:numId="21">
    <w:abstractNumId w:val="0"/>
  </w:num>
  <w:num w:numId="2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74C0C"/>
    <w:rsid w:val="00086610"/>
    <w:rsid w:val="00097795"/>
    <w:rsid w:val="000A1A43"/>
    <w:rsid w:val="000B2DE8"/>
    <w:rsid w:val="000D55D9"/>
    <w:rsid w:val="000D7718"/>
    <w:rsid w:val="000F3FFC"/>
    <w:rsid w:val="000F40E3"/>
    <w:rsid w:val="00113CC3"/>
    <w:rsid w:val="00116CF0"/>
    <w:rsid w:val="00120EDB"/>
    <w:rsid w:val="0012526A"/>
    <w:rsid w:val="001279FB"/>
    <w:rsid w:val="001358C3"/>
    <w:rsid w:val="00150518"/>
    <w:rsid w:val="00155CF8"/>
    <w:rsid w:val="00172BBF"/>
    <w:rsid w:val="00177224"/>
    <w:rsid w:val="00195698"/>
    <w:rsid w:val="001A07BF"/>
    <w:rsid w:val="001A4DFF"/>
    <w:rsid w:val="001A5A56"/>
    <w:rsid w:val="001B6ED8"/>
    <w:rsid w:val="001C4DEF"/>
    <w:rsid w:val="001D6688"/>
    <w:rsid w:val="00205656"/>
    <w:rsid w:val="002070B6"/>
    <w:rsid w:val="00210B58"/>
    <w:rsid w:val="00214316"/>
    <w:rsid w:val="00234D07"/>
    <w:rsid w:val="00247AA3"/>
    <w:rsid w:val="00267898"/>
    <w:rsid w:val="002771B7"/>
    <w:rsid w:val="00281E61"/>
    <w:rsid w:val="002844EC"/>
    <w:rsid w:val="002945E8"/>
    <w:rsid w:val="00295116"/>
    <w:rsid w:val="002A2F0A"/>
    <w:rsid w:val="002C3C48"/>
    <w:rsid w:val="002C7BE9"/>
    <w:rsid w:val="002D06AF"/>
    <w:rsid w:val="002E06F9"/>
    <w:rsid w:val="002E0ADB"/>
    <w:rsid w:val="002E5C0B"/>
    <w:rsid w:val="002F4E62"/>
    <w:rsid w:val="00306BBD"/>
    <w:rsid w:val="0031584F"/>
    <w:rsid w:val="003170F7"/>
    <w:rsid w:val="00343144"/>
    <w:rsid w:val="00352065"/>
    <w:rsid w:val="00353DF1"/>
    <w:rsid w:val="00355B88"/>
    <w:rsid w:val="0036103C"/>
    <w:rsid w:val="0036128B"/>
    <w:rsid w:val="003703CB"/>
    <w:rsid w:val="00371B8C"/>
    <w:rsid w:val="00372CEB"/>
    <w:rsid w:val="003968D5"/>
    <w:rsid w:val="003B1373"/>
    <w:rsid w:val="003B6F66"/>
    <w:rsid w:val="003B7E85"/>
    <w:rsid w:val="003C06E9"/>
    <w:rsid w:val="003C5DC9"/>
    <w:rsid w:val="003C5E59"/>
    <w:rsid w:val="003E229F"/>
    <w:rsid w:val="003E6F7E"/>
    <w:rsid w:val="003F1F61"/>
    <w:rsid w:val="003F2ADE"/>
    <w:rsid w:val="003F4EA7"/>
    <w:rsid w:val="004028DC"/>
    <w:rsid w:val="0040453A"/>
    <w:rsid w:val="004151D2"/>
    <w:rsid w:val="00416EA8"/>
    <w:rsid w:val="00417A85"/>
    <w:rsid w:val="0043747B"/>
    <w:rsid w:val="0046023D"/>
    <w:rsid w:val="00463D93"/>
    <w:rsid w:val="004807E1"/>
    <w:rsid w:val="0049468A"/>
    <w:rsid w:val="004A0057"/>
    <w:rsid w:val="004B5EA4"/>
    <w:rsid w:val="004C1E97"/>
    <w:rsid w:val="004C30F5"/>
    <w:rsid w:val="004D4517"/>
    <w:rsid w:val="004F3654"/>
    <w:rsid w:val="004F5F92"/>
    <w:rsid w:val="004F6566"/>
    <w:rsid w:val="0050116E"/>
    <w:rsid w:val="005057E8"/>
    <w:rsid w:val="00510FC5"/>
    <w:rsid w:val="0052373D"/>
    <w:rsid w:val="00536A53"/>
    <w:rsid w:val="00536D29"/>
    <w:rsid w:val="0057063B"/>
    <w:rsid w:val="005828DD"/>
    <w:rsid w:val="005924DE"/>
    <w:rsid w:val="00592E88"/>
    <w:rsid w:val="005977E7"/>
    <w:rsid w:val="005A41C4"/>
    <w:rsid w:val="005C583C"/>
    <w:rsid w:val="005D4F60"/>
    <w:rsid w:val="005D583F"/>
    <w:rsid w:val="005E31FA"/>
    <w:rsid w:val="005F254D"/>
    <w:rsid w:val="005F630E"/>
    <w:rsid w:val="00601D48"/>
    <w:rsid w:val="006023E2"/>
    <w:rsid w:val="00604C3C"/>
    <w:rsid w:val="006109D0"/>
    <w:rsid w:val="00610AE3"/>
    <w:rsid w:val="00626701"/>
    <w:rsid w:val="0063210C"/>
    <w:rsid w:val="00634997"/>
    <w:rsid w:val="00634C12"/>
    <w:rsid w:val="00643D03"/>
    <w:rsid w:val="00645C00"/>
    <w:rsid w:val="0066557B"/>
    <w:rsid w:val="00674BD5"/>
    <w:rsid w:val="0067537E"/>
    <w:rsid w:val="00680228"/>
    <w:rsid w:val="006B7075"/>
    <w:rsid w:val="006D33B3"/>
    <w:rsid w:val="006F674D"/>
    <w:rsid w:val="007023EF"/>
    <w:rsid w:val="00702D1D"/>
    <w:rsid w:val="00720613"/>
    <w:rsid w:val="00732D27"/>
    <w:rsid w:val="00740705"/>
    <w:rsid w:val="00740F42"/>
    <w:rsid w:val="0077251F"/>
    <w:rsid w:val="00791B0D"/>
    <w:rsid w:val="00795C4D"/>
    <w:rsid w:val="00797691"/>
    <w:rsid w:val="007A100F"/>
    <w:rsid w:val="007A4DB4"/>
    <w:rsid w:val="007A74A1"/>
    <w:rsid w:val="007B0618"/>
    <w:rsid w:val="007B1EE3"/>
    <w:rsid w:val="007C7E03"/>
    <w:rsid w:val="007D4925"/>
    <w:rsid w:val="007F3BC0"/>
    <w:rsid w:val="00805CD9"/>
    <w:rsid w:val="00811688"/>
    <w:rsid w:val="00813D1A"/>
    <w:rsid w:val="00816BA2"/>
    <w:rsid w:val="008171DA"/>
    <w:rsid w:val="0082209C"/>
    <w:rsid w:val="00830713"/>
    <w:rsid w:val="00836690"/>
    <w:rsid w:val="00845314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C77AE"/>
    <w:rsid w:val="008D0668"/>
    <w:rsid w:val="009024A9"/>
    <w:rsid w:val="009217A5"/>
    <w:rsid w:val="00927DF6"/>
    <w:rsid w:val="00952660"/>
    <w:rsid w:val="00952D49"/>
    <w:rsid w:val="0097628D"/>
    <w:rsid w:val="00987EE9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024BB"/>
    <w:rsid w:val="00A10994"/>
    <w:rsid w:val="00A163DD"/>
    <w:rsid w:val="00A214C0"/>
    <w:rsid w:val="00A23D3B"/>
    <w:rsid w:val="00A23F50"/>
    <w:rsid w:val="00A32530"/>
    <w:rsid w:val="00A326F3"/>
    <w:rsid w:val="00A3540B"/>
    <w:rsid w:val="00A40058"/>
    <w:rsid w:val="00A41171"/>
    <w:rsid w:val="00A5174D"/>
    <w:rsid w:val="00A56B39"/>
    <w:rsid w:val="00A65EFF"/>
    <w:rsid w:val="00A71EFE"/>
    <w:rsid w:val="00A8053D"/>
    <w:rsid w:val="00A80E52"/>
    <w:rsid w:val="00A91E07"/>
    <w:rsid w:val="00AA3650"/>
    <w:rsid w:val="00AA3FE1"/>
    <w:rsid w:val="00AA4A6D"/>
    <w:rsid w:val="00AA6843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E1D6F"/>
    <w:rsid w:val="00BE1E1B"/>
    <w:rsid w:val="00BE24CC"/>
    <w:rsid w:val="00BE79BF"/>
    <w:rsid w:val="00C24C33"/>
    <w:rsid w:val="00C300C8"/>
    <w:rsid w:val="00C31480"/>
    <w:rsid w:val="00C322A2"/>
    <w:rsid w:val="00C33AB1"/>
    <w:rsid w:val="00C52CD0"/>
    <w:rsid w:val="00C62FC4"/>
    <w:rsid w:val="00C71458"/>
    <w:rsid w:val="00C8237C"/>
    <w:rsid w:val="00C83D10"/>
    <w:rsid w:val="00C926BD"/>
    <w:rsid w:val="00CA2502"/>
    <w:rsid w:val="00CA2B53"/>
    <w:rsid w:val="00CB56BA"/>
    <w:rsid w:val="00CE353E"/>
    <w:rsid w:val="00CE3735"/>
    <w:rsid w:val="00D015D2"/>
    <w:rsid w:val="00D12A45"/>
    <w:rsid w:val="00D17829"/>
    <w:rsid w:val="00D20EA1"/>
    <w:rsid w:val="00D227C1"/>
    <w:rsid w:val="00D463A3"/>
    <w:rsid w:val="00D53910"/>
    <w:rsid w:val="00D578AF"/>
    <w:rsid w:val="00D57EF5"/>
    <w:rsid w:val="00D65D5E"/>
    <w:rsid w:val="00D820B4"/>
    <w:rsid w:val="00D92CC9"/>
    <w:rsid w:val="00D93D7D"/>
    <w:rsid w:val="00DA0D07"/>
    <w:rsid w:val="00DA63C9"/>
    <w:rsid w:val="00DC192F"/>
    <w:rsid w:val="00DC7BD9"/>
    <w:rsid w:val="00DE3290"/>
    <w:rsid w:val="00DE69C8"/>
    <w:rsid w:val="00E05CCC"/>
    <w:rsid w:val="00E1123A"/>
    <w:rsid w:val="00E1605E"/>
    <w:rsid w:val="00E22425"/>
    <w:rsid w:val="00E23C23"/>
    <w:rsid w:val="00E273AC"/>
    <w:rsid w:val="00E40E24"/>
    <w:rsid w:val="00E42F3D"/>
    <w:rsid w:val="00E43BB3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39C6"/>
    <w:rsid w:val="00F70B6F"/>
    <w:rsid w:val="00F744F3"/>
    <w:rsid w:val="00FA1524"/>
    <w:rsid w:val="00FA3B25"/>
    <w:rsid w:val="00FA49FE"/>
    <w:rsid w:val="00FB42AD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44F50-465C-414B-BB54-F124E9B3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10</cp:revision>
  <cp:lastPrinted>2015-02-10T17:02:00Z</cp:lastPrinted>
  <dcterms:created xsi:type="dcterms:W3CDTF">2016-02-12T06:28:00Z</dcterms:created>
  <dcterms:modified xsi:type="dcterms:W3CDTF">2016-02-12T10:10:00Z</dcterms:modified>
</cp:coreProperties>
</file>