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What is jQuery?</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jQuery is a fast and concise JavaScript Library created by John Resig in 2006 with a nice motto − </w:t>
      </w:r>
      <w:r>
        <w:rPr>
          <w:rFonts w:eastAsia="Times New Roman" w:cs="Times New Roman" w:ascii="Verdana" w:hAnsi="Verdana"/>
          <w:b/>
          <w:bCs/>
          <w:color w:val="000000"/>
          <w:sz w:val="24"/>
          <w:szCs w:val="24"/>
        </w:rPr>
        <w:t>Write less, do more</w:t>
      </w:r>
      <w:r>
        <w:rPr>
          <w:rFonts w:eastAsia="Times New Roman" w:cs="Times New Roman" w:ascii="Verdana" w:hAnsi="Verdana"/>
          <w:color w:val="000000"/>
          <w:sz w:val="24"/>
          <w:szCs w:val="24"/>
        </w:rPr>
        <w: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jQuery simplifies HTML document traversing, event handling, animating, and Ajax interactions for rapid web development.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jQuery is a JavaScript toolkit designed to simplify various tasks by writing less code. Here is the list of important core features supported by jQuery −</w:t>
      </w:r>
    </w:p>
    <w:p>
      <w:pPr>
        <w:pStyle w:val="Normal"/>
        <w:numPr>
          <w:ilvl w:val="0"/>
          <w:numId w:val="1"/>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DOM manipulation</w:t>
      </w:r>
      <w:r>
        <w:rPr>
          <w:rFonts w:eastAsia="Times New Roman" w:cs="Times New Roman" w:ascii="Verdana" w:hAnsi="Verdana"/>
          <w:color w:val="000000"/>
          <w:sz w:val="21"/>
          <w:szCs w:val="21"/>
        </w:rPr>
        <w:t> − The jQuery made it easy to select DOM elements, traverse them and modifying their content by using cross-browser open source selector engine called </w:t>
      </w:r>
      <w:r>
        <w:rPr>
          <w:rFonts w:eastAsia="Times New Roman" w:cs="Times New Roman" w:ascii="Verdana" w:hAnsi="Verdana"/>
          <w:b/>
          <w:bCs/>
          <w:color w:val="000000"/>
          <w:sz w:val="21"/>
          <w:szCs w:val="21"/>
        </w:rPr>
        <w:t>Sizzle</w:t>
      </w:r>
      <w:r>
        <w:rPr>
          <w:rFonts w:eastAsia="Times New Roman" w:cs="Times New Roman" w:ascii="Verdana" w:hAnsi="Verdana"/>
          <w:color w:val="000000"/>
          <w:sz w:val="21"/>
          <w:szCs w:val="21"/>
        </w:rPr>
        <w:t>.</w:t>
      </w:r>
    </w:p>
    <w:p>
      <w:pPr>
        <w:pStyle w:val="Normal"/>
        <w:numPr>
          <w:ilvl w:val="0"/>
          <w:numId w:val="1"/>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Event handling</w:t>
      </w:r>
      <w:r>
        <w:rPr>
          <w:rFonts w:eastAsia="Times New Roman" w:cs="Times New Roman" w:ascii="Verdana" w:hAnsi="Verdana"/>
          <w:color w:val="000000"/>
          <w:sz w:val="21"/>
          <w:szCs w:val="21"/>
        </w:rPr>
        <w:t> − The jQuery offers an elegant way to capture a wide variety of events, such as a user clicking on a link, without the need to clutter the HTML code itself with event handlers.</w:t>
      </w:r>
    </w:p>
    <w:p>
      <w:pPr>
        <w:pStyle w:val="Normal"/>
        <w:numPr>
          <w:ilvl w:val="0"/>
          <w:numId w:val="1"/>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AJAX Support</w:t>
      </w:r>
      <w:r>
        <w:rPr>
          <w:rFonts w:eastAsia="Times New Roman" w:cs="Times New Roman" w:ascii="Verdana" w:hAnsi="Verdana"/>
          <w:color w:val="000000"/>
          <w:sz w:val="21"/>
          <w:szCs w:val="21"/>
        </w:rPr>
        <w:t> − The jQuery helps you a lot to develop a responsive and feature-rich site using AJAX technology.</w:t>
      </w:r>
    </w:p>
    <w:p>
      <w:pPr>
        <w:pStyle w:val="Normal"/>
        <w:numPr>
          <w:ilvl w:val="0"/>
          <w:numId w:val="1"/>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Animations</w:t>
      </w:r>
      <w:r>
        <w:rPr>
          <w:rFonts w:eastAsia="Times New Roman" w:cs="Times New Roman" w:ascii="Verdana" w:hAnsi="Verdana"/>
          <w:color w:val="000000"/>
          <w:sz w:val="21"/>
          <w:szCs w:val="21"/>
        </w:rPr>
        <w:t> − The jQuery comes with plenty of built-in animation effects which you can use in your websites.</w:t>
      </w:r>
    </w:p>
    <w:p>
      <w:pPr>
        <w:pStyle w:val="Normal"/>
        <w:numPr>
          <w:ilvl w:val="0"/>
          <w:numId w:val="1"/>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Lightweight</w:t>
      </w:r>
      <w:r>
        <w:rPr>
          <w:rFonts w:eastAsia="Times New Roman" w:cs="Times New Roman" w:ascii="Verdana" w:hAnsi="Verdana"/>
          <w:color w:val="000000"/>
          <w:sz w:val="21"/>
          <w:szCs w:val="21"/>
        </w:rPr>
        <w:t> − The jQuery is very lightweight library - about 19KB in size ( Minified and gzipped ).</w:t>
      </w:r>
    </w:p>
    <w:p>
      <w:pPr>
        <w:pStyle w:val="Normal"/>
        <w:numPr>
          <w:ilvl w:val="0"/>
          <w:numId w:val="1"/>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Cross Browser Support</w:t>
      </w:r>
      <w:r>
        <w:rPr>
          <w:rFonts w:eastAsia="Times New Roman" w:cs="Times New Roman" w:ascii="Verdana" w:hAnsi="Verdana"/>
          <w:color w:val="000000"/>
          <w:sz w:val="21"/>
          <w:szCs w:val="21"/>
        </w:rPr>
        <w:t> − The jQuery has cross-browser support, and works well in IE 6.0+, FF 2.0+, Safari 3.0+, Chrome and Opera 9.0+</w:t>
      </w:r>
    </w:p>
    <w:p>
      <w:pPr>
        <w:pStyle w:val="Normal"/>
        <w:numPr>
          <w:ilvl w:val="0"/>
          <w:numId w:val="1"/>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Latest Technology</w:t>
      </w:r>
      <w:r>
        <w:rPr>
          <w:rFonts w:eastAsia="Times New Roman" w:cs="Times New Roman" w:ascii="Verdana" w:hAnsi="Verdana"/>
          <w:color w:val="000000"/>
          <w:sz w:val="21"/>
          <w:szCs w:val="21"/>
        </w:rPr>
        <w:t> − The jQuery supports CSS3 selectors and basic XPath syntax.</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How to use jQuery?</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There are two ways to use jQuery.</w:t>
      </w:r>
    </w:p>
    <w:p>
      <w:pPr>
        <w:pStyle w:val="Normal"/>
        <w:numPr>
          <w:ilvl w:val="0"/>
          <w:numId w:val="2"/>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Local Installation</w:t>
      </w:r>
      <w:r>
        <w:rPr>
          <w:rFonts w:eastAsia="Times New Roman" w:cs="Times New Roman" w:ascii="Verdana" w:hAnsi="Verdana"/>
          <w:color w:val="000000"/>
          <w:sz w:val="21"/>
          <w:szCs w:val="21"/>
        </w:rPr>
        <w:t> − You can download jQuery library on your local machine and include it in your HTML code.</w:t>
      </w:r>
    </w:p>
    <w:p>
      <w:pPr>
        <w:pStyle w:val="Normal"/>
        <w:numPr>
          <w:ilvl w:val="0"/>
          <w:numId w:val="2"/>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CDN Based Version</w:t>
      </w:r>
      <w:r>
        <w:rPr>
          <w:rFonts w:eastAsia="Times New Roman" w:cs="Times New Roman" w:ascii="Verdana" w:hAnsi="Verdana"/>
          <w:color w:val="000000"/>
          <w:sz w:val="21"/>
          <w:szCs w:val="21"/>
        </w:rPr>
        <w:t> − You can include jQuery library into your HTML code directly from Content Delivery Network (CDN).</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Local Installation</w:t>
      </w:r>
    </w:p>
    <w:p>
      <w:pPr>
        <w:pStyle w:val="Normal"/>
        <w:numPr>
          <w:ilvl w:val="0"/>
          <w:numId w:val="3"/>
        </w:numPr>
        <w:spacing w:lineRule="atLeast" w:line="360" w:before="0" w:after="240"/>
        <w:ind w:left="768" w:right="48" w:hanging="360"/>
        <w:jc w:val="both"/>
        <w:rPr/>
      </w:pPr>
      <w:r>
        <w:rPr>
          <w:rFonts w:eastAsia="Times New Roman" w:cs="Times New Roman" w:ascii="Verdana" w:hAnsi="Verdana"/>
          <w:color w:val="000000"/>
          <w:sz w:val="21"/>
          <w:szCs w:val="21"/>
        </w:rPr>
        <w:t>Go to the </w:t>
      </w:r>
      <w:hyperlink r:id="rId2" w:tgtFrame="_blank">
        <w:r>
          <w:rPr>
            <w:rStyle w:val="ListLabel37"/>
            <w:rFonts w:eastAsia="Times New Roman" w:cs="Times New Roman" w:ascii="Verdana" w:hAnsi="Verdana"/>
            <w:color w:val="313131"/>
            <w:sz w:val="21"/>
            <w:szCs w:val="21"/>
          </w:rPr>
          <w:t>https://jquery.com/download/</w:t>
        </w:r>
      </w:hyperlink>
      <w:r>
        <w:rPr>
          <w:rFonts w:eastAsia="Times New Roman" w:cs="Times New Roman" w:ascii="Verdana" w:hAnsi="Verdana"/>
          <w:color w:val="000000"/>
          <w:sz w:val="21"/>
          <w:szCs w:val="21"/>
        </w:rPr>
        <w:t> to download the latest version available.</w:t>
      </w:r>
    </w:p>
    <w:p>
      <w:pPr>
        <w:pStyle w:val="Normal"/>
        <w:numPr>
          <w:ilvl w:val="0"/>
          <w:numId w:val="3"/>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color w:val="000000"/>
          <w:sz w:val="21"/>
          <w:szCs w:val="21"/>
        </w:rPr>
        <w:t>Now put downloaded </w:t>
      </w:r>
      <w:r>
        <w:rPr>
          <w:rFonts w:eastAsia="Times New Roman" w:cs="Times New Roman" w:ascii="Verdana" w:hAnsi="Verdana"/>
          <w:b/>
          <w:bCs/>
          <w:color w:val="000000"/>
          <w:sz w:val="21"/>
          <w:szCs w:val="21"/>
        </w:rPr>
        <w:t>jquery-2.1.3.min.js</w:t>
      </w:r>
      <w:r>
        <w:rPr>
          <w:rFonts w:eastAsia="Times New Roman" w:cs="Times New Roman" w:ascii="Verdana" w:hAnsi="Verdana"/>
          <w:color w:val="000000"/>
          <w:sz w:val="21"/>
          <w:szCs w:val="21"/>
        </w:rPr>
        <w:t> file in a directory of your website, e.g. /jquery.</w:t>
      </w:r>
    </w:p>
    <w:p>
      <w:pPr>
        <w:pStyle w:val="Normal"/>
        <w:rPr/>
      </w:pPr>
      <w:r>
        <w:rPr/>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&lt;html&gt;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&lt;head&gt;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&lt;title&gt;</w:t>
      </w:r>
      <w:r>
        <w:rPr>
          <w:rFonts w:eastAsia="Times New Roman" w:cs="Courier New" w:ascii="Consolas" w:hAnsi="Consolas"/>
          <w:color w:val="313131"/>
          <w:sz w:val="20"/>
          <w:szCs w:val="20"/>
        </w:rPr>
        <w:t>The jQuery Example</w:t>
      </w:r>
      <w:r>
        <w:rPr>
          <w:rFonts w:eastAsia="Times New Roman" w:cs="Courier New" w:ascii="Consolas" w:hAnsi="Consolas"/>
          <w:color w:val="000088"/>
          <w:sz w:val="20"/>
          <w:szCs w:val="20"/>
        </w:rPr>
        <w:t>&lt;/title&gt;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&lt;script</w:t>
      </w:r>
      <w:r>
        <w:rPr>
          <w:rFonts w:eastAsia="Times New Roman" w:cs="Courier New" w:ascii="Consolas" w:hAnsi="Consolas"/>
          <w:color w:val="313131"/>
          <w:sz w:val="20"/>
          <w:szCs w:val="20"/>
        </w:rPr>
        <w:t xml:space="preserve"> </w:t>
      </w:r>
      <w:r>
        <w:rPr>
          <w:rFonts w:eastAsia="Times New Roman" w:cs="Courier New" w:ascii="Consolas" w:hAnsi="Consolas"/>
          <w:color w:val="7F0055"/>
          <w:sz w:val="20"/>
          <w:szCs w:val="20"/>
        </w:rPr>
        <w:t>type</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8800"/>
          <w:sz w:val="20"/>
          <w:szCs w:val="20"/>
        </w:rPr>
        <w:t>"text/javascript"</w:t>
      </w:r>
      <w:r>
        <w:rPr>
          <w:rFonts w:eastAsia="Times New Roman" w:cs="Courier New" w:ascii="Consolas" w:hAnsi="Consolas"/>
          <w:color w:val="313131"/>
          <w:sz w:val="20"/>
          <w:szCs w:val="20"/>
        </w:rPr>
        <w:t xml:space="preserve">  </w:t>
      </w:r>
      <w:r>
        <w:rPr>
          <w:rFonts w:eastAsia="Times New Roman" w:cs="Courier New" w:ascii="Consolas" w:hAnsi="Consolas"/>
          <w:color w:val="7F0055"/>
          <w:sz w:val="20"/>
          <w:szCs w:val="20"/>
        </w:rPr>
        <w:t>src</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8800"/>
          <w:sz w:val="20"/>
          <w:szCs w:val="20"/>
        </w:rPr>
        <w:t>"/jquery/jquery-2.1.3.min.js"</w:t>
      </w:r>
      <w:r>
        <w:rPr>
          <w:rFonts w:eastAsia="Times New Roman" w:cs="Courier New" w:ascii="Consolas" w:hAnsi="Consolas"/>
          <w:color w:val="000088"/>
          <w:sz w:val="20"/>
          <w:szCs w:val="20"/>
        </w:rPr>
        <w:t>&gt;&lt;/script&gt;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ab/>
        <w:tab/>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&lt;script</w:t>
      </w:r>
      <w:r>
        <w:rPr>
          <w:rFonts w:eastAsia="Times New Roman" w:cs="Courier New" w:ascii="Consolas" w:hAnsi="Consolas"/>
          <w:color w:val="313131"/>
          <w:sz w:val="20"/>
          <w:szCs w:val="20"/>
        </w:rPr>
        <w:t xml:space="preserve"> </w:t>
      </w:r>
      <w:r>
        <w:rPr>
          <w:rFonts w:eastAsia="Times New Roman" w:cs="Courier New" w:ascii="Consolas" w:hAnsi="Consolas"/>
          <w:color w:val="7F0055"/>
          <w:sz w:val="20"/>
          <w:szCs w:val="20"/>
        </w:rPr>
        <w:t>type</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8800"/>
          <w:sz w:val="20"/>
          <w:szCs w:val="20"/>
        </w:rPr>
        <w:t>"text/javascript"</w:t>
      </w:r>
      <w:r>
        <w:rPr>
          <w:rFonts w:eastAsia="Times New Roman" w:cs="Courier New" w:ascii="Consolas" w:hAnsi="Consolas"/>
          <w:color w:val="000088"/>
          <w:sz w:val="20"/>
          <w:szCs w:val="20"/>
        </w:rPr>
        <w:t>&gt;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313131"/>
          <w:sz w:val="20"/>
          <w:szCs w:val="20"/>
        </w:rPr>
        <w: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document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ready</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function</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313131"/>
          <w:sz w:val="20"/>
          <w:szCs w:val="20"/>
        </w:rPr>
        <w:t>document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write</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"Hello, World!"</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&lt;/script&gt;</w:t>
      </w:r>
      <w:r>
        <w:rPr>
          <w:rFonts w:eastAsia="Times New Roman" w:cs="Courier New" w:ascii="Consolas" w:hAnsi="Consolas"/>
          <w:color w:val="313131"/>
          <w:sz w:val="20"/>
          <w:szCs w:val="20"/>
        </w:rPr>
        <w:tab/>
        <w:tab/>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&lt;/head&gt;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ab/>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&lt;body&gt;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&lt;h1&gt;</w:t>
      </w:r>
      <w:r>
        <w:rPr>
          <w:rFonts w:eastAsia="Times New Roman" w:cs="Courier New" w:ascii="Consolas" w:hAnsi="Consolas"/>
          <w:color w:val="313131"/>
          <w:sz w:val="20"/>
          <w:szCs w:val="20"/>
        </w:rPr>
        <w:t>Hello</w:t>
      </w:r>
      <w:r>
        <w:rPr>
          <w:rFonts w:eastAsia="Times New Roman" w:cs="Courier New" w:ascii="Consolas" w:hAnsi="Consolas"/>
          <w:color w:val="000088"/>
          <w:sz w:val="20"/>
          <w:szCs w:val="20"/>
        </w:rPr>
        <w:t>&lt;/h1&gt;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&lt;/body&gt;</w:t>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ab/>
      </w:r>
    </w:p>
    <w:p>
      <w:pPr>
        <w:pStyle w:val="Normal"/>
        <w:pBdr>
          <w:top w:val="single" w:sz="6" w:space="4" w:color="D6D6D6"/>
          <w:left w:val="single" w:sz="6" w:space="4" w:color="D6D6D6"/>
          <w:bottom w:val="single" w:sz="6" w:space="4" w:color="D6D6D6"/>
          <w:right w:val="single" w:sz="6" w:space="4" w:color="D6D6D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&lt;/html&gt;</w:t>
      </w:r>
    </w:p>
    <w:p>
      <w:pPr>
        <w:pStyle w:val="Normal"/>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r>
      <w:r>
        <w:br w:type="page"/>
      </w:r>
    </w:p>
    <w:p>
      <w:pPr>
        <w:pStyle w:val="Heading2"/>
        <w:spacing w:lineRule="atLeast" w:line="360" w:beforeAutospacing="0" w:before="48" w:afterAutospacing="0" w:after="48"/>
        <w:ind w:right="48" w:hanging="0"/>
        <w:rPr>
          <w:rFonts w:ascii="Verdana" w:hAnsi="Verdana"/>
          <w:b w:val="false"/>
          <w:b w:val="false"/>
          <w:bCs w:val="false"/>
          <w:color w:val="121214"/>
          <w:spacing w:val="-15"/>
          <w:sz w:val="41"/>
          <w:szCs w:val="41"/>
        </w:rPr>
      </w:pPr>
      <w:r>
        <w:rPr>
          <w:rFonts w:ascii="Verdana" w:hAnsi="Verdana"/>
          <w:b w:val="false"/>
          <w:bCs w:val="false"/>
          <w:color w:val="121214"/>
          <w:spacing w:val="-15"/>
          <w:sz w:val="41"/>
          <w:szCs w:val="41"/>
        </w:rPr>
        <w:t>CDN Based Version</w:t>
      </w:r>
    </w:p>
    <w:p>
      <w:pPr>
        <w:pStyle w:val="NormalWeb"/>
        <w:spacing w:lineRule="atLeast" w:line="360" w:beforeAutospacing="0" w:before="0" w:afterAutospacing="0" w:after="240"/>
        <w:ind w:left="48" w:right="48" w:hanging="0"/>
        <w:jc w:val="both"/>
        <w:rPr>
          <w:rFonts w:ascii="Verdana" w:hAnsi="Verdana"/>
          <w:color w:val="000000"/>
        </w:rPr>
      </w:pPr>
      <w:r>
        <w:rPr>
          <w:rFonts w:ascii="Verdana" w:hAnsi="Verdana"/>
          <w:color w:val="000000"/>
        </w:rPr>
        <w:t>You can include jQuery library into your HTML code directly from Content Delivery Network (CDN). Google and Microsoft provides content deliver for the latest version.</w:t>
      </w:r>
    </w:p>
    <w:p>
      <w:pPr>
        <w:pStyle w:val="Normal"/>
        <w:shd w:val="clear" w:color="auto" w:fill="F9F9F9"/>
        <w:rPr>
          <w:rFonts w:ascii="Verdana" w:hAnsi="Verdana"/>
          <w:color w:val="000000"/>
          <w:sz w:val="21"/>
          <w:szCs w:val="21"/>
        </w:rPr>
      </w:pPr>
      <w:r>
        <w:rPr>
          <w:rFonts w:ascii="Verdana" w:hAnsi="Verdana"/>
          <w:color w:val="000000"/>
          <w:sz w:val="21"/>
          <w:szCs w:val="21"/>
        </w:rPr>
        <w:t>We are using Google CDN version of the library throughout this tutorial.</w:t>
      </w:r>
    </w:p>
    <w:p>
      <w:pPr>
        <w:pStyle w:val="Heading3"/>
        <w:spacing w:lineRule="atLeast" w:line="360" w:before="48" w:after="48"/>
        <w:ind w:right="48" w:hanging="0"/>
        <w:rPr>
          <w:rFonts w:ascii="Verdana" w:hAnsi="Verdana"/>
          <w:b w:val="false"/>
          <w:b w:val="false"/>
          <w:bCs w:val="false"/>
          <w:color w:val="000000"/>
          <w:sz w:val="31"/>
          <w:szCs w:val="31"/>
        </w:rPr>
      </w:pPr>
      <w:r>
        <w:rPr>
          <w:rFonts w:ascii="Verdana" w:hAnsi="Verdana"/>
          <w:b w:val="false"/>
          <w:bCs w:val="false"/>
          <w:color w:val="000000"/>
          <w:sz w:val="31"/>
          <w:szCs w:val="31"/>
        </w:rPr>
        <w:t>Example</w:t>
      </w:r>
    </w:p>
    <w:p>
      <w:pPr>
        <w:pStyle w:val="NormalWeb"/>
        <w:spacing w:lineRule="atLeast" w:line="360" w:beforeAutospacing="0" w:before="0" w:afterAutospacing="0" w:after="240"/>
        <w:ind w:left="48" w:right="48" w:hanging="0"/>
        <w:jc w:val="both"/>
        <w:rPr>
          <w:rFonts w:ascii="Verdana" w:hAnsi="Verdana"/>
          <w:color w:val="000000"/>
        </w:rPr>
      </w:pPr>
      <w:r>
        <w:rPr>
          <w:rFonts w:ascii="Verdana" w:hAnsi="Verdana"/>
          <w:color w:val="000000"/>
        </w:rPr>
        <w:t>Now let us rewrite above example using jQuery library from Google CDN.</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Tag"/>
          <w:rFonts w:ascii="Consolas" w:hAnsi="Consolas"/>
          <w:color w:val="000088"/>
        </w:rPr>
        <w:t>&lt;html&gt;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Fonts w:ascii="Consolas" w:hAnsi="Consolas"/>
          <w:color w:val="313131"/>
        </w:rPr>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The jQuery Example</w:t>
      </w:r>
      <w:r>
        <w:rPr>
          <w:rStyle w:val="Tag"/>
          <w:rFonts w:ascii="Consolas" w:hAnsi="Consolas"/>
          <w:color w:val="000088"/>
        </w:rPr>
        <w:t>&lt;/title&gt;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"text/javascript"</w:t>
      </w:r>
      <w:r>
        <w:rPr>
          <w:rStyle w:val="Pln"/>
          <w:rFonts w:ascii="Consolas" w:hAnsi="Consolas"/>
          <w:color w:val="313131"/>
        </w:rPr>
        <w:t xml:space="preserve"> </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src</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"https://ajax.googleapis.com/ajax/libs/jquery/2.1.3/jquery.min.js"</w:t>
      </w:r>
      <w:r>
        <w:rPr>
          <w:rStyle w:val="Tag"/>
          <w:rFonts w:ascii="Consolas" w:hAnsi="Consolas"/>
          <w:color w:val="000088"/>
        </w:rPr>
        <w:t>&gt;&lt;/script&gt;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ab/>
        <w:tab/>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"text/javascript"</w:t>
      </w:r>
      <w:r>
        <w:rPr>
          <w:rStyle w:val="Tag"/>
          <w:rFonts w:ascii="Consolas" w:hAnsi="Consolas"/>
          <w:color w:val="000088"/>
        </w:rPr>
        <w: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Pln"/>
          <w:rFonts w:ascii="Consolas" w:hAnsi="Consolas"/>
          <w:color w:val="313131"/>
        </w:rPr>
        <w:t>$</w:t>
      </w:r>
      <w:r>
        <w:rPr>
          <w:rStyle w:val="Pun"/>
          <w:rFonts w:ascii="Consolas" w:hAnsi="Consolas"/>
          <w:color w:val="666600"/>
        </w:rPr>
        <w:t>(</w:t>
      </w:r>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ready</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write</w:t>
      </w:r>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ab/>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&lt;h1&gt;</w:t>
      </w:r>
      <w:r>
        <w:rPr>
          <w:rStyle w:val="Pln"/>
          <w:rFonts w:ascii="Consolas" w:hAnsi="Consolas"/>
          <w:color w:val="313131"/>
        </w:rPr>
        <w:t>Hello</w:t>
      </w:r>
      <w:r>
        <w:rPr>
          <w:rStyle w:val="Tag"/>
          <w:rFonts w:ascii="Consolas" w:hAnsi="Consolas"/>
          <w:color w:val="000088"/>
        </w:rPr>
        <w:t>&lt;/h1&gt;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ab/>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Fonts w:ascii="Consolas" w:hAnsi="Consolas"/>
          <w:color w:val="313131"/>
        </w:rPr>
      </w:pPr>
      <w:r>
        <w:rPr>
          <w:rStyle w:val="Tag"/>
          <w:rFonts w:ascii="Consolas" w:hAnsi="Consolas"/>
          <w:color w:val="000088"/>
        </w:rPr>
        <w:t>&lt;/html&gt;</w:t>
      </w:r>
    </w:p>
    <w:p>
      <w:pPr>
        <w:pStyle w:val="Heading2"/>
        <w:spacing w:lineRule="atLeast" w:line="360" w:beforeAutospacing="0" w:before="48" w:afterAutospacing="0" w:after="48"/>
        <w:ind w:right="48" w:hanging="0"/>
        <w:rPr>
          <w:rFonts w:ascii="Verdana" w:hAnsi="Verdana"/>
          <w:b w:val="false"/>
          <w:b w:val="false"/>
          <w:bCs w:val="false"/>
          <w:color w:val="121214"/>
          <w:spacing w:val="-15"/>
          <w:sz w:val="41"/>
          <w:szCs w:val="41"/>
        </w:rPr>
      </w:pPr>
      <w:r>
        <w:rPr>
          <w:rFonts w:ascii="Verdana" w:hAnsi="Verdana"/>
          <w:b w:val="false"/>
          <w:bCs w:val="false"/>
          <w:color w:val="121214"/>
          <w:spacing w:val="-15"/>
          <w:sz w:val="41"/>
          <w:szCs w:val="41"/>
        </w:rPr>
        <w:t>How to call a jQuery library functions?</w:t>
      </w:r>
    </w:p>
    <w:p>
      <w:pPr>
        <w:pStyle w:val="NormalWeb"/>
        <w:spacing w:lineRule="atLeast" w:line="360" w:beforeAutospacing="0" w:before="0" w:afterAutospacing="0" w:after="240"/>
        <w:ind w:left="48" w:right="48" w:hanging="0"/>
        <w:jc w:val="both"/>
        <w:rPr>
          <w:rFonts w:ascii="Verdana" w:hAnsi="Verdana"/>
          <w:color w:val="000000"/>
        </w:rPr>
      </w:pPr>
      <w:r>
        <w:rPr>
          <w:rFonts w:ascii="Verdana" w:hAnsi="Verdana"/>
          <w:color w:val="000000"/>
        </w:rPr>
        <w:t>As almost everything we do when using jQuery reads or manipulates the document object model (DOM), we need to make sure that we start adding events etc. as soon as the DOM is ready.</w:t>
      </w:r>
    </w:p>
    <w:p>
      <w:pPr>
        <w:pStyle w:val="NormalWeb"/>
        <w:spacing w:lineRule="atLeast" w:line="360" w:beforeAutospacing="0" w:before="0" w:afterAutospacing="0" w:after="240"/>
        <w:ind w:left="48" w:right="48" w:hanging="0"/>
        <w:jc w:val="both"/>
        <w:rPr>
          <w:rFonts w:ascii="Verdana" w:hAnsi="Verdana"/>
          <w:color w:val="000000"/>
        </w:rPr>
      </w:pPr>
      <w:r>
        <w:rPr>
          <w:rFonts w:ascii="Verdana" w:hAnsi="Verdana"/>
          <w:color w:val="000000"/>
        </w:rPr>
        <w:t>If you want an event to work on your page, you should call it inside the $(document).ready() function. Everything inside it will load as soon as the DOM is loaded and before the page contents are loaded.</w:t>
      </w:r>
    </w:p>
    <w:p>
      <w:pPr>
        <w:pStyle w:val="NormalWeb"/>
        <w:spacing w:lineRule="atLeast" w:line="360" w:beforeAutospacing="0" w:before="0" w:afterAutospacing="0" w:after="240"/>
        <w:ind w:left="48" w:right="48" w:hanging="0"/>
        <w:jc w:val="both"/>
        <w:rPr>
          <w:rFonts w:ascii="Verdana" w:hAnsi="Verdana"/>
          <w:color w:val="000000"/>
        </w:rPr>
      </w:pPr>
      <w:r>
        <w:rPr>
          <w:rFonts w:ascii="Verdana" w:hAnsi="Verdana"/>
          <w:color w:val="000000"/>
        </w:rPr>
        <w:t>To do this, we register a ready event for the document as follows −</w:t>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Style w:val="Pln"/>
          <w:rFonts w:ascii="Consolas" w:hAnsi="Consolas"/>
          <w:color w:val="313131"/>
        </w:rPr>
      </w:pPr>
      <w:r>
        <w:rPr>
          <w:rStyle w:val="Pln"/>
          <w:rFonts w:ascii="Consolas" w:hAnsi="Consolas"/>
          <w:color w:val="313131"/>
        </w:rPr>
        <w:t>$</w:t>
      </w:r>
      <w:r>
        <w:rPr>
          <w:rStyle w:val="Pun"/>
          <w:rFonts w:ascii="Consolas" w:hAnsi="Consolas"/>
          <w:color w:val="666600"/>
        </w:rPr>
        <w:t>(</w:t>
      </w:r>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ready</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do stuff when DOM is ready</w:t>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Fonts w:ascii="Consolas" w:hAnsi="Consolas"/>
          <w:color w:val="313131"/>
        </w:rPr>
      </w:pPr>
      <w:r>
        <w:rPr>
          <w:rStyle w:val="Pun"/>
          <w:rFonts w:ascii="Consolas" w:hAnsi="Consolas"/>
          <w:color w:val="666600"/>
        </w:rPr>
        <w:t>});</w:t>
      </w:r>
    </w:p>
    <w:p>
      <w:pPr>
        <w:pStyle w:val="NormalWeb"/>
        <w:spacing w:lineRule="atLeast" w:line="360" w:beforeAutospacing="0" w:before="0" w:afterAutospacing="0" w:after="240"/>
        <w:ind w:left="48" w:right="48" w:hanging="0"/>
        <w:jc w:val="both"/>
        <w:rPr>
          <w:rFonts w:ascii="Verdana" w:hAnsi="Verdana"/>
          <w:color w:val="000000"/>
        </w:rPr>
      </w:pPr>
      <w:r>
        <w:rPr>
          <w:rFonts w:ascii="Verdana" w:hAnsi="Verdana"/>
          <w:color w:val="000000"/>
        </w:rPr>
        <w:t>To call upon any jQuery library function, use HTML script tags as shown below −</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Tag"/>
          <w:rFonts w:ascii="Consolas" w:hAnsi="Consolas"/>
          <w:color w:val="000088"/>
        </w:rPr>
        <w:t>&lt;html&gt;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Fonts w:ascii="Consolas" w:hAnsi="Consolas"/>
          <w:color w:val="313131"/>
        </w:rPr>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The jQuery Example</w:t>
      </w:r>
      <w:r>
        <w:rPr>
          <w:rStyle w:val="Tag"/>
          <w:rFonts w:ascii="Consolas" w:hAnsi="Consolas"/>
          <w:color w:val="000088"/>
        </w:rPr>
        <w:t>&lt;/title&gt;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"text/javascript"</w:t>
      </w:r>
      <w:r>
        <w:rPr>
          <w:rStyle w:val="Pln"/>
          <w:rFonts w:ascii="Consolas" w:hAnsi="Consolas"/>
          <w:color w:val="313131"/>
        </w:rPr>
        <w:t xml:space="preserve"> </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src</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"https://ajax.googleapis.com/ajax/libs/jquery/2.1.3/jquery.min.js"</w:t>
      </w:r>
      <w:r>
        <w:rPr>
          <w:rStyle w:val="Tag"/>
          <w:rFonts w:ascii="Consolas" w:hAnsi="Consolas"/>
          <w:color w:val="000088"/>
        </w:rPr>
        <w:t>&gt;&lt;/script&gt;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Fonts w:ascii="Consolas" w:hAnsi="Consolas"/>
          <w:color w:val="313131"/>
        </w:rPr>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"text/javascript"</w:t>
      </w:r>
      <w:r>
        <w:rPr>
          <w:rStyle w:val="Pln"/>
          <w:rFonts w:ascii="Consolas" w:hAnsi="Consolas"/>
          <w:color w:val="313131"/>
        </w:rPr>
        <w:t xml:space="preserve"> </w:t>
      </w:r>
      <w:r>
        <w:rPr>
          <w:rStyle w:val="Atn"/>
          <w:rFonts w:ascii="Consolas" w:hAnsi="Consolas"/>
          <w:color w:val="7F0055"/>
        </w:rPr>
        <w:t>language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"javascript"</w:t>
      </w:r>
      <w:r>
        <w:rPr>
          <w:rStyle w:val="Tag"/>
          <w:rFonts w:ascii="Consolas" w:hAnsi="Consolas"/>
          <w:color w:val="000088"/>
        </w:rPr>
        <w: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Pln"/>
          <w:rFonts w:ascii="Consolas" w:hAnsi="Consolas"/>
          <w:color w:val="313131"/>
        </w:rPr>
        <w:t>$</w:t>
      </w:r>
      <w:r>
        <w:rPr>
          <w:rStyle w:val="Pun"/>
          <w:rFonts w:ascii="Consolas" w:hAnsi="Consolas"/>
          <w:color w:val="666600"/>
        </w:rPr>
        <w:t>(</w:t>
      </w:r>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ready</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Pln"/>
          <w:rFonts w:ascii="Consolas" w:hAnsi="Consolas"/>
          <w:color w:val="313131"/>
        </w:rPr>
        <w:t>$</w:t>
      </w:r>
      <w:r>
        <w:rPr>
          <w:rStyle w:val="Pun"/>
          <w:rFonts w:ascii="Consolas" w:hAnsi="Consolas"/>
          <w:color w:val="666600"/>
        </w:rPr>
        <w:t>(</w:t>
      </w:r>
      <w:r>
        <w:rPr>
          <w:rStyle w:val="Str"/>
          <w:rFonts w:ascii="Consolas" w:hAnsi="Consolas"/>
          <w:color w:val="008800"/>
        </w:rPr>
        <w:t>"div"</w:t>
      </w:r>
      <w:r>
        <w:rPr>
          <w:rStyle w:val="Pun"/>
          <w:rFonts w:ascii="Consolas" w:hAnsi="Consolas"/>
          <w:color w:val="666600"/>
        </w:rPr>
        <w:t>).</w:t>
      </w:r>
      <w:r>
        <w:rPr>
          <w:rStyle w:val="Pln"/>
          <w:rFonts w:ascii="Consolas" w:hAnsi="Consolas"/>
          <w:color w:val="313131"/>
        </w:rPr>
        <w:t>click</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alert</w:t>
      </w:r>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ab/>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"mydiv"</w:t>
      </w:r>
      <w:r>
        <w:rPr>
          <w:rStyle w:val="Tag"/>
          <w:rFonts w:ascii="Consolas" w:hAnsi="Consolas"/>
          <w:color w:val="000088"/>
        </w:rPr>
        <w: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Pln"/>
          <w:rFonts w:ascii="Consolas" w:hAnsi="Consolas"/>
          <w:color w:val="313131"/>
        </w:rPr>
        <w:t>Click on this to see a dialogue box.</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ab/>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Fonts w:ascii="Consolas" w:hAnsi="Consolas"/>
          <w:color w:val="313131"/>
        </w:rPr>
      </w:pPr>
      <w:r>
        <w:rPr>
          <w:rStyle w:val="Tag"/>
          <w:rFonts w:ascii="Consolas" w:hAnsi="Consolas"/>
          <w:color w:val="000088"/>
        </w:rPr>
        <w:t>&lt;/html&gt;</w:t>
      </w:r>
    </w:p>
    <w:p>
      <w:pPr>
        <w:pStyle w:val="Heading2"/>
        <w:spacing w:lineRule="atLeast" w:line="360" w:beforeAutospacing="0" w:before="48" w:afterAutospacing="0" w:after="48"/>
        <w:ind w:right="48" w:hanging="0"/>
        <w:rPr>
          <w:rFonts w:ascii="Verdana" w:hAnsi="Verdana"/>
          <w:b w:val="false"/>
          <w:b w:val="false"/>
          <w:bCs w:val="false"/>
          <w:color w:val="121214"/>
          <w:spacing w:val="-15"/>
          <w:sz w:val="41"/>
          <w:szCs w:val="41"/>
        </w:rPr>
      </w:pPr>
      <w:r>
        <w:rPr>
          <w:rFonts w:ascii="Verdana" w:hAnsi="Verdana"/>
          <w:b w:val="false"/>
          <w:bCs w:val="false"/>
          <w:color w:val="121214"/>
          <w:spacing w:val="-15"/>
          <w:sz w:val="41"/>
          <w:szCs w:val="41"/>
        </w:rPr>
        <w:t>How to use Custom Scripts?</w:t>
      </w:r>
    </w:p>
    <w:p>
      <w:pPr>
        <w:pStyle w:val="NormalWeb"/>
        <w:spacing w:lineRule="atLeast" w:line="360" w:beforeAutospacing="0" w:before="0" w:afterAutospacing="0" w:after="240"/>
        <w:ind w:left="48" w:right="48" w:hanging="0"/>
        <w:jc w:val="both"/>
        <w:rPr>
          <w:rFonts w:ascii="Verdana" w:hAnsi="Verdana"/>
          <w:color w:val="000000"/>
        </w:rPr>
      </w:pPr>
      <w:r>
        <w:rPr>
          <w:rFonts w:ascii="Verdana" w:hAnsi="Verdana"/>
          <w:color w:val="000000"/>
        </w:rPr>
        <w:t>It is better to write our custom code in the custom JavaScript file :</w:t>
      </w:r>
      <w:r>
        <w:rPr>
          <w:rStyle w:val="Appleconvertedspace"/>
          <w:rFonts w:ascii="Verdana" w:hAnsi="Verdana"/>
          <w:color w:val="000000"/>
        </w:rPr>
        <w:t> </w:t>
      </w:r>
      <w:r>
        <w:rPr>
          <w:rFonts w:ascii="Verdana" w:hAnsi="Verdana"/>
          <w:b/>
          <w:bCs/>
          <w:color w:val="000000"/>
        </w:rPr>
        <w:t>custom.js</w:t>
      </w:r>
      <w:r>
        <w:rPr>
          <w:rFonts w:ascii="Verdana" w:hAnsi="Verdana"/>
          <w:color w:val="000000"/>
        </w:rPr>
        <w:t>, as follows −</w:t>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Style w:val="Pln"/>
          <w:rFonts w:ascii="Consolas" w:hAnsi="Consolas"/>
          <w:color w:val="313131"/>
        </w:rPr>
      </w:pPr>
      <w:r>
        <w:rPr>
          <w:rStyle w:val="Com"/>
          <w:rFonts w:ascii="Consolas" w:hAnsi="Consolas"/>
          <w:color w:val="880000"/>
        </w:rPr>
        <w:t>/* Filename: custom.js */</w:t>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Style w:val="Pln"/>
          <w:rFonts w:ascii="Consolas" w:hAnsi="Consolas"/>
          <w:color w:val="313131"/>
        </w:rPr>
      </w:pPr>
      <w:r>
        <w:rPr>
          <w:rStyle w:val="Pln"/>
          <w:rFonts w:ascii="Consolas" w:hAnsi="Consolas"/>
          <w:color w:val="313131"/>
        </w:rPr>
        <w:t>$</w:t>
      </w:r>
      <w:r>
        <w:rPr>
          <w:rStyle w:val="Pun"/>
          <w:rFonts w:ascii="Consolas" w:hAnsi="Consolas"/>
          <w:color w:val="666600"/>
        </w:rPr>
        <w:t>(</w:t>
      </w:r>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ready</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Style w:val="Pln"/>
          <w:rFonts w:ascii="Consolas" w:hAnsi="Consolas"/>
          <w:color w:val="313131"/>
        </w:rPr>
      </w:pPr>
      <w:r>
        <w:rPr>
          <w:rFonts w:ascii="Consolas" w:hAnsi="Consolas"/>
          <w:color w:val="313131"/>
        </w:rPr>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Style w:val="Pln"/>
          <w:rFonts w:ascii="Consolas" w:hAnsi="Consolas"/>
          <w:color w:val="313131"/>
        </w:rPr>
      </w:pPr>
      <w:r>
        <w:rPr>
          <w:rStyle w:val="Pln"/>
          <w:rFonts w:ascii="Consolas" w:hAnsi="Consolas"/>
          <w:color w:val="313131"/>
        </w:rPr>
        <w:t xml:space="preserve">   </w:t>
      </w:r>
      <w:r>
        <w:rPr>
          <w:rStyle w:val="Pln"/>
          <w:rFonts w:ascii="Consolas" w:hAnsi="Consolas"/>
          <w:color w:val="313131"/>
        </w:rPr>
        <w:t>$</w:t>
      </w:r>
      <w:r>
        <w:rPr>
          <w:rStyle w:val="Pun"/>
          <w:rFonts w:ascii="Consolas" w:hAnsi="Consolas"/>
          <w:color w:val="666600"/>
        </w:rPr>
        <w:t>(</w:t>
      </w:r>
      <w:r>
        <w:rPr>
          <w:rStyle w:val="Str"/>
          <w:rFonts w:ascii="Consolas" w:hAnsi="Consolas"/>
          <w:color w:val="008800"/>
        </w:rPr>
        <w:t>"div"</w:t>
      </w:r>
      <w:r>
        <w:rPr>
          <w:rStyle w:val="Pun"/>
          <w:rFonts w:ascii="Consolas" w:hAnsi="Consolas"/>
          <w:color w:val="666600"/>
        </w:rPr>
        <w:t>).</w:t>
      </w:r>
      <w:r>
        <w:rPr>
          <w:rStyle w:val="Pln"/>
          <w:rFonts w:ascii="Consolas" w:hAnsi="Consolas"/>
          <w:color w:val="313131"/>
        </w:rPr>
        <w:t>click</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Style w:val="Pln"/>
          <w:rFonts w:ascii="Consolas" w:hAnsi="Consolas"/>
          <w:color w:val="313131"/>
        </w:rPr>
      </w:pPr>
      <w:r>
        <w:rPr>
          <w:rStyle w:val="Pln"/>
          <w:rFonts w:ascii="Consolas" w:hAnsi="Consolas"/>
          <w:color w:val="313131"/>
        </w:rPr>
        <w:t xml:space="preserve">      </w:t>
      </w:r>
      <w:r>
        <w:rPr>
          <w:rStyle w:val="Pln"/>
          <w:rFonts w:ascii="Consolas" w:hAnsi="Consolas"/>
          <w:color w:val="313131"/>
        </w:rPr>
        <w:t>alert</w:t>
      </w:r>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Style w:val="Pln"/>
          <w:rFonts w:ascii="Consolas" w:hAnsi="Consolas"/>
          <w:color w:val="313131"/>
        </w:rPr>
      </w:pPr>
      <w:r>
        <w:rPr>
          <w:rStyle w:val="Pln"/>
          <w:rFonts w:ascii="Consolas" w:hAnsi="Consolas"/>
          <w:color w:val="313131"/>
        </w:rPr>
        <w:tab/>
      </w:r>
    </w:p>
    <w:p>
      <w:pPr>
        <w:pStyle w:val="HTMLPreformatted"/>
        <w:pBdr>
          <w:top w:val="single" w:sz="6" w:space="4" w:color="D6D6D6"/>
          <w:left w:val="single" w:sz="6" w:space="4" w:color="D6D6D6"/>
          <w:bottom w:val="single" w:sz="6" w:space="4" w:color="D6D6D6"/>
          <w:right w:val="single" w:sz="6" w:space="4" w:color="D6D6D6"/>
        </w:pBdr>
        <w:shd w:val="clear" w:color="auto" w:fill="EEEEEE"/>
        <w:spacing w:lineRule="atLeast" w:line="240" w:before="0" w:after="150"/>
        <w:rPr>
          <w:rFonts w:ascii="Consolas" w:hAnsi="Consolas"/>
          <w:color w:val="313131"/>
        </w:rPr>
      </w:pPr>
      <w:r>
        <w:rPr>
          <w:rStyle w:val="Pun"/>
          <w:rFonts w:ascii="Consolas" w:hAnsi="Consolas"/>
          <w:color w:val="666600"/>
        </w:rPr>
        <w:t>});</w:t>
      </w:r>
    </w:p>
    <w:p>
      <w:pPr>
        <w:pStyle w:val="NormalWeb"/>
        <w:spacing w:lineRule="atLeast" w:line="360" w:beforeAutospacing="0" w:before="0" w:afterAutospacing="0" w:after="240"/>
        <w:ind w:left="48" w:right="48" w:hanging="0"/>
        <w:jc w:val="both"/>
        <w:rPr>
          <w:rFonts w:ascii="Verdana" w:hAnsi="Verdana"/>
          <w:color w:val="000000"/>
        </w:rPr>
      </w:pPr>
      <w:r>
        <w:rPr>
          <w:rFonts w:ascii="Verdana" w:hAnsi="Verdana"/>
          <w:color w:val="000000"/>
        </w:rPr>
        <w:t>Now we can include</w:t>
      </w:r>
      <w:r>
        <w:rPr>
          <w:rStyle w:val="Appleconvertedspace"/>
          <w:rFonts w:ascii="Verdana" w:hAnsi="Verdana"/>
          <w:color w:val="000000"/>
        </w:rPr>
        <w:t> </w:t>
      </w:r>
      <w:r>
        <w:rPr>
          <w:rFonts w:ascii="Verdana" w:hAnsi="Verdana"/>
          <w:b/>
          <w:bCs/>
          <w:color w:val="000000"/>
        </w:rPr>
        <w:t>custom.js</w:t>
      </w:r>
      <w:r>
        <w:rPr>
          <w:rStyle w:val="Appleconvertedspace"/>
          <w:rFonts w:ascii="Verdana" w:hAnsi="Verdana"/>
          <w:color w:val="000000"/>
        </w:rPr>
        <w:t> </w:t>
      </w:r>
      <w:r>
        <w:rPr>
          <w:rFonts w:ascii="Verdana" w:hAnsi="Verdana"/>
          <w:color w:val="000000"/>
        </w:rPr>
        <w:t>file in our HTML file as follows −</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Tag"/>
          <w:rFonts w:ascii="Consolas" w:hAnsi="Consolas"/>
          <w:color w:val="000088"/>
        </w:rPr>
        <w:t>&lt;html&gt;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Fonts w:ascii="Consolas" w:hAnsi="Consolas"/>
          <w:color w:val="313131"/>
        </w:rPr>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The jQuery Example</w:t>
      </w:r>
      <w:r>
        <w:rPr>
          <w:rStyle w:val="Tag"/>
          <w:rFonts w:ascii="Consolas" w:hAnsi="Consolas"/>
          <w:color w:val="000088"/>
        </w:rPr>
        <w:t>&lt;/title&gt;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"text/javascript"</w:t>
      </w:r>
      <w:r>
        <w:rPr>
          <w:rStyle w:val="Pln"/>
          <w:rFonts w:ascii="Consolas" w:hAnsi="Consolas"/>
          <w:color w:val="313131"/>
        </w:rPr>
        <w:t xml:space="preserve"> </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src</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"https://ajax.googleapis.com/ajax/libs/jquery/2.1.3/jquery.min.js"</w:t>
      </w:r>
      <w:r>
        <w:rPr>
          <w:rStyle w:val="Tag"/>
          <w:rFonts w:ascii="Consolas" w:hAnsi="Consolas"/>
          <w:color w:val="000088"/>
        </w:rPr>
        <w:t>&gt;&lt;/script&gt;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ab/>
        <w:tab/>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"text/javascript"</w:t>
      </w:r>
      <w:r>
        <w:rPr>
          <w:rStyle w:val="Pln"/>
          <w:rFonts w:ascii="Consolas" w:hAnsi="Consolas"/>
          <w:color w:val="313131"/>
        </w:rPr>
        <w:t xml:space="preserve"> </w:t>
      </w:r>
      <w:r>
        <w:rPr>
          <w:rStyle w:val="Atn"/>
          <w:rFonts w:ascii="Consolas" w:hAnsi="Consolas"/>
          <w:color w:val="7F0055"/>
        </w:rPr>
        <w:t>src</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"/jquery/custom.js"</w:t>
      </w:r>
      <w:r>
        <w:rPr>
          <w:rStyle w:val="Tag"/>
          <w:rFonts w:ascii="Consolas" w:hAnsi="Consolas"/>
          <w:color w:val="000088"/>
        </w:rPr>
        <w:t>&gt;&lt;/script&gt;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ab/>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"mydiv"</w:t>
      </w:r>
      <w:r>
        <w:rPr>
          <w:rStyle w:val="Tag"/>
          <w:rFonts w:ascii="Consolas" w:hAnsi="Consolas"/>
          <w:color w:val="000088"/>
        </w:rPr>
        <w:t>&gt;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Pln"/>
          <w:rFonts w:ascii="Consolas" w:hAnsi="Consolas"/>
          <w:color w:val="313131"/>
        </w:rPr>
        <w:t>Click on this to see a dialogue box.</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Style w:val="Pln"/>
          <w:rFonts w:ascii="Consolas" w:hAnsi="Consolas"/>
          <w:color w:val="313131"/>
        </w:rPr>
      </w:pPr>
      <w:r>
        <w:rPr>
          <w:rStyle w:val="Pln"/>
          <w:rFonts w:ascii="Consolas" w:hAnsi="Consolas"/>
          <w:color w:val="313131"/>
        </w:rPr>
        <w:tab/>
      </w:r>
    </w:p>
    <w:p>
      <w:pPr>
        <w:pStyle w:val="HTMLPreformatted"/>
        <w:pBdr>
          <w:top w:val="single" w:sz="6" w:space="4" w:color="D6D6D6"/>
          <w:left w:val="single" w:sz="6" w:space="4" w:color="D6D6D6"/>
          <w:bottom w:val="single" w:sz="6" w:space="4" w:color="D6D6D6"/>
          <w:right w:val="single" w:sz="6" w:space="4" w:color="D6D6D6"/>
        </w:pBdr>
        <w:spacing w:lineRule="atLeast" w:line="240" w:before="0" w:after="150"/>
        <w:rPr>
          <w:rFonts w:ascii="Consolas" w:hAnsi="Consolas"/>
          <w:color w:val="313131"/>
        </w:rPr>
      </w:pPr>
      <w:r>
        <w:rPr>
          <w:rStyle w:val="Tag"/>
          <w:rFonts w:ascii="Consolas" w:hAnsi="Consolas"/>
          <w:color w:val="000088"/>
        </w:rPr>
        <w:t>&lt;/html&gt;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jQuery is a framework built using JavaScript capabilities. So while developing your applications using jQuery, you can use all the functions and other capabilities available in JavaScript.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This chapter would explain most basic concepts but frequently used in jQuery based applications.</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String</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A string in JavaScript is an immutable object that contains none, one or many characters.</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Following are the valid examples of a JavaScript String −</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"This is JavaScript String"</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'This is JavaScript String'</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'This is "really" a JavaScript String'</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"This is 'really' a JavaScript String"</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Numbers</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Numbers in JavaScript are double-precision 64-bit format IEEE 754 values. They are immutable, just as strings.</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Following are the valid examples of a JavaScript Numbers −</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5350</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120.27</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0.26</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Boolean</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A boolean in JavaScript can be either </w:t>
      </w:r>
      <w:r>
        <w:rPr>
          <w:rFonts w:eastAsia="Times New Roman" w:cs="Times New Roman" w:ascii="Verdana" w:hAnsi="Verdana"/>
          <w:b/>
          <w:bCs/>
          <w:color w:val="000000"/>
          <w:sz w:val="24"/>
          <w:szCs w:val="24"/>
        </w:rPr>
        <w:t>true</w:t>
      </w:r>
      <w:r>
        <w:rPr>
          <w:rFonts w:eastAsia="Times New Roman" w:cs="Times New Roman" w:ascii="Verdana" w:hAnsi="Verdana"/>
          <w:color w:val="000000"/>
          <w:sz w:val="24"/>
          <w:szCs w:val="24"/>
        </w:rPr>
        <w:t> or </w:t>
      </w:r>
      <w:r>
        <w:rPr>
          <w:rFonts w:eastAsia="Times New Roman" w:cs="Times New Roman" w:ascii="Verdana" w:hAnsi="Verdana"/>
          <w:b/>
          <w:bCs/>
          <w:color w:val="000000"/>
          <w:sz w:val="24"/>
          <w:szCs w:val="24"/>
        </w:rPr>
        <w:t>false</w:t>
      </w:r>
      <w:r>
        <w:rPr>
          <w:rFonts w:eastAsia="Times New Roman" w:cs="Times New Roman" w:ascii="Verdana" w:hAnsi="Verdana"/>
          <w:color w:val="000000"/>
          <w:sz w:val="24"/>
          <w:szCs w:val="24"/>
        </w:rPr>
        <w:t>. If a number is zero, it defaults to false. If an empty string defaults to false −</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Following are the valid examples of a JavaScript Boolean −</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true      // true</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false     // false</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0         // false</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1         // true</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        // false</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"hello"   // true</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Objects</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JavaScript supports Object concept very well. You can create an object using the object literal as follows −</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var emp = {</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 xml:space="preserve">   </w:t>
      </w:r>
      <w:r>
        <w:rPr>
          <w:rFonts w:eastAsia="Times New Roman" w:cs="Courier New" w:ascii="Consolas" w:hAnsi="Consolas"/>
          <w:color w:val="313131"/>
          <w:sz w:val="18"/>
          <w:szCs w:val="18"/>
        </w:rPr>
        <w:t>name: "Zara",</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 xml:space="preserve">   </w:t>
      </w:r>
      <w:r>
        <w:rPr>
          <w:rFonts w:eastAsia="Times New Roman" w:cs="Courier New" w:ascii="Consolas" w:hAnsi="Consolas"/>
          <w:color w:val="313131"/>
          <w:sz w:val="18"/>
          <w:szCs w:val="18"/>
        </w:rPr>
        <w:t>age: 10</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You can write and read properties of an object using the dot notation as follows −</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 Getting object properties</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emp.name  // ==&gt; Zara</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emp.age   // ==&gt; 10</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 Setting object properties</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emp.name = "Daisy"  // &lt;== Daisy</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emp.age  =  20      // &lt;== 20</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Arrays</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You can define arrays using the array literal as follows −</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var x = [];</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13131"/>
          <w:sz w:val="18"/>
          <w:szCs w:val="18"/>
        </w:rPr>
      </w:pPr>
      <w:r>
        <w:rPr>
          <w:rFonts w:eastAsia="Times New Roman" w:cs="Courier New" w:ascii="Consolas" w:hAnsi="Consolas"/>
          <w:color w:val="313131"/>
          <w:sz w:val="18"/>
          <w:szCs w:val="18"/>
        </w:rPr>
        <w:t>var y = [1, 2, 3, 4, 5];</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An array has a </w:t>
      </w:r>
      <w:r>
        <w:rPr>
          <w:rFonts w:eastAsia="Times New Roman" w:cs="Times New Roman" w:ascii="Verdana" w:hAnsi="Verdana"/>
          <w:b/>
          <w:bCs/>
          <w:color w:val="000000"/>
          <w:sz w:val="24"/>
          <w:szCs w:val="24"/>
        </w:rPr>
        <w:t>length</w:t>
      </w:r>
      <w:r>
        <w:rPr>
          <w:rFonts w:eastAsia="Times New Roman" w:cs="Times New Roman" w:ascii="Verdana" w:hAnsi="Verdana"/>
          <w:color w:val="000000"/>
          <w:sz w:val="24"/>
          <w:szCs w:val="24"/>
        </w:rPr>
        <w:t> property that is useful for iteration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var</w:t>
      </w:r>
      <w:r>
        <w:rPr>
          <w:rFonts w:eastAsia="Times New Roman" w:cs="Courier New" w:ascii="Consolas" w:hAnsi="Consolas"/>
          <w:color w:val="313131"/>
          <w:sz w:val="20"/>
          <w:szCs w:val="20"/>
        </w:rPr>
        <w:t xml:space="preserve"> x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006666"/>
          <w:sz w:val="20"/>
          <w:szCs w:val="20"/>
        </w:rPr>
        <w:t>1</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6666"/>
          <w:sz w:val="20"/>
          <w:szCs w:val="20"/>
        </w:rPr>
        <w:t>2</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6666"/>
          <w:sz w:val="20"/>
          <w:szCs w:val="20"/>
        </w:rPr>
        <w:t>3</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6666"/>
          <w:sz w:val="20"/>
          <w:szCs w:val="20"/>
        </w:rPr>
        <w:t>4</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6666"/>
          <w:sz w:val="20"/>
          <w:szCs w:val="20"/>
        </w:rPr>
        <w:t>5</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for</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var</w:t>
      </w:r>
      <w:r>
        <w:rPr>
          <w:rFonts w:eastAsia="Times New Roman" w:cs="Courier New" w:ascii="Consolas" w:hAnsi="Consolas"/>
          <w:color w:val="313131"/>
          <w:sz w:val="20"/>
          <w:szCs w:val="20"/>
        </w:rPr>
        <w:t xml:space="preserve"> i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6666"/>
          <w:sz w:val="20"/>
          <w:szCs w:val="20"/>
        </w:rPr>
        <w:t>0</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i </w:t>
      </w:r>
      <w:r>
        <w:rPr>
          <w:rFonts w:eastAsia="Times New Roman" w:cs="Courier New" w:ascii="Consolas" w:hAnsi="Consolas"/>
          <w:color w:val="666600"/>
          <w:sz w:val="20"/>
          <w:szCs w:val="20"/>
        </w:rPr>
        <w:t>&lt;</w:t>
      </w:r>
      <w:r>
        <w:rPr>
          <w:rFonts w:eastAsia="Times New Roman" w:cs="Courier New" w:ascii="Consolas" w:hAnsi="Consolas"/>
          <w:color w:val="313131"/>
          <w:sz w:val="20"/>
          <w:szCs w:val="20"/>
        </w:rPr>
        <w:t xml:space="preserve"> x</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length</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i</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Do something with x[i]</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Functions</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A function in JavaScript can be either named or anonymous. A named function can be defined using </w:t>
      </w:r>
      <w:r>
        <w:rPr>
          <w:rFonts w:eastAsia="Times New Roman" w:cs="Times New Roman" w:ascii="Verdana" w:hAnsi="Verdana"/>
          <w:i/>
          <w:iCs/>
          <w:color w:val="000000"/>
          <w:sz w:val="24"/>
          <w:szCs w:val="24"/>
        </w:rPr>
        <w:t>function</w:t>
      </w:r>
      <w:r>
        <w:rPr>
          <w:rFonts w:eastAsia="Times New Roman" w:cs="Times New Roman" w:ascii="Verdana" w:hAnsi="Verdana"/>
          <w:color w:val="000000"/>
          <w:sz w:val="24"/>
          <w:szCs w:val="24"/>
        </w:rPr>
        <w:t> keyword as follows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function</w:t>
      </w:r>
      <w:r>
        <w:rPr>
          <w:rFonts w:eastAsia="Times New Roman" w:cs="Courier New" w:ascii="Consolas" w:hAnsi="Consolas"/>
          <w:color w:val="313131"/>
          <w:sz w:val="20"/>
          <w:szCs w:val="20"/>
        </w:rPr>
        <w:t xml:space="preserve"> named</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do some stuff here</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An anonymous function can be defined in similar way as a normal function but it would not have any name.</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A anonymous function can be assigned to a variable or passed to a method as shown below.</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var</w:t>
      </w:r>
      <w:r>
        <w:rPr>
          <w:rFonts w:eastAsia="Times New Roman" w:cs="Courier New" w:ascii="Consolas" w:hAnsi="Consolas"/>
          <w:color w:val="313131"/>
          <w:sz w:val="20"/>
          <w:szCs w:val="20"/>
        </w:rPr>
        <w:t xml:space="preserve"> handler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function</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do some stuff here</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JQuery makes a use of anonymous functions very frequently as follows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document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ready</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function</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do some stuff here</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Arguments</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JavaScript variable </w:t>
      </w:r>
      <w:r>
        <w:rPr>
          <w:rFonts w:eastAsia="Times New Roman" w:cs="Times New Roman" w:ascii="Verdana" w:hAnsi="Verdana"/>
          <w:i/>
          <w:iCs/>
          <w:color w:val="000000"/>
          <w:sz w:val="24"/>
          <w:szCs w:val="24"/>
        </w:rPr>
        <w:t>arguments</w:t>
      </w:r>
      <w:r>
        <w:rPr>
          <w:rFonts w:eastAsia="Times New Roman" w:cs="Times New Roman" w:ascii="Verdana" w:hAnsi="Verdana"/>
          <w:color w:val="000000"/>
          <w:sz w:val="24"/>
          <w:szCs w:val="24"/>
        </w:rPr>
        <w:t> is a kind of array which has </w:t>
      </w:r>
      <w:r>
        <w:rPr>
          <w:rFonts w:eastAsia="Times New Roman" w:cs="Times New Roman" w:ascii="Verdana" w:hAnsi="Verdana"/>
          <w:i/>
          <w:iCs/>
          <w:color w:val="000000"/>
          <w:sz w:val="24"/>
          <w:szCs w:val="24"/>
        </w:rPr>
        <w:t>length</w:t>
      </w:r>
      <w:r>
        <w:rPr>
          <w:rFonts w:eastAsia="Times New Roman" w:cs="Times New Roman" w:ascii="Verdana" w:hAnsi="Verdana"/>
          <w:color w:val="000000"/>
          <w:sz w:val="24"/>
          <w:szCs w:val="24"/>
        </w:rPr>
        <w:t> property. Following example explains it very well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function</w:t>
      </w:r>
      <w:r>
        <w:rPr>
          <w:rFonts w:eastAsia="Times New Roman" w:cs="Courier New" w:ascii="Consolas" w:hAnsi="Consolas"/>
          <w:color w:val="313131"/>
          <w:sz w:val="20"/>
          <w:szCs w:val="20"/>
        </w:rPr>
        <w:t xml:space="preserve"> func</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x</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313131"/>
          <w:sz w:val="20"/>
          <w:szCs w:val="20"/>
        </w:rPr>
        <w:t>console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log</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typeof</w:t>
      </w:r>
      <w:r>
        <w:rPr>
          <w:rFonts w:eastAsia="Times New Roman" w:cs="Courier New" w:ascii="Consolas" w:hAnsi="Consolas"/>
          <w:color w:val="313131"/>
          <w:sz w:val="20"/>
          <w:szCs w:val="20"/>
        </w:rPr>
        <w:t xml:space="preserve"> x</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arguments</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length</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func</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//==&gt; "undefined", 0</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func</w:t>
      </w:r>
      <w:r>
        <w:rPr>
          <w:rFonts w:eastAsia="Times New Roman" w:cs="Courier New" w:ascii="Consolas" w:hAnsi="Consolas"/>
          <w:color w:val="666600"/>
          <w:sz w:val="20"/>
          <w:szCs w:val="20"/>
        </w:rPr>
        <w:t>(</w:t>
      </w:r>
      <w:r>
        <w:rPr>
          <w:rFonts w:eastAsia="Times New Roman" w:cs="Courier New" w:ascii="Consolas" w:hAnsi="Consolas"/>
          <w:color w:val="006666"/>
          <w:sz w:val="20"/>
          <w:szCs w:val="20"/>
        </w:rPr>
        <w:t>1</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//==&gt; "number", 1</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func</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"1"</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8800"/>
          <w:sz w:val="20"/>
          <w:szCs w:val="20"/>
        </w:rPr>
        <w:t>"2"</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8800"/>
          <w:sz w:val="20"/>
          <w:szCs w:val="20"/>
        </w:rPr>
        <w:t>"3"</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//==&gt; "string", 3</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The arguments object also has a </w:t>
      </w:r>
      <w:r>
        <w:rPr>
          <w:rFonts w:eastAsia="Times New Roman" w:cs="Times New Roman" w:ascii="Verdana" w:hAnsi="Verdana"/>
          <w:i/>
          <w:iCs/>
          <w:color w:val="000000"/>
          <w:sz w:val="24"/>
          <w:szCs w:val="24"/>
        </w:rPr>
        <w:t>callee</w:t>
      </w:r>
      <w:r>
        <w:rPr>
          <w:rFonts w:eastAsia="Times New Roman" w:cs="Times New Roman" w:ascii="Verdana" w:hAnsi="Verdana"/>
          <w:color w:val="000000"/>
          <w:sz w:val="24"/>
          <w:szCs w:val="24"/>
        </w:rPr>
        <w:t> property, which refers to the function you're inside of. For example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function</w:t>
      </w:r>
      <w:r>
        <w:rPr>
          <w:rFonts w:eastAsia="Times New Roman" w:cs="Courier New" w:ascii="Consolas" w:hAnsi="Consolas"/>
          <w:color w:val="313131"/>
          <w:sz w:val="20"/>
          <w:szCs w:val="20"/>
        </w:rPr>
        <w:t xml:space="preserve"> func</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return</w:t>
      </w:r>
      <w:r>
        <w:rPr>
          <w:rFonts w:eastAsia="Times New Roman" w:cs="Courier New" w:ascii="Consolas" w:hAnsi="Consolas"/>
          <w:color w:val="313131"/>
          <w:sz w:val="20"/>
          <w:szCs w:val="20"/>
        </w:rPr>
        <w:t xml:space="preserve"> arguments</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callee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func</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==&gt; func</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Context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JavaScript famous keyword </w:t>
      </w:r>
      <w:r>
        <w:rPr>
          <w:rFonts w:eastAsia="Times New Roman" w:cs="Times New Roman" w:ascii="Verdana" w:hAnsi="Verdana"/>
          <w:b/>
          <w:bCs/>
          <w:color w:val="000000"/>
          <w:sz w:val="24"/>
          <w:szCs w:val="24"/>
        </w:rPr>
        <w:t>this</w:t>
      </w:r>
      <w:r>
        <w:rPr>
          <w:rFonts w:eastAsia="Times New Roman" w:cs="Times New Roman" w:ascii="Verdana" w:hAnsi="Verdana"/>
          <w:color w:val="000000"/>
          <w:sz w:val="24"/>
          <w:szCs w:val="24"/>
        </w:rPr>
        <w:t> always refers to the current context. Within a function </w:t>
      </w:r>
      <w:r>
        <w:rPr>
          <w:rFonts w:eastAsia="Times New Roman" w:cs="Times New Roman" w:ascii="Verdana" w:hAnsi="Verdana"/>
          <w:b/>
          <w:bCs/>
          <w:color w:val="000000"/>
          <w:sz w:val="24"/>
          <w:szCs w:val="24"/>
        </w:rPr>
        <w:t>this</w:t>
      </w:r>
      <w:r>
        <w:rPr>
          <w:rFonts w:eastAsia="Times New Roman" w:cs="Times New Roman" w:ascii="Verdana" w:hAnsi="Verdana"/>
          <w:color w:val="000000"/>
          <w:sz w:val="24"/>
          <w:szCs w:val="24"/>
        </w:rPr>
        <w:t> context can change, depending on how the function is called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document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ready</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function</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this refers to window.document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"div"</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click</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function</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this refers to a div DOM element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You can specify the context for a function call using the function-built-in methods </w:t>
      </w:r>
      <w:r>
        <w:rPr>
          <w:rFonts w:eastAsia="Times New Roman" w:cs="Times New Roman" w:ascii="Verdana" w:hAnsi="Verdana"/>
          <w:b/>
          <w:bCs/>
          <w:color w:val="000000"/>
          <w:sz w:val="24"/>
          <w:szCs w:val="24"/>
        </w:rPr>
        <w:t>call()</w:t>
      </w:r>
      <w:r>
        <w:rPr>
          <w:rFonts w:eastAsia="Times New Roman" w:cs="Times New Roman" w:ascii="Verdana" w:hAnsi="Verdana"/>
          <w:color w:val="000000"/>
          <w:sz w:val="24"/>
          <w:szCs w:val="24"/>
        </w:rPr>
        <w:t> and </w:t>
      </w:r>
      <w:r>
        <w:rPr>
          <w:rFonts w:eastAsia="Times New Roman" w:cs="Times New Roman" w:ascii="Verdana" w:hAnsi="Verdana"/>
          <w:b/>
          <w:bCs/>
          <w:color w:val="000000"/>
          <w:sz w:val="24"/>
          <w:szCs w:val="24"/>
        </w:rPr>
        <w:t>apply()</w:t>
      </w:r>
      <w:r>
        <w:rPr>
          <w:rFonts w:eastAsia="Times New Roman" w:cs="Times New Roman" w:ascii="Verdana" w:hAnsi="Verdana"/>
          <w:color w:val="000000"/>
          <w:sz w:val="24"/>
          <w:szCs w:val="24"/>
        </w:rPr>
        <w:t> methods.</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The difference between them is how they pass arguments. Call passes all arguments through as arguments to the function, while apply accepts an array as the arguments.</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function</w:t>
      </w:r>
      <w:r>
        <w:rPr>
          <w:rFonts w:eastAsia="Times New Roman" w:cs="Courier New" w:ascii="Consolas" w:hAnsi="Consolas"/>
          <w:color w:val="313131"/>
          <w:sz w:val="20"/>
          <w:szCs w:val="20"/>
        </w:rPr>
        <w:t xml:space="preserve"> scope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313131"/>
          <w:sz w:val="20"/>
          <w:szCs w:val="20"/>
        </w:rPr>
        <w:t>console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log</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this</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arguments</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length</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scope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window, 0</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scope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call</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"foobar"</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006666"/>
          <w:sz w:val="20"/>
          <w:szCs w:val="20"/>
        </w:rPr>
        <w:t>1</w:t>
      </w:r>
      <w:r>
        <w:rPr>
          <w:rFonts w:eastAsia="Times New Roman" w:cs="Courier New" w:ascii="Consolas" w:hAnsi="Consolas"/>
          <w:color w:val="666600"/>
          <w:sz w:val="20"/>
          <w:szCs w:val="20"/>
        </w:rPr>
        <w:t>,</w:t>
      </w:r>
      <w:r>
        <w:rPr>
          <w:rFonts w:eastAsia="Times New Roman" w:cs="Courier New" w:ascii="Consolas" w:hAnsi="Consolas"/>
          <w:color w:val="006666"/>
          <w:sz w:val="20"/>
          <w:szCs w:val="20"/>
        </w:rPr>
        <w:t>2</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//==&gt; "foobar", 1</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scope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apply</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"foobar"</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006666"/>
          <w:sz w:val="20"/>
          <w:szCs w:val="20"/>
        </w:rPr>
        <w:t>1</w:t>
      </w:r>
      <w:r>
        <w:rPr>
          <w:rFonts w:eastAsia="Times New Roman" w:cs="Courier New" w:ascii="Consolas" w:hAnsi="Consolas"/>
          <w:color w:val="666600"/>
          <w:sz w:val="20"/>
          <w:szCs w:val="20"/>
        </w:rPr>
        <w:t>,</w:t>
      </w:r>
      <w:r>
        <w:rPr>
          <w:rFonts w:eastAsia="Times New Roman" w:cs="Courier New" w:ascii="Consolas" w:hAnsi="Consolas"/>
          <w:color w:val="006666"/>
          <w:sz w:val="20"/>
          <w:szCs w:val="20"/>
        </w:rPr>
        <w:t>2</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//==&gt; "foobar", 2</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Scope</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The scope of a variable is the region of your program in which it is defined. JavaScript variable will have only two scopes.</w:t>
      </w:r>
    </w:p>
    <w:p>
      <w:pPr>
        <w:pStyle w:val="Normal"/>
        <w:numPr>
          <w:ilvl w:val="0"/>
          <w:numId w:val="4"/>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Global Variables</w:t>
      </w:r>
      <w:r>
        <w:rPr>
          <w:rFonts w:eastAsia="Times New Roman" w:cs="Times New Roman" w:ascii="Verdana" w:hAnsi="Verdana"/>
          <w:color w:val="000000"/>
          <w:sz w:val="21"/>
          <w:szCs w:val="21"/>
        </w:rPr>
        <w:t> − A global variable has global scope which means it is defined everywhere in your JavaScript code.</w:t>
      </w:r>
    </w:p>
    <w:p>
      <w:pPr>
        <w:pStyle w:val="Normal"/>
        <w:numPr>
          <w:ilvl w:val="0"/>
          <w:numId w:val="4"/>
        </w:numPr>
        <w:spacing w:lineRule="atLeast" w:line="360" w:before="0" w:after="240"/>
        <w:ind w:left="768" w:right="48" w:hanging="360"/>
        <w:jc w:val="both"/>
        <w:rPr>
          <w:rFonts w:ascii="Verdana" w:hAnsi="Verdana" w:eastAsia="Times New Roman" w:cs="Times New Roman"/>
          <w:color w:val="000000"/>
          <w:sz w:val="21"/>
          <w:szCs w:val="21"/>
        </w:rPr>
      </w:pPr>
      <w:r>
        <w:rPr>
          <w:rFonts w:eastAsia="Times New Roman" w:cs="Times New Roman" w:ascii="Verdana" w:hAnsi="Verdana"/>
          <w:b/>
          <w:bCs/>
          <w:color w:val="000000"/>
          <w:sz w:val="21"/>
          <w:szCs w:val="21"/>
        </w:rPr>
        <w:t>Local Variables</w:t>
      </w:r>
      <w:r>
        <w:rPr>
          <w:rFonts w:eastAsia="Times New Roman" w:cs="Times New Roman" w:ascii="Verdana" w:hAnsi="Verdana"/>
          <w:color w:val="000000"/>
          <w:sz w:val="21"/>
          <w:szCs w:val="21"/>
        </w:rPr>
        <w:t> − A local variable will be visible only within a function where it is defined. Function parameters are always local to that function.</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Within the body of a function, a local variable takes precedence over a global variable with the same name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var</w:t>
      </w:r>
      <w:r>
        <w:rPr>
          <w:rFonts w:eastAsia="Times New Roman" w:cs="Courier New" w:ascii="Consolas" w:hAnsi="Consolas"/>
          <w:color w:val="313131"/>
          <w:sz w:val="20"/>
          <w:szCs w:val="20"/>
        </w:rPr>
        <w:t xml:space="preserve"> myVar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8800"/>
          <w:sz w:val="20"/>
          <w:szCs w:val="20"/>
        </w:rPr>
        <w:t>"global"</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==&gt; Declare a global variable</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function</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var</w:t>
      </w:r>
      <w:r>
        <w:rPr>
          <w:rFonts w:eastAsia="Times New Roman" w:cs="Courier New" w:ascii="Consolas" w:hAnsi="Consolas"/>
          <w:color w:val="313131"/>
          <w:sz w:val="20"/>
          <w:szCs w:val="20"/>
        </w:rPr>
        <w:t xml:space="preserve"> myVar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8800"/>
          <w:sz w:val="20"/>
          <w:szCs w:val="20"/>
        </w:rPr>
        <w:t>"local"</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==&gt; Declare a local variable</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313131"/>
          <w:sz w:val="20"/>
          <w:szCs w:val="20"/>
        </w:rPr>
        <w:t>document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write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myVar</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==&gt; local</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Callback</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A callback is a plain JavaScript function passed to some method as an argument or option. Some callbacks are just events, called to give the user a chance to react when a certain state is triggered.</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jQuery's event system uses such callbacks everywhere for example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"body"</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click</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function</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event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313131"/>
          <w:sz w:val="20"/>
          <w:szCs w:val="20"/>
        </w:rPr>
        <w:t>console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log</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"clicked: "</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event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target</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Most callbacks provide arguments and a context. In the event-handler example, the callback is called with one argument, an Event.</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Some callbacks are required to return something, others make that return value optional. To prevent a form submission, a submit event handler can return false as follows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"#myform"</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submit</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function</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return</w:t>
      </w: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false</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numPr>
          <w:ilvl w:val="0"/>
          <w:numId w:val="0"/>
        </w:numPr>
        <w:spacing w:lineRule="atLeast" w:line="360" w:before="48" w:after="48"/>
        <w:ind w:right="48" w:hanging="0"/>
        <w:outlineLvl w:val="1"/>
        <w:rPr>
          <w:rFonts w:ascii="Verdana" w:hAnsi="Verdana" w:eastAsia="Times New Roman" w:cs="Times New Roman"/>
          <w:color w:val="121214"/>
          <w:spacing w:val="-15"/>
          <w:sz w:val="41"/>
          <w:szCs w:val="41"/>
        </w:rPr>
      </w:pPr>
      <w:r>
        <w:rPr>
          <w:rFonts w:eastAsia="Times New Roman" w:cs="Times New Roman" w:ascii="Verdana" w:hAnsi="Verdana"/>
          <w:color w:val="121214"/>
          <w:spacing w:val="-15"/>
          <w:sz w:val="41"/>
          <w:szCs w:val="41"/>
        </w:rPr>
        <w:t>Closures</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Closures are created whenever a variable that is defined outside the current scope is accessed from within some inner scope.</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Following example shows how the variable </w:t>
      </w:r>
      <w:r>
        <w:rPr>
          <w:rFonts w:eastAsia="Times New Roman" w:cs="Times New Roman" w:ascii="Verdana" w:hAnsi="Verdana"/>
          <w:b/>
          <w:bCs/>
          <w:color w:val="000000"/>
          <w:sz w:val="24"/>
          <w:szCs w:val="24"/>
        </w:rPr>
        <w:t>counter</w:t>
      </w:r>
      <w:r>
        <w:rPr>
          <w:rFonts w:eastAsia="Times New Roman" w:cs="Times New Roman" w:ascii="Verdana" w:hAnsi="Verdana"/>
          <w:color w:val="000000"/>
          <w:sz w:val="24"/>
          <w:szCs w:val="24"/>
        </w:rPr>
        <w:t> is visible within the create, increment, and print functions, but not outside of them −</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function</w:t>
      </w:r>
      <w:r>
        <w:rPr>
          <w:rFonts w:eastAsia="Times New Roman" w:cs="Courier New" w:ascii="Consolas" w:hAnsi="Consolas"/>
          <w:color w:val="313131"/>
          <w:sz w:val="20"/>
          <w:szCs w:val="20"/>
        </w:rPr>
        <w:t xml:space="preserve"> create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var</w:t>
      </w:r>
      <w:r>
        <w:rPr>
          <w:rFonts w:eastAsia="Times New Roman" w:cs="Courier New" w:ascii="Consolas" w:hAnsi="Consolas"/>
          <w:color w:val="313131"/>
          <w:sz w:val="20"/>
          <w:szCs w:val="20"/>
        </w:rPr>
        <w:t xml:space="preserve"> counter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6666"/>
          <w:sz w:val="20"/>
          <w:szCs w:val="20"/>
        </w:rPr>
        <w:t>0</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ab/>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return</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313131"/>
          <w:sz w:val="20"/>
          <w:szCs w:val="20"/>
        </w:rPr>
        <w:t>increment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function</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313131"/>
          <w:sz w:val="20"/>
          <w:szCs w:val="20"/>
        </w:rPr>
        <w:t>counter</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ab/>
        <w:tab/>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print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000088"/>
          <w:sz w:val="20"/>
          <w:szCs w:val="20"/>
        </w:rPr>
        <w:t>function</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313131"/>
          <w:sz w:val="20"/>
          <w:szCs w:val="20"/>
        </w:rPr>
        <w:t>console</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log</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counter</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 xml:space="preserve">   </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000088"/>
          <w:sz w:val="20"/>
          <w:szCs w:val="20"/>
        </w:rPr>
        <w:t>var</w:t>
      </w:r>
      <w:r>
        <w:rPr>
          <w:rFonts w:eastAsia="Times New Roman" w:cs="Courier New" w:ascii="Consolas" w:hAnsi="Consolas"/>
          <w:color w:val="313131"/>
          <w:sz w:val="20"/>
          <w:szCs w:val="20"/>
        </w:rPr>
        <w:t xml:space="preserve"> c </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create</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c</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increment</w:t>
      </w:r>
      <w:r>
        <w:rPr>
          <w:rFonts w:eastAsia="Times New Roman" w:cs="Courier New" w:ascii="Consolas" w:hAnsi="Consolas"/>
          <w:color w:val="666600"/>
          <w:sz w:val="20"/>
          <w:szCs w:val="20"/>
        </w:rPr>
        <w:t>();</w:t>
      </w:r>
    </w:p>
    <w:p>
      <w:pPr>
        <w:pStyle w:val="Normal"/>
        <w:pBdr>
          <w:top w:val="single" w:sz="6" w:space="4" w:color="D6D6D6"/>
          <w:left w:val="single" w:sz="6" w:space="4" w:color="D6D6D6"/>
          <w:bottom w:val="single" w:sz="6" w:space="4" w:color="D6D6D6"/>
          <w:right w:val="single" w:sz="6" w:space="4" w:color="D6D6D6"/>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150"/>
        <w:rPr>
          <w:rFonts w:ascii="Consolas" w:hAnsi="Consolas" w:eastAsia="Times New Roman" w:cs="Courier New"/>
          <w:color w:val="313131"/>
          <w:sz w:val="20"/>
          <w:szCs w:val="20"/>
        </w:rPr>
      </w:pPr>
      <w:r>
        <w:rPr>
          <w:rFonts w:eastAsia="Times New Roman" w:cs="Courier New" w:ascii="Consolas" w:hAnsi="Consolas"/>
          <w:color w:val="313131"/>
          <w:sz w:val="20"/>
          <w:szCs w:val="20"/>
        </w:rPr>
        <w:t>c</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print</w:t>
      </w:r>
      <w:r>
        <w:rPr>
          <w:rFonts w:eastAsia="Times New Roman" w:cs="Courier New" w:ascii="Consolas" w:hAnsi="Consolas"/>
          <w:color w:val="666600"/>
          <w:sz w:val="20"/>
          <w:szCs w:val="20"/>
        </w:rPr>
        <w:t>();</w:t>
      </w:r>
      <w:r>
        <w:rPr>
          <w:rFonts w:eastAsia="Times New Roman" w:cs="Courier New" w:ascii="Consolas" w:hAnsi="Consolas"/>
          <w:color w:val="313131"/>
          <w:sz w:val="20"/>
          <w:szCs w:val="20"/>
        </w:rPr>
        <w:t xml:space="preserve">     </w:t>
      </w:r>
      <w:r>
        <w:rPr>
          <w:rFonts w:eastAsia="Times New Roman" w:cs="Courier New" w:ascii="Consolas" w:hAnsi="Consolas"/>
          <w:color w:val="880000"/>
          <w:sz w:val="20"/>
          <w:szCs w:val="20"/>
        </w:rPr>
        <w:t>// ==&gt; 1</w:t>
      </w:r>
    </w:p>
    <w:p>
      <w:pPr>
        <w:pStyle w:val="Normal"/>
        <w:spacing w:lineRule="atLeast" w:line="360" w:before="0" w:after="240"/>
        <w:ind w:left="48" w:right="48"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This pattern allows you to create objects with methods that operate on data that isn't visible to the outside world. It should be noted that </w:t>
      </w:r>
      <w:r>
        <w:rPr>
          <w:rFonts w:eastAsia="Times New Roman" w:cs="Times New Roman" w:ascii="Verdana" w:hAnsi="Verdana"/>
          <w:b/>
          <w:bCs/>
          <w:color w:val="000000"/>
          <w:sz w:val="24"/>
          <w:szCs w:val="24"/>
        </w:rPr>
        <w:t>data hiding</w:t>
      </w:r>
      <w:r>
        <w:rPr>
          <w:rFonts w:eastAsia="Times New Roman" w:cs="Times New Roman" w:ascii="Verdana" w:hAnsi="Verdana"/>
          <w:color w:val="000000"/>
          <w:sz w:val="24"/>
          <w:szCs w:val="24"/>
        </w:rPr>
        <w:t> is the very basis of object-oriented programming.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8124d2"/>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8124d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124d2"/>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8124d2"/>
    <w:rPr/>
  </w:style>
  <w:style w:type="character" w:styleId="InternetLink">
    <w:name w:val="Internet Link"/>
    <w:basedOn w:val="DefaultParagraphFont"/>
    <w:uiPriority w:val="99"/>
    <w:semiHidden/>
    <w:unhideWhenUsed/>
    <w:rsid w:val="008124d2"/>
    <w:rPr>
      <w:color w:val="0000FF"/>
      <w:u w:val="single"/>
    </w:rPr>
  </w:style>
  <w:style w:type="character" w:styleId="HTMLPreformattedChar" w:customStyle="1">
    <w:name w:val="HTML Preformatted Char"/>
    <w:basedOn w:val="DefaultParagraphFont"/>
    <w:link w:val="HTMLPreformatted"/>
    <w:uiPriority w:val="99"/>
    <w:semiHidden/>
    <w:qFormat/>
    <w:rsid w:val="008124d2"/>
    <w:rPr>
      <w:rFonts w:ascii="Courier New" w:hAnsi="Courier New" w:eastAsia="Times New Roman" w:cs="Courier New"/>
      <w:sz w:val="20"/>
      <w:szCs w:val="20"/>
    </w:rPr>
  </w:style>
  <w:style w:type="character" w:styleId="Tag" w:customStyle="1">
    <w:name w:val="tag"/>
    <w:basedOn w:val="DefaultParagraphFont"/>
    <w:qFormat/>
    <w:rsid w:val="008124d2"/>
    <w:rPr/>
  </w:style>
  <w:style w:type="character" w:styleId="Pln" w:customStyle="1">
    <w:name w:val="pln"/>
    <w:basedOn w:val="DefaultParagraphFont"/>
    <w:qFormat/>
    <w:rsid w:val="008124d2"/>
    <w:rPr/>
  </w:style>
  <w:style w:type="character" w:styleId="Atn" w:customStyle="1">
    <w:name w:val="atn"/>
    <w:basedOn w:val="DefaultParagraphFont"/>
    <w:qFormat/>
    <w:rsid w:val="008124d2"/>
    <w:rPr/>
  </w:style>
  <w:style w:type="character" w:styleId="Pun" w:customStyle="1">
    <w:name w:val="pun"/>
    <w:basedOn w:val="DefaultParagraphFont"/>
    <w:qFormat/>
    <w:rsid w:val="008124d2"/>
    <w:rPr/>
  </w:style>
  <w:style w:type="character" w:styleId="Atv" w:customStyle="1">
    <w:name w:val="atv"/>
    <w:basedOn w:val="DefaultParagraphFont"/>
    <w:qFormat/>
    <w:rsid w:val="008124d2"/>
    <w:rPr/>
  </w:style>
  <w:style w:type="character" w:styleId="Kwd" w:customStyle="1">
    <w:name w:val="kwd"/>
    <w:basedOn w:val="DefaultParagraphFont"/>
    <w:qFormat/>
    <w:rsid w:val="008124d2"/>
    <w:rPr/>
  </w:style>
  <w:style w:type="character" w:styleId="Str" w:customStyle="1">
    <w:name w:val="str"/>
    <w:basedOn w:val="DefaultParagraphFont"/>
    <w:qFormat/>
    <w:rsid w:val="008124d2"/>
    <w:rPr/>
  </w:style>
  <w:style w:type="character" w:styleId="Heading3Char" w:customStyle="1">
    <w:name w:val="Heading 3 Char"/>
    <w:basedOn w:val="DefaultParagraphFont"/>
    <w:link w:val="Heading3"/>
    <w:uiPriority w:val="9"/>
    <w:semiHidden/>
    <w:qFormat/>
    <w:rsid w:val="008124d2"/>
    <w:rPr>
      <w:rFonts w:ascii="Cambria" w:hAnsi="Cambria" w:eastAsia="" w:cs="" w:asciiTheme="majorHAnsi" w:cstheme="majorBidi" w:eastAsiaTheme="majorEastAsia" w:hAnsiTheme="majorHAnsi"/>
      <w:b/>
      <w:bCs/>
      <w:color w:val="4F81BD" w:themeColor="accent1"/>
    </w:rPr>
  </w:style>
  <w:style w:type="character" w:styleId="Com" w:customStyle="1">
    <w:name w:val="com"/>
    <w:basedOn w:val="DefaultParagraphFont"/>
    <w:qFormat/>
    <w:rsid w:val="003d5578"/>
    <w:rPr/>
  </w:style>
  <w:style w:type="character" w:styleId="Lit" w:customStyle="1">
    <w:name w:val="lit"/>
    <w:basedOn w:val="DefaultParagraphFont"/>
    <w:qFormat/>
    <w:rsid w:val="003d5578"/>
    <w:rPr/>
  </w:style>
  <w:style w:type="character" w:styleId="ListLabel1">
    <w:name w:val="ListLabel 1"/>
    <w:qFormat/>
    <w:rPr>
      <w:rFonts w:ascii="Verdana" w:hAnsi="Verdana"/>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Verdana" w:hAnsi="Verdana"/>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Verdana" w:hAnsi="Verdana"/>
      <w:sz w:val="21"/>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Verdana" w:hAnsi="Verdana"/>
      <w:sz w:val="21"/>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Verdana" w:hAnsi="Verdana" w:eastAsia="Times New Roman" w:cs="Times New Roman"/>
      <w:color w:val="313131"/>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124d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8124d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query.com/downloa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LibreOffice/6.0.1.1$Linux_X86_64 LibreOffice_project/00m0$Build-1</Application>
  <Pages>11</Pages>
  <Words>1568</Words>
  <Characters>8347</Characters>
  <CharactersWithSpaces>10222</CharactersWithSpaces>
  <Paragraphs>241</Paragraphs>
  <Company>The University Of The West Indies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2017-01-17T15:42:00Z</dcterms:created>
  <dc:creator>Adder</dc:creator>
  <dc:description/>
  <dc:language>en-CA</dc:language>
  <cp:lastModifiedBy/>
  <dcterms:modified xsi:type="dcterms:W3CDTF">2018-02-15T18:06:25Z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The West Indies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