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A3D" w:rsidRDefault="00086E26">
      <w:r>
        <w:t>Eric Zorn</w:t>
      </w:r>
    </w:p>
    <w:p w:rsidR="00086E26" w:rsidRDefault="00086E26">
      <w:r>
        <w:t>10/23/2017</w:t>
      </w:r>
    </w:p>
    <w:p w:rsidR="00086E26" w:rsidRDefault="00086E26">
      <w:r>
        <w:t>ICT 4300</w:t>
      </w:r>
    </w:p>
    <w:p w:rsidR="00086E26" w:rsidRDefault="00086E26">
      <w:r>
        <w:t>Dr./Professor Lakahni</w:t>
      </w:r>
    </w:p>
    <w:p w:rsidR="00086E26" w:rsidRDefault="00086E26" w:rsidP="00086E26">
      <w:pPr>
        <w:jc w:val="center"/>
        <w:rPr>
          <w:b/>
          <w:bCs/>
          <w:u w:val="single"/>
        </w:rPr>
      </w:pPr>
      <w:r w:rsidRPr="00532C80">
        <w:rPr>
          <w:b/>
          <w:bCs/>
          <w:u w:val="single"/>
        </w:rPr>
        <w:t>ICT 4300 Module 7 Homework Assignment</w:t>
      </w:r>
    </w:p>
    <w:p w:rsidR="00067204" w:rsidRDefault="008D3859" w:rsidP="00067204">
      <w:pPr>
        <w:pStyle w:val="ListParagraph"/>
        <w:numPr>
          <w:ilvl w:val="0"/>
          <w:numId w:val="1"/>
        </w:numPr>
      </w:pPr>
      <w:r>
        <w:t>What is thin-client computing? What is thick-client computing?</w:t>
      </w:r>
    </w:p>
    <w:p w:rsidR="0024617B" w:rsidRDefault="00783EB0" w:rsidP="00BB246F">
      <w:pPr>
        <w:pStyle w:val="ListParagraph"/>
        <w:numPr>
          <w:ilvl w:val="1"/>
          <w:numId w:val="1"/>
        </w:numPr>
      </w:pPr>
      <w:r>
        <w:t>A thin-client is a usually a lightweight computer that is built to connect to a server from a remote location. In most cases, the server will be completing most of the work for logic and storing information to the server and or the database. On the flipside is a computer system that is more of what we as consumers and employees are used to seeing on a daily basis</w:t>
      </w:r>
      <w:r w:rsidR="00E917CF">
        <w:t>, the thick-computing method</w:t>
      </w:r>
      <w:r>
        <w:t>. Most of the time, we interact with a thick-client system where the work for the most part is completed by the client or the computer itself, while it can still access and send program calls to the server.</w:t>
      </w:r>
      <w:r w:rsidR="00BB246F">
        <w:t xml:space="preserve"> An example of a frequent use for the thin-client computing is through the computers at a library and or school. All of the applications are hosted and run through the server with their GUI being rendered on the client. This takes away the need for a heavy graphics card and or processor in your computer. This is because all of the computing power for the most part will be taken care of on the server</w:t>
      </w:r>
      <w:r w:rsidR="00D2520C">
        <w:t>-end</w:t>
      </w:r>
      <w:r w:rsidR="00BB246F">
        <w:t>.</w:t>
      </w:r>
      <w:r w:rsidR="00D2520C">
        <w:t xml:space="preserve"> Most of the time, these thin-client computing systems are also run in LAN (Local Area Network) setups and are connected to a server farm. The servers hold applications that will utilize cloud computing and application virtualization like emulators. All of the data that has been interacted with will be stored on the server or in the database</w:t>
      </w:r>
      <w:r w:rsidR="00E917CF">
        <w:t xml:space="preserve"> and then sent to the thin-client computer system to interact with the GUI for the user</w:t>
      </w:r>
      <w:r w:rsidR="00D2520C">
        <w:t>.</w:t>
      </w:r>
    </w:p>
    <w:p w:rsidR="002E3E71" w:rsidRDefault="0024617B" w:rsidP="0024617B">
      <w:pPr>
        <w:pStyle w:val="ListParagraph"/>
        <w:numPr>
          <w:ilvl w:val="0"/>
          <w:numId w:val="1"/>
        </w:numPr>
      </w:pPr>
      <w:r>
        <w:t>Compare the advantages and disadvantages of using thin-client with that of thick-client</w:t>
      </w:r>
      <w:r w:rsidR="003132B4">
        <w:t>.</w:t>
      </w:r>
    </w:p>
    <w:p w:rsidR="00192CF4" w:rsidRDefault="00192CF4" w:rsidP="000B7CBE">
      <w:pPr>
        <w:pStyle w:val="ListParagraph"/>
        <w:numPr>
          <w:ilvl w:val="1"/>
          <w:numId w:val="1"/>
        </w:numPr>
      </w:pPr>
      <w:r>
        <w:t xml:space="preserve">As mentioned in the above post, there are advantages and disadvantages to both of these system types. The advantages to a thin-client is that it is a stateless and fanless desktop terminal that has no hard drive. </w:t>
      </w:r>
      <w:r w:rsidR="00066948">
        <w:t>All of the applications, data, memory, and anything else you would associate with a standard computer is going to be stored at the data center and on the server. This has its perks.</w:t>
      </w:r>
      <w:r w:rsidR="000B7CBE">
        <w:t xml:space="preserve"> For companies or organizations that are adopting this system architecture, it will lighten the work load for the client’s computers and or browser when processing data or running different applications and software. All of the software is virtualized onto the server and will access the hard drives that are in the data center for the applications and data that are being used. Thin clients are usually cost-effective ways to create a VDI or Virtual Desktop </w:t>
      </w:r>
      <w:r w:rsidR="00167C02">
        <w:t>Infrastructure.</w:t>
      </w:r>
      <w:r w:rsidR="00B80726">
        <w:t xml:space="preserve"> One of the famous solutions is the CITRIX application to allow for virtualized software and terminals</w:t>
      </w:r>
      <w:r w:rsidR="00A00394">
        <w:t>. Thin-clients are also very scalable and much more security driven. However, thin-clients are definitely not going to be the answer to everyone’s questions or issues. Thick clients or also known as heavy clients, are full-featured computers that are going to be connected to a network. These computers can be functional without the network connection; it will only be running applications that can run on the client-side of operations. The server may provide the thick client with programs and or files that are not directly being stored on the machine’s local hard drive or solid-state drive.</w:t>
      </w:r>
      <w:r w:rsidR="00162ACD">
        <w:t xml:space="preserve"> </w:t>
      </w:r>
      <w:r w:rsidR="00162ACD">
        <w:lastRenderedPageBreak/>
        <w:t xml:space="preserve">According to Tech Terms, it is not very common for workspaces to provide employees with </w:t>
      </w:r>
      <w:r w:rsidR="009F2FD6">
        <w:t>thick client systems. This enables the employees to access files on a local server or use the computers offline. When the computer is disconnected from the network, it is just known as a work station.</w:t>
      </w:r>
      <w:r w:rsidR="00E917CF">
        <w:t xml:space="preserve"> It is up to the company and or organization which is the better solution for them in the long run.</w:t>
      </w:r>
    </w:p>
    <w:p w:rsidR="000B7CBE" w:rsidRDefault="00B447B0" w:rsidP="000B7CBE">
      <w:pPr>
        <w:pStyle w:val="ListParagraph"/>
        <w:numPr>
          <w:ilvl w:val="1"/>
          <w:numId w:val="1"/>
        </w:numPr>
      </w:pPr>
      <w:hyperlink r:id="rId5" w:history="1">
        <w:r w:rsidR="000B7CBE" w:rsidRPr="007A62F1">
          <w:rPr>
            <w:rStyle w:val="Hyperlink"/>
          </w:rPr>
          <w:t>http://www.devonit.com/thin-client-education</w:t>
        </w:r>
      </w:hyperlink>
      <w:r w:rsidR="000B7CBE">
        <w:t xml:space="preserve"> </w:t>
      </w:r>
    </w:p>
    <w:p w:rsidR="000141F5" w:rsidRDefault="00B447B0" w:rsidP="000141F5">
      <w:pPr>
        <w:pStyle w:val="ListParagraph"/>
        <w:numPr>
          <w:ilvl w:val="1"/>
          <w:numId w:val="1"/>
        </w:numPr>
      </w:pPr>
      <w:hyperlink r:id="rId6" w:history="1">
        <w:r w:rsidR="000141F5" w:rsidRPr="007A62F1">
          <w:rPr>
            <w:rStyle w:val="Hyperlink"/>
          </w:rPr>
          <w:t>https://techterms.com/definition/thickclient</w:t>
        </w:r>
      </w:hyperlink>
      <w:r w:rsidR="000141F5">
        <w:t xml:space="preserve"> </w:t>
      </w:r>
    </w:p>
    <w:p w:rsidR="000141F5" w:rsidRDefault="00C8424B" w:rsidP="000141F5">
      <w:pPr>
        <w:pStyle w:val="ListParagraph"/>
        <w:numPr>
          <w:ilvl w:val="0"/>
          <w:numId w:val="1"/>
        </w:numPr>
      </w:pPr>
      <w:r>
        <w:t>What do you think is the future of thin-client computing?</w:t>
      </w:r>
    </w:p>
    <w:p w:rsidR="005005F8" w:rsidRDefault="00E42145" w:rsidP="00017C9C">
      <w:pPr>
        <w:pStyle w:val="ListParagraph"/>
        <w:numPr>
          <w:ilvl w:val="1"/>
          <w:numId w:val="1"/>
        </w:numPr>
      </w:pPr>
      <w:r>
        <w:t>I personally find that the idea of thin-client computing is extremely interesting and can demonstrate being one of the most futuristic and efficient ways for companies to be able to interact and access their data. I personally do not believe that it is one-hundred percent reliable at the moment to allow companies to use heavy data processing or rendering over the server. Applications like the Adobe Creative Cloud would take a huge toll on the server when rendering images or video to then export to a file.</w:t>
      </w:r>
      <w:r w:rsidR="00017C9C">
        <w:t xml:space="preserve"> This would potentially affect the way that people are completing work and viewing files from other computers on the network. There are some logic errors as well. This can be seen with applications like Google Drive, where every time that there is an update to a file, it is updated and saved in real time. To be able to accomplish the same or similar task with large applications like Adobe, Final Cut, etc, would probably be much more difficult. Many of these applications should not be collaborative and or would take a while to save while someone else is updating an older version of that file. This would cause the server and the database to become confused and render weird </w:t>
      </w:r>
      <w:r w:rsidR="00183110">
        <w:t xml:space="preserve">errors with incompatible save times. </w:t>
      </w:r>
      <w:r w:rsidR="005005F8">
        <w:t xml:space="preserve">I believe that we will eventually get to the point of being able to load and manipulate large applications of thin-computers and networks. Already with solutions like CITRIX, many standard windows applications like Microsoft Office and other smaller applications/software are available. The true test of this would be for the creative fields and or software engineering with large file types like code, images, and or video plus any other large file formats. </w:t>
      </w:r>
      <w:r w:rsidR="00E917CF">
        <w:t xml:space="preserve">All in all, I believe that thin-computing has some time to go. However, I feel that thin-computing can become more power powerful than a thick-computing system eventually and can raise the potential for companies and organizations in the future. </w:t>
      </w:r>
    </w:p>
    <w:p w:rsidR="00D451FB" w:rsidRDefault="00D451FB" w:rsidP="005005F8">
      <w:pPr>
        <w:pStyle w:val="ListParagraph"/>
        <w:numPr>
          <w:ilvl w:val="0"/>
          <w:numId w:val="1"/>
        </w:numPr>
      </w:pPr>
      <w:r>
        <w:t>Give three examples of popular applications accessible through the Internet that can be used with thin-clients</w:t>
      </w:r>
    </w:p>
    <w:p w:rsidR="00C8424B" w:rsidRDefault="00D451FB" w:rsidP="00B82AB3">
      <w:pPr>
        <w:pStyle w:val="ListParagraph"/>
        <w:numPr>
          <w:ilvl w:val="1"/>
          <w:numId w:val="1"/>
        </w:numPr>
      </w:pPr>
      <w:r>
        <w:t xml:space="preserve">Microsoft Office - </w:t>
      </w:r>
      <w:r w:rsidR="00CD0C31">
        <w:t xml:space="preserve"> </w:t>
      </w:r>
      <w:r>
        <w:t>Most all of the applications that are part of the Microsoft Office application suite are available and or oth</w:t>
      </w:r>
      <w:r w:rsidR="00210B54">
        <w:t>er word processing applications are available through thin-client applications like CITRIX. These</w:t>
      </w:r>
      <w:r w:rsidR="00B82AB3">
        <w:t xml:space="preserve"> are also some of the most crucial applications for companies, due to the fact that Word, Excel and PowerPoint are two of the world’s most popular professional software programs for businesses, students, and home users.</w:t>
      </w:r>
    </w:p>
    <w:p w:rsidR="0033784F" w:rsidRDefault="00393305" w:rsidP="00B82AB3">
      <w:pPr>
        <w:pStyle w:val="ListParagraph"/>
        <w:numPr>
          <w:ilvl w:val="1"/>
          <w:numId w:val="1"/>
        </w:numPr>
      </w:pPr>
      <w:r>
        <w:t xml:space="preserve">Google Drive- Online applications that use the cloud based computing practices like Google Drive are all being used and hosted from the server of the company and are being manipulated by the user. This would be from a thin-client system architecture. All of the data processing and storage are going to occur on the </w:t>
      </w:r>
      <w:r w:rsidR="0098646D">
        <w:t>server-side and not the client-side (browser) for the user. This would be an example of thin-client programming.</w:t>
      </w:r>
    </w:p>
    <w:p w:rsidR="0098646D" w:rsidRDefault="0098646D" w:rsidP="00B82AB3">
      <w:pPr>
        <w:pStyle w:val="ListParagraph"/>
        <w:numPr>
          <w:ilvl w:val="1"/>
          <w:numId w:val="1"/>
        </w:numPr>
      </w:pPr>
      <w:r>
        <w:lastRenderedPageBreak/>
        <w:t xml:space="preserve">Facebook, Twitter, Instagram </w:t>
      </w:r>
      <w:r w:rsidR="00AB3C20">
        <w:t>–</w:t>
      </w:r>
      <w:r>
        <w:t xml:space="preserve"> </w:t>
      </w:r>
      <w:r w:rsidR="00AB3C20">
        <w:t xml:space="preserve">Applications on the web are definitely going to be considered thin-client applications. </w:t>
      </w:r>
      <w:r w:rsidR="004A0E89">
        <w:t>Huge examples of this would be the social media applications. This is due to the fact that each</w:t>
      </w:r>
      <w:r w:rsidR="000C08D6">
        <w:t xml:space="preserve"> of these applications is written in HTML/CSS/JS and in some cases, PHP, Python, and or Ruby and Java. Some of these applications also share other languages of the web as well, but those are much less popular. </w:t>
      </w:r>
      <w:r w:rsidR="00D96F0D">
        <w:t xml:space="preserve">The benefit to these applications is that all work done with interacting in the DOM for the application is processed and sent to the server and or retrieved from the database. All of this information is going to be then sent to the middle layer of the business logic, most likely in three-tier architecture, and then rendered on the client (in the browser). This has become the new standard for interacting and building applications. I am super interested to see where it is going and we are slowly moving away from natively installed apps on our desktops and laptops. Thin computing is the way of the future. </w:t>
      </w:r>
    </w:p>
    <w:p w:rsidR="005F53EA" w:rsidRDefault="005F53EA" w:rsidP="005F53EA">
      <w:pPr>
        <w:pStyle w:val="ListParagraph"/>
        <w:numPr>
          <w:ilvl w:val="1"/>
          <w:numId w:val="1"/>
        </w:numPr>
      </w:pPr>
      <w:r>
        <w:t>Lastly, different email clients will work as part of a thin-client system like Gmail, Yahoo, etc. This will be interacting with the server and the email database between the employees in the company.</w:t>
      </w:r>
    </w:p>
    <w:p w:rsidR="00B64B47" w:rsidRDefault="00B64B47" w:rsidP="00B64B47">
      <w:pPr>
        <w:pStyle w:val="ListParagraph"/>
        <w:numPr>
          <w:ilvl w:val="1"/>
          <w:numId w:val="1"/>
        </w:numPr>
      </w:pPr>
      <w:r>
        <w:t>There are most likely many other applications that can run over a thin-client system. The way that this works, at least with the company CITRIX, is that the applications have to be built for Windows OS, Linux OS, Web Browser, or SaaS (Software as a Service) apps. CITRIX can also deploy full virtual desktops to your devices over the network so that teams within your company can work wherever they need. It also gives the company flexibility, due to the fact that their information is stored on a data center and can be accessed via a computer or mobile device from nearly anywhere in the world that has an internet connection. The only trick here is that certain companies may or may not to use a VPN (Virtual Private Network) to access t</w:t>
      </w:r>
      <w:r w:rsidR="00A26166">
        <w:t>heir server and their operating systems or applications that are being hos</w:t>
      </w:r>
      <w:r w:rsidR="005C5753">
        <w:t>ted over the data server or database.</w:t>
      </w:r>
    </w:p>
    <w:p w:rsidR="00B447B0" w:rsidRDefault="00B447B0" w:rsidP="00B447B0"/>
    <w:p w:rsidR="00B447B0" w:rsidRDefault="00B447B0" w:rsidP="00B447B0">
      <w:pPr>
        <w:jc w:val="center"/>
        <w:rPr>
          <w:b/>
          <w:bCs/>
          <w:u w:val="single"/>
        </w:rPr>
      </w:pPr>
    </w:p>
    <w:p w:rsidR="00B447B0" w:rsidRPr="004C038F" w:rsidRDefault="00B447B0" w:rsidP="00B447B0">
      <w:pPr>
        <w:jc w:val="center"/>
        <w:rPr>
          <w:b/>
          <w:bCs/>
          <w:u w:val="single"/>
        </w:rPr>
      </w:pPr>
      <w:bookmarkStart w:id="0" w:name="_GoBack"/>
      <w:bookmarkEnd w:id="0"/>
      <w:r w:rsidRPr="004C038F">
        <w:rPr>
          <w:b/>
          <w:bCs/>
          <w:u w:val="single"/>
        </w:rPr>
        <w:t>MySQL Queries and Outputs</w:t>
      </w:r>
      <w:r>
        <w:rPr>
          <w:b/>
          <w:bCs/>
          <w:u w:val="single"/>
        </w:rPr>
        <w:t xml:space="preserve"> Lab 3</w:t>
      </w:r>
    </w:p>
    <w:p w:rsidR="00B447B0" w:rsidRDefault="00B447B0" w:rsidP="00B447B0"/>
    <w:p w:rsidR="00B447B0" w:rsidRDefault="00B447B0" w:rsidP="00B447B0">
      <w:pPr>
        <w:rPr>
          <w:b/>
          <w:bCs/>
        </w:rPr>
      </w:pPr>
      <w:r w:rsidRPr="00062100">
        <w:rPr>
          <w:b/>
          <w:bCs/>
        </w:rPr>
        <w:t>Select * FROM COST_TABLE</w:t>
      </w:r>
      <w:r>
        <w:rPr>
          <w:b/>
          <w:bCs/>
        </w:rPr>
        <w:t xml:space="preserve"> (Output)</w:t>
      </w:r>
    </w:p>
    <w:tbl>
      <w:tblPr>
        <w:tblW w:w="6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28"/>
        <w:gridCol w:w="1063"/>
        <w:gridCol w:w="1363"/>
        <w:gridCol w:w="1337"/>
        <w:gridCol w:w="1285"/>
      </w:tblGrid>
      <w:tr w:rsidR="00B447B0" w:rsidRPr="00062100" w:rsidTr="00597ECE">
        <w:trPr>
          <w:trHeight w:val="300"/>
        </w:trPr>
        <w:tc>
          <w:tcPr>
            <w:tcW w:w="960" w:type="dxa"/>
            <w:shd w:val="clear" w:color="auto" w:fill="auto"/>
            <w:noWrap/>
            <w:vAlign w:val="bottom"/>
            <w:hideMark/>
          </w:tcPr>
          <w:p w:rsidR="00B447B0" w:rsidRPr="00062100" w:rsidRDefault="00B447B0" w:rsidP="00597ECE">
            <w:pPr>
              <w:spacing w:after="0" w:line="240" w:lineRule="auto"/>
              <w:rPr>
                <w:rFonts w:ascii="Calibri" w:eastAsia="Times New Roman" w:hAnsi="Calibri" w:cs="Calibri"/>
                <w:color w:val="000000"/>
              </w:rPr>
            </w:pPr>
            <w:r w:rsidRPr="00062100">
              <w:rPr>
                <w:rFonts w:ascii="Calibri" w:eastAsia="Times New Roman" w:hAnsi="Calibri" w:cs="Calibri"/>
                <w:color w:val="000000"/>
              </w:rPr>
              <w:t>Shipper</w:t>
            </w:r>
          </w:p>
        </w:tc>
        <w:tc>
          <w:tcPr>
            <w:tcW w:w="960" w:type="dxa"/>
            <w:shd w:val="clear" w:color="auto" w:fill="auto"/>
            <w:noWrap/>
            <w:vAlign w:val="bottom"/>
            <w:hideMark/>
          </w:tcPr>
          <w:p w:rsidR="00B447B0" w:rsidRPr="00062100" w:rsidRDefault="00B447B0" w:rsidP="00597ECE">
            <w:pPr>
              <w:spacing w:after="0" w:line="240" w:lineRule="auto"/>
              <w:rPr>
                <w:rFonts w:ascii="Calibri" w:eastAsia="Times New Roman" w:hAnsi="Calibri" w:cs="Calibri"/>
                <w:color w:val="000000"/>
              </w:rPr>
            </w:pPr>
            <w:r w:rsidRPr="00062100">
              <w:rPr>
                <w:rFonts w:ascii="Calibri" w:eastAsia="Times New Roman" w:hAnsi="Calibri" w:cs="Calibri"/>
                <w:color w:val="000000"/>
              </w:rPr>
              <w:t>Min_Size</w:t>
            </w:r>
          </w:p>
        </w:tc>
        <w:tc>
          <w:tcPr>
            <w:tcW w:w="960" w:type="dxa"/>
            <w:shd w:val="clear" w:color="auto" w:fill="auto"/>
            <w:noWrap/>
            <w:vAlign w:val="bottom"/>
            <w:hideMark/>
          </w:tcPr>
          <w:p w:rsidR="00B447B0" w:rsidRPr="00062100" w:rsidRDefault="00B447B0" w:rsidP="00597ECE">
            <w:pPr>
              <w:spacing w:after="0" w:line="240" w:lineRule="auto"/>
              <w:rPr>
                <w:rFonts w:ascii="Calibri" w:eastAsia="Times New Roman" w:hAnsi="Calibri" w:cs="Calibri"/>
                <w:color w:val="000000"/>
              </w:rPr>
            </w:pPr>
            <w:r w:rsidRPr="00062100">
              <w:rPr>
                <w:rFonts w:ascii="Calibri" w:eastAsia="Times New Roman" w:hAnsi="Calibri" w:cs="Calibri"/>
                <w:color w:val="000000"/>
              </w:rPr>
              <w:t>Max_Size</w:t>
            </w:r>
          </w:p>
        </w:tc>
        <w:tc>
          <w:tcPr>
            <w:tcW w:w="960" w:type="dxa"/>
            <w:shd w:val="clear" w:color="auto" w:fill="auto"/>
            <w:noWrap/>
            <w:vAlign w:val="bottom"/>
            <w:hideMark/>
          </w:tcPr>
          <w:p w:rsidR="00B447B0" w:rsidRPr="00062100" w:rsidRDefault="00B447B0" w:rsidP="00597ECE">
            <w:pPr>
              <w:spacing w:after="0" w:line="240" w:lineRule="auto"/>
              <w:rPr>
                <w:rFonts w:ascii="Calibri" w:eastAsia="Times New Roman" w:hAnsi="Calibri" w:cs="Calibri"/>
                <w:color w:val="000000"/>
              </w:rPr>
            </w:pPr>
            <w:r>
              <w:rPr>
                <w:rFonts w:ascii="Calibri" w:eastAsia="Times New Roman" w:hAnsi="Calibri" w:cs="Calibri"/>
                <w:color w:val="000000"/>
              </w:rPr>
              <w:t>Max_</w:t>
            </w:r>
            <w:r w:rsidRPr="00062100">
              <w:rPr>
                <w:rFonts w:ascii="Calibri" w:eastAsia="Times New Roman" w:hAnsi="Calibri" w:cs="Calibri"/>
                <w:color w:val="000000"/>
              </w:rPr>
              <w:t>Weight</w:t>
            </w:r>
          </w:p>
        </w:tc>
        <w:tc>
          <w:tcPr>
            <w:tcW w:w="1151" w:type="dxa"/>
            <w:shd w:val="clear" w:color="auto" w:fill="auto"/>
            <w:noWrap/>
            <w:vAlign w:val="bottom"/>
            <w:hideMark/>
          </w:tcPr>
          <w:p w:rsidR="00B447B0" w:rsidRPr="00062100" w:rsidRDefault="00B447B0" w:rsidP="00597ECE">
            <w:pPr>
              <w:spacing w:after="0" w:line="240" w:lineRule="auto"/>
              <w:rPr>
                <w:rFonts w:ascii="Calibri" w:eastAsia="Times New Roman" w:hAnsi="Calibri" w:cs="Calibri"/>
                <w:color w:val="000000"/>
              </w:rPr>
            </w:pPr>
            <w:r w:rsidRPr="00062100">
              <w:rPr>
                <w:rFonts w:ascii="Calibri" w:eastAsia="Times New Roman" w:hAnsi="Calibri" w:cs="Calibri"/>
                <w:color w:val="000000"/>
              </w:rPr>
              <w:t>Time_Frame</w:t>
            </w:r>
          </w:p>
        </w:tc>
        <w:tc>
          <w:tcPr>
            <w:tcW w:w="1099" w:type="dxa"/>
            <w:shd w:val="clear" w:color="auto" w:fill="auto"/>
            <w:noWrap/>
            <w:vAlign w:val="bottom"/>
            <w:hideMark/>
          </w:tcPr>
          <w:p w:rsidR="00B447B0" w:rsidRPr="00062100" w:rsidRDefault="00B447B0" w:rsidP="00597ECE">
            <w:pPr>
              <w:spacing w:after="0" w:line="240" w:lineRule="auto"/>
              <w:rPr>
                <w:rFonts w:ascii="Calibri" w:eastAsia="Times New Roman" w:hAnsi="Calibri" w:cs="Calibri"/>
                <w:color w:val="000000"/>
              </w:rPr>
            </w:pPr>
            <w:r w:rsidRPr="00062100">
              <w:rPr>
                <w:rFonts w:ascii="Calibri" w:eastAsia="Times New Roman" w:hAnsi="Calibri" w:cs="Calibri"/>
                <w:color w:val="000000"/>
              </w:rPr>
              <w:t>Cost_Factor</w:t>
            </w:r>
          </w:p>
        </w:tc>
      </w:tr>
      <w:tr w:rsidR="00B447B0" w:rsidRPr="00062100" w:rsidTr="00597ECE">
        <w:trPr>
          <w:trHeight w:val="300"/>
        </w:trPr>
        <w:tc>
          <w:tcPr>
            <w:tcW w:w="960" w:type="dxa"/>
            <w:shd w:val="clear" w:color="auto" w:fill="auto"/>
            <w:vAlign w:val="center"/>
            <w:hideMark/>
          </w:tcPr>
          <w:p w:rsidR="00B447B0" w:rsidRPr="00062100" w:rsidRDefault="00B447B0" w:rsidP="00597ECE">
            <w:pPr>
              <w:spacing w:after="0" w:line="240" w:lineRule="auto"/>
              <w:rPr>
                <w:rFonts w:ascii="Calibri" w:eastAsia="Times New Roman" w:hAnsi="Calibri" w:cs="Calibri"/>
                <w:color w:val="000000"/>
              </w:rPr>
            </w:pPr>
            <w:r w:rsidRPr="00062100">
              <w:rPr>
                <w:rFonts w:ascii="Calibri" w:eastAsia="Times New Roman" w:hAnsi="Calibri" w:cs="Calibri"/>
                <w:color w:val="000000"/>
              </w:rPr>
              <w:t>UPS</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0</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6</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w:t>
            </w:r>
          </w:p>
        </w:tc>
        <w:tc>
          <w:tcPr>
            <w:tcW w:w="1151"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100</w:t>
            </w:r>
          </w:p>
        </w:tc>
        <w:tc>
          <w:tcPr>
            <w:tcW w:w="1099"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0.5</w:t>
            </w:r>
          </w:p>
        </w:tc>
      </w:tr>
      <w:tr w:rsidR="00B447B0" w:rsidRPr="00062100" w:rsidTr="00597ECE">
        <w:trPr>
          <w:trHeight w:val="300"/>
        </w:trPr>
        <w:tc>
          <w:tcPr>
            <w:tcW w:w="960" w:type="dxa"/>
            <w:shd w:val="clear" w:color="auto" w:fill="auto"/>
            <w:vAlign w:val="center"/>
            <w:hideMark/>
          </w:tcPr>
          <w:p w:rsidR="00B447B0" w:rsidRPr="00062100" w:rsidRDefault="00B447B0" w:rsidP="00597ECE">
            <w:pPr>
              <w:spacing w:after="0" w:line="240" w:lineRule="auto"/>
              <w:rPr>
                <w:rFonts w:ascii="Calibri" w:eastAsia="Times New Roman" w:hAnsi="Calibri" w:cs="Calibri"/>
                <w:color w:val="000000"/>
              </w:rPr>
            </w:pPr>
            <w:r w:rsidRPr="00062100">
              <w:rPr>
                <w:rFonts w:ascii="Calibri" w:eastAsia="Times New Roman" w:hAnsi="Calibri" w:cs="Calibri"/>
                <w:color w:val="000000"/>
              </w:rPr>
              <w:t>UPS</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0</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6</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w:t>
            </w:r>
          </w:p>
        </w:tc>
        <w:tc>
          <w:tcPr>
            <w:tcW w:w="1151"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3</w:t>
            </w:r>
          </w:p>
        </w:tc>
        <w:tc>
          <w:tcPr>
            <w:tcW w:w="1099"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1.5</w:t>
            </w:r>
          </w:p>
        </w:tc>
      </w:tr>
      <w:tr w:rsidR="00B447B0" w:rsidRPr="00062100" w:rsidTr="00597ECE">
        <w:trPr>
          <w:trHeight w:val="300"/>
        </w:trPr>
        <w:tc>
          <w:tcPr>
            <w:tcW w:w="960" w:type="dxa"/>
            <w:shd w:val="clear" w:color="auto" w:fill="auto"/>
            <w:vAlign w:val="center"/>
            <w:hideMark/>
          </w:tcPr>
          <w:p w:rsidR="00B447B0" w:rsidRPr="00062100" w:rsidRDefault="00B447B0" w:rsidP="00597ECE">
            <w:pPr>
              <w:spacing w:after="0" w:line="240" w:lineRule="auto"/>
              <w:rPr>
                <w:rFonts w:ascii="Calibri" w:eastAsia="Times New Roman" w:hAnsi="Calibri" w:cs="Calibri"/>
                <w:color w:val="000000"/>
              </w:rPr>
            </w:pPr>
            <w:r w:rsidRPr="00062100">
              <w:rPr>
                <w:rFonts w:ascii="Calibri" w:eastAsia="Times New Roman" w:hAnsi="Calibri" w:cs="Calibri"/>
                <w:color w:val="000000"/>
              </w:rPr>
              <w:t>UPS</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0</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6</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w:t>
            </w:r>
          </w:p>
        </w:tc>
        <w:tc>
          <w:tcPr>
            <w:tcW w:w="1151"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w:t>
            </w:r>
          </w:p>
        </w:tc>
        <w:tc>
          <w:tcPr>
            <w:tcW w:w="1099"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2.5</w:t>
            </w:r>
          </w:p>
        </w:tc>
      </w:tr>
      <w:tr w:rsidR="00B447B0" w:rsidRPr="00062100" w:rsidTr="00597ECE">
        <w:trPr>
          <w:trHeight w:val="300"/>
        </w:trPr>
        <w:tc>
          <w:tcPr>
            <w:tcW w:w="960" w:type="dxa"/>
            <w:shd w:val="clear" w:color="auto" w:fill="auto"/>
            <w:vAlign w:val="center"/>
            <w:hideMark/>
          </w:tcPr>
          <w:p w:rsidR="00B447B0" w:rsidRPr="00062100" w:rsidRDefault="00B447B0" w:rsidP="00597ECE">
            <w:pPr>
              <w:spacing w:after="0" w:line="240" w:lineRule="auto"/>
              <w:rPr>
                <w:rFonts w:ascii="Calibri" w:eastAsia="Times New Roman" w:hAnsi="Calibri" w:cs="Calibri"/>
                <w:color w:val="000000"/>
              </w:rPr>
            </w:pPr>
            <w:r w:rsidRPr="00062100">
              <w:rPr>
                <w:rFonts w:ascii="Calibri" w:eastAsia="Times New Roman" w:hAnsi="Calibri" w:cs="Calibri"/>
                <w:color w:val="000000"/>
              </w:rPr>
              <w:t>UPS</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6</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12</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5</w:t>
            </w:r>
          </w:p>
        </w:tc>
        <w:tc>
          <w:tcPr>
            <w:tcW w:w="1151"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100</w:t>
            </w:r>
          </w:p>
        </w:tc>
        <w:tc>
          <w:tcPr>
            <w:tcW w:w="1099"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3.5</w:t>
            </w:r>
          </w:p>
        </w:tc>
      </w:tr>
      <w:tr w:rsidR="00B447B0" w:rsidRPr="00062100" w:rsidTr="00597ECE">
        <w:trPr>
          <w:trHeight w:val="300"/>
        </w:trPr>
        <w:tc>
          <w:tcPr>
            <w:tcW w:w="960" w:type="dxa"/>
            <w:shd w:val="clear" w:color="auto" w:fill="auto"/>
            <w:vAlign w:val="center"/>
            <w:hideMark/>
          </w:tcPr>
          <w:p w:rsidR="00B447B0" w:rsidRPr="00062100" w:rsidRDefault="00B447B0" w:rsidP="00597ECE">
            <w:pPr>
              <w:spacing w:after="0" w:line="240" w:lineRule="auto"/>
              <w:rPr>
                <w:rFonts w:ascii="Calibri" w:eastAsia="Times New Roman" w:hAnsi="Calibri" w:cs="Calibri"/>
                <w:color w:val="000000"/>
              </w:rPr>
            </w:pPr>
            <w:r w:rsidRPr="00062100">
              <w:rPr>
                <w:rFonts w:ascii="Calibri" w:eastAsia="Times New Roman" w:hAnsi="Calibri" w:cs="Calibri"/>
                <w:color w:val="000000"/>
              </w:rPr>
              <w:t>UPS</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6</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12</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5</w:t>
            </w:r>
          </w:p>
        </w:tc>
        <w:tc>
          <w:tcPr>
            <w:tcW w:w="1151"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3</w:t>
            </w:r>
          </w:p>
        </w:tc>
        <w:tc>
          <w:tcPr>
            <w:tcW w:w="1099"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4.5</w:t>
            </w:r>
          </w:p>
        </w:tc>
      </w:tr>
      <w:tr w:rsidR="00B447B0" w:rsidRPr="00062100" w:rsidTr="00597ECE">
        <w:trPr>
          <w:trHeight w:val="300"/>
        </w:trPr>
        <w:tc>
          <w:tcPr>
            <w:tcW w:w="960" w:type="dxa"/>
            <w:shd w:val="clear" w:color="auto" w:fill="auto"/>
            <w:vAlign w:val="center"/>
            <w:hideMark/>
          </w:tcPr>
          <w:p w:rsidR="00B447B0" w:rsidRPr="00062100" w:rsidRDefault="00B447B0" w:rsidP="00597ECE">
            <w:pPr>
              <w:spacing w:after="0" w:line="240" w:lineRule="auto"/>
              <w:rPr>
                <w:rFonts w:ascii="Calibri" w:eastAsia="Times New Roman" w:hAnsi="Calibri" w:cs="Calibri"/>
                <w:color w:val="000000"/>
              </w:rPr>
            </w:pPr>
            <w:r w:rsidRPr="00062100">
              <w:rPr>
                <w:rFonts w:ascii="Calibri" w:eastAsia="Times New Roman" w:hAnsi="Calibri" w:cs="Calibri"/>
                <w:color w:val="000000"/>
              </w:rPr>
              <w:t>UPS</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6</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12</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5</w:t>
            </w:r>
          </w:p>
        </w:tc>
        <w:tc>
          <w:tcPr>
            <w:tcW w:w="1151"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w:t>
            </w:r>
          </w:p>
        </w:tc>
        <w:tc>
          <w:tcPr>
            <w:tcW w:w="1099"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5.5</w:t>
            </w:r>
          </w:p>
        </w:tc>
      </w:tr>
      <w:tr w:rsidR="00B447B0" w:rsidRPr="00062100" w:rsidTr="00597ECE">
        <w:trPr>
          <w:trHeight w:val="300"/>
        </w:trPr>
        <w:tc>
          <w:tcPr>
            <w:tcW w:w="960" w:type="dxa"/>
            <w:shd w:val="clear" w:color="auto" w:fill="auto"/>
            <w:vAlign w:val="center"/>
            <w:hideMark/>
          </w:tcPr>
          <w:p w:rsidR="00B447B0" w:rsidRPr="00062100" w:rsidRDefault="00B447B0" w:rsidP="00597ECE">
            <w:pPr>
              <w:spacing w:after="0" w:line="240" w:lineRule="auto"/>
              <w:rPr>
                <w:rFonts w:ascii="Calibri" w:eastAsia="Times New Roman" w:hAnsi="Calibri" w:cs="Calibri"/>
                <w:color w:val="000000"/>
              </w:rPr>
            </w:pPr>
            <w:r w:rsidRPr="00062100">
              <w:rPr>
                <w:rFonts w:ascii="Calibri" w:eastAsia="Times New Roman" w:hAnsi="Calibri" w:cs="Calibri"/>
                <w:color w:val="000000"/>
              </w:rPr>
              <w:t>UPS</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12</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36</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50</w:t>
            </w:r>
          </w:p>
        </w:tc>
        <w:tc>
          <w:tcPr>
            <w:tcW w:w="1151"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100</w:t>
            </w:r>
          </w:p>
        </w:tc>
        <w:tc>
          <w:tcPr>
            <w:tcW w:w="1099"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4.5</w:t>
            </w:r>
          </w:p>
        </w:tc>
      </w:tr>
      <w:tr w:rsidR="00B447B0" w:rsidRPr="00062100" w:rsidTr="00597ECE">
        <w:trPr>
          <w:trHeight w:val="300"/>
        </w:trPr>
        <w:tc>
          <w:tcPr>
            <w:tcW w:w="960" w:type="dxa"/>
            <w:shd w:val="clear" w:color="auto" w:fill="auto"/>
            <w:vAlign w:val="center"/>
            <w:hideMark/>
          </w:tcPr>
          <w:p w:rsidR="00B447B0" w:rsidRPr="00062100" w:rsidRDefault="00B447B0" w:rsidP="00597ECE">
            <w:pPr>
              <w:spacing w:after="0" w:line="240" w:lineRule="auto"/>
              <w:rPr>
                <w:rFonts w:ascii="Calibri" w:eastAsia="Times New Roman" w:hAnsi="Calibri" w:cs="Calibri"/>
                <w:color w:val="000000"/>
              </w:rPr>
            </w:pPr>
            <w:r w:rsidRPr="00062100">
              <w:rPr>
                <w:rFonts w:ascii="Calibri" w:eastAsia="Times New Roman" w:hAnsi="Calibri" w:cs="Calibri"/>
                <w:color w:val="000000"/>
              </w:rPr>
              <w:t>UPS</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12</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36</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50</w:t>
            </w:r>
          </w:p>
        </w:tc>
        <w:tc>
          <w:tcPr>
            <w:tcW w:w="1151"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3</w:t>
            </w:r>
          </w:p>
        </w:tc>
        <w:tc>
          <w:tcPr>
            <w:tcW w:w="1099"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5.5</w:t>
            </w:r>
          </w:p>
        </w:tc>
      </w:tr>
      <w:tr w:rsidR="00B447B0" w:rsidRPr="00062100" w:rsidTr="00597ECE">
        <w:trPr>
          <w:trHeight w:val="300"/>
        </w:trPr>
        <w:tc>
          <w:tcPr>
            <w:tcW w:w="960" w:type="dxa"/>
            <w:shd w:val="clear" w:color="auto" w:fill="auto"/>
            <w:vAlign w:val="center"/>
            <w:hideMark/>
          </w:tcPr>
          <w:p w:rsidR="00B447B0" w:rsidRPr="00062100" w:rsidRDefault="00B447B0" w:rsidP="00597ECE">
            <w:pPr>
              <w:spacing w:after="0" w:line="240" w:lineRule="auto"/>
              <w:rPr>
                <w:rFonts w:ascii="Calibri" w:eastAsia="Times New Roman" w:hAnsi="Calibri" w:cs="Calibri"/>
                <w:color w:val="000000"/>
              </w:rPr>
            </w:pPr>
            <w:r w:rsidRPr="00062100">
              <w:rPr>
                <w:rFonts w:ascii="Calibri" w:eastAsia="Times New Roman" w:hAnsi="Calibri" w:cs="Calibri"/>
                <w:color w:val="000000"/>
              </w:rPr>
              <w:lastRenderedPageBreak/>
              <w:t>UPS</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12</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36</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50</w:t>
            </w:r>
          </w:p>
        </w:tc>
        <w:tc>
          <w:tcPr>
            <w:tcW w:w="1151"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w:t>
            </w:r>
          </w:p>
        </w:tc>
        <w:tc>
          <w:tcPr>
            <w:tcW w:w="1099"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6.5</w:t>
            </w:r>
          </w:p>
        </w:tc>
      </w:tr>
      <w:tr w:rsidR="00B447B0" w:rsidRPr="00062100" w:rsidTr="00597ECE">
        <w:trPr>
          <w:trHeight w:val="300"/>
        </w:trPr>
        <w:tc>
          <w:tcPr>
            <w:tcW w:w="960" w:type="dxa"/>
            <w:shd w:val="clear" w:color="auto" w:fill="auto"/>
            <w:vAlign w:val="center"/>
            <w:hideMark/>
          </w:tcPr>
          <w:p w:rsidR="00B447B0" w:rsidRPr="00062100" w:rsidRDefault="00B447B0" w:rsidP="00597ECE">
            <w:pPr>
              <w:spacing w:after="0" w:line="240" w:lineRule="auto"/>
              <w:rPr>
                <w:rFonts w:ascii="Calibri" w:eastAsia="Times New Roman" w:hAnsi="Calibri" w:cs="Calibri"/>
                <w:color w:val="000000"/>
              </w:rPr>
            </w:pPr>
            <w:r w:rsidRPr="00062100">
              <w:rPr>
                <w:rFonts w:ascii="Calibri" w:eastAsia="Times New Roman" w:hAnsi="Calibri" w:cs="Calibri"/>
                <w:color w:val="000000"/>
              </w:rPr>
              <w:t>FEDEX</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0</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6</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w:t>
            </w:r>
          </w:p>
        </w:tc>
        <w:tc>
          <w:tcPr>
            <w:tcW w:w="1151"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100</w:t>
            </w:r>
          </w:p>
        </w:tc>
        <w:tc>
          <w:tcPr>
            <w:tcW w:w="1099"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1.5</w:t>
            </w:r>
          </w:p>
        </w:tc>
      </w:tr>
      <w:tr w:rsidR="00B447B0" w:rsidRPr="00062100" w:rsidTr="00597ECE">
        <w:trPr>
          <w:trHeight w:val="300"/>
        </w:trPr>
        <w:tc>
          <w:tcPr>
            <w:tcW w:w="960" w:type="dxa"/>
            <w:shd w:val="clear" w:color="auto" w:fill="auto"/>
            <w:vAlign w:val="center"/>
            <w:hideMark/>
          </w:tcPr>
          <w:p w:rsidR="00B447B0" w:rsidRPr="00062100" w:rsidRDefault="00B447B0" w:rsidP="00597ECE">
            <w:pPr>
              <w:spacing w:after="0" w:line="240" w:lineRule="auto"/>
              <w:rPr>
                <w:rFonts w:ascii="Calibri" w:eastAsia="Times New Roman" w:hAnsi="Calibri" w:cs="Calibri"/>
                <w:color w:val="000000"/>
              </w:rPr>
            </w:pPr>
            <w:r w:rsidRPr="00062100">
              <w:rPr>
                <w:rFonts w:ascii="Calibri" w:eastAsia="Times New Roman" w:hAnsi="Calibri" w:cs="Calibri"/>
                <w:color w:val="000000"/>
              </w:rPr>
              <w:t>FEDEX</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0</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6</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w:t>
            </w:r>
          </w:p>
        </w:tc>
        <w:tc>
          <w:tcPr>
            <w:tcW w:w="1151"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3</w:t>
            </w:r>
          </w:p>
        </w:tc>
        <w:tc>
          <w:tcPr>
            <w:tcW w:w="1099"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1.5</w:t>
            </w:r>
          </w:p>
        </w:tc>
      </w:tr>
      <w:tr w:rsidR="00B447B0" w:rsidRPr="00062100" w:rsidTr="00597ECE">
        <w:trPr>
          <w:trHeight w:val="300"/>
        </w:trPr>
        <w:tc>
          <w:tcPr>
            <w:tcW w:w="960" w:type="dxa"/>
            <w:shd w:val="clear" w:color="auto" w:fill="auto"/>
            <w:vAlign w:val="center"/>
            <w:hideMark/>
          </w:tcPr>
          <w:p w:rsidR="00B447B0" w:rsidRPr="00062100" w:rsidRDefault="00B447B0" w:rsidP="00597ECE">
            <w:pPr>
              <w:spacing w:after="0" w:line="240" w:lineRule="auto"/>
              <w:rPr>
                <w:rFonts w:ascii="Calibri" w:eastAsia="Times New Roman" w:hAnsi="Calibri" w:cs="Calibri"/>
                <w:color w:val="000000"/>
              </w:rPr>
            </w:pPr>
            <w:r w:rsidRPr="00062100">
              <w:rPr>
                <w:rFonts w:ascii="Calibri" w:eastAsia="Times New Roman" w:hAnsi="Calibri" w:cs="Calibri"/>
                <w:color w:val="000000"/>
              </w:rPr>
              <w:t>FEDEX</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0</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6</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w:t>
            </w:r>
          </w:p>
        </w:tc>
        <w:tc>
          <w:tcPr>
            <w:tcW w:w="1151"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w:t>
            </w:r>
          </w:p>
        </w:tc>
        <w:tc>
          <w:tcPr>
            <w:tcW w:w="1099"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1.5</w:t>
            </w:r>
          </w:p>
        </w:tc>
      </w:tr>
      <w:tr w:rsidR="00B447B0" w:rsidRPr="00062100" w:rsidTr="00597ECE">
        <w:trPr>
          <w:trHeight w:val="300"/>
        </w:trPr>
        <w:tc>
          <w:tcPr>
            <w:tcW w:w="960" w:type="dxa"/>
            <w:shd w:val="clear" w:color="auto" w:fill="auto"/>
            <w:vAlign w:val="center"/>
            <w:hideMark/>
          </w:tcPr>
          <w:p w:rsidR="00B447B0" w:rsidRPr="00062100" w:rsidRDefault="00B447B0" w:rsidP="00597ECE">
            <w:pPr>
              <w:spacing w:after="0" w:line="240" w:lineRule="auto"/>
              <w:rPr>
                <w:rFonts w:ascii="Calibri" w:eastAsia="Times New Roman" w:hAnsi="Calibri" w:cs="Calibri"/>
                <w:color w:val="000000"/>
              </w:rPr>
            </w:pPr>
            <w:r w:rsidRPr="00062100">
              <w:rPr>
                <w:rFonts w:ascii="Calibri" w:eastAsia="Times New Roman" w:hAnsi="Calibri" w:cs="Calibri"/>
                <w:color w:val="000000"/>
              </w:rPr>
              <w:t>FEDEX</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6</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12</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5</w:t>
            </w:r>
          </w:p>
        </w:tc>
        <w:tc>
          <w:tcPr>
            <w:tcW w:w="1151"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100</w:t>
            </w:r>
          </w:p>
        </w:tc>
        <w:tc>
          <w:tcPr>
            <w:tcW w:w="1099"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3.5</w:t>
            </w:r>
          </w:p>
        </w:tc>
      </w:tr>
      <w:tr w:rsidR="00B447B0" w:rsidRPr="00062100" w:rsidTr="00597ECE">
        <w:trPr>
          <w:trHeight w:val="300"/>
        </w:trPr>
        <w:tc>
          <w:tcPr>
            <w:tcW w:w="960" w:type="dxa"/>
            <w:shd w:val="clear" w:color="auto" w:fill="auto"/>
            <w:vAlign w:val="center"/>
            <w:hideMark/>
          </w:tcPr>
          <w:p w:rsidR="00B447B0" w:rsidRPr="00062100" w:rsidRDefault="00B447B0" w:rsidP="00597ECE">
            <w:pPr>
              <w:spacing w:after="0" w:line="240" w:lineRule="auto"/>
              <w:rPr>
                <w:rFonts w:ascii="Calibri" w:eastAsia="Times New Roman" w:hAnsi="Calibri" w:cs="Calibri"/>
                <w:color w:val="000000"/>
              </w:rPr>
            </w:pPr>
            <w:r w:rsidRPr="00062100">
              <w:rPr>
                <w:rFonts w:ascii="Calibri" w:eastAsia="Times New Roman" w:hAnsi="Calibri" w:cs="Calibri"/>
                <w:color w:val="000000"/>
              </w:rPr>
              <w:t>FEDEX</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6</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12</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5</w:t>
            </w:r>
          </w:p>
        </w:tc>
        <w:tc>
          <w:tcPr>
            <w:tcW w:w="1151"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3</w:t>
            </w:r>
          </w:p>
        </w:tc>
        <w:tc>
          <w:tcPr>
            <w:tcW w:w="1099"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3.5</w:t>
            </w:r>
          </w:p>
        </w:tc>
      </w:tr>
      <w:tr w:rsidR="00B447B0" w:rsidRPr="00062100" w:rsidTr="00597ECE">
        <w:trPr>
          <w:trHeight w:val="300"/>
        </w:trPr>
        <w:tc>
          <w:tcPr>
            <w:tcW w:w="960" w:type="dxa"/>
            <w:shd w:val="clear" w:color="auto" w:fill="auto"/>
            <w:vAlign w:val="center"/>
            <w:hideMark/>
          </w:tcPr>
          <w:p w:rsidR="00B447B0" w:rsidRPr="00062100" w:rsidRDefault="00B447B0" w:rsidP="00597ECE">
            <w:pPr>
              <w:spacing w:after="0" w:line="240" w:lineRule="auto"/>
              <w:rPr>
                <w:rFonts w:ascii="Calibri" w:eastAsia="Times New Roman" w:hAnsi="Calibri" w:cs="Calibri"/>
                <w:color w:val="000000"/>
              </w:rPr>
            </w:pPr>
            <w:r w:rsidRPr="00062100">
              <w:rPr>
                <w:rFonts w:ascii="Calibri" w:eastAsia="Times New Roman" w:hAnsi="Calibri" w:cs="Calibri"/>
                <w:color w:val="000000"/>
              </w:rPr>
              <w:t>FEDEX</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6</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12</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5</w:t>
            </w:r>
          </w:p>
        </w:tc>
        <w:tc>
          <w:tcPr>
            <w:tcW w:w="1151"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w:t>
            </w:r>
          </w:p>
        </w:tc>
        <w:tc>
          <w:tcPr>
            <w:tcW w:w="1099"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3.5</w:t>
            </w:r>
          </w:p>
        </w:tc>
      </w:tr>
      <w:tr w:rsidR="00B447B0" w:rsidRPr="00062100" w:rsidTr="00597ECE">
        <w:trPr>
          <w:trHeight w:val="300"/>
        </w:trPr>
        <w:tc>
          <w:tcPr>
            <w:tcW w:w="960" w:type="dxa"/>
            <w:shd w:val="clear" w:color="auto" w:fill="auto"/>
            <w:vAlign w:val="center"/>
            <w:hideMark/>
          </w:tcPr>
          <w:p w:rsidR="00B447B0" w:rsidRPr="00062100" w:rsidRDefault="00B447B0" w:rsidP="00597ECE">
            <w:pPr>
              <w:spacing w:after="0" w:line="240" w:lineRule="auto"/>
              <w:rPr>
                <w:rFonts w:ascii="Calibri" w:eastAsia="Times New Roman" w:hAnsi="Calibri" w:cs="Calibri"/>
                <w:color w:val="000000"/>
              </w:rPr>
            </w:pPr>
            <w:r w:rsidRPr="00062100">
              <w:rPr>
                <w:rFonts w:ascii="Calibri" w:eastAsia="Times New Roman" w:hAnsi="Calibri" w:cs="Calibri"/>
                <w:color w:val="000000"/>
              </w:rPr>
              <w:t>FEDEX</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12</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36</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50</w:t>
            </w:r>
          </w:p>
        </w:tc>
        <w:tc>
          <w:tcPr>
            <w:tcW w:w="1151"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100</w:t>
            </w:r>
          </w:p>
        </w:tc>
        <w:tc>
          <w:tcPr>
            <w:tcW w:w="1099"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5.5</w:t>
            </w:r>
          </w:p>
        </w:tc>
      </w:tr>
      <w:tr w:rsidR="00B447B0" w:rsidRPr="00062100" w:rsidTr="00597ECE">
        <w:trPr>
          <w:trHeight w:val="300"/>
        </w:trPr>
        <w:tc>
          <w:tcPr>
            <w:tcW w:w="960" w:type="dxa"/>
            <w:shd w:val="clear" w:color="auto" w:fill="auto"/>
            <w:vAlign w:val="center"/>
            <w:hideMark/>
          </w:tcPr>
          <w:p w:rsidR="00B447B0" w:rsidRPr="00062100" w:rsidRDefault="00B447B0" w:rsidP="00597ECE">
            <w:pPr>
              <w:spacing w:after="0" w:line="240" w:lineRule="auto"/>
              <w:rPr>
                <w:rFonts w:ascii="Calibri" w:eastAsia="Times New Roman" w:hAnsi="Calibri" w:cs="Calibri"/>
                <w:color w:val="000000"/>
              </w:rPr>
            </w:pPr>
            <w:r w:rsidRPr="00062100">
              <w:rPr>
                <w:rFonts w:ascii="Calibri" w:eastAsia="Times New Roman" w:hAnsi="Calibri" w:cs="Calibri"/>
                <w:color w:val="000000"/>
              </w:rPr>
              <w:t>FEDEX</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12</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36</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50</w:t>
            </w:r>
          </w:p>
        </w:tc>
        <w:tc>
          <w:tcPr>
            <w:tcW w:w="1151"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3</w:t>
            </w:r>
          </w:p>
        </w:tc>
        <w:tc>
          <w:tcPr>
            <w:tcW w:w="1099"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5.5</w:t>
            </w:r>
          </w:p>
        </w:tc>
      </w:tr>
      <w:tr w:rsidR="00B447B0" w:rsidRPr="00062100" w:rsidTr="00597ECE">
        <w:trPr>
          <w:trHeight w:val="300"/>
        </w:trPr>
        <w:tc>
          <w:tcPr>
            <w:tcW w:w="960" w:type="dxa"/>
            <w:shd w:val="clear" w:color="auto" w:fill="auto"/>
            <w:vAlign w:val="center"/>
            <w:hideMark/>
          </w:tcPr>
          <w:p w:rsidR="00B447B0" w:rsidRPr="00062100" w:rsidRDefault="00B447B0" w:rsidP="00597ECE">
            <w:pPr>
              <w:spacing w:after="0" w:line="240" w:lineRule="auto"/>
              <w:rPr>
                <w:rFonts w:ascii="Calibri" w:eastAsia="Times New Roman" w:hAnsi="Calibri" w:cs="Calibri"/>
                <w:color w:val="000000"/>
              </w:rPr>
            </w:pPr>
            <w:r w:rsidRPr="00062100">
              <w:rPr>
                <w:rFonts w:ascii="Calibri" w:eastAsia="Times New Roman" w:hAnsi="Calibri" w:cs="Calibri"/>
                <w:color w:val="000000"/>
              </w:rPr>
              <w:t>FEDEX</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12</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36</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50</w:t>
            </w:r>
          </w:p>
        </w:tc>
        <w:tc>
          <w:tcPr>
            <w:tcW w:w="1151"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w:t>
            </w:r>
          </w:p>
        </w:tc>
        <w:tc>
          <w:tcPr>
            <w:tcW w:w="1099"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5.5</w:t>
            </w:r>
          </w:p>
        </w:tc>
      </w:tr>
      <w:tr w:rsidR="00B447B0" w:rsidRPr="00062100" w:rsidTr="00597ECE">
        <w:trPr>
          <w:trHeight w:val="300"/>
        </w:trPr>
        <w:tc>
          <w:tcPr>
            <w:tcW w:w="960" w:type="dxa"/>
            <w:shd w:val="clear" w:color="auto" w:fill="auto"/>
            <w:vAlign w:val="center"/>
            <w:hideMark/>
          </w:tcPr>
          <w:p w:rsidR="00B447B0" w:rsidRPr="00062100" w:rsidRDefault="00B447B0" w:rsidP="00597ECE">
            <w:pPr>
              <w:spacing w:after="0" w:line="240" w:lineRule="auto"/>
              <w:rPr>
                <w:rFonts w:ascii="Calibri" w:eastAsia="Times New Roman" w:hAnsi="Calibri" w:cs="Calibri"/>
                <w:color w:val="000000"/>
              </w:rPr>
            </w:pPr>
            <w:r w:rsidRPr="00062100">
              <w:rPr>
                <w:rFonts w:ascii="Calibri" w:eastAsia="Times New Roman" w:hAnsi="Calibri" w:cs="Calibri"/>
                <w:color w:val="000000"/>
              </w:rPr>
              <w:t>SHIPIT</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12</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60</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100</w:t>
            </w:r>
          </w:p>
        </w:tc>
        <w:tc>
          <w:tcPr>
            <w:tcW w:w="1151"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100</w:t>
            </w:r>
          </w:p>
        </w:tc>
        <w:tc>
          <w:tcPr>
            <w:tcW w:w="1099"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5.5</w:t>
            </w:r>
          </w:p>
        </w:tc>
      </w:tr>
      <w:tr w:rsidR="00B447B0" w:rsidRPr="00062100" w:rsidTr="00597ECE">
        <w:trPr>
          <w:trHeight w:val="300"/>
        </w:trPr>
        <w:tc>
          <w:tcPr>
            <w:tcW w:w="960" w:type="dxa"/>
            <w:shd w:val="clear" w:color="auto" w:fill="auto"/>
            <w:vAlign w:val="center"/>
            <w:hideMark/>
          </w:tcPr>
          <w:p w:rsidR="00B447B0" w:rsidRPr="00062100" w:rsidRDefault="00B447B0" w:rsidP="00597ECE">
            <w:pPr>
              <w:spacing w:after="0" w:line="240" w:lineRule="auto"/>
              <w:rPr>
                <w:rFonts w:ascii="Calibri" w:eastAsia="Times New Roman" w:hAnsi="Calibri" w:cs="Calibri"/>
                <w:color w:val="000000"/>
              </w:rPr>
            </w:pPr>
            <w:r w:rsidRPr="00062100">
              <w:rPr>
                <w:rFonts w:ascii="Calibri" w:eastAsia="Times New Roman" w:hAnsi="Calibri" w:cs="Calibri"/>
                <w:color w:val="000000"/>
              </w:rPr>
              <w:t>SHIPIT</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12</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60</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100</w:t>
            </w:r>
          </w:p>
        </w:tc>
        <w:tc>
          <w:tcPr>
            <w:tcW w:w="1151"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3</w:t>
            </w:r>
          </w:p>
        </w:tc>
        <w:tc>
          <w:tcPr>
            <w:tcW w:w="1099"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10.5</w:t>
            </w:r>
          </w:p>
        </w:tc>
      </w:tr>
      <w:tr w:rsidR="00B447B0" w:rsidRPr="00062100" w:rsidTr="00597ECE">
        <w:trPr>
          <w:trHeight w:val="300"/>
        </w:trPr>
        <w:tc>
          <w:tcPr>
            <w:tcW w:w="960" w:type="dxa"/>
            <w:shd w:val="clear" w:color="auto" w:fill="auto"/>
            <w:vAlign w:val="center"/>
            <w:hideMark/>
          </w:tcPr>
          <w:p w:rsidR="00B447B0" w:rsidRPr="00062100" w:rsidRDefault="00B447B0" w:rsidP="00597ECE">
            <w:pPr>
              <w:spacing w:after="0" w:line="240" w:lineRule="auto"/>
              <w:rPr>
                <w:rFonts w:ascii="Calibri" w:eastAsia="Times New Roman" w:hAnsi="Calibri" w:cs="Calibri"/>
                <w:color w:val="000000"/>
              </w:rPr>
            </w:pPr>
            <w:r w:rsidRPr="00062100">
              <w:rPr>
                <w:rFonts w:ascii="Calibri" w:eastAsia="Times New Roman" w:hAnsi="Calibri" w:cs="Calibri"/>
                <w:color w:val="000000"/>
              </w:rPr>
              <w:t>SHIPIT</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12</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60</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100</w:t>
            </w:r>
          </w:p>
        </w:tc>
        <w:tc>
          <w:tcPr>
            <w:tcW w:w="1151"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w:t>
            </w:r>
          </w:p>
        </w:tc>
        <w:tc>
          <w:tcPr>
            <w:tcW w:w="1099"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15.5</w:t>
            </w:r>
          </w:p>
        </w:tc>
      </w:tr>
      <w:tr w:rsidR="00B447B0" w:rsidRPr="00062100" w:rsidTr="00597ECE">
        <w:trPr>
          <w:trHeight w:val="300"/>
        </w:trPr>
        <w:tc>
          <w:tcPr>
            <w:tcW w:w="960" w:type="dxa"/>
            <w:shd w:val="clear" w:color="auto" w:fill="auto"/>
            <w:vAlign w:val="center"/>
            <w:hideMark/>
          </w:tcPr>
          <w:p w:rsidR="00B447B0" w:rsidRPr="00062100" w:rsidRDefault="00B447B0" w:rsidP="00597ECE">
            <w:pPr>
              <w:spacing w:after="0" w:line="240" w:lineRule="auto"/>
              <w:rPr>
                <w:rFonts w:ascii="Calibri" w:eastAsia="Times New Roman" w:hAnsi="Calibri" w:cs="Calibri"/>
                <w:color w:val="000000"/>
              </w:rPr>
            </w:pPr>
            <w:r w:rsidRPr="00062100">
              <w:rPr>
                <w:rFonts w:ascii="Calibri" w:eastAsia="Times New Roman" w:hAnsi="Calibri" w:cs="Calibri"/>
                <w:color w:val="000000"/>
              </w:rPr>
              <w:t>SHIPIT</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60</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120</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2000</w:t>
            </w:r>
          </w:p>
        </w:tc>
        <w:tc>
          <w:tcPr>
            <w:tcW w:w="1151"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100</w:t>
            </w:r>
          </w:p>
        </w:tc>
        <w:tc>
          <w:tcPr>
            <w:tcW w:w="1099"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10</w:t>
            </w:r>
          </w:p>
        </w:tc>
      </w:tr>
      <w:tr w:rsidR="00B447B0" w:rsidRPr="00062100" w:rsidTr="00597ECE">
        <w:trPr>
          <w:trHeight w:val="300"/>
        </w:trPr>
        <w:tc>
          <w:tcPr>
            <w:tcW w:w="960" w:type="dxa"/>
            <w:shd w:val="clear" w:color="auto" w:fill="auto"/>
            <w:vAlign w:val="center"/>
            <w:hideMark/>
          </w:tcPr>
          <w:p w:rsidR="00B447B0" w:rsidRPr="00062100" w:rsidRDefault="00B447B0" w:rsidP="00597ECE">
            <w:pPr>
              <w:spacing w:after="0" w:line="240" w:lineRule="auto"/>
              <w:rPr>
                <w:rFonts w:ascii="Calibri" w:eastAsia="Times New Roman" w:hAnsi="Calibri" w:cs="Calibri"/>
                <w:color w:val="000000"/>
              </w:rPr>
            </w:pPr>
            <w:r w:rsidRPr="00062100">
              <w:rPr>
                <w:rFonts w:ascii="Calibri" w:eastAsia="Times New Roman" w:hAnsi="Calibri" w:cs="Calibri"/>
                <w:color w:val="000000"/>
              </w:rPr>
              <w:t>SHIPIT</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60</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120</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2000</w:t>
            </w:r>
          </w:p>
        </w:tc>
        <w:tc>
          <w:tcPr>
            <w:tcW w:w="1151"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3</w:t>
            </w:r>
          </w:p>
        </w:tc>
        <w:tc>
          <w:tcPr>
            <w:tcW w:w="1099"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12</w:t>
            </w:r>
          </w:p>
        </w:tc>
      </w:tr>
      <w:tr w:rsidR="00B447B0" w:rsidRPr="00062100" w:rsidTr="00597ECE">
        <w:trPr>
          <w:trHeight w:val="300"/>
        </w:trPr>
        <w:tc>
          <w:tcPr>
            <w:tcW w:w="960" w:type="dxa"/>
            <w:shd w:val="clear" w:color="auto" w:fill="auto"/>
            <w:vAlign w:val="center"/>
            <w:hideMark/>
          </w:tcPr>
          <w:p w:rsidR="00B447B0" w:rsidRPr="00062100" w:rsidRDefault="00B447B0" w:rsidP="00597ECE">
            <w:pPr>
              <w:spacing w:after="0" w:line="240" w:lineRule="auto"/>
              <w:rPr>
                <w:rFonts w:ascii="Calibri" w:eastAsia="Times New Roman" w:hAnsi="Calibri" w:cs="Calibri"/>
                <w:color w:val="000000"/>
              </w:rPr>
            </w:pPr>
            <w:r w:rsidRPr="00062100">
              <w:rPr>
                <w:rFonts w:ascii="Calibri" w:eastAsia="Times New Roman" w:hAnsi="Calibri" w:cs="Calibri"/>
                <w:color w:val="000000"/>
              </w:rPr>
              <w:t>SHIPIT</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60</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120</w:t>
            </w:r>
          </w:p>
        </w:tc>
        <w:tc>
          <w:tcPr>
            <w:tcW w:w="960"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2000</w:t>
            </w:r>
          </w:p>
        </w:tc>
        <w:tc>
          <w:tcPr>
            <w:tcW w:w="1151"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w:t>
            </w:r>
          </w:p>
        </w:tc>
        <w:tc>
          <w:tcPr>
            <w:tcW w:w="1099" w:type="dxa"/>
            <w:shd w:val="clear" w:color="auto" w:fill="auto"/>
            <w:vAlign w:val="center"/>
            <w:hideMark/>
          </w:tcPr>
          <w:p w:rsidR="00B447B0" w:rsidRPr="00062100" w:rsidRDefault="00B447B0" w:rsidP="00597ECE">
            <w:pPr>
              <w:spacing w:after="0" w:line="240" w:lineRule="auto"/>
              <w:jc w:val="right"/>
              <w:rPr>
                <w:rFonts w:ascii="Calibri" w:eastAsia="Times New Roman" w:hAnsi="Calibri" w:cs="Calibri"/>
                <w:color w:val="000000"/>
              </w:rPr>
            </w:pPr>
            <w:r w:rsidRPr="00062100">
              <w:rPr>
                <w:rFonts w:ascii="Calibri" w:eastAsia="Times New Roman" w:hAnsi="Calibri" w:cs="Calibri"/>
                <w:color w:val="000000"/>
              </w:rPr>
              <w:t>15</w:t>
            </w:r>
          </w:p>
        </w:tc>
      </w:tr>
    </w:tbl>
    <w:p w:rsidR="00B447B0" w:rsidRDefault="00B447B0" w:rsidP="00B447B0">
      <w:pPr>
        <w:rPr>
          <w:b/>
          <w:bCs/>
        </w:rPr>
      </w:pPr>
    </w:p>
    <w:p w:rsidR="00B447B0" w:rsidRDefault="00B447B0" w:rsidP="00B447B0">
      <w:pPr>
        <w:rPr>
          <w:b/>
          <w:bCs/>
        </w:rPr>
      </w:pPr>
    </w:p>
    <w:p w:rsidR="00B447B0" w:rsidRDefault="00B447B0" w:rsidP="00B447B0">
      <w:pPr>
        <w:rPr>
          <w:b/>
          <w:bCs/>
        </w:rPr>
      </w:pPr>
      <w:r w:rsidRPr="00062100">
        <w:rPr>
          <w:b/>
          <w:bCs/>
        </w:rPr>
        <w:t>Select * FROM C</w:t>
      </w:r>
      <w:r>
        <w:rPr>
          <w:b/>
          <w:bCs/>
        </w:rPr>
        <w:t>USTOMERS (Output)</w:t>
      </w:r>
    </w:p>
    <w:tbl>
      <w:tblPr>
        <w:tblW w:w="11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8"/>
        <w:gridCol w:w="1370"/>
        <w:gridCol w:w="1148"/>
        <w:gridCol w:w="1186"/>
        <w:gridCol w:w="1069"/>
        <w:gridCol w:w="1608"/>
        <w:gridCol w:w="1064"/>
        <w:gridCol w:w="1030"/>
        <w:gridCol w:w="960"/>
        <w:gridCol w:w="960"/>
        <w:gridCol w:w="1162"/>
      </w:tblGrid>
      <w:tr w:rsidR="00B447B0" w:rsidRPr="00F21A0B" w:rsidTr="00597ECE">
        <w:trPr>
          <w:trHeight w:val="300"/>
        </w:trPr>
        <w:tc>
          <w:tcPr>
            <w:tcW w:w="1152" w:type="dxa"/>
            <w:shd w:val="clear" w:color="auto" w:fill="auto"/>
            <w:noWrap/>
            <w:vAlign w:val="bottom"/>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customer_id</w:t>
            </w:r>
          </w:p>
        </w:tc>
        <w:tc>
          <w:tcPr>
            <w:tcW w:w="1184" w:type="dxa"/>
            <w:shd w:val="clear" w:color="auto" w:fill="auto"/>
            <w:noWrap/>
            <w:vAlign w:val="bottom"/>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credit_rating</w:t>
            </w:r>
          </w:p>
        </w:tc>
        <w:tc>
          <w:tcPr>
            <w:tcW w:w="962" w:type="dxa"/>
            <w:shd w:val="clear" w:color="auto" w:fill="auto"/>
            <w:noWrap/>
            <w:vAlign w:val="bottom"/>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last_name</w:t>
            </w:r>
          </w:p>
        </w:tc>
        <w:tc>
          <w:tcPr>
            <w:tcW w:w="1000" w:type="dxa"/>
            <w:shd w:val="clear" w:color="auto" w:fill="auto"/>
            <w:noWrap/>
            <w:vAlign w:val="bottom"/>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first_name</w:t>
            </w:r>
          </w:p>
        </w:tc>
        <w:tc>
          <w:tcPr>
            <w:tcW w:w="960" w:type="dxa"/>
            <w:shd w:val="clear" w:color="auto" w:fill="auto"/>
            <w:noWrap/>
            <w:vAlign w:val="bottom"/>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title</w:t>
            </w:r>
          </w:p>
        </w:tc>
        <w:tc>
          <w:tcPr>
            <w:tcW w:w="1422" w:type="dxa"/>
            <w:shd w:val="clear" w:color="auto" w:fill="auto"/>
            <w:noWrap/>
            <w:vAlign w:val="bottom"/>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organization_id</w:t>
            </w:r>
          </w:p>
        </w:tc>
        <w:tc>
          <w:tcPr>
            <w:tcW w:w="960" w:type="dxa"/>
            <w:shd w:val="clear" w:color="auto" w:fill="auto"/>
            <w:noWrap/>
            <w:vAlign w:val="bottom"/>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street</w:t>
            </w:r>
          </w:p>
        </w:tc>
        <w:tc>
          <w:tcPr>
            <w:tcW w:w="960" w:type="dxa"/>
            <w:shd w:val="clear" w:color="auto" w:fill="auto"/>
            <w:noWrap/>
            <w:vAlign w:val="bottom"/>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city</w:t>
            </w:r>
          </w:p>
        </w:tc>
        <w:tc>
          <w:tcPr>
            <w:tcW w:w="960" w:type="dxa"/>
            <w:shd w:val="clear" w:color="auto" w:fill="auto"/>
            <w:noWrap/>
            <w:vAlign w:val="bottom"/>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state</w:t>
            </w:r>
          </w:p>
        </w:tc>
        <w:tc>
          <w:tcPr>
            <w:tcW w:w="960" w:type="dxa"/>
            <w:shd w:val="clear" w:color="auto" w:fill="auto"/>
            <w:noWrap/>
            <w:vAlign w:val="bottom"/>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zip</w:t>
            </w:r>
          </w:p>
        </w:tc>
        <w:tc>
          <w:tcPr>
            <w:tcW w:w="976" w:type="dxa"/>
            <w:shd w:val="clear" w:color="auto" w:fill="auto"/>
            <w:noWrap/>
            <w:vAlign w:val="bottom"/>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comments</w:t>
            </w:r>
          </w:p>
        </w:tc>
      </w:tr>
      <w:tr w:rsidR="00B447B0" w:rsidRPr="00F21A0B" w:rsidTr="00597ECE">
        <w:trPr>
          <w:trHeight w:val="900"/>
        </w:trPr>
        <w:tc>
          <w:tcPr>
            <w:tcW w:w="1152"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r w:rsidRPr="00F21A0B">
              <w:rPr>
                <w:rFonts w:ascii="Calibri" w:eastAsia="Times New Roman" w:hAnsi="Calibri" w:cs="Calibri"/>
                <w:color w:val="000000"/>
              </w:rPr>
              <w:t>0</w:t>
            </w:r>
          </w:p>
        </w:tc>
        <w:tc>
          <w:tcPr>
            <w:tcW w:w="1184"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good</w:t>
            </w:r>
          </w:p>
        </w:tc>
        <w:tc>
          <w:tcPr>
            <w:tcW w:w="962"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Lewis</w:t>
            </w:r>
          </w:p>
        </w:tc>
        <w:tc>
          <w:tcPr>
            <w:tcW w:w="100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Steve</w:t>
            </w:r>
          </w:p>
        </w:tc>
        <w:tc>
          <w:tcPr>
            <w:tcW w:w="96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buyer</w:t>
            </w:r>
          </w:p>
        </w:tc>
        <w:tc>
          <w:tcPr>
            <w:tcW w:w="1422"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r w:rsidRPr="00F21A0B">
              <w:rPr>
                <w:rFonts w:ascii="Calibri" w:eastAsia="Times New Roman" w:hAnsi="Calibri" w:cs="Calibri"/>
                <w:color w:val="000000"/>
              </w:rPr>
              <w:t>103</w:t>
            </w:r>
          </w:p>
        </w:tc>
        <w:tc>
          <w:tcPr>
            <w:tcW w:w="96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1435 Halerson Way</w:t>
            </w:r>
          </w:p>
        </w:tc>
        <w:tc>
          <w:tcPr>
            <w:tcW w:w="96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Santa Clara</w:t>
            </w:r>
          </w:p>
        </w:tc>
        <w:tc>
          <w:tcPr>
            <w:tcW w:w="96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CA</w:t>
            </w:r>
          </w:p>
        </w:tc>
        <w:tc>
          <w:tcPr>
            <w:tcW w:w="960"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r w:rsidRPr="00F21A0B">
              <w:rPr>
                <w:rFonts w:ascii="Calibri" w:eastAsia="Times New Roman" w:hAnsi="Calibri" w:cs="Calibri"/>
                <w:color w:val="000000"/>
              </w:rPr>
              <w:t>10634</w:t>
            </w:r>
          </w:p>
        </w:tc>
        <w:tc>
          <w:tcPr>
            <w:tcW w:w="976"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p>
        </w:tc>
      </w:tr>
      <w:tr w:rsidR="00B447B0" w:rsidRPr="00F21A0B" w:rsidTr="00597ECE">
        <w:trPr>
          <w:trHeight w:val="900"/>
        </w:trPr>
        <w:tc>
          <w:tcPr>
            <w:tcW w:w="1152"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r w:rsidRPr="00F21A0B">
              <w:rPr>
                <w:rFonts w:ascii="Calibri" w:eastAsia="Times New Roman" w:hAnsi="Calibri" w:cs="Calibri"/>
                <w:color w:val="000000"/>
              </w:rPr>
              <w:t>1</w:t>
            </w:r>
          </w:p>
        </w:tc>
        <w:tc>
          <w:tcPr>
            <w:tcW w:w="1184"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p>
        </w:tc>
        <w:tc>
          <w:tcPr>
            <w:tcW w:w="962"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Kramer</w:t>
            </w:r>
          </w:p>
        </w:tc>
        <w:tc>
          <w:tcPr>
            <w:tcW w:w="100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Kathleen</w:t>
            </w:r>
          </w:p>
        </w:tc>
        <w:tc>
          <w:tcPr>
            <w:tcW w:w="96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p>
        </w:tc>
        <w:tc>
          <w:tcPr>
            <w:tcW w:w="1422"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r w:rsidRPr="00F21A0B">
              <w:rPr>
                <w:rFonts w:ascii="Calibri" w:eastAsia="Times New Roman" w:hAnsi="Calibri" w:cs="Calibri"/>
                <w:color w:val="000000"/>
              </w:rPr>
              <w:t>0</w:t>
            </w:r>
          </w:p>
        </w:tc>
        <w:tc>
          <w:tcPr>
            <w:tcW w:w="96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10634 Canyon Court</w:t>
            </w:r>
          </w:p>
        </w:tc>
        <w:tc>
          <w:tcPr>
            <w:tcW w:w="96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Cortez</w:t>
            </w:r>
          </w:p>
        </w:tc>
        <w:tc>
          <w:tcPr>
            <w:tcW w:w="96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CO</w:t>
            </w:r>
          </w:p>
        </w:tc>
        <w:tc>
          <w:tcPr>
            <w:tcW w:w="960"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r w:rsidRPr="00F21A0B">
              <w:rPr>
                <w:rFonts w:ascii="Calibri" w:eastAsia="Times New Roman" w:hAnsi="Calibri" w:cs="Calibri"/>
                <w:color w:val="000000"/>
              </w:rPr>
              <w:t>80634</w:t>
            </w:r>
          </w:p>
        </w:tc>
        <w:tc>
          <w:tcPr>
            <w:tcW w:w="976"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p>
        </w:tc>
      </w:tr>
      <w:tr w:rsidR="00B447B0" w:rsidRPr="00F21A0B" w:rsidTr="00597ECE">
        <w:trPr>
          <w:trHeight w:val="900"/>
        </w:trPr>
        <w:tc>
          <w:tcPr>
            <w:tcW w:w="1152"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r w:rsidRPr="00F21A0B">
              <w:rPr>
                <w:rFonts w:ascii="Calibri" w:eastAsia="Times New Roman" w:hAnsi="Calibri" w:cs="Calibri"/>
                <w:color w:val="000000"/>
              </w:rPr>
              <w:t>2</w:t>
            </w:r>
          </w:p>
        </w:tc>
        <w:tc>
          <w:tcPr>
            <w:tcW w:w="1184"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good</w:t>
            </w:r>
          </w:p>
        </w:tc>
        <w:tc>
          <w:tcPr>
            <w:tcW w:w="962"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Smith</w:t>
            </w:r>
          </w:p>
        </w:tc>
        <w:tc>
          <w:tcPr>
            <w:tcW w:w="100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Tom</w:t>
            </w:r>
          </w:p>
        </w:tc>
        <w:tc>
          <w:tcPr>
            <w:tcW w:w="96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salesman</w:t>
            </w:r>
          </w:p>
        </w:tc>
        <w:tc>
          <w:tcPr>
            <w:tcW w:w="1422"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r w:rsidRPr="00F21A0B">
              <w:rPr>
                <w:rFonts w:ascii="Calibri" w:eastAsia="Times New Roman" w:hAnsi="Calibri" w:cs="Calibri"/>
                <w:color w:val="000000"/>
              </w:rPr>
              <w:t>100</w:t>
            </w:r>
          </w:p>
        </w:tc>
        <w:tc>
          <w:tcPr>
            <w:tcW w:w="96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4653 Forest View</w:t>
            </w:r>
          </w:p>
        </w:tc>
        <w:tc>
          <w:tcPr>
            <w:tcW w:w="96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Salt Lake City</w:t>
            </w:r>
          </w:p>
        </w:tc>
        <w:tc>
          <w:tcPr>
            <w:tcW w:w="96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UT</w:t>
            </w:r>
          </w:p>
        </w:tc>
        <w:tc>
          <w:tcPr>
            <w:tcW w:w="960"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r w:rsidRPr="00F21A0B">
              <w:rPr>
                <w:rFonts w:ascii="Calibri" w:eastAsia="Times New Roman" w:hAnsi="Calibri" w:cs="Calibri"/>
                <w:color w:val="000000"/>
              </w:rPr>
              <w:t>84106</w:t>
            </w:r>
          </w:p>
        </w:tc>
        <w:tc>
          <w:tcPr>
            <w:tcW w:w="976"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p>
        </w:tc>
      </w:tr>
      <w:tr w:rsidR="00B447B0" w:rsidRPr="00F21A0B" w:rsidTr="00597ECE">
        <w:trPr>
          <w:trHeight w:val="900"/>
        </w:trPr>
        <w:tc>
          <w:tcPr>
            <w:tcW w:w="1152"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r w:rsidRPr="00F21A0B">
              <w:rPr>
                <w:rFonts w:ascii="Calibri" w:eastAsia="Times New Roman" w:hAnsi="Calibri" w:cs="Calibri"/>
                <w:color w:val="000000"/>
              </w:rPr>
              <w:t>3</w:t>
            </w:r>
          </w:p>
        </w:tc>
        <w:tc>
          <w:tcPr>
            <w:tcW w:w="1184"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bad</w:t>
            </w:r>
          </w:p>
        </w:tc>
        <w:tc>
          <w:tcPr>
            <w:tcW w:w="962"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Jones</w:t>
            </w:r>
          </w:p>
        </w:tc>
        <w:tc>
          <w:tcPr>
            <w:tcW w:w="100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Becky</w:t>
            </w:r>
          </w:p>
        </w:tc>
        <w:tc>
          <w:tcPr>
            <w:tcW w:w="96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owner</w:t>
            </w:r>
          </w:p>
        </w:tc>
        <w:tc>
          <w:tcPr>
            <w:tcW w:w="1422"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r w:rsidRPr="00F21A0B">
              <w:rPr>
                <w:rFonts w:ascii="Calibri" w:eastAsia="Times New Roman" w:hAnsi="Calibri" w:cs="Calibri"/>
                <w:color w:val="000000"/>
              </w:rPr>
              <w:t>103</w:t>
            </w:r>
          </w:p>
        </w:tc>
        <w:tc>
          <w:tcPr>
            <w:tcW w:w="96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1903 Centenial way</w:t>
            </w:r>
          </w:p>
        </w:tc>
        <w:tc>
          <w:tcPr>
            <w:tcW w:w="96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Denver</w:t>
            </w:r>
          </w:p>
        </w:tc>
        <w:tc>
          <w:tcPr>
            <w:tcW w:w="96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CO</w:t>
            </w:r>
          </w:p>
        </w:tc>
        <w:tc>
          <w:tcPr>
            <w:tcW w:w="960"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r w:rsidRPr="00F21A0B">
              <w:rPr>
                <w:rFonts w:ascii="Calibri" w:eastAsia="Times New Roman" w:hAnsi="Calibri" w:cs="Calibri"/>
                <w:color w:val="000000"/>
              </w:rPr>
              <w:t>84309</w:t>
            </w:r>
          </w:p>
        </w:tc>
        <w:tc>
          <w:tcPr>
            <w:tcW w:w="976"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p>
        </w:tc>
      </w:tr>
      <w:tr w:rsidR="00B447B0" w:rsidRPr="00F21A0B" w:rsidTr="00597ECE">
        <w:trPr>
          <w:trHeight w:val="600"/>
        </w:trPr>
        <w:tc>
          <w:tcPr>
            <w:tcW w:w="1152"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r w:rsidRPr="00F21A0B">
              <w:rPr>
                <w:rFonts w:ascii="Calibri" w:eastAsia="Times New Roman" w:hAnsi="Calibri" w:cs="Calibri"/>
                <w:color w:val="000000"/>
              </w:rPr>
              <w:t>4</w:t>
            </w:r>
          </w:p>
        </w:tc>
        <w:tc>
          <w:tcPr>
            <w:tcW w:w="1184"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excellent</w:t>
            </w:r>
          </w:p>
        </w:tc>
        <w:tc>
          <w:tcPr>
            <w:tcW w:w="962"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Taylor</w:t>
            </w:r>
          </w:p>
        </w:tc>
        <w:tc>
          <w:tcPr>
            <w:tcW w:w="100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Kathy</w:t>
            </w:r>
          </w:p>
        </w:tc>
        <w:tc>
          <w:tcPr>
            <w:tcW w:w="96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p>
        </w:tc>
        <w:tc>
          <w:tcPr>
            <w:tcW w:w="1422"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r w:rsidRPr="00F21A0B">
              <w:rPr>
                <w:rFonts w:ascii="Calibri" w:eastAsia="Times New Roman" w:hAnsi="Calibri" w:cs="Calibri"/>
                <w:color w:val="000000"/>
              </w:rPr>
              <w:t>0</w:t>
            </w:r>
          </w:p>
        </w:tc>
        <w:tc>
          <w:tcPr>
            <w:tcW w:w="96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43 Baker St</w:t>
            </w:r>
          </w:p>
        </w:tc>
        <w:tc>
          <w:tcPr>
            <w:tcW w:w="96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Pueblo</w:t>
            </w:r>
          </w:p>
        </w:tc>
        <w:tc>
          <w:tcPr>
            <w:tcW w:w="96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CO</w:t>
            </w:r>
          </w:p>
        </w:tc>
        <w:tc>
          <w:tcPr>
            <w:tcW w:w="960"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r w:rsidRPr="00F21A0B">
              <w:rPr>
                <w:rFonts w:ascii="Calibri" w:eastAsia="Times New Roman" w:hAnsi="Calibri" w:cs="Calibri"/>
                <w:color w:val="000000"/>
              </w:rPr>
              <w:t>80234</w:t>
            </w:r>
          </w:p>
        </w:tc>
        <w:tc>
          <w:tcPr>
            <w:tcW w:w="976"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p>
        </w:tc>
      </w:tr>
      <w:tr w:rsidR="00B447B0" w:rsidRPr="00F21A0B" w:rsidTr="00597ECE">
        <w:trPr>
          <w:trHeight w:val="600"/>
        </w:trPr>
        <w:tc>
          <w:tcPr>
            <w:tcW w:w="1152"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r w:rsidRPr="00F21A0B">
              <w:rPr>
                <w:rFonts w:ascii="Calibri" w:eastAsia="Times New Roman" w:hAnsi="Calibri" w:cs="Calibri"/>
                <w:color w:val="000000"/>
              </w:rPr>
              <w:t>5</w:t>
            </w:r>
          </w:p>
        </w:tc>
        <w:tc>
          <w:tcPr>
            <w:tcW w:w="1184"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p>
        </w:tc>
        <w:tc>
          <w:tcPr>
            <w:tcW w:w="962"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Obladd</w:t>
            </w:r>
          </w:p>
        </w:tc>
        <w:tc>
          <w:tcPr>
            <w:tcW w:w="100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David</w:t>
            </w:r>
          </w:p>
        </w:tc>
        <w:tc>
          <w:tcPr>
            <w:tcW w:w="96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owner</w:t>
            </w:r>
          </w:p>
        </w:tc>
        <w:tc>
          <w:tcPr>
            <w:tcW w:w="1422"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r w:rsidRPr="00F21A0B">
              <w:rPr>
                <w:rFonts w:ascii="Calibri" w:eastAsia="Times New Roman" w:hAnsi="Calibri" w:cs="Calibri"/>
                <w:color w:val="000000"/>
              </w:rPr>
              <w:t>101</w:t>
            </w:r>
          </w:p>
        </w:tc>
        <w:tc>
          <w:tcPr>
            <w:tcW w:w="96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930 Main</w:t>
            </w:r>
          </w:p>
        </w:tc>
        <w:tc>
          <w:tcPr>
            <w:tcW w:w="96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Colorado Springs</w:t>
            </w:r>
          </w:p>
        </w:tc>
        <w:tc>
          <w:tcPr>
            <w:tcW w:w="96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CO</w:t>
            </w:r>
          </w:p>
        </w:tc>
        <w:tc>
          <w:tcPr>
            <w:tcW w:w="960"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r w:rsidRPr="00F21A0B">
              <w:rPr>
                <w:rFonts w:ascii="Calibri" w:eastAsia="Times New Roman" w:hAnsi="Calibri" w:cs="Calibri"/>
                <w:color w:val="000000"/>
              </w:rPr>
              <w:t>80902</w:t>
            </w:r>
          </w:p>
        </w:tc>
        <w:tc>
          <w:tcPr>
            <w:tcW w:w="976"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p>
        </w:tc>
      </w:tr>
      <w:tr w:rsidR="00B447B0" w:rsidRPr="00F21A0B" w:rsidTr="00597ECE">
        <w:trPr>
          <w:trHeight w:val="900"/>
        </w:trPr>
        <w:tc>
          <w:tcPr>
            <w:tcW w:w="1152"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r w:rsidRPr="00F21A0B">
              <w:rPr>
                <w:rFonts w:ascii="Calibri" w:eastAsia="Times New Roman" w:hAnsi="Calibri" w:cs="Calibri"/>
                <w:color w:val="000000"/>
              </w:rPr>
              <w:t>6</w:t>
            </w:r>
          </w:p>
        </w:tc>
        <w:tc>
          <w:tcPr>
            <w:tcW w:w="1184"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good</w:t>
            </w:r>
          </w:p>
        </w:tc>
        <w:tc>
          <w:tcPr>
            <w:tcW w:w="962"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Dennis</w:t>
            </w:r>
          </w:p>
        </w:tc>
        <w:tc>
          <w:tcPr>
            <w:tcW w:w="100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Mike</w:t>
            </w:r>
          </w:p>
        </w:tc>
        <w:tc>
          <w:tcPr>
            <w:tcW w:w="96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sales rep</w:t>
            </w:r>
          </w:p>
        </w:tc>
        <w:tc>
          <w:tcPr>
            <w:tcW w:w="1422"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r w:rsidRPr="00F21A0B">
              <w:rPr>
                <w:rFonts w:ascii="Calibri" w:eastAsia="Times New Roman" w:hAnsi="Calibri" w:cs="Calibri"/>
                <w:color w:val="000000"/>
              </w:rPr>
              <w:t>103</w:t>
            </w:r>
          </w:p>
        </w:tc>
        <w:tc>
          <w:tcPr>
            <w:tcW w:w="96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6492 Sandy Circle</w:t>
            </w:r>
          </w:p>
        </w:tc>
        <w:tc>
          <w:tcPr>
            <w:tcW w:w="96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Miami</w:t>
            </w:r>
          </w:p>
        </w:tc>
        <w:tc>
          <w:tcPr>
            <w:tcW w:w="96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FL</w:t>
            </w:r>
          </w:p>
        </w:tc>
        <w:tc>
          <w:tcPr>
            <w:tcW w:w="960"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r w:rsidRPr="00F21A0B">
              <w:rPr>
                <w:rFonts w:ascii="Calibri" w:eastAsia="Times New Roman" w:hAnsi="Calibri" w:cs="Calibri"/>
                <w:color w:val="000000"/>
              </w:rPr>
              <w:t>63498</w:t>
            </w:r>
          </w:p>
        </w:tc>
        <w:tc>
          <w:tcPr>
            <w:tcW w:w="976"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p>
        </w:tc>
      </w:tr>
      <w:tr w:rsidR="00B447B0" w:rsidRPr="00F21A0B" w:rsidTr="00597ECE">
        <w:trPr>
          <w:trHeight w:val="300"/>
        </w:trPr>
        <w:tc>
          <w:tcPr>
            <w:tcW w:w="1152"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r w:rsidRPr="00F21A0B">
              <w:rPr>
                <w:rFonts w:ascii="Calibri" w:eastAsia="Times New Roman" w:hAnsi="Calibri" w:cs="Calibri"/>
                <w:color w:val="000000"/>
              </w:rPr>
              <w:t>7</w:t>
            </w:r>
          </w:p>
        </w:tc>
        <w:tc>
          <w:tcPr>
            <w:tcW w:w="1184"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good</w:t>
            </w:r>
          </w:p>
        </w:tc>
        <w:tc>
          <w:tcPr>
            <w:tcW w:w="962"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Peterson</w:t>
            </w:r>
          </w:p>
        </w:tc>
        <w:tc>
          <w:tcPr>
            <w:tcW w:w="100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Carole</w:t>
            </w:r>
          </w:p>
        </w:tc>
        <w:tc>
          <w:tcPr>
            <w:tcW w:w="96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p>
        </w:tc>
        <w:tc>
          <w:tcPr>
            <w:tcW w:w="1422"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r w:rsidRPr="00F21A0B">
              <w:rPr>
                <w:rFonts w:ascii="Calibri" w:eastAsia="Times New Roman" w:hAnsi="Calibri" w:cs="Calibri"/>
                <w:color w:val="000000"/>
              </w:rPr>
              <w:t>0</w:t>
            </w:r>
          </w:p>
        </w:tc>
        <w:tc>
          <w:tcPr>
            <w:tcW w:w="96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4309 Oak</w:t>
            </w:r>
          </w:p>
        </w:tc>
        <w:tc>
          <w:tcPr>
            <w:tcW w:w="96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Bailey</w:t>
            </w:r>
          </w:p>
        </w:tc>
        <w:tc>
          <w:tcPr>
            <w:tcW w:w="96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CO</w:t>
            </w:r>
          </w:p>
        </w:tc>
        <w:tc>
          <w:tcPr>
            <w:tcW w:w="960"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r w:rsidRPr="00F21A0B">
              <w:rPr>
                <w:rFonts w:ascii="Calibri" w:eastAsia="Times New Roman" w:hAnsi="Calibri" w:cs="Calibri"/>
                <w:color w:val="000000"/>
              </w:rPr>
              <w:t>80103</w:t>
            </w:r>
          </w:p>
        </w:tc>
        <w:tc>
          <w:tcPr>
            <w:tcW w:w="976"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p>
        </w:tc>
      </w:tr>
      <w:tr w:rsidR="00B447B0" w:rsidRPr="00F21A0B" w:rsidTr="00597ECE">
        <w:trPr>
          <w:trHeight w:val="900"/>
        </w:trPr>
        <w:tc>
          <w:tcPr>
            <w:tcW w:w="1152"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r w:rsidRPr="00F21A0B">
              <w:rPr>
                <w:rFonts w:ascii="Calibri" w:eastAsia="Times New Roman" w:hAnsi="Calibri" w:cs="Calibri"/>
                <w:color w:val="000000"/>
              </w:rPr>
              <w:lastRenderedPageBreak/>
              <w:t>8</w:t>
            </w:r>
          </w:p>
        </w:tc>
        <w:tc>
          <w:tcPr>
            <w:tcW w:w="1184"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poor</w:t>
            </w:r>
          </w:p>
        </w:tc>
        <w:tc>
          <w:tcPr>
            <w:tcW w:w="962"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Cohn</w:t>
            </w:r>
          </w:p>
        </w:tc>
        <w:tc>
          <w:tcPr>
            <w:tcW w:w="100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Jackie</w:t>
            </w:r>
          </w:p>
        </w:tc>
        <w:tc>
          <w:tcPr>
            <w:tcW w:w="96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owner</w:t>
            </w:r>
          </w:p>
        </w:tc>
        <w:tc>
          <w:tcPr>
            <w:tcW w:w="1422"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r w:rsidRPr="00F21A0B">
              <w:rPr>
                <w:rFonts w:ascii="Calibri" w:eastAsia="Times New Roman" w:hAnsi="Calibri" w:cs="Calibri"/>
                <w:color w:val="000000"/>
              </w:rPr>
              <w:t>102</w:t>
            </w:r>
          </w:p>
        </w:tc>
        <w:tc>
          <w:tcPr>
            <w:tcW w:w="96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1433 Seedy Side</w:t>
            </w:r>
          </w:p>
        </w:tc>
        <w:tc>
          <w:tcPr>
            <w:tcW w:w="96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Moab</w:t>
            </w:r>
          </w:p>
        </w:tc>
        <w:tc>
          <w:tcPr>
            <w:tcW w:w="96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UT</w:t>
            </w:r>
          </w:p>
        </w:tc>
        <w:tc>
          <w:tcPr>
            <w:tcW w:w="960"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r w:rsidRPr="00F21A0B">
              <w:rPr>
                <w:rFonts w:ascii="Calibri" w:eastAsia="Times New Roman" w:hAnsi="Calibri" w:cs="Calibri"/>
                <w:color w:val="000000"/>
              </w:rPr>
              <w:t>84322</w:t>
            </w:r>
          </w:p>
        </w:tc>
        <w:tc>
          <w:tcPr>
            <w:tcW w:w="976"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p>
        </w:tc>
      </w:tr>
      <w:tr w:rsidR="00B447B0" w:rsidRPr="00F21A0B" w:rsidTr="00597ECE">
        <w:trPr>
          <w:trHeight w:val="600"/>
        </w:trPr>
        <w:tc>
          <w:tcPr>
            <w:tcW w:w="1152"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r w:rsidRPr="00F21A0B">
              <w:rPr>
                <w:rFonts w:ascii="Calibri" w:eastAsia="Times New Roman" w:hAnsi="Calibri" w:cs="Calibri"/>
                <w:color w:val="000000"/>
              </w:rPr>
              <w:t>9</w:t>
            </w:r>
          </w:p>
        </w:tc>
        <w:tc>
          <w:tcPr>
            <w:tcW w:w="1184"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good</w:t>
            </w:r>
          </w:p>
        </w:tc>
        <w:tc>
          <w:tcPr>
            <w:tcW w:w="962"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Sampson</w:t>
            </w:r>
          </w:p>
        </w:tc>
        <w:tc>
          <w:tcPr>
            <w:tcW w:w="100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Gerrie</w:t>
            </w:r>
          </w:p>
        </w:tc>
        <w:tc>
          <w:tcPr>
            <w:tcW w:w="96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clerk</w:t>
            </w:r>
          </w:p>
        </w:tc>
        <w:tc>
          <w:tcPr>
            <w:tcW w:w="1422"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r w:rsidRPr="00F21A0B">
              <w:rPr>
                <w:rFonts w:ascii="Calibri" w:eastAsia="Times New Roman" w:hAnsi="Calibri" w:cs="Calibri"/>
                <w:color w:val="000000"/>
              </w:rPr>
              <w:t>104</w:t>
            </w:r>
          </w:p>
        </w:tc>
        <w:tc>
          <w:tcPr>
            <w:tcW w:w="96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1999 Market</w:t>
            </w:r>
          </w:p>
        </w:tc>
        <w:tc>
          <w:tcPr>
            <w:tcW w:w="96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Silverton</w:t>
            </w:r>
          </w:p>
        </w:tc>
        <w:tc>
          <w:tcPr>
            <w:tcW w:w="96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CO</w:t>
            </w:r>
          </w:p>
        </w:tc>
        <w:tc>
          <w:tcPr>
            <w:tcW w:w="960"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r w:rsidRPr="00F21A0B">
              <w:rPr>
                <w:rFonts w:ascii="Calibri" w:eastAsia="Times New Roman" w:hAnsi="Calibri" w:cs="Calibri"/>
                <w:color w:val="000000"/>
              </w:rPr>
              <w:t>80333</w:t>
            </w:r>
          </w:p>
        </w:tc>
        <w:tc>
          <w:tcPr>
            <w:tcW w:w="976"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p>
        </w:tc>
      </w:tr>
      <w:tr w:rsidR="00B447B0" w:rsidRPr="00F21A0B" w:rsidTr="00597ECE">
        <w:trPr>
          <w:trHeight w:val="600"/>
        </w:trPr>
        <w:tc>
          <w:tcPr>
            <w:tcW w:w="1152"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r w:rsidRPr="00F21A0B">
              <w:rPr>
                <w:rFonts w:ascii="Calibri" w:eastAsia="Times New Roman" w:hAnsi="Calibri" w:cs="Calibri"/>
                <w:color w:val="000000"/>
              </w:rPr>
              <w:t>10</w:t>
            </w:r>
          </w:p>
        </w:tc>
        <w:tc>
          <w:tcPr>
            <w:tcW w:w="1184"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good</w:t>
            </w:r>
          </w:p>
        </w:tc>
        <w:tc>
          <w:tcPr>
            <w:tcW w:w="962"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Holbrook</w:t>
            </w:r>
          </w:p>
        </w:tc>
        <w:tc>
          <w:tcPr>
            <w:tcW w:w="100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Donna</w:t>
            </w:r>
          </w:p>
        </w:tc>
        <w:tc>
          <w:tcPr>
            <w:tcW w:w="96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president</w:t>
            </w:r>
          </w:p>
        </w:tc>
        <w:tc>
          <w:tcPr>
            <w:tcW w:w="1422"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r w:rsidRPr="00F21A0B">
              <w:rPr>
                <w:rFonts w:ascii="Calibri" w:eastAsia="Times New Roman" w:hAnsi="Calibri" w:cs="Calibri"/>
                <w:color w:val="000000"/>
              </w:rPr>
              <w:t>100</w:t>
            </w:r>
          </w:p>
        </w:tc>
        <w:tc>
          <w:tcPr>
            <w:tcW w:w="96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10783 Back Bay</w:t>
            </w:r>
          </w:p>
        </w:tc>
        <w:tc>
          <w:tcPr>
            <w:tcW w:w="96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Oakland</w:t>
            </w:r>
          </w:p>
        </w:tc>
        <w:tc>
          <w:tcPr>
            <w:tcW w:w="960" w:type="dxa"/>
            <w:shd w:val="clear" w:color="auto" w:fill="auto"/>
            <w:vAlign w:val="center"/>
            <w:hideMark/>
          </w:tcPr>
          <w:p w:rsidR="00B447B0" w:rsidRPr="00F21A0B" w:rsidRDefault="00B447B0" w:rsidP="00597ECE">
            <w:pPr>
              <w:spacing w:after="0" w:line="240" w:lineRule="auto"/>
              <w:rPr>
                <w:rFonts w:ascii="Calibri" w:eastAsia="Times New Roman" w:hAnsi="Calibri" w:cs="Calibri"/>
                <w:color w:val="000000"/>
              </w:rPr>
            </w:pPr>
            <w:r w:rsidRPr="00F21A0B">
              <w:rPr>
                <w:rFonts w:ascii="Calibri" w:eastAsia="Times New Roman" w:hAnsi="Calibri" w:cs="Calibri"/>
                <w:color w:val="000000"/>
              </w:rPr>
              <w:t>CA</w:t>
            </w:r>
          </w:p>
        </w:tc>
        <w:tc>
          <w:tcPr>
            <w:tcW w:w="960"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r w:rsidRPr="00F21A0B">
              <w:rPr>
                <w:rFonts w:ascii="Calibri" w:eastAsia="Times New Roman" w:hAnsi="Calibri" w:cs="Calibri"/>
                <w:color w:val="000000"/>
              </w:rPr>
              <w:t>60298</w:t>
            </w:r>
          </w:p>
        </w:tc>
        <w:tc>
          <w:tcPr>
            <w:tcW w:w="976" w:type="dxa"/>
            <w:shd w:val="clear" w:color="auto" w:fill="auto"/>
            <w:vAlign w:val="center"/>
            <w:hideMark/>
          </w:tcPr>
          <w:p w:rsidR="00B447B0" w:rsidRPr="00F21A0B" w:rsidRDefault="00B447B0" w:rsidP="00597ECE">
            <w:pPr>
              <w:spacing w:after="0" w:line="240" w:lineRule="auto"/>
              <w:jc w:val="right"/>
              <w:rPr>
                <w:rFonts w:ascii="Calibri" w:eastAsia="Times New Roman" w:hAnsi="Calibri" w:cs="Calibri"/>
                <w:color w:val="000000"/>
              </w:rPr>
            </w:pPr>
          </w:p>
        </w:tc>
      </w:tr>
    </w:tbl>
    <w:p w:rsidR="00B447B0" w:rsidRDefault="00B447B0" w:rsidP="00B447B0">
      <w:pPr>
        <w:rPr>
          <w:b/>
          <w:bCs/>
        </w:rPr>
      </w:pPr>
    </w:p>
    <w:p w:rsidR="00B447B0" w:rsidRDefault="00B447B0" w:rsidP="00B447B0">
      <w:pPr>
        <w:rPr>
          <w:b/>
          <w:bCs/>
        </w:rPr>
      </w:pPr>
    </w:p>
    <w:p w:rsidR="00B447B0" w:rsidRDefault="00B447B0" w:rsidP="00B447B0">
      <w:pPr>
        <w:rPr>
          <w:b/>
          <w:bCs/>
        </w:rPr>
      </w:pPr>
      <w:r>
        <w:rPr>
          <w:b/>
          <w:bCs/>
        </w:rPr>
        <w:t>S</w:t>
      </w:r>
      <w:r w:rsidRPr="00F21A0B">
        <w:rPr>
          <w:b/>
          <w:bCs/>
        </w:rPr>
        <w:t>elect</w:t>
      </w:r>
      <w:r>
        <w:rPr>
          <w:b/>
          <w:bCs/>
        </w:rPr>
        <w:t xml:space="preserve"> ucase(name) from organizations (Output)</w:t>
      </w:r>
    </w:p>
    <w:tbl>
      <w:tblPr>
        <w:tblW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0"/>
      </w:tblGrid>
      <w:tr w:rsidR="00B447B0" w:rsidRPr="00815535" w:rsidTr="00597ECE">
        <w:trPr>
          <w:trHeight w:val="357"/>
        </w:trPr>
        <w:tc>
          <w:tcPr>
            <w:tcW w:w="1139" w:type="dxa"/>
            <w:shd w:val="clear" w:color="auto" w:fill="auto"/>
            <w:noWrap/>
            <w:vAlign w:val="bottom"/>
            <w:hideMark/>
          </w:tcPr>
          <w:p w:rsidR="00B447B0" w:rsidRPr="00815535" w:rsidRDefault="00B447B0" w:rsidP="00597ECE">
            <w:pPr>
              <w:spacing w:after="0" w:line="240" w:lineRule="auto"/>
              <w:rPr>
                <w:rFonts w:ascii="Calibri" w:eastAsia="Times New Roman" w:hAnsi="Calibri" w:cs="Calibri"/>
                <w:color w:val="000000"/>
              </w:rPr>
            </w:pPr>
            <w:r w:rsidRPr="00815535">
              <w:rPr>
                <w:rFonts w:ascii="Calibri" w:eastAsia="Times New Roman" w:hAnsi="Calibri" w:cs="Calibri"/>
                <w:color w:val="000000"/>
              </w:rPr>
              <w:t>ucase(name)</w:t>
            </w:r>
          </w:p>
        </w:tc>
      </w:tr>
      <w:tr w:rsidR="00B447B0" w:rsidRPr="00815535" w:rsidTr="00597ECE">
        <w:trPr>
          <w:trHeight w:val="357"/>
        </w:trPr>
        <w:tc>
          <w:tcPr>
            <w:tcW w:w="1139" w:type="dxa"/>
            <w:shd w:val="clear" w:color="auto" w:fill="auto"/>
            <w:vAlign w:val="center"/>
            <w:hideMark/>
          </w:tcPr>
          <w:p w:rsidR="00B447B0" w:rsidRPr="00815535" w:rsidRDefault="00B447B0" w:rsidP="00597ECE">
            <w:pPr>
              <w:spacing w:after="0" w:line="240" w:lineRule="auto"/>
              <w:rPr>
                <w:rFonts w:ascii="Calibri" w:eastAsia="Times New Roman" w:hAnsi="Calibri" w:cs="Calibri"/>
                <w:color w:val="000000"/>
              </w:rPr>
            </w:pPr>
            <w:r w:rsidRPr="00815535">
              <w:rPr>
                <w:rFonts w:ascii="Calibri" w:eastAsia="Times New Roman" w:hAnsi="Calibri" w:cs="Calibri"/>
                <w:color w:val="000000"/>
              </w:rPr>
              <w:t>E*BOOKS</w:t>
            </w:r>
          </w:p>
        </w:tc>
      </w:tr>
      <w:tr w:rsidR="00B447B0" w:rsidRPr="00815535" w:rsidTr="00597ECE">
        <w:trPr>
          <w:trHeight w:val="1072"/>
        </w:trPr>
        <w:tc>
          <w:tcPr>
            <w:tcW w:w="1139" w:type="dxa"/>
            <w:shd w:val="clear" w:color="auto" w:fill="auto"/>
            <w:vAlign w:val="center"/>
            <w:hideMark/>
          </w:tcPr>
          <w:p w:rsidR="00B447B0" w:rsidRPr="00815535" w:rsidRDefault="00B447B0" w:rsidP="00597ECE">
            <w:pPr>
              <w:spacing w:after="0" w:line="240" w:lineRule="auto"/>
              <w:rPr>
                <w:rFonts w:ascii="Calibri" w:eastAsia="Times New Roman" w:hAnsi="Calibri" w:cs="Calibri"/>
                <w:color w:val="000000"/>
              </w:rPr>
            </w:pPr>
            <w:r w:rsidRPr="00815535">
              <w:rPr>
                <w:rFonts w:ascii="Calibri" w:eastAsia="Times New Roman" w:hAnsi="Calibri" w:cs="Calibri"/>
                <w:color w:val="000000"/>
              </w:rPr>
              <w:t>MAIL ORDER MEDIA</w:t>
            </w:r>
          </w:p>
        </w:tc>
      </w:tr>
      <w:tr w:rsidR="00B447B0" w:rsidRPr="00815535" w:rsidTr="00597ECE">
        <w:trPr>
          <w:trHeight w:val="1429"/>
        </w:trPr>
        <w:tc>
          <w:tcPr>
            <w:tcW w:w="1139" w:type="dxa"/>
            <w:shd w:val="clear" w:color="auto" w:fill="auto"/>
            <w:vAlign w:val="center"/>
            <w:hideMark/>
          </w:tcPr>
          <w:p w:rsidR="00B447B0" w:rsidRPr="00815535" w:rsidRDefault="00B447B0" w:rsidP="00597ECE">
            <w:pPr>
              <w:spacing w:after="0" w:line="240" w:lineRule="auto"/>
              <w:rPr>
                <w:rFonts w:ascii="Calibri" w:eastAsia="Times New Roman" w:hAnsi="Calibri" w:cs="Calibri"/>
                <w:color w:val="000000"/>
              </w:rPr>
            </w:pPr>
            <w:r w:rsidRPr="00815535">
              <w:rPr>
                <w:rFonts w:ascii="Calibri" w:eastAsia="Times New Roman" w:hAnsi="Calibri" w:cs="Calibri"/>
                <w:color w:val="000000"/>
              </w:rPr>
              <w:t>ROCKY MTN E*TAINMENT</w:t>
            </w:r>
          </w:p>
        </w:tc>
      </w:tr>
      <w:tr w:rsidR="00B447B0" w:rsidRPr="00815535" w:rsidTr="00597ECE">
        <w:trPr>
          <w:trHeight w:val="714"/>
        </w:trPr>
        <w:tc>
          <w:tcPr>
            <w:tcW w:w="1139" w:type="dxa"/>
            <w:shd w:val="clear" w:color="auto" w:fill="auto"/>
            <w:vAlign w:val="center"/>
            <w:hideMark/>
          </w:tcPr>
          <w:p w:rsidR="00B447B0" w:rsidRPr="00815535" w:rsidRDefault="00B447B0" w:rsidP="00597ECE">
            <w:pPr>
              <w:spacing w:after="0" w:line="240" w:lineRule="auto"/>
              <w:rPr>
                <w:rFonts w:ascii="Calibri" w:eastAsia="Times New Roman" w:hAnsi="Calibri" w:cs="Calibri"/>
                <w:color w:val="000000"/>
              </w:rPr>
            </w:pPr>
            <w:r w:rsidRPr="00815535">
              <w:rPr>
                <w:rFonts w:ascii="Calibri" w:eastAsia="Times New Roman" w:hAnsi="Calibri" w:cs="Calibri"/>
                <w:color w:val="000000"/>
              </w:rPr>
              <w:t>MOBILE MEDIA</w:t>
            </w:r>
          </w:p>
        </w:tc>
      </w:tr>
      <w:tr w:rsidR="00B447B0" w:rsidRPr="00815535" w:rsidTr="00597ECE">
        <w:trPr>
          <w:trHeight w:val="2144"/>
        </w:trPr>
        <w:tc>
          <w:tcPr>
            <w:tcW w:w="1139" w:type="dxa"/>
            <w:shd w:val="clear" w:color="auto" w:fill="auto"/>
            <w:vAlign w:val="center"/>
            <w:hideMark/>
          </w:tcPr>
          <w:p w:rsidR="00B447B0" w:rsidRPr="00815535" w:rsidRDefault="00B447B0" w:rsidP="00597ECE">
            <w:pPr>
              <w:spacing w:after="0" w:line="240" w:lineRule="auto"/>
              <w:rPr>
                <w:rFonts w:ascii="Calibri" w:eastAsia="Times New Roman" w:hAnsi="Calibri" w:cs="Calibri"/>
                <w:color w:val="000000"/>
              </w:rPr>
            </w:pPr>
            <w:r w:rsidRPr="00815535">
              <w:rPr>
                <w:rFonts w:ascii="Calibri" w:eastAsia="Times New Roman" w:hAnsi="Calibri" w:cs="Calibri"/>
                <w:color w:val="000000"/>
              </w:rPr>
              <w:t>SAM AUTO BODY AND MEDIA SALES</w:t>
            </w:r>
          </w:p>
        </w:tc>
      </w:tr>
    </w:tbl>
    <w:p w:rsidR="00B447B0" w:rsidRDefault="00B447B0" w:rsidP="00B447B0">
      <w:pPr>
        <w:rPr>
          <w:b/>
          <w:bCs/>
        </w:rPr>
      </w:pPr>
    </w:p>
    <w:p w:rsidR="00B447B0" w:rsidRDefault="00B447B0" w:rsidP="00B447B0">
      <w:pPr>
        <w:rPr>
          <w:b/>
          <w:bCs/>
        </w:rPr>
      </w:pPr>
    </w:p>
    <w:p w:rsidR="00B447B0" w:rsidRDefault="00B447B0" w:rsidP="00B447B0">
      <w:pPr>
        <w:rPr>
          <w:b/>
          <w:bCs/>
        </w:rPr>
      </w:pPr>
      <w:r>
        <w:rPr>
          <w:b/>
          <w:bCs/>
        </w:rPr>
        <w:t>S</w:t>
      </w:r>
      <w:r w:rsidRPr="00BF5B23">
        <w:rPr>
          <w:b/>
          <w:bCs/>
        </w:rPr>
        <w:t xml:space="preserve">elect </w:t>
      </w:r>
      <w:r>
        <w:rPr>
          <w:b/>
          <w:bCs/>
        </w:rPr>
        <w:t>sum(weight) from shipment_items (Output)</w:t>
      </w:r>
    </w:p>
    <w:tbl>
      <w:tblPr>
        <w:tblW w:w="1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7"/>
      </w:tblGrid>
      <w:tr w:rsidR="00B447B0" w:rsidRPr="00346785" w:rsidTr="00597ECE">
        <w:trPr>
          <w:trHeight w:val="300"/>
        </w:trPr>
        <w:tc>
          <w:tcPr>
            <w:tcW w:w="1151" w:type="dxa"/>
            <w:shd w:val="clear" w:color="auto" w:fill="auto"/>
            <w:noWrap/>
            <w:vAlign w:val="bottom"/>
            <w:hideMark/>
          </w:tcPr>
          <w:p w:rsidR="00B447B0" w:rsidRPr="00346785" w:rsidRDefault="00B447B0" w:rsidP="00597ECE">
            <w:pPr>
              <w:spacing w:after="0" w:line="240" w:lineRule="auto"/>
              <w:rPr>
                <w:rFonts w:ascii="Calibri" w:eastAsia="Times New Roman" w:hAnsi="Calibri" w:cs="Calibri"/>
                <w:color w:val="000000"/>
              </w:rPr>
            </w:pPr>
            <w:r w:rsidRPr="00346785">
              <w:rPr>
                <w:rFonts w:ascii="Calibri" w:eastAsia="Times New Roman" w:hAnsi="Calibri" w:cs="Calibri"/>
                <w:color w:val="000000"/>
              </w:rPr>
              <w:t>sum(weight)</w:t>
            </w:r>
          </w:p>
        </w:tc>
      </w:tr>
      <w:tr w:rsidR="00B447B0" w:rsidRPr="00346785" w:rsidTr="00597ECE">
        <w:trPr>
          <w:trHeight w:val="300"/>
        </w:trPr>
        <w:tc>
          <w:tcPr>
            <w:tcW w:w="1151" w:type="dxa"/>
            <w:shd w:val="clear" w:color="auto" w:fill="auto"/>
            <w:vAlign w:val="center"/>
            <w:hideMark/>
          </w:tcPr>
          <w:p w:rsidR="00B447B0" w:rsidRPr="00346785" w:rsidRDefault="00B447B0" w:rsidP="00597ECE">
            <w:pPr>
              <w:spacing w:after="0" w:line="240" w:lineRule="auto"/>
              <w:jc w:val="right"/>
              <w:rPr>
                <w:rFonts w:ascii="Calibri" w:eastAsia="Times New Roman" w:hAnsi="Calibri" w:cs="Calibri"/>
                <w:color w:val="000000"/>
              </w:rPr>
            </w:pPr>
            <w:r w:rsidRPr="00346785">
              <w:rPr>
                <w:rFonts w:ascii="Calibri" w:eastAsia="Times New Roman" w:hAnsi="Calibri" w:cs="Calibri"/>
                <w:color w:val="000000"/>
              </w:rPr>
              <w:t>395</w:t>
            </w:r>
          </w:p>
        </w:tc>
      </w:tr>
    </w:tbl>
    <w:p w:rsidR="00B447B0" w:rsidRDefault="00B447B0" w:rsidP="00B447B0">
      <w:pPr>
        <w:rPr>
          <w:b/>
          <w:bCs/>
        </w:rPr>
      </w:pPr>
    </w:p>
    <w:p w:rsidR="00B447B0" w:rsidRDefault="00B447B0" w:rsidP="00B447B0">
      <w:pPr>
        <w:rPr>
          <w:b/>
          <w:bCs/>
        </w:rPr>
      </w:pPr>
    </w:p>
    <w:p w:rsidR="00B447B0" w:rsidRDefault="00B447B0" w:rsidP="00B447B0">
      <w:pPr>
        <w:rPr>
          <w:b/>
          <w:bCs/>
        </w:rPr>
      </w:pPr>
      <w:r>
        <w:rPr>
          <w:b/>
          <w:bCs/>
        </w:rPr>
        <w:t>S</w:t>
      </w:r>
      <w:r w:rsidRPr="001B5E3E">
        <w:rPr>
          <w:b/>
          <w:bCs/>
        </w:rPr>
        <w:t xml:space="preserve">elect </w:t>
      </w:r>
      <w:r>
        <w:rPr>
          <w:b/>
          <w:bCs/>
        </w:rPr>
        <w:t>min(height) from shipment_items (Output)</w:t>
      </w:r>
    </w:p>
    <w:tbl>
      <w:tblPr>
        <w:tblW w:w="10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tblGrid>
      <w:tr w:rsidR="00B447B0" w:rsidRPr="00EF6FC5" w:rsidTr="00597ECE">
        <w:trPr>
          <w:trHeight w:val="300"/>
        </w:trPr>
        <w:tc>
          <w:tcPr>
            <w:tcW w:w="1074" w:type="dxa"/>
            <w:shd w:val="clear" w:color="auto" w:fill="auto"/>
            <w:noWrap/>
            <w:vAlign w:val="bottom"/>
            <w:hideMark/>
          </w:tcPr>
          <w:p w:rsidR="00B447B0" w:rsidRPr="00EF6FC5" w:rsidRDefault="00B447B0" w:rsidP="00597ECE">
            <w:pPr>
              <w:spacing w:after="0" w:line="240" w:lineRule="auto"/>
              <w:rPr>
                <w:rFonts w:ascii="Calibri" w:eastAsia="Times New Roman" w:hAnsi="Calibri" w:cs="Calibri"/>
                <w:color w:val="000000"/>
              </w:rPr>
            </w:pPr>
            <w:r w:rsidRPr="00EF6FC5">
              <w:rPr>
                <w:rFonts w:ascii="Calibri" w:eastAsia="Times New Roman" w:hAnsi="Calibri" w:cs="Calibri"/>
                <w:color w:val="000000"/>
              </w:rPr>
              <w:lastRenderedPageBreak/>
              <w:t>min(height)</w:t>
            </w:r>
          </w:p>
        </w:tc>
      </w:tr>
      <w:tr w:rsidR="00B447B0" w:rsidRPr="00EF6FC5" w:rsidTr="00597ECE">
        <w:trPr>
          <w:trHeight w:val="300"/>
        </w:trPr>
        <w:tc>
          <w:tcPr>
            <w:tcW w:w="1074" w:type="dxa"/>
            <w:shd w:val="clear" w:color="auto" w:fill="auto"/>
            <w:vAlign w:val="center"/>
            <w:hideMark/>
          </w:tcPr>
          <w:p w:rsidR="00B447B0" w:rsidRPr="00EF6FC5" w:rsidRDefault="00B447B0" w:rsidP="00597ECE">
            <w:pPr>
              <w:spacing w:after="0" w:line="240" w:lineRule="auto"/>
              <w:jc w:val="right"/>
              <w:rPr>
                <w:rFonts w:ascii="Calibri" w:eastAsia="Times New Roman" w:hAnsi="Calibri" w:cs="Calibri"/>
                <w:color w:val="000000"/>
              </w:rPr>
            </w:pPr>
            <w:r w:rsidRPr="00EF6FC5">
              <w:rPr>
                <w:rFonts w:ascii="Calibri" w:eastAsia="Times New Roman" w:hAnsi="Calibri" w:cs="Calibri"/>
                <w:color w:val="000000"/>
              </w:rPr>
              <w:t>6</w:t>
            </w:r>
          </w:p>
        </w:tc>
      </w:tr>
    </w:tbl>
    <w:p w:rsidR="00B447B0" w:rsidRDefault="00B447B0" w:rsidP="00B447B0">
      <w:pPr>
        <w:rPr>
          <w:b/>
          <w:bCs/>
        </w:rPr>
      </w:pPr>
    </w:p>
    <w:p w:rsidR="00B447B0" w:rsidRDefault="00B447B0" w:rsidP="00B447B0">
      <w:pPr>
        <w:rPr>
          <w:b/>
          <w:bCs/>
        </w:rPr>
      </w:pPr>
    </w:p>
    <w:p w:rsidR="00B447B0" w:rsidRDefault="00B447B0" w:rsidP="00B447B0">
      <w:pPr>
        <w:rPr>
          <w:b/>
          <w:bCs/>
        </w:rPr>
      </w:pPr>
      <w:r>
        <w:rPr>
          <w:b/>
          <w:bCs/>
        </w:rPr>
        <w:t>S</w:t>
      </w:r>
      <w:r w:rsidRPr="00EF6FC5">
        <w:rPr>
          <w:b/>
          <w:bCs/>
        </w:rPr>
        <w:t>elect</w:t>
      </w:r>
      <w:r>
        <w:rPr>
          <w:b/>
          <w:bCs/>
        </w:rPr>
        <w:t xml:space="preserve"> max(width) from shipment_items (Output)</w:t>
      </w:r>
    </w:p>
    <w:tbl>
      <w:tblPr>
        <w:tblW w:w="10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9"/>
      </w:tblGrid>
      <w:tr w:rsidR="00B447B0" w:rsidRPr="00EF6FC5" w:rsidTr="00597ECE">
        <w:trPr>
          <w:trHeight w:val="300"/>
        </w:trPr>
        <w:tc>
          <w:tcPr>
            <w:tcW w:w="1053" w:type="dxa"/>
            <w:shd w:val="clear" w:color="auto" w:fill="auto"/>
            <w:noWrap/>
            <w:vAlign w:val="bottom"/>
            <w:hideMark/>
          </w:tcPr>
          <w:p w:rsidR="00B447B0" w:rsidRPr="00EF6FC5" w:rsidRDefault="00B447B0" w:rsidP="00597ECE">
            <w:pPr>
              <w:spacing w:after="0" w:line="240" w:lineRule="auto"/>
              <w:rPr>
                <w:rFonts w:ascii="Calibri" w:eastAsia="Times New Roman" w:hAnsi="Calibri" w:cs="Calibri"/>
                <w:color w:val="000000"/>
              </w:rPr>
            </w:pPr>
            <w:r w:rsidRPr="00EF6FC5">
              <w:rPr>
                <w:rFonts w:ascii="Calibri" w:eastAsia="Times New Roman" w:hAnsi="Calibri" w:cs="Calibri"/>
                <w:color w:val="000000"/>
              </w:rPr>
              <w:t>max(width)</w:t>
            </w:r>
          </w:p>
        </w:tc>
      </w:tr>
      <w:tr w:rsidR="00B447B0" w:rsidRPr="00EF6FC5" w:rsidTr="00597ECE">
        <w:trPr>
          <w:trHeight w:val="300"/>
        </w:trPr>
        <w:tc>
          <w:tcPr>
            <w:tcW w:w="1053" w:type="dxa"/>
            <w:shd w:val="clear" w:color="auto" w:fill="auto"/>
            <w:vAlign w:val="center"/>
            <w:hideMark/>
          </w:tcPr>
          <w:p w:rsidR="00B447B0" w:rsidRPr="00EF6FC5" w:rsidRDefault="00B447B0" w:rsidP="00597ECE">
            <w:pPr>
              <w:spacing w:after="0" w:line="240" w:lineRule="auto"/>
              <w:jc w:val="right"/>
              <w:rPr>
                <w:rFonts w:ascii="Calibri" w:eastAsia="Times New Roman" w:hAnsi="Calibri" w:cs="Calibri"/>
                <w:color w:val="000000"/>
              </w:rPr>
            </w:pPr>
            <w:r w:rsidRPr="00EF6FC5">
              <w:rPr>
                <w:rFonts w:ascii="Calibri" w:eastAsia="Times New Roman" w:hAnsi="Calibri" w:cs="Calibri"/>
                <w:color w:val="000000"/>
              </w:rPr>
              <w:t>24</w:t>
            </w:r>
          </w:p>
        </w:tc>
      </w:tr>
    </w:tbl>
    <w:p w:rsidR="00B447B0" w:rsidRDefault="00B447B0" w:rsidP="00B447B0">
      <w:pPr>
        <w:rPr>
          <w:b/>
          <w:bCs/>
        </w:rPr>
      </w:pPr>
    </w:p>
    <w:p w:rsidR="00B447B0" w:rsidRDefault="00B447B0" w:rsidP="00B447B0">
      <w:pPr>
        <w:rPr>
          <w:b/>
          <w:bCs/>
        </w:rPr>
      </w:pPr>
    </w:p>
    <w:p w:rsidR="00B447B0" w:rsidRDefault="00B447B0" w:rsidP="00B447B0">
      <w:pPr>
        <w:rPr>
          <w:b/>
          <w:bCs/>
        </w:rPr>
      </w:pPr>
      <w:r>
        <w:rPr>
          <w:b/>
          <w:bCs/>
        </w:rPr>
        <w:t>S</w:t>
      </w:r>
      <w:r w:rsidRPr="002756F1">
        <w:rPr>
          <w:b/>
          <w:bCs/>
        </w:rPr>
        <w:t>elect dist</w:t>
      </w:r>
      <w:r>
        <w:rPr>
          <w:b/>
          <w:bCs/>
        </w:rPr>
        <w:t>inct(from_state) from shipments (Output)</w:t>
      </w:r>
    </w:p>
    <w:tbl>
      <w:tblPr>
        <w:tblW w:w="1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tblGrid>
      <w:tr w:rsidR="00B447B0" w:rsidRPr="00375BE3" w:rsidTr="00597ECE">
        <w:trPr>
          <w:trHeight w:val="300"/>
        </w:trPr>
        <w:tc>
          <w:tcPr>
            <w:tcW w:w="1024" w:type="dxa"/>
            <w:shd w:val="clear" w:color="auto" w:fill="auto"/>
            <w:noWrap/>
            <w:vAlign w:val="bottom"/>
            <w:hideMark/>
          </w:tcPr>
          <w:p w:rsidR="00B447B0" w:rsidRPr="00375BE3" w:rsidRDefault="00B447B0" w:rsidP="00597ECE">
            <w:pPr>
              <w:spacing w:after="0" w:line="240" w:lineRule="auto"/>
              <w:rPr>
                <w:rFonts w:ascii="Calibri" w:eastAsia="Times New Roman" w:hAnsi="Calibri" w:cs="Calibri"/>
                <w:color w:val="000000"/>
              </w:rPr>
            </w:pPr>
            <w:r w:rsidRPr="00375BE3">
              <w:rPr>
                <w:rFonts w:ascii="Calibri" w:eastAsia="Times New Roman" w:hAnsi="Calibri" w:cs="Calibri"/>
                <w:color w:val="000000"/>
              </w:rPr>
              <w:t>from_state</w:t>
            </w:r>
          </w:p>
        </w:tc>
      </w:tr>
      <w:tr w:rsidR="00B447B0" w:rsidRPr="00375BE3" w:rsidTr="00597ECE">
        <w:trPr>
          <w:trHeight w:val="300"/>
        </w:trPr>
        <w:tc>
          <w:tcPr>
            <w:tcW w:w="1024" w:type="dxa"/>
            <w:shd w:val="clear" w:color="auto" w:fill="auto"/>
            <w:vAlign w:val="center"/>
            <w:hideMark/>
          </w:tcPr>
          <w:p w:rsidR="00B447B0" w:rsidRPr="00375BE3" w:rsidRDefault="00B447B0" w:rsidP="00597ECE">
            <w:pPr>
              <w:spacing w:after="0" w:line="240" w:lineRule="auto"/>
              <w:rPr>
                <w:rFonts w:ascii="Calibri" w:eastAsia="Times New Roman" w:hAnsi="Calibri" w:cs="Calibri"/>
                <w:color w:val="000000"/>
              </w:rPr>
            </w:pPr>
            <w:r w:rsidRPr="00375BE3">
              <w:rPr>
                <w:rFonts w:ascii="Calibri" w:eastAsia="Times New Roman" w:hAnsi="Calibri" w:cs="Calibri"/>
                <w:color w:val="000000"/>
              </w:rPr>
              <w:t>CO</w:t>
            </w:r>
          </w:p>
        </w:tc>
      </w:tr>
      <w:tr w:rsidR="00B447B0" w:rsidRPr="00375BE3" w:rsidTr="00597ECE">
        <w:trPr>
          <w:trHeight w:val="300"/>
        </w:trPr>
        <w:tc>
          <w:tcPr>
            <w:tcW w:w="1024" w:type="dxa"/>
            <w:shd w:val="clear" w:color="auto" w:fill="auto"/>
            <w:vAlign w:val="center"/>
            <w:hideMark/>
          </w:tcPr>
          <w:p w:rsidR="00B447B0" w:rsidRPr="00375BE3" w:rsidRDefault="00B447B0" w:rsidP="00597ECE">
            <w:pPr>
              <w:spacing w:after="0" w:line="240" w:lineRule="auto"/>
              <w:rPr>
                <w:rFonts w:ascii="Calibri" w:eastAsia="Times New Roman" w:hAnsi="Calibri" w:cs="Calibri"/>
                <w:color w:val="000000"/>
              </w:rPr>
            </w:pPr>
            <w:r w:rsidRPr="00375BE3">
              <w:rPr>
                <w:rFonts w:ascii="Calibri" w:eastAsia="Times New Roman" w:hAnsi="Calibri" w:cs="Calibri"/>
                <w:color w:val="000000"/>
              </w:rPr>
              <w:t>CA</w:t>
            </w:r>
          </w:p>
        </w:tc>
      </w:tr>
      <w:tr w:rsidR="00B447B0" w:rsidRPr="00375BE3" w:rsidTr="00597ECE">
        <w:trPr>
          <w:trHeight w:val="300"/>
        </w:trPr>
        <w:tc>
          <w:tcPr>
            <w:tcW w:w="1024" w:type="dxa"/>
            <w:shd w:val="clear" w:color="auto" w:fill="auto"/>
            <w:vAlign w:val="center"/>
            <w:hideMark/>
          </w:tcPr>
          <w:p w:rsidR="00B447B0" w:rsidRPr="00375BE3" w:rsidRDefault="00B447B0" w:rsidP="00597ECE">
            <w:pPr>
              <w:spacing w:after="0" w:line="240" w:lineRule="auto"/>
              <w:rPr>
                <w:rFonts w:ascii="Calibri" w:eastAsia="Times New Roman" w:hAnsi="Calibri" w:cs="Calibri"/>
                <w:color w:val="000000"/>
              </w:rPr>
            </w:pPr>
            <w:r w:rsidRPr="00375BE3">
              <w:rPr>
                <w:rFonts w:ascii="Calibri" w:eastAsia="Times New Roman" w:hAnsi="Calibri" w:cs="Calibri"/>
                <w:color w:val="000000"/>
              </w:rPr>
              <w:t>OR</w:t>
            </w:r>
          </w:p>
        </w:tc>
      </w:tr>
      <w:tr w:rsidR="00B447B0" w:rsidRPr="00375BE3" w:rsidTr="00597ECE">
        <w:trPr>
          <w:trHeight w:val="300"/>
        </w:trPr>
        <w:tc>
          <w:tcPr>
            <w:tcW w:w="1024" w:type="dxa"/>
            <w:shd w:val="clear" w:color="auto" w:fill="auto"/>
            <w:vAlign w:val="center"/>
            <w:hideMark/>
          </w:tcPr>
          <w:p w:rsidR="00B447B0" w:rsidRPr="00375BE3" w:rsidRDefault="00B447B0" w:rsidP="00597ECE">
            <w:pPr>
              <w:spacing w:after="0" w:line="240" w:lineRule="auto"/>
              <w:rPr>
                <w:rFonts w:ascii="Calibri" w:eastAsia="Times New Roman" w:hAnsi="Calibri" w:cs="Calibri"/>
                <w:color w:val="000000"/>
              </w:rPr>
            </w:pPr>
            <w:r w:rsidRPr="00375BE3">
              <w:rPr>
                <w:rFonts w:ascii="Calibri" w:eastAsia="Times New Roman" w:hAnsi="Calibri" w:cs="Calibri"/>
                <w:color w:val="000000"/>
              </w:rPr>
              <w:t>AZ</w:t>
            </w:r>
          </w:p>
        </w:tc>
      </w:tr>
    </w:tbl>
    <w:p w:rsidR="00B447B0" w:rsidRPr="00067204" w:rsidRDefault="00B447B0" w:rsidP="00B447B0"/>
    <w:sectPr w:rsidR="00B447B0" w:rsidRPr="00067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0C7565"/>
    <w:multiLevelType w:val="hybridMultilevel"/>
    <w:tmpl w:val="0F547C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YyM7UwMjEysjA3NjZU0lEKTi0uzszPAykwrgUAdkGC6CwAAAA="/>
  </w:docVars>
  <w:rsids>
    <w:rsidRoot w:val="00086E26"/>
    <w:rsid w:val="000141F5"/>
    <w:rsid w:val="00017C9C"/>
    <w:rsid w:val="00066948"/>
    <w:rsid w:val="00067204"/>
    <w:rsid w:val="00086E26"/>
    <w:rsid w:val="000B7CBE"/>
    <w:rsid w:val="000C08D6"/>
    <w:rsid w:val="00162ACD"/>
    <w:rsid w:val="00167C02"/>
    <w:rsid w:val="00183110"/>
    <w:rsid w:val="00192CF4"/>
    <w:rsid w:val="00210B54"/>
    <w:rsid w:val="0024617B"/>
    <w:rsid w:val="002E3E71"/>
    <w:rsid w:val="003132B4"/>
    <w:rsid w:val="0033784F"/>
    <w:rsid w:val="00393305"/>
    <w:rsid w:val="004A0E89"/>
    <w:rsid w:val="005005F8"/>
    <w:rsid w:val="0051079C"/>
    <w:rsid w:val="00532C80"/>
    <w:rsid w:val="005C5753"/>
    <w:rsid w:val="005F53EA"/>
    <w:rsid w:val="00783EB0"/>
    <w:rsid w:val="008D3859"/>
    <w:rsid w:val="00965A3D"/>
    <w:rsid w:val="0098646D"/>
    <w:rsid w:val="009F2FD6"/>
    <w:rsid w:val="00A00394"/>
    <w:rsid w:val="00A26166"/>
    <w:rsid w:val="00AB3C20"/>
    <w:rsid w:val="00B447B0"/>
    <w:rsid w:val="00B64B47"/>
    <w:rsid w:val="00B80726"/>
    <w:rsid w:val="00B82AB3"/>
    <w:rsid w:val="00BB246F"/>
    <w:rsid w:val="00C8424B"/>
    <w:rsid w:val="00CD0C31"/>
    <w:rsid w:val="00D2520C"/>
    <w:rsid w:val="00D451FB"/>
    <w:rsid w:val="00D96F0D"/>
    <w:rsid w:val="00E42145"/>
    <w:rsid w:val="00E917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BBB2B"/>
  <w15:chartTrackingRefBased/>
  <w15:docId w15:val="{36EEC0FD-E5FA-4522-BB93-5734C518F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204"/>
    <w:pPr>
      <w:ind w:left="720"/>
      <w:contextualSpacing/>
    </w:pPr>
  </w:style>
  <w:style w:type="character" w:styleId="Hyperlink">
    <w:name w:val="Hyperlink"/>
    <w:basedOn w:val="DefaultParagraphFont"/>
    <w:uiPriority w:val="99"/>
    <w:unhideWhenUsed/>
    <w:rsid w:val="000B7C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terms.com/definition/thickclient" TargetMode="External"/><Relationship Id="rId5" Type="http://schemas.openxmlformats.org/officeDocument/2006/relationships/hyperlink" Target="http://www.devonit.com/thin-client-edu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Quinnipiac University</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Zorn</dc:creator>
  <cp:keywords/>
  <dc:description/>
  <cp:lastModifiedBy>Eric Zorn</cp:lastModifiedBy>
  <cp:revision>38</cp:revision>
  <dcterms:created xsi:type="dcterms:W3CDTF">2017-10-23T20:57:00Z</dcterms:created>
  <dcterms:modified xsi:type="dcterms:W3CDTF">2017-10-25T03:36:00Z</dcterms:modified>
</cp:coreProperties>
</file>