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9F7080" w14:textId="6B753B4B" w:rsidR="007F6E90" w:rsidRPr="00594AD8" w:rsidRDefault="00594AD8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</w:t>
      </w:r>
      <w:r w:rsidR="0BCADD99" w:rsidRPr="37E5AF0B">
        <w:rPr>
          <w:b/>
          <w:bCs/>
          <w:sz w:val="28"/>
          <w:szCs w:val="28"/>
        </w:rPr>
        <w:t xml:space="preserve"> информационных систем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EED330" w14:textId="042EDC3B" w:rsidR="00905D49" w:rsidRDefault="00905D49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</w:t>
      </w:r>
      <w:r w:rsidR="06CA8145" w:rsidRPr="37E5AF0B">
        <w:rPr>
          <w:b/>
          <w:bCs/>
          <w:sz w:val="28"/>
          <w:szCs w:val="28"/>
        </w:rPr>
        <w:t>практической</w:t>
      </w:r>
      <w:r w:rsidR="00C37E0D" w:rsidRPr="37E5AF0B">
        <w:rPr>
          <w:b/>
          <w:bCs/>
          <w:sz w:val="28"/>
          <w:szCs w:val="28"/>
        </w:rPr>
        <w:t xml:space="preserve"> работе</w:t>
      </w:r>
      <w:r w:rsidR="00B27337" w:rsidRPr="37E5AF0B">
        <w:rPr>
          <w:b/>
          <w:bCs/>
          <w:color w:val="FF0000"/>
          <w:sz w:val="28"/>
          <w:szCs w:val="28"/>
        </w:rPr>
        <w:t xml:space="preserve"> </w:t>
      </w:r>
      <w:r w:rsidR="00B27337" w:rsidRPr="37E5AF0B">
        <w:rPr>
          <w:b/>
          <w:bCs/>
          <w:sz w:val="28"/>
          <w:szCs w:val="28"/>
        </w:rPr>
        <w:t>№</w:t>
      </w:r>
      <w:r w:rsidR="53F7EF22" w:rsidRPr="37E5AF0B">
        <w:rPr>
          <w:b/>
          <w:bCs/>
          <w:sz w:val="28"/>
          <w:szCs w:val="28"/>
        </w:rPr>
        <w:t>1</w:t>
      </w:r>
    </w:p>
    <w:p w14:paraId="476BBC07" w14:textId="13684DA3" w:rsidR="00B27337" w:rsidRPr="00594AD8" w:rsidRDefault="00B27337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649596DA" w:rsidRPr="37E5AF0B">
        <w:rPr>
          <w:b/>
          <w:bCs/>
          <w:color w:val="000000" w:themeColor="text1"/>
          <w:sz w:val="28"/>
          <w:szCs w:val="28"/>
        </w:rPr>
        <w:t>Программирование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00CB2FA8" w14:textId="7ECB956E" w:rsidR="00A34642" w:rsidRDefault="00905D49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rStyle w:val="aff"/>
          <w:smallCaps w:val="0"/>
          <w:sz w:val="28"/>
          <w:szCs w:val="28"/>
        </w:rPr>
        <w:t>Тема:</w:t>
      </w:r>
      <w:r w:rsidR="0D89C165" w:rsidRPr="37E5AF0B">
        <w:rPr>
          <w:rStyle w:val="aff"/>
          <w:smallCaps w:val="0"/>
          <w:sz w:val="28"/>
          <w:szCs w:val="28"/>
        </w:rPr>
        <w:t xml:space="preserve"> </w:t>
      </w:r>
      <w:r w:rsidR="0D89C165" w:rsidRPr="37E5AF0B">
        <w:rPr>
          <w:b/>
          <w:bCs/>
          <w:color w:val="000000" w:themeColor="text1"/>
          <w:sz w:val="28"/>
          <w:szCs w:val="28"/>
        </w:rPr>
        <w:t>«</w:t>
      </w:r>
      <w:r w:rsidR="00F7144C">
        <w:rPr>
          <w:b/>
          <w:bCs/>
          <w:color w:val="000000" w:themeColor="text1"/>
          <w:sz w:val="28"/>
          <w:szCs w:val="28"/>
        </w:rPr>
        <w:t>Арифметика указателей</w:t>
      </w:r>
      <w:r w:rsidR="0D89C165" w:rsidRPr="37E5AF0B">
        <w:rPr>
          <w:b/>
          <w:bCs/>
          <w:color w:val="000000" w:themeColor="text1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62947C1A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26C855AE" w14:textId="2CF4970F" w:rsidR="007F6E90" w:rsidRPr="006A4BCC" w:rsidRDefault="2349072E" w:rsidP="37E5AF0B">
            <w:pPr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Студен</w:t>
            </w:r>
            <w:r w:rsidR="3C5868EA" w:rsidRPr="37E5AF0B">
              <w:rPr>
                <w:sz w:val="28"/>
                <w:szCs w:val="28"/>
              </w:rPr>
              <w:t>тка</w:t>
            </w:r>
            <w:r w:rsidR="00594AD8" w:rsidRPr="37E5AF0B">
              <w:rPr>
                <w:sz w:val="28"/>
                <w:szCs w:val="28"/>
              </w:rPr>
              <w:t xml:space="preserve"> гр. </w:t>
            </w:r>
            <w:r w:rsidR="1678B927" w:rsidRPr="37E5AF0B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5884FC" w14:textId="1401C6A0" w:rsidR="007F6E90" w:rsidRPr="006A4BCC" w:rsidRDefault="1678B927" w:rsidP="37E5AF0B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37E5AF0B">
              <w:rPr>
                <w:sz w:val="28"/>
                <w:szCs w:val="28"/>
              </w:rPr>
              <w:t>Костюхина</w:t>
            </w:r>
            <w:proofErr w:type="spellEnd"/>
            <w:r w:rsidRPr="37E5AF0B">
              <w:rPr>
                <w:sz w:val="28"/>
                <w:szCs w:val="28"/>
              </w:rPr>
              <w:t xml:space="preserve"> Э.В.</w:t>
            </w:r>
          </w:p>
        </w:tc>
      </w:tr>
      <w:tr w:rsidR="007F6E90" w:rsidRPr="00BE4534" w14:paraId="56F348F0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5B33A4" w14:textId="4296CFB5" w:rsidR="007F6E90" w:rsidRPr="006A4BCC" w:rsidRDefault="2E5DC85B" w:rsidP="37E5AF0B">
            <w:pPr>
              <w:jc w:val="center"/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Глущенко А.Г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2AE731" w14:textId="44639107" w:rsidR="00E12A69" w:rsidRPr="00BE4534" w:rsidRDefault="13FCCD68" w:rsidP="37E5AF0B">
      <w:pPr>
        <w:spacing w:line="360" w:lineRule="auto"/>
        <w:jc w:val="center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2020</w:t>
      </w:r>
    </w:p>
    <w:p w14:paraId="5BC69DB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1EC6680" w14:textId="53316F0B" w:rsidR="00B27337" w:rsidRDefault="69C05959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Знакомство с</w:t>
      </w:r>
      <w:r w:rsidR="00F7144C">
        <w:rPr>
          <w:sz w:val="28"/>
          <w:szCs w:val="28"/>
        </w:rPr>
        <w:t xml:space="preserve"> указателями</w:t>
      </w:r>
      <w:r w:rsidR="44DA4E84" w:rsidRPr="37E5AF0B">
        <w:rPr>
          <w:sz w:val="28"/>
          <w:szCs w:val="28"/>
        </w:rPr>
        <w:t>.</w:t>
      </w:r>
      <w:r w:rsidR="00F7144C">
        <w:rPr>
          <w:sz w:val="28"/>
          <w:szCs w:val="28"/>
        </w:rPr>
        <w:t xml:space="preserve"> Научиться применять арифметику </w:t>
      </w:r>
      <w:proofErr w:type="spellStart"/>
      <w:r w:rsidR="00F7144C">
        <w:rPr>
          <w:sz w:val="28"/>
          <w:szCs w:val="28"/>
        </w:rPr>
        <w:t>указателий</w:t>
      </w:r>
      <w:proofErr w:type="spellEnd"/>
      <w:r w:rsidR="00F7144C">
        <w:rPr>
          <w:sz w:val="28"/>
          <w:szCs w:val="28"/>
        </w:rPr>
        <w:t xml:space="preserve"> при работе с матрицами.</w:t>
      </w:r>
    </w:p>
    <w:p w14:paraId="62486C05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6350A5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37E5AF0B">
        <w:rPr>
          <w:b/>
          <w:bCs/>
          <w:sz w:val="28"/>
          <w:szCs w:val="28"/>
        </w:rPr>
        <w:t>Основные теоретические положения.</w:t>
      </w:r>
    </w:p>
    <w:p w14:paraId="4101652C" w14:textId="7F3D461A" w:rsidR="00B27337" w:rsidRDefault="00F7144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7144C">
        <w:rPr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</w:p>
    <w:p w14:paraId="6CB74E53" w14:textId="04256F09" w:rsidR="00F7144C" w:rsidRDefault="00F7144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7144C">
        <w:rPr>
          <w:sz w:val="28"/>
          <w:szCs w:val="28"/>
        </w:rPr>
        <w:t>Указатели – это тоже обычные переменные, но они служат для хранения адресов памяти.</w:t>
      </w:r>
    </w:p>
    <w:p w14:paraId="2B21533C" w14:textId="57E7D588" w:rsidR="00F7144C" w:rsidRDefault="00F7144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7144C">
        <w:rPr>
          <w:sz w:val="28"/>
          <w:szCs w:val="28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  <w:r w:rsidRPr="00F7144C">
        <w:t xml:space="preserve"> </w:t>
      </w:r>
      <w:r w:rsidRPr="00F7144C">
        <w:rPr>
          <w:sz w:val="28"/>
          <w:szCs w:val="28"/>
        </w:rPr>
        <w:t>Указателю можно присвоить либо адрес объекта того же типа, либо значение другого указателя.</w:t>
      </w:r>
      <w:r>
        <w:rPr>
          <w:sz w:val="28"/>
          <w:szCs w:val="28"/>
        </w:rPr>
        <w:t xml:space="preserve"> </w:t>
      </w:r>
      <w:r w:rsidRPr="00F7144C">
        <w:rPr>
          <w:sz w:val="28"/>
          <w:szCs w:val="28"/>
        </w:rPr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  <w:r>
        <w:rPr>
          <w:sz w:val="28"/>
          <w:szCs w:val="28"/>
        </w:rPr>
        <w:t xml:space="preserve"> </w:t>
      </w:r>
      <w:r w:rsidRPr="00F7144C">
        <w:rPr>
          <w:sz w:val="28"/>
          <w:szCs w:val="28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</w:t>
      </w:r>
    </w:p>
    <w:p w14:paraId="73F7B9D7" w14:textId="2DB3652D" w:rsidR="00F7144C" w:rsidRDefault="00F7144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7144C">
        <w:rPr>
          <w:sz w:val="28"/>
          <w:szCs w:val="28"/>
        </w:rPr>
        <w:t>К указателям можно применять некоторые арифметические операции. К таким операциям относятся: +, -, ++, --.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  <w:r w:rsidR="000D6DAE">
        <w:rPr>
          <w:sz w:val="28"/>
          <w:szCs w:val="28"/>
        </w:rPr>
        <w:t xml:space="preserve"> </w:t>
      </w:r>
      <w:r w:rsidR="000D6DAE" w:rsidRPr="000D6DAE">
        <w:rPr>
          <w:sz w:val="28"/>
          <w:szCs w:val="28"/>
        </w:rPr>
        <w:t>Добавлять к указателям или вычитать из указателей можно только целые значения.</w:t>
      </w:r>
    </w:p>
    <w:p w14:paraId="4208E75B" w14:textId="7118A588" w:rsidR="000D6DAE" w:rsidRDefault="000D6DAE" w:rsidP="000D6DAE">
      <w:pPr>
        <w:spacing w:line="360" w:lineRule="auto"/>
        <w:ind w:firstLine="709"/>
        <w:jc w:val="both"/>
        <w:rPr>
          <w:sz w:val="28"/>
          <w:szCs w:val="28"/>
        </w:rPr>
      </w:pPr>
      <w:r w:rsidRPr="000D6DAE">
        <w:rPr>
          <w:sz w:val="28"/>
          <w:szCs w:val="28"/>
        </w:rPr>
        <w:t>Основная и наиболее часто встречающаяся ошибка при работе с указателями связана с использованием неинициализированных указателей.</w:t>
      </w:r>
      <w:r>
        <w:rPr>
          <w:sz w:val="28"/>
          <w:szCs w:val="28"/>
        </w:rPr>
        <w:t xml:space="preserve"> </w:t>
      </w:r>
      <w:r w:rsidRPr="000D6DAE">
        <w:rPr>
          <w:sz w:val="28"/>
          <w:szCs w:val="28"/>
        </w:rPr>
        <w:t xml:space="preserve">Вторая группа ошибок может быть связана с некорректным использованием </w:t>
      </w:r>
      <w:r w:rsidRPr="000D6DAE">
        <w:rPr>
          <w:sz w:val="28"/>
          <w:szCs w:val="28"/>
        </w:rPr>
        <w:lastRenderedPageBreak/>
        <w:t>арифметики указателей. При некорректном выполнении наращивания или уменьшения указателей с помощью операций + или - можно выйти за пределы предполагаемого объекта (например, массива) и в результате получить неверные данные или модифицировать не те значения.</w:t>
      </w:r>
    </w:p>
    <w:p w14:paraId="59934C8A" w14:textId="389FD3F5" w:rsidR="000D6DAE" w:rsidRPr="00F7144C" w:rsidRDefault="000D6DAE" w:rsidP="000D6DAE">
      <w:pPr>
        <w:spacing w:line="360" w:lineRule="auto"/>
        <w:ind w:firstLine="709"/>
        <w:jc w:val="both"/>
        <w:rPr>
          <w:sz w:val="28"/>
          <w:szCs w:val="28"/>
        </w:rPr>
      </w:pPr>
    </w:p>
    <w:p w14:paraId="2FDD46E8" w14:textId="5A66E6EB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t>Постановка задачи.</w:t>
      </w:r>
    </w:p>
    <w:p w14:paraId="26C46E30" w14:textId="43738A3B" w:rsidR="000D6DAE" w:rsidRPr="000D6DAE" w:rsidRDefault="000D6DAE" w:rsidP="000D6DAE">
      <w:pPr>
        <w:shd w:val="clear" w:color="auto" w:fill="FFFFFF"/>
        <w:spacing w:before="240" w:after="240"/>
        <w:rPr>
          <w:sz w:val="28"/>
          <w:szCs w:val="28"/>
        </w:rPr>
      </w:pPr>
      <w:r w:rsidRPr="000D6DAE">
        <w:rPr>
          <w:sz w:val="28"/>
          <w:szCs w:val="28"/>
        </w:rPr>
        <w:t>1)    Используя арифметику указателей, заполняет квадратичную целочисленную матрицу порядка N (6,8,10) случайными числами от 1 до N*N согласно схемам, приведенным на рисунках. Пользователь должен видеть процесс заполнения квадратичной матрицы.</w:t>
      </w:r>
    </w:p>
    <w:p w14:paraId="58C3F07E" w14:textId="7656F291" w:rsidR="000D6DAE" w:rsidRPr="000D6DAE" w:rsidRDefault="000D6DAE" w:rsidP="000D6DAE">
      <w:pPr>
        <w:shd w:val="clear" w:color="auto" w:fill="FFFFFF"/>
        <w:spacing w:before="240" w:after="240"/>
        <w:rPr>
          <w:sz w:val="28"/>
          <w:szCs w:val="28"/>
        </w:rPr>
      </w:pPr>
      <w:r w:rsidRPr="000D6DAE">
        <w:rPr>
          <w:sz w:val="28"/>
          <w:szCs w:val="28"/>
        </w:rPr>
        <w:drawing>
          <wp:inline distT="0" distB="0" distL="0" distR="0" wp14:anchorId="64621DF1" wp14:editId="24CA0CBA">
            <wp:extent cx="4467225" cy="1666875"/>
            <wp:effectExtent l="0" t="0" r="9525" b="9525"/>
            <wp:docPr id="2" name="Рисунок 2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EF6E" w14:textId="77777777" w:rsidR="000D6DAE" w:rsidRPr="000D6DAE" w:rsidRDefault="000D6DAE" w:rsidP="000D6DAE">
      <w:pPr>
        <w:shd w:val="clear" w:color="auto" w:fill="FFFFFF"/>
        <w:spacing w:before="240" w:after="240"/>
        <w:rPr>
          <w:sz w:val="28"/>
          <w:szCs w:val="28"/>
        </w:rPr>
      </w:pPr>
      <w:r w:rsidRPr="000D6DAE">
        <w:rPr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1607511D" w14:textId="3030C5F0" w:rsidR="000D6DAE" w:rsidRPr="000D6DAE" w:rsidRDefault="000D6DAE" w:rsidP="000D6DAE">
      <w:pPr>
        <w:shd w:val="clear" w:color="auto" w:fill="FFFFFF"/>
        <w:spacing w:before="240" w:after="240"/>
        <w:rPr>
          <w:sz w:val="28"/>
          <w:szCs w:val="28"/>
        </w:rPr>
      </w:pPr>
      <w:r w:rsidRPr="000D6DAE">
        <w:rPr>
          <w:sz w:val="28"/>
          <w:szCs w:val="28"/>
        </w:rPr>
        <w:drawing>
          <wp:inline distT="0" distB="0" distL="0" distR="0" wp14:anchorId="232392D3" wp14:editId="24356A03">
            <wp:extent cx="5981700" cy="1495425"/>
            <wp:effectExtent l="0" t="0" r="0" b="9525"/>
            <wp:docPr id="1" name="Рисунок 1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8CA5" w14:textId="77777777" w:rsidR="000D6DAE" w:rsidRPr="000D6DAE" w:rsidRDefault="000D6DAE" w:rsidP="000D6DAE">
      <w:pPr>
        <w:shd w:val="clear" w:color="auto" w:fill="FFFFFF"/>
        <w:spacing w:before="240" w:after="240"/>
        <w:rPr>
          <w:sz w:val="28"/>
          <w:szCs w:val="28"/>
        </w:rPr>
      </w:pPr>
      <w:r w:rsidRPr="000D6DAE">
        <w:rPr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713D4376" w14:textId="00A48AF5" w:rsidR="00B27337" w:rsidRPr="000D6DAE" w:rsidRDefault="000D6DAE" w:rsidP="000D6DAE">
      <w:pPr>
        <w:shd w:val="clear" w:color="auto" w:fill="FFFFFF"/>
        <w:spacing w:before="240" w:after="240"/>
        <w:rPr>
          <w:sz w:val="28"/>
          <w:szCs w:val="28"/>
        </w:rPr>
      </w:pPr>
      <w:r w:rsidRPr="000D6DAE">
        <w:rPr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2386B0B" w14:textId="5CDAD611" w:rsidR="00B27337" w:rsidRDefault="00B27337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244E56D" w14:textId="77B293C1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t xml:space="preserve">Выполнение работы. </w:t>
      </w:r>
    </w:p>
    <w:p w14:paraId="7A74054A" w14:textId="370911E3" w:rsidR="14B6F8F1" w:rsidRDefault="14B6F8F1" w:rsidP="6E1A0AC7">
      <w:pPr>
        <w:ind w:firstLine="709"/>
        <w:jc w:val="both"/>
        <w:rPr>
          <w:color w:val="000000" w:themeColor="text1"/>
          <w:sz w:val="28"/>
          <w:szCs w:val="28"/>
        </w:rPr>
      </w:pPr>
      <w:r w:rsidRPr="6E1A0AC7">
        <w:rPr>
          <w:color w:val="000000" w:themeColor="text1"/>
          <w:sz w:val="28"/>
          <w:szCs w:val="28"/>
        </w:rPr>
        <w:t>Для</w:t>
      </w:r>
      <w:r w:rsidR="793446E7" w:rsidRPr="6E1A0AC7">
        <w:rPr>
          <w:color w:val="000000" w:themeColor="text1"/>
          <w:sz w:val="28"/>
          <w:szCs w:val="28"/>
        </w:rPr>
        <w:t xml:space="preserve"> </w:t>
      </w:r>
      <w:r w:rsidRPr="6E1A0AC7">
        <w:rPr>
          <w:color w:val="000000" w:themeColor="text1"/>
          <w:sz w:val="28"/>
          <w:szCs w:val="28"/>
        </w:rPr>
        <w:t>выполнения поставленной задачи была</w:t>
      </w:r>
      <w:r w:rsidR="1A699B3E" w:rsidRPr="6E1A0AC7">
        <w:rPr>
          <w:color w:val="000000" w:themeColor="text1"/>
          <w:sz w:val="28"/>
          <w:szCs w:val="28"/>
        </w:rPr>
        <w:t xml:space="preserve"> </w:t>
      </w:r>
      <w:r w:rsidRPr="6E1A0AC7">
        <w:rPr>
          <w:color w:val="000000" w:themeColor="text1"/>
          <w:sz w:val="28"/>
          <w:szCs w:val="28"/>
        </w:rPr>
        <w:t xml:space="preserve">написана программа на </w:t>
      </w:r>
      <w:r w:rsidR="3A5CD1EB" w:rsidRPr="6E1A0AC7">
        <w:rPr>
          <w:color w:val="000000" w:themeColor="text1"/>
          <w:sz w:val="28"/>
          <w:szCs w:val="28"/>
        </w:rPr>
        <w:t>языке C++</w:t>
      </w:r>
      <w:r w:rsidR="000D6DAE">
        <w:rPr>
          <w:color w:val="000000" w:themeColor="text1"/>
          <w:sz w:val="28"/>
          <w:szCs w:val="28"/>
        </w:rPr>
        <w:t xml:space="preserve">. </w:t>
      </w:r>
      <w:r w:rsidRPr="6E1A0AC7">
        <w:rPr>
          <w:color w:val="000000" w:themeColor="text1"/>
          <w:sz w:val="28"/>
          <w:szCs w:val="28"/>
        </w:rPr>
        <w:t xml:space="preserve">Итоговый код программы представлен </w:t>
      </w:r>
      <w:r w:rsidR="1BFBD91D" w:rsidRPr="6E1A0AC7">
        <w:rPr>
          <w:color w:val="000000" w:themeColor="text1"/>
          <w:sz w:val="28"/>
          <w:szCs w:val="28"/>
        </w:rPr>
        <w:t>ниже</w:t>
      </w:r>
      <w:r w:rsidRPr="6E1A0AC7">
        <w:rPr>
          <w:color w:val="000000" w:themeColor="text1"/>
          <w:sz w:val="28"/>
          <w:szCs w:val="28"/>
        </w:rPr>
        <w:t>.</w:t>
      </w:r>
    </w:p>
    <w:p w14:paraId="71FFFDBD" w14:textId="5C9BCF59" w:rsidR="000D6DAE" w:rsidRDefault="000D6DAE" w:rsidP="6E1A0AC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программе я использовала динамические двумерные массивы, чтобы </w:t>
      </w:r>
      <w:r w:rsidR="00097136">
        <w:rPr>
          <w:color w:val="000000" w:themeColor="text1"/>
          <w:sz w:val="28"/>
          <w:szCs w:val="28"/>
        </w:rPr>
        <w:t>в памяти выделялось место именно под ту размерность матрицы, которую вводит пользователь. Так же программа разбита на функции для упрощения</w:t>
      </w:r>
      <w:r w:rsidR="00BB1DDB">
        <w:rPr>
          <w:color w:val="000000" w:themeColor="text1"/>
          <w:sz w:val="28"/>
          <w:szCs w:val="28"/>
        </w:rPr>
        <w:t>.</w:t>
      </w:r>
    </w:p>
    <w:p w14:paraId="606E65A4" w14:textId="75FCEE1A" w:rsidR="00BB1DDB" w:rsidRDefault="00BB1DDB" w:rsidP="6E1A0AC7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Сначала я создаю три динамических массива, с которыми в последствии буду работать (с помощью функции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sozdanie</w:t>
      </w:r>
      <w:proofErr w:type="spellEnd"/>
      <w:r w:rsidRPr="00BB1DDB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int</w:t>
      </w:r>
      <w:r w:rsidRPr="00BB1D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size</w:t>
      </w:r>
      <w:r w:rsidRPr="00BB1DDB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аргументом является размер матрицы, который вводит пользователь).</w:t>
      </w:r>
    </w:p>
    <w:p w14:paraId="03475F53" w14:textId="77777777" w:rsidR="00BB1DDB" w:rsidRDefault="00BB1DDB" w:rsidP="6E1A0AC7">
      <w:pPr>
        <w:ind w:firstLine="709"/>
        <w:jc w:val="both"/>
        <w:rPr>
          <w:color w:val="000000" w:themeColor="text1"/>
          <w:sz w:val="28"/>
          <w:szCs w:val="28"/>
        </w:rPr>
      </w:pPr>
    </w:p>
    <w:p w14:paraId="7C290182" w14:textId="4C2BDAD3" w:rsidR="00BB1DDB" w:rsidRDefault="00BB1DDB" w:rsidP="00BB1DDB">
      <w:pPr>
        <w:jc w:val="both"/>
        <w:rPr>
          <w:color w:val="000000" w:themeColor="text1"/>
          <w:sz w:val="28"/>
          <w:szCs w:val="28"/>
        </w:rPr>
      </w:pPr>
      <w:r w:rsidRPr="00BB1DDB">
        <w:rPr>
          <w:color w:val="000000" w:themeColor="text1"/>
          <w:sz w:val="28"/>
          <w:szCs w:val="28"/>
        </w:rPr>
        <w:drawing>
          <wp:inline distT="0" distB="0" distL="0" distR="0" wp14:anchorId="37A5338F" wp14:editId="4C59C3C3">
            <wp:extent cx="4191585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192" w14:textId="77777777" w:rsidR="00BB1DDB" w:rsidRDefault="00BB1DDB" w:rsidP="00BB1DDB">
      <w:pPr>
        <w:jc w:val="both"/>
        <w:rPr>
          <w:color w:val="000000" w:themeColor="text1"/>
          <w:sz w:val="28"/>
          <w:szCs w:val="28"/>
        </w:rPr>
      </w:pPr>
    </w:p>
    <w:p w14:paraId="465A8977" w14:textId="3E77273C" w:rsidR="00BB1DDB" w:rsidRDefault="00BB1DDB" w:rsidP="00BB1DDB">
      <w:pPr>
        <w:jc w:val="both"/>
        <w:rPr>
          <w:color w:val="000000" w:themeColor="text1"/>
          <w:sz w:val="28"/>
          <w:szCs w:val="28"/>
        </w:rPr>
      </w:pPr>
      <w:r w:rsidRPr="00BB1DDB">
        <w:rPr>
          <w:color w:val="000000" w:themeColor="text1"/>
          <w:sz w:val="28"/>
          <w:szCs w:val="28"/>
        </w:rPr>
        <w:drawing>
          <wp:inline distT="0" distB="0" distL="0" distR="0" wp14:anchorId="6DBF2484" wp14:editId="35ED5694">
            <wp:extent cx="392430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3BB" w14:textId="558C239F" w:rsidR="00BB1DDB" w:rsidRDefault="00BB1DDB" w:rsidP="6E1A0AC7">
      <w:pPr>
        <w:ind w:firstLine="709"/>
        <w:jc w:val="both"/>
        <w:rPr>
          <w:color w:val="000000" w:themeColor="text1"/>
          <w:sz w:val="28"/>
          <w:szCs w:val="28"/>
        </w:rPr>
      </w:pPr>
    </w:p>
    <w:p w14:paraId="31E39DE4" w14:textId="220AA5DD" w:rsidR="00492F2A" w:rsidRDefault="00BB1DDB" w:rsidP="00492F2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для выполнения первого пункта я получаю положение каретки и вызываю функцию </w:t>
      </w:r>
      <w:proofErr w:type="gramStart"/>
      <w:r>
        <w:rPr>
          <w:color w:val="000000" w:themeColor="text1"/>
          <w:sz w:val="28"/>
          <w:szCs w:val="28"/>
          <w:lang w:val="en-US"/>
        </w:rPr>
        <w:t>spiral</w:t>
      </w:r>
      <w:r w:rsidRPr="00BB1DD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** a,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</w:t>
      </w:r>
      <w:proofErr w:type="spellStart"/>
      <w:r w:rsidRPr="00BB1DDB">
        <w:rPr>
          <w:color w:val="000000" w:themeColor="text1"/>
          <w:sz w:val="28"/>
          <w:szCs w:val="28"/>
        </w:rPr>
        <w:t>size</w:t>
      </w:r>
      <w:proofErr w:type="spellEnd"/>
      <w:r w:rsidRPr="00BB1DDB">
        <w:rPr>
          <w:color w:val="000000" w:themeColor="text1"/>
          <w:sz w:val="28"/>
          <w:szCs w:val="28"/>
        </w:rPr>
        <w:t xml:space="preserve">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</w:t>
      </w:r>
      <w:proofErr w:type="spellStart"/>
      <w:r w:rsidRPr="00BB1DDB">
        <w:rPr>
          <w:color w:val="000000" w:themeColor="text1"/>
          <w:sz w:val="28"/>
          <w:szCs w:val="28"/>
        </w:rPr>
        <w:t>num</w:t>
      </w:r>
      <w:proofErr w:type="spellEnd"/>
      <w:r w:rsidRPr="00BB1DDB">
        <w:rPr>
          <w:color w:val="000000" w:themeColor="text1"/>
          <w:sz w:val="28"/>
          <w:szCs w:val="28"/>
        </w:rPr>
        <w:t xml:space="preserve">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</w:t>
      </w:r>
      <w:proofErr w:type="spellStart"/>
      <w:r w:rsidRPr="00BB1DDB">
        <w:rPr>
          <w:color w:val="000000" w:themeColor="text1"/>
          <w:sz w:val="28"/>
          <w:szCs w:val="28"/>
        </w:rPr>
        <w:t>strStart</w:t>
      </w:r>
      <w:proofErr w:type="spellEnd"/>
      <w:r w:rsidRPr="00BB1DDB">
        <w:rPr>
          <w:color w:val="000000" w:themeColor="text1"/>
          <w:sz w:val="28"/>
          <w:szCs w:val="28"/>
        </w:rPr>
        <w:t xml:space="preserve">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</w:t>
      </w:r>
      <w:proofErr w:type="spellStart"/>
      <w:r w:rsidRPr="00BB1DDB">
        <w:rPr>
          <w:color w:val="000000" w:themeColor="text1"/>
          <w:sz w:val="28"/>
          <w:szCs w:val="28"/>
        </w:rPr>
        <w:t>strEnd</w:t>
      </w:r>
      <w:proofErr w:type="spellEnd"/>
      <w:r w:rsidRPr="00BB1DDB">
        <w:rPr>
          <w:color w:val="000000" w:themeColor="text1"/>
          <w:sz w:val="28"/>
          <w:szCs w:val="28"/>
        </w:rPr>
        <w:t xml:space="preserve">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</w:t>
      </w:r>
      <w:proofErr w:type="spellStart"/>
      <w:r w:rsidRPr="00BB1DDB">
        <w:rPr>
          <w:color w:val="000000" w:themeColor="text1"/>
          <w:sz w:val="28"/>
          <w:szCs w:val="28"/>
        </w:rPr>
        <w:t>colStart</w:t>
      </w:r>
      <w:proofErr w:type="spellEnd"/>
      <w:r w:rsidRPr="00BB1DDB">
        <w:rPr>
          <w:color w:val="000000" w:themeColor="text1"/>
          <w:sz w:val="28"/>
          <w:szCs w:val="28"/>
        </w:rPr>
        <w:t xml:space="preserve">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</w:t>
      </w:r>
      <w:proofErr w:type="spellStart"/>
      <w:r w:rsidRPr="00BB1DDB">
        <w:rPr>
          <w:color w:val="000000" w:themeColor="text1"/>
          <w:sz w:val="28"/>
          <w:szCs w:val="28"/>
        </w:rPr>
        <w:t>colEnd</w:t>
      </w:r>
      <w:proofErr w:type="spellEnd"/>
      <w:r w:rsidRPr="00BB1DDB">
        <w:rPr>
          <w:color w:val="000000" w:themeColor="text1"/>
          <w:sz w:val="28"/>
          <w:szCs w:val="28"/>
        </w:rPr>
        <w:t xml:space="preserve">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x, </w:t>
      </w:r>
      <w:proofErr w:type="spellStart"/>
      <w:r w:rsidRPr="00BB1DDB">
        <w:rPr>
          <w:color w:val="000000" w:themeColor="text1"/>
          <w:sz w:val="28"/>
          <w:szCs w:val="28"/>
        </w:rPr>
        <w:t>int</w:t>
      </w:r>
      <w:proofErr w:type="spellEnd"/>
      <w:r w:rsidRPr="00BB1DDB">
        <w:rPr>
          <w:color w:val="000000" w:themeColor="text1"/>
          <w:sz w:val="28"/>
          <w:szCs w:val="28"/>
        </w:rPr>
        <w:t xml:space="preserve"> y</w:t>
      </w:r>
      <w:r>
        <w:rPr>
          <w:color w:val="000000" w:themeColor="text1"/>
          <w:sz w:val="28"/>
          <w:szCs w:val="28"/>
        </w:rPr>
        <w:t>). Аргументами являются</w:t>
      </w:r>
      <w:r w:rsidRPr="00492F2A">
        <w:rPr>
          <w:color w:val="000000" w:themeColor="text1"/>
          <w:sz w:val="28"/>
          <w:szCs w:val="28"/>
        </w:rPr>
        <w:t xml:space="preserve">: </w:t>
      </w:r>
      <w:r w:rsidR="00492F2A">
        <w:rPr>
          <w:color w:val="000000" w:themeColor="text1"/>
          <w:sz w:val="28"/>
          <w:szCs w:val="28"/>
        </w:rPr>
        <w:t xml:space="preserve">динамический двумерный массив, его размер, четыре счетчика, которые нам нужны для выполнения функции и координаты, с которых будет начинаться рисунок. Функция состоит из четырех циклов, которые по очереди заполняют двумерный массив по определенной схеме, а </w:t>
      </w:r>
      <w:r w:rsidR="00492F2A">
        <w:rPr>
          <w:color w:val="000000" w:themeColor="text1"/>
          <w:sz w:val="28"/>
          <w:szCs w:val="28"/>
        </w:rPr>
        <w:t xml:space="preserve">пользователь может увидеть </w:t>
      </w:r>
      <w:r w:rsidR="00492F2A">
        <w:rPr>
          <w:color w:val="000000" w:themeColor="text1"/>
          <w:sz w:val="28"/>
          <w:szCs w:val="28"/>
        </w:rPr>
        <w:t>процесс заполнения, благодаря перемещению каретки по заданным координатам. Так как функция является рекурсивной, она подходит под любые четные размерности матрицы.</w:t>
      </w:r>
    </w:p>
    <w:p w14:paraId="72060A27" w14:textId="252F8DC8" w:rsidR="00492F2A" w:rsidRDefault="00492F2A" w:rsidP="00492F2A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Чтобы заполнить матрицу по схеме б), была создана другая рекурсивная функция</w:t>
      </w:r>
      <w:r w:rsidRPr="00492F2A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492F2A">
        <w:rPr>
          <w:color w:val="000000" w:themeColor="text1"/>
          <w:sz w:val="28"/>
          <w:szCs w:val="28"/>
        </w:rPr>
        <w:t>snake</w:t>
      </w:r>
      <w:proofErr w:type="spellEnd"/>
      <w:r w:rsidRPr="00492F2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92F2A">
        <w:rPr>
          <w:color w:val="000000" w:themeColor="text1"/>
          <w:sz w:val="28"/>
          <w:szCs w:val="28"/>
        </w:rPr>
        <w:t>int</w:t>
      </w:r>
      <w:proofErr w:type="spellEnd"/>
      <w:r w:rsidRPr="00492F2A">
        <w:rPr>
          <w:color w:val="000000" w:themeColor="text1"/>
          <w:sz w:val="28"/>
          <w:szCs w:val="28"/>
        </w:rPr>
        <w:t xml:space="preserve">** a, </w:t>
      </w:r>
      <w:proofErr w:type="spellStart"/>
      <w:r w:rsidRPr="00492F2A">
        <w:rPr>
          <w:color w:val="000000" w:themeColor="text1"/>
          <w:sz w:val="28"/>
          <w:szCs w:val="28"/>
        </w:rPr>
        <w:t>int</w:t>
      </w:r>
      <w:proofErr w:type="spellEnd"/>
      <w:r w:rsidRPr="00492F2A">
        <w:rPr>
          <w:color w:val="000000" w:themeColor="text1"/>
          <w:sz w:val="28"/>
          <w:szCs w:val="28"/>
        </w:rPr>
        <w:t xml:space="preserve"> </w:t>
      </w:r>
      <w:proofErr w:type="spellStart"/>
      <w:r w:rsidRPr="00492F2A">
        <w:rPr>
          <w:color w:val="000000" w:themeColor="text1"/>
          <w:sz w:val="28"/>
          <w:szCs w:val="28"/>
        </w:rPr>
        <w:t>size</w:t>
      </w:r>
      <w:proofErr w:type="spellEnd"/>
      <w:r w:rsidRPr="00492F2A">
        <w:rPr>
          <w:color w:val="000000" w:themeColor="text1"/>
          <w:sz w:val="28"/>
          <w:szCs w:val="28"/>
        </w:rPr>
        <w:t xml:space="preserve">, </w:t>
      </w:r>
      <w:proofErr w:type="spellStart"/>
      <w:r w:rsidRPr="00492F2A">
        <w:rPr>
          <w:color w:val="000000" w:themeColor="text1"/>
          <w:sz w:val="28"/>
          <w:szCs w:val="28"/>
        </w:rPr>
        <w:t>int</w:t>
      </w:r>
      <w:proofErr w:type="spellEnd"/>
      <w:r w:rsidRPr="00492F2A">
        <w:rPr>
          <w:color w:val="000000" w:themeColor="text1"/>
          <w:sz w:val="28"/>
          <w:szCs w:val="28"/>
        </w:rPr>
        <w:t xml:space="preserve"> </w:t>
      </w:r>
      <w:proofErr w:type="spellStart"/>
      <w:r w:rsidRPr="00492F2A">
        <w:rPr>
          <w:color w:val="000000" w:themeColor="text1"/>
          <w:sz w:val="28"/>
          <w:szCs w:val="28"/>
        </w:rPr>
        <w:t>str</w:t>
      </w:r>
      <w:proofErr w:type="spellEnd"/>
      <w:r w:rsidRPr="00492F2A">
        <w:rPr>
          <w:color w:val="000000" w:themeColor="text1"/>
          <w:sz w:val="28"/>
          <w:szCs w:val="28"/>
        </w:rPr>
        <w:t xml:space="preserve">, </w:t>
      </w:r>
      <w:proofErr w:type="spellStart"/>
      <w:r w:rsidRPr="00492F2A">
        <w:rPr>
          <w:color w:val="000000" w:themeColor="text1"/>
          <w:sz w:val="28"/>
          <w:szCs w:val="28"/>
        </w:rPr>
        <w:t>int</w:t>
      </w:r>
      <w:proofErr w:type="spellEnd"/>
      <w:r w:rsidRPr="00492F2A">
        <w:rPr>
          <w:color w:val="000000" w:themeColor="text1"/>
          <w:sz w:val="28"/>
          <w:szCs w:val="28"/>
        </w:rPr>
        <w:t xml:space="preserve"> </w:t>
      </w:r>
      <w:proofErr w:type="spellStart"/>
      <w:r w:rsidRPr="00492F2A">
        <w:rPr>
          <w:color w:val="000000" w:themeColor="text1"/>
          <w:sz w:val="28"/>
          <w:szCs w:val="28"/>
        </w:rPr>
        <w:t>col</w:t>
      </w:r>
      <w:proofErr w:type="spellEnd"/>
      <w:r w:rsidRPr="00492F2A">
        <w:rPr>
          <w:color w:val="000000" w:themeColor="text1"/>
          <w:sz w:val="28"/>
          <w:szCs w:val="28"/>
        </w:rPr>
        <w:t xml:space="preserve">, </w:t>
      </w:r>
      <w:proofErr w:type="spellStart"/>
      <w:r w:rsidRPr="00492F2A">
        <w:rPr>
          <w:color w:val="000000" w:themeColor="text1"/>
          <w:sz w:val="28"/>
          <w:szCs w:val="28"/>
        </w:rPr>
        <w:t>int</w:t>
      </w:r>
      <w:proofErr w:type="spellEnd"/>
      <w:r w:rsidRPr="00492F2A">
        <w:rPr>
          <w:color w:val="000000" w:themeColor="text1"/>
          <w:sz w:val="28"/>
          <w:szCs w:val="28"/>
        </w:rPr>
        <w:t xml:space="preserve"> x, </w:t>
      </w:r>
      <w:proofErr w:type="spellStart"/>
      <w:r w:rsidRPr="00492F2A">
        <w:rPr>
          <w:color w:val="000000" w:themeColor="text1"/>
          <w:sz w:val="28"/>
          <w:szCs w:val="28"/>
        </w:rPr>
        <w:t>int</w:t>
      </w:r>
      <w:proofErr w:type="spellEnd"/>
      <w:r w:rsidRPr="00492F2A">
        <w:rPr>
          <w:color w:val="000000" w:themeColor="text1"/>
          <w:sz w:val="28"/>
          <w:szCs w:val="28"/>
        </w:rPr>
        <w:t xml:space="preserve"> y)</w:t>
      </w:r>
      <w:r w:rsidRPr="00492F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Аргументами так же являются динамический двумерный массив, размер массива, два счетчика и координаты. </w:t>
      </w:r>
      <w:r>
        <w:rPr>
          <w:color w:val="000000" w:themeColor="text1"/>
          <w:sz w:val="28"/>
          <w:szCs w:val="28"/>
        </w:rPr>
        <w:t xml:space="preserve">Функция состоит из </w:t>
      </w:r>
      <w:r>
        <w:rPr>
          <w:color w:val="000000" w:themeColor="text1"/>
          <w:sz w:val="28"/>
          <w:szCs w:val="28"/>
        </w:rPr>
        <w:t>двух</w:t>
      </w:r>
      <w:r>
        <w:rPr>
          <w:color w:val="000000" w:themeColor="text1"/>
          <w:sz w:val="28"/>
          <w:szCs w:val="28"/>
        </w:rPr>
        <w:t xml:space="preserve"> циклов, которые по очереди заполняют двумерный массив</w:t>
      </w:r>
      <w:r>
        <w:rPr>
          <w:color w:val="000000" w:themeColor="text1"/>
          <w:sz w:val="28"/>
          <w:szCs w:val="28"/>
        </w:rPr>
        <w:t>.</w:t>
      </w:r>
    </w:p>
    <w:p w14:paraId="2C5F026E" w14:textId="53ED0875" w:rsidR="00A14C66" w:rsidRDefault="00A14C66" w:rsidP="00492F2A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76A49D1" w14:textId="539EC48C" w:rsidR="00A14C66" w:rsidRDefault="00A14C66" w:rsidP="00492F2A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CE6FEBD" w14:textId="09DBD6D5" w:rsidR="00A14C66" w:rsidRDefault="00A14C66" w:rsidP="00492F2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выполнения второго пункта используется функция </w:t>
      </w:r>
      <w:proofErr w:type="spellStart"/>
      <w:r w:rsidRPr="00A14C66">
        <w:rPr>
          <w:color w:val="000000" w:themeColor="text1"/>
          <w:sz w:val="28"/>
          <w:szCs w:val="28"/>
          <w:lang w:val="en-US"/>
        </w:rPr>
        <w:t>zadanie</w:t>
      </w:r>
      <w:proofErr w:type="spellEnd"/>
      <w:r w:rsidRPr="00A14C66">
        <w:rPr>
          <w:color w:val="000000" w:themeColor="text1"/>
          <w:sz w:val="28"/>
          <w:szCs w:val="28"/>
        </w:rPr>
        <w:t>_2(</w:t>
      </w:r>
      <w:r w:rsidRPr="00A14C66">
        <w:rPr>
          <w:color w:val="000000" w:themeColor="text1"/>
          <w:sz w:val="28"/>
          <w:szCs w:val="28"/>
          <w:lang w:val="en-US"/>
        </w:rPr>
        <w:t>int</w:t>
      </w:r>
      <w:r w:rsidRPr="00A14C66">
        <w:rPr>
          <w:color w:val="000000" w:themeColor="text1"/>
          <w:sz w:val="28"/>
          <w:szCs w:val="28"/>
        </w:rPr>
        <w:t xml:space="preserve">** </w:t>
      </w:r>
      <w:r w:rsidRPr="00A14C66">
        <w:rPr>
          <w:color w:val="000000" w:themeColor="text1"/>
          <w:sz w:val="28"/>
          <w:szCs w:val="28"/>
          <w:lang w:val="en-US"/>
        </w:rPr>
        <w:t>a</w:t>
      </w:r>
      <w:r w:rsidRPr="00A14C66">
        <w:rPr>
          <w:color w:val="000000" w:themeColor="text1"/>
          <w:sz w:val="28"/>
          <w:szCs w:val="28"/>
        </w:rPr>
        <w:t xml:space="preserve">, </w:t>
      </w:r>
      <w:r w:rsidRPr="00A14C66">
        <w:rPr>
          <w:color w:val="000000" w:themeColor="text1"/>
          <w:sz w:val="28"/>
          <w:szCs w:val="28"/>
          <w:lang w:val="en-US"/>
        </w:rPr>
        <w:t>int</w:t>
      </w:r>
      <w:r w:rsidRPr="00A14C66">
        <w:rPr>
          <w:color w:val="000000" w:themeColor="text1"/>
          <w:sz w:val="28"/>
          <w:szCs w:val="28"/>
        </w:rPr>
        <w:t xml:space="preserve">** </w:t>
      </w:r>
      <w:r w:rsidRPr="00A14C66">
        <w:rPr>
          <w:color w:val="000000" w:themeColor="text1"/>
          <w:sz w:val="28"/>
          <w:szCs w:val="28"/>
          <w:lang w:val="en-US"/>
        </w:rPr>
        <w:t>C</w:t>
      </w:r>
      <w:r w:rsidRPr="00A14C66">
        <w:rPr>
          <w:color w:val="000000" w:themeColor="text1"/>
          <w:sz w:val="28"/>
          <w:szCs w:val="28"/>
        </w:rPr>
        <w:t xml:space="preserve">, </w:t>
      </w:r>
      <w:r w:rsidRPr="00A14C66">
        <w:rPr>
          <w:color w:val="000000" w:themeColor="text1"/>
          <w:sz w:val="28"/>
          <w:szCs w:val="28"/>
          <w:lang w:val="en-US"/>
        </w:rPr>
        <w:t>int</w:t>
      </w:r>
      <w:r w:rsidRPr="00A14C66">
        <w:rPr>
          <w:color w:val="000000" w:themeColor="text1"/>
          <w:sz w:val="28"/>
          <w:szCs w:val="28"/>
        </w:rPr>
        <w:t xml:space="preserve"> </w:t>
      </w:r>
      <w:r w:rsidRPr="00A14C66">
        <w:rPr>
          <w:color w:val="000000" w:themeColor="text1"/>
          <w:sz w:val="28"/>
          <w:szCs w:val="28"/>
          <w:lang w:val="en-US"/>
        </w:rPr>
        <w:t>size</w:t>
      </w:r>
      <w:r w:rsidRPr="00A14C66">
        <w:rPr>
          <w:color w:val="000000" w:themeColor="text1"/>
          <w:sz w:val="28"/>
          <w:szCs w:val="28"/>
        </w:rPr>
        <w:t xml:space="preserve">, </w:t>
      </w:r>
      <w:r w:rsidRPr="00A14C66">
        <w:rPr>
          <w:color w:val="000000" w:themeColor="text1"/>
          <w:sz w:val="28"/>
          <w:szCs w:val="28"/>
          <w:lang w:val="en-US"/>
        </w:rPr>
        <w:t>int</w:t>
      </w:r>
      <w:r w:rsidRPr="00A14C66">
        <w:rPr>
          <w:color w:val="000000" w:themeColor="text1"/>
          <w:sz w:val="28"/>
          <w:szCs w:val="28"/>
        </w:rPr>
        <w:t xml:space="preserve"> </w:t>
      </w:r>
      <w:r w:rsidRPr="00A14C66">
        <w:rPr>
          <w:color w:val="000000" w:themeColor="text1"/>
          <w:sz w:val="28"/>
          <w:szCs w:val="28"/>
          <w:lang w:val="en-US"/>
        </w:rPr>
        <w:t>X</w:t>
      </w:r>
      <w:r w:rsidRPr="00A14C66">
        <w:rPr>
          <w:color w:val="000000" w:themeColor="text1"/>
          <w:sz w:val="28"/>
          <w:szCs w:val="28"/>
        </w:rPr>
        <w:t xml:space="preserve">, </w:t>
      </w:r>
      <w:r w:rsidRPr="00A14C66">
        <w:rPr>
          <w:color w:val="000000" w:themeColor="text1"/>
          <w:sz w:val="28"/>
          <w:szCs w:val="28"/>
          <w:lang w:val="en-US"/>
        </w:rPr>
        <w:t>int</w:t>
      </w:r>
      <w:r w:rsidRPr="00A14C66">
        <w:rPr>
          <w:color w:val="000000" w:themeColor="text1"/>
          <w:sz w:val="28"/>
          <w:szCs w:val="28"/>
        </w:rPr>
        <w:t xml:space="preserve"> </w:t>
      </w:r>
      <w:r w:rsidRPr="00A14C66">
        <w:rPr>
          <w:color w:val="000000" w:themeColor="text1"/>
          <w:sz w:val="28"/>
          <w:szCs w:val="28"/>
          <w:lang w:val="en-US"/>
        </w:rPr>
        <w:t>Y</w:t>
      </w:r>
      <w:r w:rsidRPr="00A14C66">
        <w:rPr>
          <w:color w:val="000000" w:themeColor="text1"/>
          <w:sz w:val="28"/>
          <w:szCs w:val="28"/>
        </w:rPr>
        <w:t>)</w:t>
      </w:r>
      <w:r w:rsidRPr="00A14C6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Функция переставляет блоки матрицы в соответствии с указанными схемами.</w:t>
      </w:r>
    </w:p>
    <w:p w14:paraId="51CD5955" w14:textId="73EA7BBC" w:rsidR="00A14C66" w:rsidRDefault="00A14C66" w:rsidP="00492F2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третьего пункта была написана функция сортировки для двумерного массива </w:t>
      </w:r>
      <w:proofErr w:type="spellStart"/>
      <w:proofErr w:type="gramStart"/>
      <w:r w:rsidRPr="00A14C66">
        <w:rPr>
          <w:color w:val="000000" w:themeColor="text1"/>
          <w:sz w:val="28"/>
          <w:szCs w:val="28"/>
        </w:rPr>
        <w:t>sort</w:t>
      </w:r>
      <w:proofErr w:type="spellEnd"/>
      <w:r w:rsidRPr="00A14C6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** a, </w:t>
      </w:r>
      <w:proofErr w:type="spellStart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 </w:t>
      </w:r>
      <w:proofErr w:type="spellStart"/>
      <w:r w:rsidRPr="00A14C66">
        <w:rPr>
          <w:color w:val="000000" w:themeColor="text1"/>
          <w:sz w:val="28"/>
          <w:szCs w:val="28"/>
        </w:rPr>
        <w:t>size</w:t>
      </w:r>
      <w:proofErr w:type="spellEnd"/>
      <w:r w:rsidRPr="00A14C66">
        <w:rPr>
          <w:color w:val="000000" w:themeColor="text1"/>
          <w:sz w:val="28"/>
          <w:szCs w:val="28"/>
        </w:rPr>
        <w:t>)</w:t>
      </w:r>
      <w:r w:rsidRPr="00A14C6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Сначала значения упорядочиваются по строкам и столбцам, далее если последний элемент в стоке больше первого элемента в следующей строке, то они меняются местами, и значения опять </w:t>
      </w:r>
      <w:r>
        <w:rPr>
          <w:color w:val="000000" w:themeColor="text1"/>
          <w:sz w:val="28"/>
          <w:szCs w:val="28"/>
        </w:rPr>
        <w:t>упорядочиваются по строкам и столбцам</w:t>
      </w:r>
      <w:r>
        <w:rPr>
          <w:color w:val="000000" w:themeColor="text1"/>
          <w:sz w:val="28"/>
          <w:szCs w:val="28"/>
        </w:rPr>
        <w:t>, и так продолжается пока массив не будет полностью отсортирован.</w:t>
      </w:r>
    </w:p>
    <w:p w14:paraId="0599E17F" w14:textId="36BF358A" w:rsidR="00A14C66" w:rsidRDefault="00A14C66" w:rsidP="00492F2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четвертого пункта используется функция </w:t>
      </w:r>
      <w:proofErr w:type="spellStart"/>
      <w:proofErr w:type="gramStart"/>
      <w:r w:rsidRPr="00A14C66">
        <w:rPr>
          <w:color w:val="000000" w:themeColor="text1"/>
          <w:sz w:val="28"/>
          <w:szCs w:val="28"/>
        </w:rPr>
        <w:t>actions</w:t>
      </w:r>
      <w:proofErr w:type="spellEnd"/>
      <w:r w:rsidRPr="00A14C6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** </w:t>
      </w:r>
      <w:r w:rsidR="00761922">
        <w:rPr>
          <w:color w:val="000000" w:themeColor="text1"/>
          <w:sz w:val="28"/>
          <w:szCs w:val="28"/>
          <w:lang w:val="en-US"/>
        </w:rPr>
        <w:t>A</w:t>
      </w:r>
      <w:r w:rsidRPr="00A14C66">
        <w:rPr>
          <w:color w:val="000000" w:themeColor="text1"/>
          <w:sz w:val="28"/>
          <w:szCs w:val="28"/>
        </w:rPr>
        <w:t xml:space="preserve">, </w:t>
      </w:r>
      <w:proofErr w:type="spellStart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** C, </w:t>
      </w:r>
      <w:proofErr w:type="spellStart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 N, </w:t>
      </w:r>
      <w:proofErr w:type="spellStart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 </w:t>
      </w:r>
      <w:proofErr w:type="spellStart"/>
      <w:r w:rsidRPr="00A14C66">
        <w:rPr>
          <w:color w:val="000000" w:themeColor="text1"/>
          <w:sz w:val="28"/>
          <w:szCs w:val="28"/>
        </w:rPr>
        <w:t>znach</w:t>
      </w:r>
      <w:proofErr w:type="spellEnd"/>
      <w:r w:rsidRPr="00A14C66">
        <w:rPr>
          <w:color w:val="000000" w:themeColor="text1"/>
          <w:sz w:val="28"/>
          <w:szCs w:val="28"/>
        </w:rPr>
        <w:t xml:space="preserve">, </w:t>
      </w:r>
      <w:proofErr w:type="spellStart"/>
      <w:r w:rsidRPr="00A14C66">
        <w:rPr>
          <w:color w:val="000000" w:themeColor="text1"/>
          <w:sz w:val="28"/>
          <w:szCs w:val="28"/>
        </w:rPr>
        <w:t>int</w:t>
      </w:r>
      <w:proofErr w:type="spellEnd"/>
      <w:r w:rsidRPr="00A14C66">
        <w:rPr>
          <w:color w:val="000000" w:themeColor="text1"/>
          <w:sz w:val="28"/>
          <w:szCs w:val="28"/>
        </w:rPr>
        <w:t xml:space="preserve"> </w:t>
      </w:r>
      <w:proofErr w:type="spellStart"/>
      <w:r w:rsidRPr="00A14C66">
        <w:rPr>
          <w:color w:val="000000" w:themeColor="text1"/>
          <w:sz w:val="28"/>
          <w:szCs w:val="28"/>
        </w:rPr>
        <w:t>size</w:t>
      </w:r>
      <w:proofErr w:type="spellEnd"/>
      <w:r w:rsidRPr="00A14C6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Которая принимает на два вход массива, число, введенное пользователем и размер массива. Функция копирует </w:t>
      </w:r>
      <w:r w:rsidR="00761922">
        <w:rPr>
          <w:color w:val="000000" w:themeColor="text1"/>
          <w:sz w:val="28"/>
          <w:szCs w:val="28"/>
        </w:rPr>
        <w:t>массив</w:t>
      </w:r>
      <w:r w:rsidR="00761922" w:rsidRPr="00761922">
        <w:rPr>
          <w:color w:val="000000" w:themeColor="text1"/>
          <w:sz w:val="28"/>
          <w:szCs w:val="28"/>
        </w:rPr>
        <w:t xml:space="preserve"> </w:t>
      </w:r>
      <w:r w:rsidR="00761922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в массив С и далее работает с массивом С.</w:t>
      </w:r>
    </w:p>
    <w:p w14:paraId="4E551EE1" w14:textId="1E457E05" w:rsidR="00A14C66" w:rsidRPr="00A14C66" w:rsidRDefault="00761922" w:rsidP="00492F2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вы могли заметить в программе присутствует функция </w:t>
      </w:r>
      <w:proofErr w:type="spellStart"/>
      <w:proofErr w:type="gramStart"/>
      <w:r w:rsidRPr="00761922">
        <w:rPr>
          <w:color w:val="000000" w:themeColor="text1"/>
          <w:sz w:val="28"/>
          <w:szCs w:val="28"/>
        </w:rPr>
        <w:t>copy</w:t>
      </w:r>
      <w:proofErr w:type="spellEnd"/>
      <w:r w:rsidRPr="0076192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61922">
        <w:rPr>
          <w:color w:val="000000" w:themeColor="text1"/>
          <w:sz w:val="28"/>
          <w:szCs w:val="28"/>
        </w:rPr>
        <w:t>int</w:t>
      </w:r>
      <w:proofErr w:type="spellEnd"/>
      <w:r w:rsidRPr="00761922">
        <w:rPr>
          <w:color w:val="000000" w:themeColor="text1"/>
          <w:sz w:val="28"/>
          <w:szCs w:val="28"/>
        </w:rPr>
        <w:t xml:space="preserve">** A, </w:t>
      </w:r>
      <w:proofErr w:type="spellStart"/>
      <w:r w:rsidRPr="00761922">
        <w:rPr>
          <w:color w:val="000000" w:themeColor="text1"/>
          <w:sz w:val="28"/>
          <w:szCs w:val="28"/>
        </w:rPr>
        <w:t>int</w:t>
      </w:r>
      <w:proofErr w:type="spellEnd"/>
      <w:r w:rsidRPr="00761922">
        <w:rPr>
          <w:color w:val="000000" w:themeColor="text1"/>
          <w:sz w:val="28"/>
          <w:szCs w:val="28"/>
        </w:rPr>
        <w:t xml:space="preserve">** C, </w:t>
      </w:r>
      <w:proofErr w:type="spellStart"/>
      <w:r w:rsidRPr="00761922">
        <w:rPr>
          <w:color w:val="000000" w:themeColor="text1"/>
          <w:sz w:val="28"/>
          <w:szCs w:val="28"/>
        </w:rPr>
        <w:t>int</w:t>
      </w:r>
      <w:proofErr w:type="spellEnd"/>
      <w:r w:rsidRPr="00761922">
        <w:rPr>
          <w:color w:val="000000" w:themeColor="text1"/>
          <w:sz w:val="28"/>
          <w:szCs w:val="28"/>
        </w:rPr>
        <w:t xml:space="preserve"> </w:t>
      </w:r>
      <w:proofErr w:type="spellStart"/>
      <w:r w:rsidRPr="00761922">
        <w:rPr>
          <w:color w:val="000000" w:themeColor="text1"/>
          <w:sz w:val="28"/>
          <w:szCs w:val="28"/>
        </w:rPr>
        <w:t>size</w:t>
      </w:r>
      <w:proofErr w:type="spellEnd"/>
      <w:r w:rsidRPr="00761922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Она создана для того, чтобы работать с двумя массивами, заполненными в первом пункте, посредством создания их копий. </w:t>
      </w:r>
    </w:p>
    <w:p w14:paraId="3A73C8A1" w14:textId="740BACB8" w:rsidR="6E1A0AC7" w:rsidRDefault="6E1A0AC7" w:rsidP="00761922">
      <w:pPr>
        <w:spacing w:beforeAutospacing="1" w:line="276" w:lineRule="auto"/>
        <w:jc w:val="both"/>
        <w:rPr>
          <w:rFonts w:asciiTheme="majorHAnsi" w:eastAsiaTheme="majorEastAsia" w:hAnsiTheme="majorHAnsi" w:cstheme="majorBidi"/>
        </w:rPr>
      </w:pPr>
    </w:p>
    <w:p w14:paraId="4B99056E" w14:textId="236459A5" w:rsidR="005109A8" w:rsidRDefault="663E6699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t>Результаты работа программы.</w:t>
      </w:r>
    </w:p>
    <w:p w14:paraId="2049BD7B" w14:textId="77777777" w:rsidR="00761922" w:rsidRDefault="00761922" w:rsidP="00761922">
      <w:pPr>
        <w:spacing w:line="360" w:lineRule="auto"/>
        <w:jc w:val="both"/>
        <w:rPr>
          <w:b/>
          <w:sz w:val="28"/>
          <w:szCs w:val="28"/>
        </w:rPr>
      </w:pPr>
      <w:r w:rsidRPr="00761922">
        <w:rPr>
          <w:b/>
          <w:sz w:val="28"/>
          <w:szCs w:val="28"/>
        </w:rPr>
        <w:drawing>
          <wp:inline distT="0" distB="0" distL="0" distR="0" wp14:anchorId="40D9D603" wp14:editId="6D47BE99">
            <wp:extent cx="6120130" cy="1844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2719" w14:textId="47F6DD5E" w:rsidR="00761922" w:rsidRDefault="00761922" w:rsidP="00761922">
      <w:pPr>
        <w:spacing w:line="360" w:lineRule="auto"/>
        <w:jc w:val="both"/>
        <w:rPr>
          <w:b/>
          <w:sz w:val="28"/>
          <w:szCs w:val="28"/>
        </w:rPr>
      </w:pPr>
      <w:r w:rsidRPr="00761922">
        <w:rPr>
          <w:b/>
          <w:sz w:val="28"/>
          <w:szCs w:val="28"/>
        </w:rPr>
        <w:lastRenderedPageBreak/>
        <w:drawing>
          <wp:inline distT="0" distB="0" distL="0" distR="0" wp14:anchorId="66D59C4E" wp14:editId="2A0CDD8B">
            <wp:extent cx="6120130" cy="5699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3623" w14:textId="1FAE486B" w:rsidR="00761922" w:rsidRDefault="00761922" w:rsidP="00761922">
      <w:pPr>
        <w:spacing w:line="360" w:lineRule="auto"/>
        <w:jc w:val="both"/>
        <w:rPr>
          <w:b/>
          <w:sz w:val="28"/>
          <w:szCs w:val="28"/>
        </w:rPr>
      </w:pPr>
      <w:r w:rsidRPr="00761922">
        <w:rPr>
          <w:b/>
          <w:sz w:val="28"/>
          <w:szCs w:val="28"/>
        </w:rPr>
        <w:drawing>
          <wp:inline distT="0" distB="0" distL="0" distR="0" wp14:anchorId="5D1B0498" wp14:editId="01CB4B2A">
            <wp:extent cx="6120130" cy="2675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FF51" w14:textId="081F452A" w:rsidR="00B26BD2" w:rsidRDefault="009D4CBC" w:rsidP="00761922">
      <w:pPr>
        <w:spacing w:line="360" w:lineRule="auto"/>
        <w:jc w:val="both"/>
        <w:rPr>
          <w:b/>
          <w:sz w:val="28"/>
          <w:szCs w:val="28"/>
        </w:rPr>
      </w:pPr>
      <w:r w:rsidRPr="009D4CBC">
        <w:rPr>
          <w:b/>
          <w:sz w:val="28"/>
          <w:szCs w:val="28"/>
        </w:rPr>
        <w:lastRenderedPageBreak/>
        <w:drawing>
          <wp:inline distT="0" distB="0" distL="0" distR="0" wp14:anchorId="32AD2072" wp14:editId="5C8E6678">
            <wp:extent cx="6120130" cy="3379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B40C" w14:textId="77777777" w:rsidR="009D4CBC" w:rsidRDefault="009D4CB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0C1ACB" w14:textId="5DFDDE30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A9A9287" w14:textId="6570F651" w:rsidR="00416255" w:rsidRDefault="009D4CBC" w:rsidP="009D4CBC">
      <w:pPr>
        <w:pStyle w:val="Times142"/>
        <w:spacing w:line="360" w:lineRule="auto"/>
        <w:ind w:firstLine="0"/>
        <w:jc w:val="left"/>
      </w:pPr>
      <w:r>
        <w:t xml:space="preserve">Программа работает правильно. Все полученные </w:t>
      </w:r>
      <w:r w:rsidR="004153AF">
        <w:t>результаты</w:t>
      </w:r>
      <w:r>
        <w:t xml:space="preserve"> соответствуют</w:t>
      </w:r>
      <w:r w:rsidR="004153AF">
        <w:t xml:space="preserve"> теоретическим данным.</w:t>
      </w:r>
      <w:bookmarkStart w:id="0" w:name="_GoBack"/>
      <w:bookmarkEnd w:id="0"/>
    </w:p>
    <w:sectPr w:rsidR="00416255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802C6" w14:textId="77777777" w:rsidR="00A4079A" w:rsidRDefault="00A4079A" w:rsidP="0098338E">
      <w:r>
        <w:separator/>
      </w:r>
    </w:p>
  </w:endnote>
  <w:endnote w:type="continuationSeparator" w:id="0">
    <w:p w14:paraId="2336D59A" w14:textId="77777777" w:rsidR="00A4079A" w:rsidRDefault="00A4079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F6B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4CE0A41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F934D" w14:textId="77777777" w:rsidR="00A4079A" w:rsidRDefault="00A4079A" w:rsidP="0098338E">
      <w:r>
        <w:separator/>
      </w:r>
    </w:p>
  </w:footnote>
  <w:footnote w:type="continuationSeparator" w:id="0">
    <w:p w14:paraId="7A3CD45E" w14:textId="77777777" w:rsidR="00A4079A" w:rsidRDefault="00A4079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CF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136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DA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3A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F2A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1922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CBC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4C6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079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6BD2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D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44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619FE46"/>
    <w:rsid w:val="06CA8145"/>
    <w:rsid w:val="0844F45E"/>
    <w:rsid w:val="08BC043D"/>
    <w:rsid w:val="0BCADD99"/>
    <w:rsid w:val="0C2198A5"/>
    <w:rsid w:val="0CA894C5"/>
    <w:rsid w:val="0D89C165"/>
    <w:rsid w:val="1127A6C6"/>
    <w:rsid w:val="1364DDC6"/>
    <w:rsid w:val="13FCCD68"/>
    <w:rsid w:val="14B6F8F1"/>
    <w:rsid w:val="14D3D433"/>
    <w:rsid w:val="15136F9C"/>
    <w:rsid w:val="15A5BC9D"/>
    <w:rsid w:val="15F90677"/>
    <w:rsid w:val="1678B927"/>
    <w:rsid w:val="16BF878E"/>
    <w:rsid w:val="18CEEAB2"/>
    <w:rsid w:val="1A2B2A27"/>
    <w:rsid w:val="1A699B3E"/>
    <w:rsid w:val="1AAF9711"/>
    <w:rsid w:val="1B65184F"/>
    <w:rsid w:val="1B8A8EE0"/>
    <w:rsid w:val="1BFBD91D"/>
    <w:rsid w:val="1E6A8519"/>
    <w:rsid w:val="2037C54A"/>
    <w:rsid w:val="20E7FA46"/>
    <w:rsid w:val="20F15632"/>
    <w:rsid w:val="22517C3C"/>
    <w:rsid w:val="225AE914"/>
    <w:rsid w:val="231117B8"/>
    <w:rsid w:val="2349072E"/>
    <w:rsid w:val="24A242A9"/>
    <w:rsid w:val="25FD9167"/>
    <w:rsid w:val="285FD0C1"/>
    <w:rsid w:val="28BFE5BE"/>
    <w:rsid w:val="2944C936"/>
    <w:rsid w:val="2B1C65DF"/>
    <w:rsid w:val="2B831BD8"/>
    <w:rsid w:val="2D51ACB6"/>
    <w:rsid w:val="2E5DC85B"/>
    <w:rsid w:val="2F334010"/>
    <w:rsid w:val="30DB4A84"/>
    <w:rsid w:val="3349B7EB"/>
    <w:rsid w:val="33EA05C6"/>
    <w:rsid w:val="366AE2D6"/>
    <w:rsid w:val="3683432F"/>
    <w:rsid w:val="378AED6E"/>
    <w:rsid w:val="37D9718B"/>
    <w:rsid w:val="37E5AF0B"/>
    <w:rsid w:val="389D1190"/>
    <w:rsid w:val="398CA24F"/>
    <w:rsid w:val="39C14FA3"/>
    <w:rsid w:val="3A5CD1EB"/>
    <w:rsid w:val="3C172381"/>
    <w:rsid w:val="3C5868EA"/>
    <w:rsid w:val="3DF4F2C7"/>
    <w:rsid w:val="438A5A4E"/>
    <w:rsid w:val="44605F7A"/>
    <w:rsid w:val="44DA4E84"/>
    <w:rsid w:val="45467F3F"/>
    <w:rsid w:val="4564C32B"/>
    <w:rsid w:val="46FD689A"/>
    <w:rsid w:val="481A1B0E"/>
    <w:rsid w:val="49007BCA"/>
    <w:rsid w:val="497883A8"/>
    <w:rsid w:val="4B2B7178"/>
    <w:rsid w:val="4BEAAEA9"/>
    <w:rsid w:val="4D1AAFE2"/>
    <w:rsid w:val="4D6D6673"/>
    <w:rsid w:val="4E4D8C13"/>
    <w:rsid w:val="4FAC8E3C"/>
    <w:rsid w:val="4FCE8478"/>
    <w:rsid w:val="51DBEDA3"/>
    <w:rsid w:val="53F7EF22"/>
    <w:rsid w:val="54AAAC56"/>
    <w:rsid w:val="57E1138D"/>
    <w:rsid w:val="58D2D160"/>
    <w:rsid w:val="59894CB8"/>
    <w:rsid w:val="5A26492B"/>
    <w:rsid w:val="5A7893B8"/>
    <w:rsid w:val="5B567182"/>
    <w:rsid w:val="5B6EA075"/>
    <w:rsid w:val="5B7D7E4E"/>
    <w:rsid w:val="5C2FDDAF"/>
    <w:rsid w:val="5D815D14"/>
    <w:rsid w:val="5DCE9B3E"/>
    <w:rsid w:val="5F0176A5"/>
    <w:rsid w:val="60A5AF60"/>
    <w:rsid w:val="60F68638"/>
    <w:rsid w:val="62DD05BB"/>
    <w:rsid w:val="6333866C"/>
    <w:rsid w:val="64330120"/>
    <w:rsid w:val="64737080"/>
    <w:rsid w:val="649596DA"/>
    <w:rsid w:val="64B49B4F"/>
    <w:rsid w:val="64C4DDB4"/>
    <w:rsid w:val="659FCA28"/>
    <w:rsid w:val="663E6699"/>
    <w:rsid w:val="683D0368"/>
    <w:rsid w:val="683F5141"/>
    <w:rsid w:val="69C05959"/>
    <w:rsid w:val="6B53EFA7"/>
    <w:rsid w:val="6E1A0AC7"/>
    <w:rsid w:val="6FAF5717"/>
    <w:rsid w:val="7051A9DD"/>
    <w:rsid w:val="706F2A6E"/>
    <w:rsid w:val="70A4C119"/>
    <w:rsid w:val="7131E02B"/>
    <w:rsid w:val="72309877"/>
    <w:rsid w:val="72331086"/>
    <w:rsid w:val="72BCF303"/>
    <w:rsid w:val="76910CC0"/>
    <w:rsid w:val="77287EF9"/>
    <w:rsid w:val="7800F39B"/>
    <w:rsid w:val="78996ED8"/>
    <w:rsid w:val="793446E7"/>
    <w:rsid w:val="7A7E34B3"/>
    <w:rsid w:val="7DAD9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7E213"/>
  <w15:chartTrackingRefBased/>
  <w15:docId w15:val="{2AFD6935-C5A0-4CDF-9BA2-F22A5625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basedOn w:val="a1"/>
    <w:uiPriority w:val="20"/>
    <w:qFormat/>
    <w:rsid w:val="000D6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BC8B-34E2-4CE0-91AC-E9EFD511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erika lorrar</cp:lastModifiedBy>
  <cp:revision>2</cp:revision>
  <cp:lastPrinted>2015-07-17T19:06:00Z</cp:lastPrinted>
  <dcterms:created xsi:type="dcterms:W3CDTF">2020-12-02T23:35:00Z</dcterms:created>
  <dcterms:modified xsi:type="dcterms:W3CDTF">2020-12-02T23:35:00Z</dcterms:modified>
</cp:coreProperties>
</file>