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C8" w:rsidRDefault="002B59E3">
      <w:r>
        <w:t>Contrato indefinido ordinario o fijo:</w:t>
      </w:r>
    </w:p>
    <w:p w:rsidR="002B59E3" w:rsidRDefault="002B59E3">
      <w:r>
        <w:t>Contrato en prácticas para la formación y el aprendizaje:</w:t>
      </w:r>
    </w:p>
    <w:p w:rsidR="002B59E3" w:rsidRDefault="002B59E3">
      <w:r>
        <w:t>Obra o servicio:</w:t>
      </w:r>
    </w:p>
    <w:p w:rsidR="002B59E3" w:rsidRDefault="002B59E3">
      <w:r>
        <w:t>Eventual:</w:t>
      </w:r>
    </w:p>
    <w:p w:rsidR="002B59E3" w:rsidRDefault="002B59E3">
      <w:r>
        <w:t xml:space="preserve">Interinidad: </w:t>
      </w:r>
    </w:p>
    <w:p w:rsidR="002B59E3" w:rsidRDefault="002B59E3">
      <w:r>
        <w:t xml:space="preserve"> Objeto o definición: </w:t>
      </w:r>
    </w:p>
    <w:p w:rsidR="002B59E3" w:rsidRDefault="002B59E3">
      <w:r>
        <w:t xml:space="preserve">Destinatarios: </w:t>
      </w:r>
    </w:p>
    <w:p w:rsidR="002B59E3" w:rsidRDefault="002B59E3">
      <w:r>
        <w:t xml:space="preserve">Duración: </w:t>
      </w:r>
    </w:p>
    <w:p w:rsidR="00837CC7" w:rsidRDefault="00837CC7">
      <w:r>
        <w:t xml:space="preserve">Jornada (completa o parcial): </w:t>
      </w:r>
    </w:p>
    <w:p w:rsidR="00837CC7" w:rsidRDefault="00837CC7">
      <w:r>
        <w:t>Período de prueba:</w:t>
      </w:r>
    </w:p>
    <w:p w:rsidR="00837CC7" w:rsidRDefault="00837CC7">
      <w:r>
        <w:t xml:space="preserve">Indemnización: </w:t>
      </w:r>
    </w:p>
    <w:p w:rsidR="00837CC7" w:rsidRPr="006C0C9C" w:rsidRDefault="009359A4">
      <w:pPr>
        <w:rPr>
          <w:lang w:val="es-ES"/>
        </w:rPr>
      </w:pPr>
      <w:r>
        <w:t xml:space="preserve">  </w:t>
      </w:r>
      <w:bookmarkStart w:id="0" w:name="_GoBack"/>
      <w:bookmarkEnd w:id="0"/>
    </w:p>
    <w:sectPr w:rsidR="00837CC7" w:rsidRPr="006C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E3"/>
    <w:rsid w:val="001263C8"/>
    <w:rsid w:val="002B59E3"/>
    <w:rsid w:val="003F1C6C"/>
    <w:rsid w:val="004A47AB"/>
    <w:rsid w:val="006C0C9C"/>
    <w:rsid w:val="00837CC7"/>
    <w:rsid w:val="009359A4"/>
    <w:rsid w:val="00B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02D73-2BC0-401C-98F7-D4CF88A0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gimenez17548</dc:creator>
  <cp:keywords/>
  <dc:description/>
  <cp:lastModifiedBy>gimenez17548</cp:lastModifiedBy>
  <cp:revision>1</cp:revision>
  <dcterms:created xsi:type="dcterms:W3CDTF">2021-01-29T07:19:00Z</dcterms:created>
  <dcterms:modified xsi:type="dcterms:W3CDTF">2021-02-01T12:59:00Z</dcterms:modified>
</cp:coreProperties>
</file>