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DE99" w14:textId="041AB004" w:rsidR="007E2FD2" w:rsidRPr="00C336B0" w:rsidRDefault="00C336B0">
      <w:pPr>
        <w:rPr>
          <w:rFonts w:ascii="Aptos" w:hAnsi="Aptos"/>
        </w:rPr>
      </w:pPr>
      <w:r w:rsidRPr="00C336B0">
        <w:rPr>
          <w:rFonts w:ascii="Aptos" w:hAnsi="Aptos"/>
        </w:rPr>
        <w:t>Endocrine System</w:t>
      </w:r>
    </w:p>
    <w:p w14:paraId="64DE726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Mechanisms of Hormonal Regulation</w:t>
      </w:r>
    </w:p>
    <w:p w14:paraId="44D7A1A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(Endocrine physiology — regulation, receptors, feedback, glands)</w:t>
      </w:r>
    </w:p>
    <w:p w14:paraId="1F613B0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7EBCF77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7022D16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C82D328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2C7AC3E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1) INTRODUCTION TO THE ENDOCRINE SYSTEM</w:t>
      </w:r>
    </w:p>
    <w:p w14:paraId="412781F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Functions of the endocrine system (5 major)</w:t>
      </w:r>
    </w:p>
    <w:p w14:paraId="23B0D5F8" w14:textId="77777777" w:rsidR="00C336B0" w:rsidRPr="00C336B0" w:rsidRDefault="00C336B0" w:rsidP="00C33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Fetal development of CNS + reproductive system</w:t>
      </w:r>
    </w:p>
    <w:p w14:paraId="520D4649" w14:textId="77777777" w:rsidR="00C336B0" w:rsidRPr="00C336B0" w:rsidRDefault="00C336B0" w:rsidP="00C33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Growth &amp; development (child → adolescence)</w:t>
      </w:r>
    </w:p>
    <w:p w14:paraId="624E4B63" w14:textId="77777777" w:rsidR="00C336B0" w:rsidRPr="00C336B0" w:rsidRDefault="00C336B0" w:rsidP="00C33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Regulation of male &amp; female reproduction</w:t>
      </w:r>
    </w:p>
    <w:p w14:paraId="70AF123E" w14:textId="77777777" w:rsidR="00C336B0" w:rsidRPr="00C336B0" w:rsidRDefault="00C336B0" w:rsidP="00C33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Maintain internal homeostasis</w:t>
      </w:r>
    </w:p>
    <w:p w14:paraId="075BC957" w14:textId="77777777" w:rsidR="00C336B0" w:rsidRPr="00C336B0" w:rsidRDefault="00C336B0" w:rsidP="00C33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Adaptive/corrective response in stress/emergency</w:t>
      </w:r>
    </w:p>
    <w:p w14:paraId="6747C8F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Communication modes</w:t>
      </w:r>
    </w:p>
    <w:p w14:paraId="47F5E567" w14:textId="77777777" w:rsidR="00C336B0" w:rsidRPr="00C336B0" w:rsidRDefault="00C336B0" w:rsidP="00C33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Autocrine: acts on same cell</w:t>
      </w:r>
    </w:p>
    <w:p w14:paraId="3F6E7E4E" w14:textId="77777777" w:rsidR="00C336B0" w:rsidRPr="00C336B0" w:rsidRDefault="00C336B0" w:rsidP="00C33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Paracrine: local cell-to-cell signaling</w:t>
      </w:r>
    </w:p>
    <w:p w14:paraId="0CF040AB" w14:textId="77777777" w:rsidR="00C336B0" w:rsidRPr="00C336B0" w:rsidRDefault="00C336B0" w:rsidP="00C33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Endocrine: distant target via bloodstream</w:t>
      </w:r>
    </w:p>
    <w:p w14:paraId="77ED9AC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1EBA655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15819D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858EE02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BE41A8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2) GENERAL CHARACTERISTICS OF HORMONES</w:t>
      </w:r>
    </w:p>
    <w:p w14:paraId="58D9B92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🔥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 All hormones share 4 key features:</w:t>
      </w:r>
    </w:p>
    <w:p w14:paraId="33A000E7" w14:textId="77777777" w:rsidR="00C336B0" w:rsidRPr="00C336B0" w:rsidRDefault="00C336B0" w:rsidP="00C33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Specific rates &amp; rhythms of secretion</w:t>
      </w:r>
    </w:p>
    <w:p w14:paraId="1C4F7690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Diurnal (daily)</w:t>
      </w:r>
    </w:p>
    <w:p w14:paraId="2F842138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Pulsatile/cyclic</w:t>
      </w:r>
    </w:p>
    <w:p w14:paraId="7AFB2FF1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Based on circulating substrates (Ca²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, glucose, K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, etc.)</w:t>
      </w:r>
    </w:p>
    <w:p w14:paraId="116B1F26" w14:textId="77777777" w:rsidR="00C336B0" w:rsidRPr="00C336B0" w:rsidRDefault="00C336B0" w:rsidP="00C33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Feedback regulation</w:t>
      </w:r>
    </w:p>
    <w:p w14:paraId="5596AC2D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Negative feedback = most common</w:t>
      </w:r>
    </w:p>
    <w:p w14:paraId="10581D1B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Positive feedback = rare (e.g., LH surge)</w:t>
      </w:r>
    </w:p>
    <w:p w14:paraId="1F6157B9" w14:textId="77777777" w:rsidR="00C336B0" w:rsidRPr="00C336B0" w:rsidRDefault="00C336B0" w:rsidP="00C33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Target-specific action</w:t>
      </w:r>
    </w:p>
    <w:p w14:paraId="746F0F8C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Receptors determine response</w:t>
      </w:r>
    </w:p>
    <w:p w14:paraId="63B468AA" w14:textId="77777777" w:rsidR="00C336B0" w:rsidRPr="00C336B0" w:rsidRDefault="00C336B0" w:rsidP="00C33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Clearance</w:t>
      </w:r>
    </w:p>
    <w:p w14:paraId="1B2036E0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Steroids: metabolized by liver or excreted by kidney</w:t>
      </w:r>
    </w:p>
    <w:p w14:paraId="3DE5DF2E" w14:textId="77777777" w:rsidR="00C336B0" w:rsidRPr="00C336B0" w:rsidRDefault="00C336B0" w:rsidP="00C33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Peptides: broken down by enzymes → feces/urine</w:t>
      </w:r>
    </w:p>
    <w:p w14:paraId="36AFBD34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lastRenderedPageBreak/>
        <w:pict w14:anchorId="06AFA88F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0EFA576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BE223B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4F79FE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3) REGULATION OF HORMONE RELEASE</w:t>
      </w:r>
    </w:p>
    <w:p w14:paraId="1ABEFF9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Three mechanisms:</w:t>
      </w:r>
    </w:p>
    <w:p w14:paraId="2C604269" w14:textId="77777777" w:rsidR="00C336B0" w:rsidRPr="00C336B0" w:rsidRDefault="00C336B0" w:rsidP="00C33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Chemical → glucose, 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</w:p>
    <w:p w14:paraId="03E087F8" w14:textId="77777777" w:rsidR="00C336B0" w:rsidRPr="00C336B0" w:rsidRDefault="00C336B0" w:rsidP="00C33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Endocrine → hormone controls other hormone</w:t>
      </w:r>
    </w:p>
    <w:p w14:paraId="57CCF60E" w14:textId="77777777" w:rsidR="00C336B0" w:rsidRPr="00C336B0" w:rsidRDefault="00C336B0" w:rsidP="00C33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Neural → autonomic stimulation</w:t>
      </w:r>
    </w:p>
    <w:p w14:paraId="6D08636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Example: Insulin</w:t>
      </w:r>
    </w:p>
    <w:p w14:paraId="75DB65D3" w14:textId="77777777" w:rsidR="00C336B0" w:rsidRPr="00C336B0" w:rsidRDefault="00C336B0" w:rsidP="00C33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glucose (chemical)</w:t>
      </w:r>
    </w:p>
    <w:p w14:paraId="7CDE3B05" w14:textId="77777777" w:rsidR="00C336B0" w:rsidRPr="00C336B0" w:rsidRDefault="00C336B0" w:rsidP="00C33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cortisol (endocrine)</w:t>
      </w:r>
    </w:p>
    <w:p w14:paraId="748B3A41" w14:textId="77777777" w:rsidR="00C336B0" w:rsidRPr="00C336B0" w:rsidRDefault="00C336B0" w:rsidP="00C33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Parasympathetic input (neural)</w:t>
      </w:r>
    </w:p>
    <w:p w14:paraId="1C46D12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D819619">
          <v:rect id="_x0000_i1104" alt="" style="width:0;height:1.5pt;mso-width-percent:0;mso-height-percent:0;mso-width-percent:0;mso-height-percent:0" o:hralign="center" o:hrstd="t" o:hr="t" fillcolor="#a0a0a0" stroked="f"/>
        </w:pict>
      </w:r>
    </w:p>
    <w:p w14:paraId="63D3145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Negative Feedback (most important)</w:t>
      </w:r>
    </w:p>
    <w:p w14:paraId="33C056E0" w14:textId="77777777" w:rsidR="00C336B0" w:rsidRPr="00C336B0" w:rsidRDefault="00C336B0" w:rsidP="00C33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Rising hormone levels inhibit further secretion</w:t>
      </w:r>
    </w:p>
    <w:p w14:paraId="74D1A038" w14:textId="77777777" w:rsidR="00C336B0" w:rsidRPr="00C336B0" w:rsidRDefault="00C336B0" w:rsidP="00C33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Example: TRH → TSH → T3/T4 suppress TRH &amp; TSH</w:t>
      </w:r>
    </w:p>
    <w:p w14:paraId="28FC842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Positive Feedback</w:t>
      </w:r>
    </w:p>
    <w:p w14:paraId="7A67612D" w14:textId="77777777" w:rsidR="00C336B0" w:rsidRPr="00C336B0" w:rsidRDefault="00C336B0" w:rsidP="00C33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Hormone stimulates more hormone</w:t>
      </w:r>
    </w:p>
    <w:p w14:paraId="6B07E957" w14:textId="77777777" w:rsidR="00C336B0" w:rsidRPr="00C336B0" w:rsidRDefault="00C336B0" w:rsidP="00C33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Example: estrogen → LH surge before ovulation</w:t>
      </w:r>
    </w:p>
    <w:p w14:paraId="298FA15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F681CC3">
          <v:rect id="_x0000_i1103" alt="" style="width:0;height:1.5pt;mso-width-percent:0;mso-height-percent:0;mso-width-percent:0;mso-height-percent:0" o:hralign="center" o:hrstd="t" o:hr="t" fillcolor="#a0a0a0" stroked="f"/>
        </w:pict>
      </w:r>
    </w:p>
    <w:p w14:paraId="062CA43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8246351">
          <v:rect id="_x0000_i1102" alt="" style="width:0;height:1.5pt;mso-width-percent:0;mso-height-percent:0;mso-width-percent:0;mso-height-percent:0" o:hralign="center" o:hrstd="t" o:hr="t" fillcolor="#a0a0a0" stroked="f"/>
        </w:pict>
      </w:r>
    </w:p>
    <w:p w14:paraId="79A50BF3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4) HORMONE TRANSPORT</w:t>
      </w:r>
    </w:p>
    <w:p w14:paraId="4BC8630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Water-soluble hormones (peptides, catecholamines)</w:t>
      </w:r>
    </w:p>
    <w:p w14:paraId="618C308D" w14:textId="77777777" w:rsidR="00C336B0" w:rsidRPr="00C336B0" w:rsidRDefault="00C336B0" w:rsidP="00C33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Circulate free/unbound</w:t>
      </w:r>
    </w:p>
    <w:p w14:paraId="5A2F7AB8" w14:textId="77777777" w:rsidR="00C336B0" w:rsidRPr="00C336B0" w:rsidRDefault="00C336B0" w:rsidP="00C33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Short half-life (seconds–minutes)</w:t>
      </w:r>
    </w:p>
    <w:p w14:paraId="6A83DB74" w14:textId="77777777" w:rsidR="00C336B0" w:rsidRPr="00C336B0" w:rsidRDefault="00C336B0" w:rsidP="00C33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Catabolized by enzymes</w:t>
      </w:r>
    </w:p>
    <w:p w14:paraId="5F86DF9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Lipid-soluble hormones (steroids, T3/T4)</w:t>
      </w:r>
    </w:p>
    <w:p w14:paraId="543C4D4A" w14:textId="77777777" w:rsidR="00C336B0" w:rsidRPr="00C336B0" w:rsidRDefault="00C336B0" w:rsidP="00C33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Circulate bound to proteins</w:t>
      </w:r>
    </w:p>
    <w:p w14:paraId="286DFAE2" w14:textId="77777777" w:rsidR="00C336B0" w:rsidRPr="00C336B0" w:rsidRDefault="00C336B0" w:rsidP="00C33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Long half-life (hours–days)</w:t>
      </w:r>
    </w:p>
    <w:p w14:paraId="1E3E7244" w14:textId="77777777" w:rsidR="00C336B0" w:rsidRPr="00C336B0" w:rsidRDefault="00C336B0" w:rsidP="00C33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Only free hormone is active</w:t>
      </w:r>
    </w:p>
    <w:p w14:paraId="5CB25D1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 Low albumin → ↑ free hormone (clinically important)</w:t>
      </w:r>
    </w:p>
    <w:p w14:paraId="41AA12A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7030BA5">
          <v:rect id="_x0000_i1101" alt="" style="width:0;height:1.5pt;mso-width-percent:0;mso-height-percent:0;mso-width-percent:0;mso-height-percent:0" o:hralign="center" o:hrstd="t" o:hr="t" fillcolor="#a0a0a0" stroked="f"/>
        </w:pict>
      </w:r>
    </w:p>
    <w:p w14:paraId="349A353C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AE27E07">
          <v:rect id="_x0000_i1100" alt="" style="width:0;height:1.5pt;mso-width-percent:0;mso-height-percent:0;mso-width-percent:0;mso-height-percent:0" o:hralign="center" o:hrstd="t" o:hr="t" fillcolor="#a0a0a0" stroked="f"/>
        </w:pict>
      </w:r>
    </w:p>
    <w:p w14:paraId="1AF90AD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5) HORMONE RECEPTORS</w:t>
      </w:r>
    </w:p>
    <w:p w14:paraId="5F220EA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Target cell response depends on:</w:t>
      </w:r>
    </w:p>
    <w:p w14:paraId="389A1FF9" w14:textId="77777777" w:rsidR="00C336B0" w:rsidRPr="00C336B0" w:rsidRDefault="00C336B0" w:rsidP="00C33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Hormone level</w:t>
      </w:r>
    </w:p>
    <w:p w14:paraId="0BC9697A" w14:textId="77777777" w:rsidR="00C336B0" w:rsidRPr="00C336B0" w:rsidRDefault="00C336B0" w:rsidP="00C33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Number of receptors</w:t>
      </w:r>
    </w:p>
    <w:p w14:paraId="48E034E0" w14:textId="77777777" w:rsidR="00C336B0" w:rsidRPr="00C336B0" w:rsidRDefault="00C336B0" w:rsidP="00C33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Affinity of receptors</w:t>
      </w:r>
    </w:p>
    <w:p w14:paraId="5C59611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Receptor Regulation</w:t>
      </w:r>
    </w:p>
    <w:p w14:paraId="6BEFC3BE" w14:textId="77777777" w:rsidR="00C336B0" w:rsidRPr="00C336B0" w:rsidRDefault="00C336B0" w:rsidP="00C33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Up-regulation = ↑ receptors when hormone ↓</w:t>
      </w:r>
    </w:p>
    <w:p w14:paraId="683535EC" w14:textId="77777777" w:rsidR="00C336B0" w:rsidRPr="00C336B0" w:rsidRDefault="00C336B0" w:rsidP="00C33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Down-regulation = ↓ receptors when hormone ↑</w:t>
      </w:r>
    </w:p>
    <w:p w14:paraId="5C62A022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E099826">
          <v:rect id="_x0000_i1099" alt="" style="width:0;height:1.5pt;mso-width-percent:0;mso-height-percent:0;mso-width-percent:0;mso-height-percent:0" o:hralign="center" o:hrstd="t" o:hr="t" fillcolor="#a0a0a0" stroked="f"/>
        </w:pict>
      </w:r>
    </w:p>
    <w:p w14:paraId="4EA62CC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Receptor Locations</w:t>
      </w:r>
    </w:p>
    <w:p w14:paraId="5811259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Water-soluble hormones</w:t>
      </w:r>
    </w:p>
    <w:p w14:paraId="24DAD989" w14:textId="77777777" w:rsidR="00C336B0" w:rsidRPr="00C336B0" w:rsidRDefault="00C336B0" w:rsidP="00C33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Membrane receptors</w:t>
      </w:r>
    </w:p>
    <w:p w14:paraId="7AD81689" w14:textId="77777777" w:rsidR="00C336B0" w:rsidRPr="00C336B0" w:rsidRDefault="00C336B0" w:rsidP="00C33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Use second messengers</w:t>
      </w:r>
    </w:p>
    <w:p w14:paraId="4EE587B2" w14:textId="77777777" w:rsidR="00C336B0" w:rsidRPr="00C336B0" w:rsidRDefault="00C336B0" w:rsidP="00C33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FAST actions</w:t>
      </w:r>
    </w:p>
    <w:p w14:paraId="5693902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Second messengers:</w:t>
      </w:r>
    </w:p>
    <w:p w14:paraId="760E15DC" w14:textId="77777777" w:rsidR="00C336B0" w:rsidRPr="00C336B0" w:rsidRDefault="00C336B0" w:rsidP="00C33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cAMP</w:t>
      </w:r>
    </w:p>
    <w:p w14:paraId="15699621" w14:textId="77777777" w:rsidR="00C336B0" w:rsidRPr="00C336B0" w:rsidRDefault="00C336B0" w:rsidP="00C33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cGMP</w:t>
      </w:r>
    </w:p>
    <w:p w14:paraId="0EB1378C" w14:textId="77777777" w:rsidR="00C336B0" w:rsidRPr="00C336B0" w:rsidRDefault="00C336B0" w:rsidP="00C33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IP₃</w:t>
      </w:r>
    </w:p>
    <w:p w14:paraId="3FACBB3E" w14:textId="77777777" w:rsidR="00C336B0" w:rsidRPr="00C336B0" w:rsidRDefault="00C336B0" w:rsidP="00C33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Calcium/calmodulin</w:t>
      </w:r>
    </w:p>
    <w:p w14:paraId="60981B01" w14:textId="77777777" w:rsidR="00C336B0" w:rsidRPr="00C336B0" w:rsidRDefault="00C336B0" w:rsidP="00C33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Tyrosine kinase (JAK/STAT)</w:t>
      </w:r>
    </w:p>
    <w:p w14:paraId="4650DB44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Example: Insulin uses tyrosine kinase</w:t>
      </w:r>
    </w:p>
    <w:p w14:paraId="26F89AB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11EE031">
          <v:rect id="_x0000_i1098" alt="" style="width:0;height:1.5pt;mso-width-percent:0;mso-height-percent:0;mso-width-percent:0;mso-height-percent:0" o:hralign="center" o:hrstd="t" o:hr="t" fillcolor="#a0a0a0" stroked="f"/>
        </w:pict>
      </w:r>
    </w:p>
    <w:p w14:paraId="2A55391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Lipid-soluble hormones</w:t>
      </w:r>
    </w:p>
    <w:p w14:paraId="227C5843" w14:textId="77777777" w:rsidR="00C336B0" w:rsidRPr="00C336B0" w:rsidRDefault="00C336B0" w:rsidP="00C33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Nuclear receptors</w:t>
      </w:r>
    </w:p>
    <w:p w14:paraId="1752D690" w14:textId="77777777" w:rsidR="00C336B0" w:rsidRPr="00C336B0" w:rsidRDefault="00C336B0" w:rsidP="00C33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Direct gene activation</w:t>
      </w:r>
    </w:p>
    <w:p w14:paraId="5FFE0C15" w14:textId="77777777" w:rsidR="00C336B0" w:rsidRPr="00C336B0" w:rsidRDefault="00C336B0" w:rsidP="00C33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Slow genomic effects (hours–days)</w:t>
      </w:r>
    </w:p>
    <w:p w14:paraId="30225D3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Example: cortisol, aldosterone, estrogen</w:t>
      </w:r>
    </w:p>
    <w:p w14:paraId="315DF94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88B9158">
          <v:rect id="_x0000_i1097" alt="" style="width:0;height:1.5pt;mso-width-percent:0;mso-height-percent:0;mso-width-percent:0;mso-height-percent:0" o:hralign="center" o:hrstd="t" o:hr="t" fillcolor="#a0a0a0" stroked="f"/>
        </w:pict>
      </w:r>
    </w:p>
    <w:p w14:paraId="7D31799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D5392C5">
          <v:rect id="_x0000_i1096" alt="" style="width:0;height:1.5pt;mso-width-percent:0;mso-height-percent:0;mso-width-percent:0;mso-height-percent:0" o:hralign="center" o:hrstd="t" o:hr="t" fillcolor="#a0a0a0" stroked="f"/>
        </w:pict>
      </w:r>
    </w:p>
    <w:p w14:paraId="6E11F99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6) HORMONE EFFECT TYPES</w:t>
      </w:r>
    </w:p>
    <w:p w14:paraId="42A19D3B" w14:textId="77777777" w:rsidR="00C336B0" w:rsidRPr="00C336B0" w:rsidRDefault="00C336B0" w:rsidP="00C33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Direct effects</w:t>
      </w:r>
    </w:p>
    <w:p w14:paraId="4D19A5E4" w14:textId="77777777" w:rsidR="00C336B0" w:rsidRPr="00C336B0" w:rsidRDefault="00C336B0" w:rsidP="00C336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Direct hormone action on target cells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(e.g., cortisol ↑ blood glucose)</w:t>
      </w:r>
    </w:p>
    <w:p w14:paraId="6BFE0447" w14:textId="77777777" w:rsidR="00C336B0" w:rsidRPr="00C336B0" w:rsidRDefault="00C336B0" w:rsidP="00C33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Permissive effects</w:t>
      </w:r>
    </w:p>
    <w:p w14:paraId="0AF6F994" w14:textId="77777777" w:rsidR="00C336B0" w:rsidRPr="00C336B0" w:rsidRDefault="00C336B0" w:rsidP="00C336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One hormone enhances the effect of another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(e.g., thyroid hormone increases β-receptors → ↑ epinephrine sensitivity)</w:t>
      </w:r>
    </w:p>
    <w:p w14:paraId="3FD157E4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A325313">
          <v:rect id="_x0000_i1095" alt="" style="width:0;height:1.5pt;mso-width-percent:0;mso-height-percent:0;mso-width-percent:0;mso-height-percent:0" o:hralign="center" o:hrstd="t" o:hr="t" fillcolor="#a0a0a0" stroked="f"/>
        </w:pict>
      </w:r>
    </w:p>
    <w:p w14:paraId="5D25975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7A9F2FE">
          <v:rect id="_x0000_i1094" alt="" style="width:0;height:1.5pt;mso-width-percent:0;mso-height-percent:0;mso-width-percent:0;mso-height-percent:0" o:hralign="center" o:hrstd="t" o:hr="t" fillcolor="#a0a0a0" stroked="f"/>
        </w:pict>
      </w:r>
    </w:p>
    <w:p w14:paraId="062C232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7) HYPOTHALAMIC–PITUITARY AXIS (HPA)</w:t>
      </w:r>
    </w:p>
    <w:p w14:paraId="664D3F4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Hypothalamus secretes RELEASING hormones:</w:t>
      </w:r>
    </w:p>
    <w:p w14:paraId="3C812B6F" w14:textId="77777777" w:rsidR="00C336B0" w:rsidRPr="00C336B0" w:rsidRDefault="00C336B0" w:rsidP="00C33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CRH → ACTH</w:t>
      </w:r>
    </w:p>
    <w:p w14:paraId="426C1458" w14:textId="77777777" w:rsidR="00C336B0" w:rsidRPr="00C336B0" w:rsidRDefault="00C336B0" w:rsidP="00C33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TRH → TSH</w:t>
      </w:r>
    </w:p>
    <w:p w14:paraId="475557B3" w14:textId="77777777" w:rsidR="00C336B0" w:rsidRPr="00C336B0" w:rsidRDefault="00C336B0" w:rsidP="00C33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GHRH → GH</w:t>
      </w:r>
    </w:p>
    <w:p w14:paraId="30123ECD" w14:textId="77777777" w:rsidR="00C336B0" w:rsidRPr="00C336B0" w:rsidRDefault="00C336B0" w:rsidP="00C33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GnRH → LH + FSH</w:t>
      </w:r>
    </w:p>
    <w:p w14:paraId="470010F8" w14:textId="77777777" w:rsidR="00C336B0" w:rsidRPr="00C336B0" w:rsidRDefault="00C336B0" w:rsidP="00C33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PIH (dopamine) → ↓ prolactin</w:t>
      </w:r>
    </w:p>
    <w:p w14:paraId="6897D368" w14:textId="77777777" w:rsidR="00C336B0" w:rsidRPr="00C336B0" w:rsidRDefault="00C336B0" w:rsidP="00C33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Somatostatin → ↓ GH + TSH</w:t>
      </w:r>
    </w:p>
    <w:p w14:paraId="23962A6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Posterior pituitary secretes (made in hypothalamus):</w:t>
      </w:r>
    </w:p>
    <w:p w14:paraId="52E5814A" w14:textId="77777777" w:rsidR="00C336B0" w:rsidRPr="00C336B0" w:rsidRDefault="00C336B0" w:rsidP="00C336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ADH (water retention)</w:t>
      </w:r>
    </w:p>
    <w:p w14:paraId="499DE5D9" w14:textId="77777777" w:rsidR="00C336B0" w:rsidRPr="00C336B0" w:rsidRDefault="00C336B0" w:rsidP="00C336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Oxytocin (uterine contraction &amp; milk letdown)</w:t>
      </w:r>
    </w:p>
    <w:p w14:paraId="49879A3C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DDBD41D">
          <v:rect id="_x0000_i1093" alt="" style="width:0;height:1.5pt;mso-width-percent:0;mso-height-percent:0;mso-width-percent:0;mso-height-percent:0" o:hralign="center" o:hrstd="t" o:hr="t" fillcolor="#a0a0a0" stroked="f"/>
        </w:pict>
      </w:r>
    </w:p>
    <w:p w14:paraId="7234D8E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5652E34">
          <v:rect id="_x0000_i1092" alt="" style="width:0;height:1.5pt;mso-width-percent:0;mso-height-percent:0;mso-width-percent:0;mso-height-percent:0" o:hralign="center" o:hrstd="t" o:hr="t" fillcolor="#a0a0a0" stroked="f"/>
        </w:pict>
      </w:r>
    </w:p>
    <w:p w14:paraId="7072A98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8) THYROID GLAND — HIGH YIELD</w:t>
      </w:r>
    </w:p>
    <w:p w14:paraId="79DD968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Hormone synthesis steps (memorize):</w:t>
      </w:r>
    </w:p>
    <w:p w14:paraId="44E56D39" w14:textId="77777777" w:rsidR="00C336B0" w:rsidRPr="00C336B0" w:rsidRDefault="00C336B0" w:rsidP="00C33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Thyroglobulin made</w:t>
      </w:r>
    </w:p>
    <w:p w14:paraId="309C00FE" w14:textId="77777777" w:rsidR="00C336B0" w:rsidRPr="00C336B0" w:rsidRDefault="00C336B0" w:rsidP="00C33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Iodide trapped</w:t>
      </w:r>
    </w:p>
    <w:p w14:paraId="6BDEEF94" w14:textId="77777777" w:rsidR="00C336B0" w:rsidRPr="00C336B0" w:rsidRDefault="00C336B0" w:rsidP="00C33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Oxidation→ binds to tyrosine</w:t>
      </w:r>
    </w:p>
    <w:p w14:paraId="629A02C4" w14:textId="77777777" w:rsidR="00C336B0" w:rsidRPr="00C336B0" w:rsidRDefault="00C336B0" w:rsidP="00C33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T3 = MIT + DIT</w:t>
      </w:r>
    </w:p>
    <w:p w14:paraId="4968F8BD" w14:textId="77777777" w:rsidR="00C336B0" w:rsidRPr="00C336B0" w:rsidRDefault="00C336B0" w:rsidP="00C33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T4 = DIT + DIT</w:t>
      </w:r>
    </w:p>
    <w:p w14:paraId="5B1B34D6" w14:textId="77777777" w:rsidR="00C336B0" w:rsidRPr="00C336B0" w:rsidRDefault="00C336B0" w:rsidP="00C33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Stored in colloid</w:t>
      </w:r>
    </w:p>
    <w:p w14:paraId="3DC6EF3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Ratios:</w:t>
      </w:r>
    </w:p>
    <w:p w14:paraId="13D3623A" w14:textId="77777777" w:rsidR="00C336B0" w:rsidRPr="00C336B0" w:rsidRDefault="00C336B0" w:rsidP="00C336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90% T4, 10% T3</w:t>
      </w:r>
    </w:p>
    <w:p w14:paraId="2F6C17B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Transport:</w:t>
      </w:r>
    </w:p>
    <w:p w14:paraId="60D6E713" w14:textId="77777777" w:rsidR="00C336B0" w:rsidRPr="00C336B0" w:rsidRDefault="00C336B0" w:rsidP="00C336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Bound to thyroxine binding globulin (TBG)</w:t>
      </w:r>
    </w:p>
    <w:p w14:paraId="2F6BC00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Actions:</w:t>
      </w:r>
    </w:p>
    <w:p w14:paraId="53B3D877" w14:textId="77777777" w:rsidR="00C336B0" w:rsidRPr="00C336B0" w:rsidRDefault="00C336B0" w:rsidP="00C336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metabolism</w:t>
      </w:r>
    </w:p>
    <w:p w14:paraId="35841EFA" w14:textId="77777777" w:rsidR="00C336B0" w:rsidRPr="00C336B0" w:rsidRDefault="00C336B0" w:rsidP="00C336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heat, O₂ use</w:t>
      </w:r>
    </w:p>
    <w:p w14:paraId="28A53D2E" w14:textId="77777777" w:rsidR="00C336B0" w:rsidRPr="00C336B0" w:rsidRDefault="00C336B0" w:rsidP="00C336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Necessary for brain development in infants</w:t>
      </w:r>
    </w:p>
    <w:p w14:paraId="6628D7D0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5AA80A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7EC390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916082B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C55968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9) PARATHYROID HORMONE (PTH)</w:t>
      </w:r>
    </w:p>
    <w:p w14:paraId="0A7D1EC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MOST IMPORTANT regulator of 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</w:p>
    <w:p w14:paraId="7D126852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Effects:</w:t>
      </w:r>
    </w:p>
    <w:p w14:paraId="4638FC30" w14:textId="77777777" w:rsidR="00C336B0" w:rsidRPr="00C336B0" w:rsidRDefault="00C336B0" w:rsidP="00C336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Bone: ↑ osteoclasts → ↑ 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</w:p>
    <w:p w14:paraId="132F9495" w14:textId="77777777" w:rsidR="00C336B0" w:rsidRPr="00C336B0" w:rsidRDefault="00C336B0" w:rsidP="00C336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Kidney: ↑ 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reabsorption, ↓ phosphate</w:t>
      </w:r>
    </w:p>
    <w:p w14:paraId="2363D51F" w14:textId="77777777" w:rsidR="00C336B0" w:rsidRPr="00C336B0" w:rsidRDefault="00C336B0" w:rsidP="00C336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Gut: ↑ 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absorption (via Vitamin D)</w:t>
      </w:r>
    </w:p>
    <w:p w14:paraId="47F3DA8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D442560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11460AF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A5A9FDA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5CE176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10) ENDOCRINE PANCREAS</w:t>
      </w:r>
    </w:p>
    <w:p w14:paraId="3E63BD2E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CELL TYPES (Islets of Langerhans):</w:t>
      </w:r>
    </w:p>
    <w:p w14:paraId="135D587E" w14:textId="77777777" w:rsidR="00C336B0" w:rsidRPr="00C336B0" w:rsidRDefault="00C336B0" w:rsidP="00C33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α → glucagon</w:t>
      </w:r>
    </w:p>
    <w:p w14:paraId="7F1897E3" w14:textId="77777777" w:rsidR="00C336B0" w:rsidRPr="00C336B0" w:rsidRDefault="00C336B0" w:rsidP="00C33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β → insulin + amylin</w:t>
      </w:r>
    </w:p>
    <w:p w14:paraId="6D87CF8E" w14:textId="77777777" w:rsidR="00C336B0" w:rsidRPr="00C336B0" w:rsidRDefault="00C336B0" w:rsidP="00C33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δ → somatostatin</w:t>
      </w:r>
    </w:p>
    <w:p w14:paraId="0E32709A" w14:textId="77777777" w:rsidR="00C336B0" w:rsidRPr="00C336B0" w:rsidRDefault="00C336B0" w:rsidP="00C33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F → pancreatic polypeptide</w:t>
      </w:r>
    </w:p>
    <w:p w14:paraId="40167AB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INSULIN</w:t>
      </w:r>
    </w:p>
    <w:p w14:paraId="396EB637" w14:textId="77777777" w:rsidR="00C336B0" w:rsidRPr="00C336B0" w:rsidRDefault="00C336B0" w:rsidP="00C336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Stimulates GLUT4 transport</w:t>
      </w:r>
    </w:p>
    <w:p w14:paraId="67513FDC" w14:textId="77777777" w:rsidR="00C336B0" w:rsidRPr="00C336B0" w:rsidRDefault="00C336B0" w:rsidP="00C336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Major actions:</w:t>
      </w:r>
    </w:p>
    <w:p w14:paraId="330BB9A2" w14:textId="77777777" w:rsidR="00C336B0" w:rsidRPr="00C336B0" w:rsidRDefault="00C336B0" w:rsidP="00C336B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glucose</w:t>
      </w:r>
    </w:p>
    <w:p w14:paraId="63DD461B" w14:textId="77777777" w:rsidR="00C336B0" w:rsidRPr="00C336B0" w:rsidRDefault="00C336B0" w:rsidP="00C336B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fat storage</w:t>
      </w:r>
    </w:p>
    <w:p w14:paraId="3AD753DF" w14:textId="77777777" w:rsidR="00C336B0" w:rsidRPr="00C336B0" w:rsidRDefault="00C336B0" w:rsidP="00C336B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protein synthesis</w:t>
      </w:r>
    </w:p>
    <w:p w14:paraId="71B9789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GLUCAGON</w:t>
      </w:r>
    </w:p>
    <w:p w14:paraId="735405E1" w14:textId="77777777" w:rsidR="00C336B0" w:rsidRPr="00C336B0" w:rsidRDefault="00C336B0" w:rsidP="00C336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Opposes insulin</w:t>
      </w:r>
    </w:p>
    <w:p w14:paraId="79727E73" w14:textId="77777777" w:rsidR="00C336B0" w:rsidRPr="00C336B0" w:rsidRDefault="00C336B0" w:rsidP="00C336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glucose via:</w:t>
      </w:r>
    </w:p>
    <w:p w14:paraId="3869E967" w14:textId="77777777" w:rsidR="00C336B0" w:rsidRPr="00C336B0" w:rsidRDefault="00C336B0" w:rsidP="00C336B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Glycogenolysis</w:t>
      </w:r>
    </w:p>
    <w:p w14:paraId="522BF659" w14:textId="77777777" w:rsidR="00C336B0" w:rsidRPr="00C336B0" w:rsidRDefault="00C336B0" w:rsidP="00C336B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Gluconeogenesis</w:t>
      </w:r>
    </w:p>
    <w:p w14:paraId="7B969DAE" w14:textId="77777777" w:rsidR="00C336B0" w:rsidRPr="00C336B0" w:rsidRDefault="00C336B0" w:rsidP="00C336B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Lipolysis (→ ketones)</w:t>
      </w:r>
    </w:p>
    <w:p w14:paraId="5C2C04E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AMYLIN</w:t>
      </w:r>
    </w:p>
    <w:p w14:paraId="1FC448DD" w14:textId="77777777" w:rsidR="00C336B0" w:rsidRPr="00C336B0" w:rsidRDefault="00C336B0" w:rsidP="00C336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Delays gastric emptying</w:t>
      </w:r>
    </w:p>
    <w:p w14:paraId="482C1C4D" w14:textId="77777777" w:rsidR="00C336B0" w:rsidRPr="00C336B0" w:rsidRDefault="00C336B0" w:rsidP="00C336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glucagon</w:t>
      </w:r>
    </w:p>
    <w:p w14:paraId="5F46A3E4" w14:textId="77777777" w:rsidR="00C336B0" w:rsidRPr="00C336B0" w:rsidRDefault="00C336B0" w:rsidP="00C336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satiety</w:t>
      </w:r>
    </w:p>
    <w:p w14:paraId="340A4D9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1B34F1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0A4EE1E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6ED86C9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F3C810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11) ADRENAL GLANDS</w:t>
      </w:r>
    </w:p>
    <w:p w14:paraId="1F2DDE6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Layers — “GFR” (outer → inner)</w:t>
      </w:r>
    </w:p>
    <w:p w14:paraId="3DB9E37E" w14:textId="77777777" w:rsidR="00C336B0" w:rsidRPr="00C336B0" w:rsidRDefault="00C336B0" w:rsidP="00C336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Glomerulosa → mineralocorticoids (aldosterone)</w:t>
      </w:r>
    </w:p>
    <w:p w14:paraId="1F593CF4" w14:textId="77777777" w:rsidR="00C336B0" w:rsidRPr="00C336B0" w:rsidRDefault="00C336B0" w:rsidP="00C336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Fasciculata → glucocorticoids (cortisol)</w:t>
      </w:r>
    </w:p>
    <w:p w14:paraId="3D8430DC" w14:textId="77777777" w:rsidR="00C336B0" w:rsidRPr="00C336B0" w:rsidRDefault="00C336B0" w:rsidP="00C336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Reticularis → androgens</w:t>
      </w:r>
    </w:p>
    <w:p w14:paraId="1353480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Cortisol — KEY FACTS</w:t>
      </w:r>
    </w:p>
    <w:p w14:paraId="7D001CA5" w14:textId="77777777" w:rsidR="00C336B0" w:rsidRPr="00C336B0" w:rsidRDefault="00C336B0" w:rsidP="00C336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Maintains stress response</w:t>
      </w:r>
    </w:p>
    <w:p w14:paraId="0857E4CC" w14:textId="77777777" w:rsidR="00C336B0" w:rsidRPr="00C336B0" w:rsidRDefault="00C336B0" w:rsidP="00C336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glucose (gluconeogenesis)</w:t>
      </w:r>
    </w:p>
    <w:p w14:paraId="2EF12D84" w14:textId="77777777" w:rsidR="00C336B0" w:rsidRPr="00C336B0" w:rsidRDefault="00C336B0" w:rsidP="00C336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Immunosuppressive</w:t>
      </w:r>
    </w:p>
    <w:p w14:paraId="756BFEC3" w14:textId="77777777" w:rsidR="00C336B0" w:rsidRPr="00C336B0" w:rsidRDefault="00C336B0" w:rsidP="00C336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Anti-inflammatory</w:t>
      </w:r>
    </w:p>
    <w:p w14:paraId="4B196890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Stimulated by:</w:t>
      </w:r>
    </w:p>
    <w:p w14:paraId="28CD418B" w14:textId="77777777" w:rsidR="00C336B0" w:rsidRPr="00C336B0" w:rsidRDefault="00C336B0" w:rsidP="00C336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CRH → ACTH → cortisol</w:t>
      </w:r>
    </w:p>
    <w:p w14:paraId="6558342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158A2AB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3D6BBE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Aldosterone — KEY FACTS</w:t>
      </w:r>
    </w:p>
    <w:p w14:paraId="5FF2612E" w14:textId="77777777" w:rsidR="00C336B0" w:rsidRPr="00C336B0" w:rsidRDefault="00C336B0" w:rsidP="00C336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Controlled by Renin–Angiotensin–Aldosterone System (RAAS)</w:t>
      </w:r>
    </w:p>
    <w:p w14:paraId="7087159F" w14:textId="77777777" w:rsidR="00C336B0" w:rsidRPr="00C336B0" w:rsidRDefault="00C336B0" w:rsidP="00C336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Effects:</w:t>
      </w:r>
    </w:p>
    <w:p w14:paraId="095574E5" w14:textId="77777777" w:rsidR="00C336B0" w:rsidRPr="00C336B0" w:rsidRDefault="00C336B0" w:rsidP="00C336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Na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reabsorption</w:t>
      </w:r>
    </w:p>
    <w:p w14:paraId="2E721988" w14:textId="77777777" w:rsidR="00C336B0" w:rsidRPr="00C336B0" w:rsidRDefault="00C336B0" w:rsidP="00C336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K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and H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</w:p>
    <w:p w14:paraId="6A4A53E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0651ED6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0822C3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Adrenal medulla</w:t>
      </w:r>
    </w:p>
    <w:p w14:paraId="5CE755FB" w14:textId="77777777" w:rsidR="00C336B0" w:rsidRPr="00C336B0" w:rsidRDefault="00C336B0" w:rsidP="00C336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Catecholamines → epinephrine + norepinephrine</w:t>
      </w:r>
    </w:p>
    <w:p w14:paraId="31DA5EC4" w14:textId="77777777" w:rsidR="00C336B0" w:rsidRPr="00C336B0" w:rsidRDefault="00C336B0" w:rsidP="00C336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Fight or flight</w:t>
      </w:r>
    </w:p>
    <w:p w14:paraId="21726437" w14:textId="77777777" w:rsidR="00C336B0" w:rsidRPr="00C336B0" w:rsidRDefault="00C336B0" w:rsidP="00C336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Short half-life</w:t>
      </w:r>
    </w:p>
    <w:p w14:paraId="3C7B51BF" w14:textId="77777777" w:rsidR="00C336B0" w:rsidRPr="00C336B0" w:rsidRDefault="00C336B0" w:rsidP="00C336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Act via G-protein receptors</w:t>
      </w:r>
    </w:p>
    <w:p w14:paraId="61FBD5F7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25CD1BC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54C4CCF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DE6DE02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B2B602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12) TESTING ENDOCRINE FUNCTION</w:t>
      </w:r>
    </w:p>
    <w:p w14:paraId="3A140EBC" w14:textId="77777777" w:rsidR="00C336B0" w:rsidRPr="00C336B0" w:rsidRDefault="00C336B0" w:rsidP="00C336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RIA – radioimmune assay</w:t>
      </w:r>
    </w:p>
    <w:p w14:paraId="2E860AFB" w14:textId="77777777" w:rsidR="00C336B0" w:rsidRPr="00C336B0" w:rsidRDefault="00C336B0" w:rsidP="00C336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ELISA</w:t>
      </w:r>
    </w:p>
    <w:p w14:paraId="675FFA00" w14:textId="77777777" w:rsidR="00C336B0" w:rsidRPr="00C336B0" w:rsidRDefault="00C336B0" w:rsidP="00C336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Bioassay</w:t>
      </w:r>
    </w:p>
    <w:p w14:paraId="6806C264" w14:textId="77777777" w:rsidR="00C336B0" w:rsidRPr="00C336B0" w:rsidRDefault="00C336B0" w:rsidP="00C336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Stimulation / Suppression tests (very high yield clinically)</w:t>
      </w:r>
    </w:p>
    <w:p w14:paraId="665C61D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CDFBBD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122B4C7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E36BC32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B7DDBD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🔥</w:t>
      </w: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 xml:space="preserve"> HIGH-YIELD EXAM PEARLS</w:t>
      </w:r>
    </w:p>
    <w:p w14:paraId="1667544C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Only free hormone is biologically active</w:t>
      </w:r>
    </w:p>
    <w:p w14:paraId="1519A564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Insulin, GH, prolactin → tyrosine kinase receptors</w:t>
      </w:r>
    </w:p>
    <w:p w14:paraId="13EAAAE2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T3 is the active thyroid hormone (T4 is a pro-hormone)</w:t>
      </w:r>
    </w:p>
    <w:p w14:paraId="2CAA6F1D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PTH ↑ Ca²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 and ↓ phosphate</w:t>
      </w:r>
    </w:p>
    <w:p w14:paraId="217586EA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Aldosterone controlled by K</w:t>
      </w:r>
      <w:r w:rsidRPr="00C336B0">
        <w:rPr>
          <w:rFonts w:ascii="Cambria Math" w:eastAsia="Times New Roman" w:hAnsi="Cambria Math" w:cs="Cambria Math"/>
          <w:color w:val="000000"/>
          <w:kern w:val="0"/>
          <w14:ligatures w14:val="none"/>
        </w:rPr>
        <w:t>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levels and RAAS</w:t>
      </w:r>
    </w:p>
    <w:p w14:paraId="34C572E6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Cortisol causes hyperglycemia and immunosuppression</w:t>
      </w:r>
    </w:p>
    <w:p w14:paraId="15D5A003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Up-regulation = ↑ receptor number when hormone low</w:t>
      </w:r>
    </w:p>
    <w:p w14:paraId="3F6842A2" w14:textId="77777777" w:rsidR="00C336B0" w:rsidRPr="00C336B0" w:rsidRDefault="00C336B0" w:rsidP="00C3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Down-regulation = ↓ receptors in chronic exposure</w:t>
      </w:r>
    </w:p>
    <w:p w14:paraId="1684AC0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lastRenderedPageBreak/>
        <w:t>Aging and the Endocrine System</w:t>
      </w:r>
    </w:p>
    <w:p w14:paraId="7AC73D5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3FDA9A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888F51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Big Picture Concept</w:t>
      </w:r>
    </w:p>
    <w:p w14:paraId="492E6B83" w14:textId="77777777" w:rsidR="00C336B0" w:rsidRPr="00C336B0" w:rsidRDefault="00C336B0" w:rsidP="00C336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Aging affects every endocrine axis, but it’s unclear whether:</w:t>
      </w:r>
    </w:p>
    <w:p w14:paraId="14DF4E5E" w14:textId="77777777" w:rsidR="00C336B0" w:rsidRPr="00C336B0" w:rsidRDefault="00C336B0" w:rsidP="00C336B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endocrine changes cause aging, or</w:t>
      </w:r>
    </w:p>
    <w:p w14:paraId="55CE3474" w14:textId="77777777" w:rsidR="00C336B0" w:rsidRPr="00C336B0" w:rsidRDefault="00C336B0" w:rsidP="00C336B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aging causes endocrine changes.</w:t>
      </w:r>
    </w:p>
    <w:p w14:paraId="62BF2AD8" w14:textId="77777777" w:rsidR="00C336B0" w:rsidRPr="00C336B0" w:rsidRDefault="00C336B0" w:rsidP="00C336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Endocrine changes can serve as biomarkers for unhealthy aging.</w:t>
      </w:r>
    </w:p>
    <w:p w14:paraId="5ADB7F1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56136B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1A7F21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Key General Changes Seen With Aging</w:t>
      </w:r>
    </w:p>
    <w:p w14:paraId="12FF60E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Altered hormone secretion patterns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Altered hormone metabolism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Loss of circadian rhythms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Decreased sensitivity of feedback mechanisms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Oxidative stress + inflammation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Changes in neurotransmitters that regulate hypothalamus &amp; pituitary</w:t>
      </w:r>
    </w:p>
    <w:p w14:paraId="6A35641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Result: Loss of steady-state homeostasis (hormonal equilibrium)</w:t>
      </w:r>
    </w:p>
    <w:p w14:paraId="1D4EC9D0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D7CF14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2A0EE27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D413916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2DD33D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🦋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THYROID GLAND</w:t>
      </w:r>
    </w:p>
    <w:p w14:paraId="1B1AD20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Structural changes:</w:t>
      </w:r>
    </w:p>
    <w:p w14:paraId="6EF8AB09" w14:textId="77777777" w:rsidR="00C336B0" w:rsidRPr="00C336B0" w:rsidRDefault="00C336B0" w:rsidP="00C336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Atrophy, fibrosis, nodularity</w:t>
      </w:r>
    </w:p>
    <w:p w14:paraId="54C67D91" w14:textId="77777777" w:rsidR="00C336B0" w:rsidRPr="00C336B0" w:rsidRDefault="00C336B0" w:rsidP="00C336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Increased inflammatory infiltrates (suggest autoimmune component)</w:t>
      </w:r>
    </w:p>
    <w:p w14:paraId="5DCC02E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Function changes:</w:t>
      </w:r>
    </w:p>
    <w:p w14:paraId="7698794F" w14:textId="77777777" w:rsidR="00C336B0" w:rsidRPr="00C336B0" w:rsidRDefault="00C336B0" w:rsidP="00C336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Mild increase in TSH common</w:t>
      </w:r>
    </w:p>
    <w:p w14:paraId="5272D5A4" w14:textId="77777777" w:rsidR="00C336B0" w:rsidRPr="00C336B0" w:rsidRDefault="00C336B0" w:rsidP="00C336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Thyroid dysfunction present in 5–10% of older women</w:t>
      </w:r>
    </w:p>
    <w:p w14:paraId="1A7ADDD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implications:</w:t>
      </w:r>
    </w:p>
    <w:p w14:paraId="769DD5E6" w14:textId="77777777" w:rsidR="00C336B0" w:rsidRPr="00C336B0" w:rsidRDefault="00C336B0" w:rsidP="00C336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Signs of thyroid disease are harder to detect in elderly</w:t>
      </w:r>
    </w:p>
    <w:p w14:paraId="2023D35D" w14:textId="77777777" w:rsidR="00C336B0" w:rsidRPr="00C336B0" w:rsidRDefault="00C336B0" w:rsidP="00C336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Thyroid nodules increase after age 70</w:t>
      </w:r>
    </w:p>
    <w:p w14:paraId="1970658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Treatment pearls:</w:t>
      </w:r>
    </w:p>
    <w:p w14:paraId="07F40EF1" w14:textId="77777777" w:rsidR="00C336B0" w:rsidRPr="00C336B0" w:rsidRDefault="00C336B0" w:rsidP="00C336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Dose of thyroid hormone replacement should be lower in older adults</w:t>
      </w:r>
    </w:p>
    <w:p w14:paraId="38EDE2AE" w14:textId="77777777" w:rsidR="00C336B0" w:rsidRPr="00C336B0" w:rsidRDefault="00C336B0" w:rsidP="00C336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Replace slowly in patients with CAD to prevent MI / angina</w:t>
      </w:r>
    </w:p>
    <w:p w14:paraId="191E10B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HIGH-YIELD: Elderly have decreased peripheral metabolism of T4 → require lower doses.</w:t>
      </w:r>
    </w:p>
    <w:p w14:paraId="31741EB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A37EA6A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ECB0AF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E28D43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E70F10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🩸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ENDOCRINE PANCREAS</w:t>
      </w:r>
    </w:p>
    <w:p w14:paraId="2DDAD1E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Aging effects:</w:t>
      </w:r>
    </w:p>
    <w:p w14:paraId="3EB3BEF9" w14:textId="77777777" w:rsidR="00C336B0" w:rsidRPr="00C336B0" w:rsidRDefault="00C336B0" w:rsidP="00C336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Beta-cell function</w:t>
      </w:r>
    </w:p>
    <w:p w14:paraId="10B21C71" w14:textId="77777777" w:rsidR="00C336B0" w:rsidRPr="00C336B0" w:rsidRDefault="00C336B0" w:rsidP="00C336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Insulin secretion</w:t>
      </w:r>
    </w:p>
    <w:p w14:paraId="1BF9E78E" w14:textId="77777777" w:rsidR="00C336B0" w:rsidRPr="00C336B0" w:rsidRDefault="00C336B0" w:rsidP="00C336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Insulin receptor number</w:t>
      </w:r>
    </w:p>
    <w:p w14:paraId="5D34F785" w14:textId="77777777" w:rsidR="00C336B0" w:rsidRPr="00C336B0" w:rsidRDefault="00C336B0" w:rsidP="00C336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Insulin resistance</w:t>
      </w:r>
    </w:p>
    <w:p w14:paraId="5408875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Causes:</w:t>
      </w:r>
    </w:p>
    <w:p w14:paraId="663D5FF5" w14:textId="77777777" w:rsidR="00C336B0" w:rsidRPr="00C336B0" w:rsidRDefault="00C336B0" w:rsidP="00C33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Pancreatic fibrosis</w:t>
      </w:r>
    </w:p>
    <w:p w14:paraId="5B973928" w14:textId="77777777" w:rsidR="00C336B0" w:rsidRPr="00C336B0" w:rsidRDefault="00C336B0" w:rsidP="00C33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Fat infiltration</w:t>
      </w:r>
    </w:p>
    <w:p w14:paraId="537896BC" w14:textId="77777777" w:rsidR="00C336B0" w:rsidRPr="00C336B0" w:rsidRDefault="00C336B0" w:rsidP="00C33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ECM shrinkage</w:t>
      </w:r>
    </w:p>
    <w:p w14:paraId="543B9704" w14:textId="77777777" w:rsidR="00C336B0" w:rsidRPr="00C336B0" w:rsidRDefault="00C336B0" w:rsidP="00C33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Adipokine dysregulation</w:t>
      </w:r>
    </w:p>
    <w:p w14:paraId="0D1D63CD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consequences:</w:t>
      </w:r>
    </w:p>
    <w:p w14:paraId="3B8A5FCD" w14:textId="77777777" w:rsidR="00C336B0" w:rsidRPr="00C336B0" w:rsidRDefault="00C336B0" w:rsidP="00C336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40–50% of adults &gt;65 have impaired glucose tolerance or diabetes</w:t>
      </w:r>
    </w:p>
    <w:p w14:paraId="468A1B61" w14:textId="77777777" w:rsidR="00C336B0" w:rsidRPr="00C336B0" w:rsidRDefault="00C336B0" w:rsidP="00C336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Risk for:</w:t>
      </w:r>
    </w:p>
    <w:p w14:paraId="3B494542" w14:textId="77777777" w:rsidR="00C336B0" w:rsidRPr="00C336B0" w:rsidRDefault="00C336B0" w:rsidP="00C336B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Hypertension</w:t>
      </w:r>
    </w:p>
    <w:p w14:paraId="04F2D9D5" w14:textId="77777777" w:rsidR="00C336B0" w:rsidRPr="00C336B0" w:rsidRDefault="00C336B0" w:rsidP="00C336B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Atherosclerosis</w:t>
      </w:r>
    </w:p>
    <w:p w14:paraId="739B8695" w14:textId="77777777" w:rsidR="00C336B0" w:rsidRPr="00C336B0" w:rsidRDefault="00C336B0" w:rsidP="00C336B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CKD (glomerulosclerosis)</w:t>
      </w:r>
    </w:p>
    <w:p w14:paraId="308709E6" w14:textId="77777777" w:rsidR="00C336B0" w:rsidRPr="00C336B0" w:rsidRDefault="00C336B0" w:rsidP="00C336B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Heart disease / heart failure</w:t>
      </w:r>
    </w:p>
    <w:p w14:paraId="47939B7D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KEY: Glucose regulation becomes less effective with age.</w:t>
      </w:r>
    </w:p>
    <w:p w14:paraId="04C0E99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F62885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7CD53BD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2145DB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B12615D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💪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GROWTH HORMONE (GH) &amp; IGF-1 (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Somatopause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</w:p>
    <w:p w14:paraId="2B2DEF4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Aging effects:</w:t>
      </w:r>
    </w:p>
    <w:p w14:paraId="1C402226" w14:textId="77777777" w:rsidR="00C336B0" w:rsidRPr="00C336B0" w:rsidRDefault="00C336B0" w:rsidP="00C336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↓ GH</w:t>
      </w:r>
    </w:p>
    <w:p w14:paraId="636AD29C" w14:textId="77777777" w:rsidR="00C336B0" w:rsidRPr="00C336B0" w:rsidRDefault="00C336B0" w:rsidP="00C336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IGF-1</w:t>
      </w:r>
    </w:p>
    <w:p w14:paraId="141E9D7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Effects on the body:</w:t>
      </w:r>
    </w:p>
    <w:p w14:paraId="758B9C31" w14:textId="77777777" w:rsidR="00C336B0" w:rsidRPr="00C336B0" w:rsidRDefault="00C336B0" w:rsidP="00C336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muscle mass &amp; strength</w:t>
      </w:r>
    </w:p>
    <w:p w14:paraId="07F40C53" w14:textId="77777777" w:rsidR="00C336B0" w:rsidRPr="00C336B0" w:rsidRDefault="00C336B0" w:rsidP="00C336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bone mass</w:t>
      </w:r>
    </w:p>
    <w:p w14:paraId="38897DAE" w14:textId="77777777" w:rsidR="00C336B0" w:rsidRPr="00C336B0" w:rsidRDefault="00C336B0" w:rsidP="00C336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fat loss from periphery, ↑ visceral fat</w:t>
      </w:r>
    </w:p>
    <w:p w14:paraId="0DA75887" w14:textId="77777777" w:rsidR="00C336B0" w:rsidRPr="00C336B0" w:rsidRDefault="00C336B0" w:rsidP="00C336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reproductive function</w:t>
      </w:r>
    </w:p>
    <w:p w14:paraId="67FBDE20" w14:textId="77777777" w:rsidR="00C336B0" w:rsidRPr="00C336B0" w:rsidRDefault="00C336B0" w:rsidP="00C336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cognitive function</w:t>
      </w:r>
    </w:p>
    <w:p w14:paraId="44855C79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This decline is called 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somatopause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4B39688C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25B606F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46C8D7C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68F7C4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37CCAF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🦴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PARATHYROID GLANDS</w:t>
      </w:r>
    </w:p>
    <w:p w14:paraId="6582C4A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Aging changes:</w:t>
      </w:r>
    </w:p>
    <w:p w14:paraId="64C069CE" w14:textId="77777777" w:rsidR="00C336B0" w:rsidRPr="00C336B0" w:rsidRDefault="00C336B0" w:rsidP="00C336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PTH → secondary hyperparathyroidism</w:t>
      </w:r>
    </w:p>
    <w:p w14:paraId="44A7E3D2" w14:textId="77777777" w:rsidR="00C336B0" w:rsidRPr="00C336B0" w:rsidRDefault="00C336B0" w:rsidP="00C336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Vitamin D (calcitriol) production in kidney</w:t>
      </w:r>
    </w:p>
    <w:p w14:paraId="77DBBCE9" w14:textId="77777777" w:rsidR="00C336B0" w:rsidRPr="00C336B0" w:rsidRDefault="00C336B0" w:rsidP="00C336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Calcium absorption</w:t>
      </w:r>
    </w:p>
    <w:p w14:paraId="43EB3DBE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Results:</w:t>
      </w:r>
    </w:p>
    <w:p w14:paraId="32AC68AF" w14:textId="77777777" w:rsidR="00C336B0" w:rsidRPr="00C336B0" w:rsidRDefault="00C336B0" w:rsidP="00C336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bone resorption</w:t>
      </w:r>
    </w:p>
    <w:p w14:paraId="1B38C011" w14:textId="77777777" w:rsidR="00C336B0" w:rsidRPr="00C336B0" w:rsidRDefault="00C336B0" w:rsidP="00C336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cortical bone thinning</w:t>
      </w:r>
    </w:p>
    <w:p w14:paraId="6B2D1262" w14:textId="77777777" w:rsidR="00C336B0" w:rsidRPr="00C336B0" w:rsidRDefault="00C336B0" w:rsidP="00C336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Osteoporosis risk</w:t>
      </w:r>
    </w:p>
    <w:p w14:paraId="3B271B0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Risk factors:</w:t>
      </w:r>
    </w:p>
    <w:p w14:paraId="6643FAA9" w14:textId="77777777" w:rsidR="00C336B0" w:rsidRPr="00C336B0" w:rsidRDefault="00C336B0" w:rsidP="00C336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dietary calcium (especially in older women)</w:t>
      </w:r>
    </w:p>
    <w:p w14:paraId="58F4048D" w14:textId="77777777" w:rsidR="00C336B0" w:rsidRPr="00C336B0" w:rsidRDefault="00C336B0" w:rsidP="00C336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sun exposure</w:t>
      </w:r>
    </w:p>
    <w:p w14:paraId="245F894A" w14:textId="77777777" w:rsidR="00C336B0" w:rsidRPr="00C336B0" w:rsidRDefault="00C336B0" w:rsidP="00C336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estrogen in postmenopausal women</w:t>
      </w:r>
    </w:p>
    <w:p w14:paraId="00229D39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Vitamin D deficiency common → linked to osteoporosis, CVD, diabetes, cancers, mental health disorders.</w:t>
      </w:r>
    </w:p>
    <w:p w14:paraId="4AF6562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9A0B173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7548DE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🧬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Klotho Protein (HIGH-YIELD EMERGING TOPIC)</w:t>
      </w:r>
    </w:p>
    <w:p w14:paraId="31D3EC4C" w14:textId="77777777" w:rsidR="00C336B0" w:rsidRPr="00C336B0" w:rsidRDefault="00C336B0" w:rsidP="00C336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Anti-aging protein produced in:</w:t>
      </w:r>
    </w:p>
    <w:p w14:paraId="2A1CE73E" w14:textId="77777777" w:rsidR="00C336B0" w:rsidRPr="00C336B0" w:rsidRDefault="00C336B0" w:rsidP="00C336B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Kidney</w:t>
      </w:r>
    </w:p>
    <w:p w14:paraId="31E001E0" w14:textId="77777777" w:rsidR="00C336B0" w:rsidRPr="00C336B0" w:rsidRDefault="00C336B0" w:rsidP="00C336B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Parathyroid</w:t>
      </w:r>
    </w:p>
    <w:p w14:paraId="79B4CBBC" w14:textId="77777777" w:rsidR="00C336B0" w:rsidRPr="00C336B0" w:rsidRDefault="00C336B0" w:rsidP="00C336B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Choroid plexus (brain)</w:t>
      </w:r>
    </w:p>
    <w:p w14:paraId="27F8D193" w14:textId="77777777" w:rsidR="00C336B0" w:rsidRPr="00C336B0" w:rsidRDefault="00C336B0" w:rsidP="00C336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Works with FGF-23 to regulate vitamin D &amp; phosphate</w:t>
      </w:r>
    </w:p>
    <w:p w14:paraId="0F8CCBF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Decreased Klotho linked to:</w:t>
      </w:r>
    </w:p>
    <w:p w14:paraId="277AB614" w14:textId="77777777" w:rsidR="00C336B0" w:rsidRPr="00C336B0" w:rsidRDefault="00C336B0" w:rsidP="00C336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CKD</w:t>
      </w:r>
    </w:p>
    <w:p w14:paraId="29A7D8D6" w14:textId="77777777" w:rsidR="00C336B0" w:rsidRPr="00C336B0" w:rsidRDefault="00C336B0" w:rsidP="00C336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Atherosclerosis</w:t>
      </w:r>
    </w:p>
    <w:p w14:paraId="27364CBB" w14:textId="77777777" w:rsidR="00C336B0" w:rsidRPr="00C336B0" w:rsidRDefault="00C336B0" w:rsidP="00C336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Osteoporosis</w:t>
      </w:r>
    </w:p>
    <w:p w14:paraId="692A643E" w14:textId="77777777" w:rsidR="00C336B0" w:rsidRPr="00C336B0" w:rsidRDefault="00C336B0" w:rsidP="00C336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Cancer</w:t>
      </w:r>
    </w:p>
    <w:p w14:paraId="1A549536" w14:textId="77777777" w:rsidR="00C336B0" w:rsidRPr="00C336B0" w:rsidRDefault="00C336B0" w:rsidP="00C336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Cognitive decline</w:t>
      </w:r>
    </w:p>
    <w:p w14:paraId="39ED07AB" w14:textId="77777777" w:rsidR="00C336B0" w:rsidRPr="00C336B0" w:rsidRDefault="00C336B0" w:rsidP="00C336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Shortened lifespan</w:t>
      </w:r>
    </w:p>
    <w:p w14:paraId="554BF6CC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Overexpression of Klotho = increased longevity in mammals.</w:t>
      </w:r>
    </w:p>
    <w:p w14:paraId="5E47DB7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4C45EF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5BBE2B1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C7B3F6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3F44E1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🩺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ADRENAL GLANDS</w:t>
      </w:r>
    </w:p>
    <w:p w14:paraId="1E6454C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Structural changes:</w:t>
      </w:r>
    </w:p>
    <w:p w14:paraId="0A15CF6F" w14:textId="77777777" w:rsidR="00C336B0" w:rsidRPr="00C336B0" w:rsidRDefault="00C336B0" w:rsidP="00C336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After age 50:</w:t>
      </w:r>
    </w:p>
    <w:p w14:paraId="01C38715" w14:textId="77777777" w:rsidR="00C336B0" w:rsidRPr="00C336B0" w:rsidRDefault="00C336B0" w:rsidP="00C336B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Cortex loses weight</w:t>
      </w:r>
    </w:p>
    <w:p w14:paraId="4521D51E" w14:textId="77777777" w:rsidR="00C336B0" w:rsidRPr="00C336B0" w:rsidRDefault="00C336B0" w:rsidP="00C336B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Increased fibrous tissue</w:t>
      </w:r>
    </w:p>
    <w:p w14:paraId="3DF9CB5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Glucocorticoids (Cortisol):</w:t>
      </w:r>
    </w:p>
    <w:p w14:paraId="32FAF1F2" w14:textId="77777777" w:rsidR="00C336B0" w:rsidRPr="00C336B0" w:rsidRDefault="00C336B0" w:rsidP="00C336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clearance due to ↓ liver &amp; kidney function</w:t>
      </w:r>
    </w:p>
    <w:p w14:paraId="602097DF" w14:textId="77777777" w:rsidR="00C336B0" w:rsidRPr="00C336B0" w:rsidRDefault="00C336B0" w:rsidP="00C336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Leads to higher baseline cortisol</w:t>
      </w:r>
    </w:p>
    <w:p w14:paraId="5D6F2060" w14:textId="77777777" w:rsidR="00C336B0" w:rsidRPr="00C336B0" w:rsidRDefault="00C336B0" w:rsidP="00C336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Diurnal rhythm usually preserved</w:t>
      </w:r>
    </w:p>
    <w:p w14:paraId="0B39DEF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Effects of chronic higher cortisol:</w:t>
      </w:r>
    </w:p>
    <w:p w14:paraId="462B6646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muscle mass</w:t>
      </w:r>
    </w:p>
    <w:p w14:paraId="09FF5C48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Visceral obesity</w:t>
      </w:r>
    </w:p>
    <w:p w14:paraId="2483E942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Hypertension</w:t>
      </w:r>
    </w:p>
    <w:p w14:paraId="73985E2B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Osteopenia / osteoporosis</w:t>
      </w:r>
    </w:p>
    <w:p w14:paraId="3761859E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Diabetes</w:t>
      </w:r>
    </w:p>
    <w:p w14:paraId="334FCAC0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Cognitive decline</w:t>
      </w:r>
    </w:p>
    <w:p w14:paraId="1722051D" w14:textId="77777777" w:rsidR="00C336B0" w:rsidRPr="00C336B0" w:rsidRDefault="00C336B0" w:rsidP="00C336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Immune suppression</w:t>
      </w:r>
    </w:p>
    <w:p w14:paraId="0F2AE97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Adrenal Androgens:</w:t>
      </w:r>
    </w:p>
    <w:p w14:paraId="7C4AB84A" w14:textId="77777777" w:rsidR="00C336B0" w:rsidRPr="00C336B0" w:rsidRDefault="00C336B0" w:rsidP="00C336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↓ DHEA &amp; androstenedione = adrenopause</w:t>
      </w:r>
    </w:p>
    <w:p w14:paraId="598CF514" w14:textId="77777777" w:rsidR="00C336B0" w:rsidRPr="00C336B0" w:rsidRDefault="00C336B0" w:rsidP="00C336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Important for postmenopausal estrogen production</w:t>
      </w:r>
    </w:p>
    <w:p w14:paraId="0FA2E665" w14:textId="77777777" w:rsidR="00C336B0" w:rsidRPr="00C336B0" w:rsidRDefault="00C336B0" w:rsidP="00C336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Major cause of ↓ libido and ↑ belly fat in aging</w:t>
      </w:r>
    </w:p>
    <w:p w14:paraId="776D7A45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F3C5C4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DF89124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9AD3EC0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3E4F77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🚰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ADH &amp; ALDOSTERONE</w:t>
      </w:r>
    </w:p>
    <w:p w14:paraId="01F6142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ADH</w:t>
      </w:r>
    </w:p>
    <w:p w14:paraId="586EFA8C" w14:textId="77777777" w:rsidR="00C336B0" w:rsidRPr="00C336B0" w:rsidRDefault="00C336B0" w:rsidP="00C336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Mechanisms of secretion mostly preserved</w:t>
      </w:r>
    </w:p>
    <w:p w14:paraId="348EAE6B" w14:textId="77777777" w:rsidR="00C336B0" w:rsidRPr="00C336B0" w:rsidRDefault="00C336B0" w:rsidP="00C336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But SIADH common in elderly due to:</w:t>
      </w:r>
    </w:p>
    <w:p w14:paraId="60C61C61" w14:textId="77777777" w:rsidR="00C336B0" w:rsidRPr="00C336B0" w:rsidRDefault="00C336B0" w:rsidP="00C336B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Altered baroreceptor sensitivity</w:t>
      </w:r>
    </w:p>
    <w:p w14:paraId="2B3BA974" w14:textId="77777777" w:rsidR="00C336B0" w:rsidRPr="00C336B0" w:rsidRDefault="00C336B0" w:rsidP="00C336B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ADH response to osmotic stimuli</w:t>
      </w:r>
    </w:p>
    <w:p w14:paraId="2AE0966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Aldosterone</w:t>
      </w:r>
    </w:p>
    <w:p w14:paraId="04F74118" w14:textId="77777777" w:rsidR="00C336B0" w:rsidRPr="00C336B0" w:rsidRDefault="00C336B0" w:rsidP="00C336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aldosterone secretion</w:t>
      </w:r>
    </w:p>
    <w:p w14:paraId="1C88EE5E" w14:textId="77777777" w:rsidR="00C336B0" w:rsidRPr="00C336B0" w:rsidRDefault="00C336B0" w:rsidP="00C336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renin</w:t>
      </w:r>
    </w:p>
    <w:p w14:paraId="4C2D4BE9" w14:textId="77777777" w:rsidR="00C336B0" w:rsidRPr="00C336B0" w:rsidRDefault="00C336B0" w:rsidP="00C336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risk of hyperkalemia</w:t>
      </w:r>
    </w:p>
    <w:p w14:paraId="00C61997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64D2AB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AD07791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96B5AB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A87DAF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🧠</w:t>
      </w: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 xml:space="preserve"> High-Yield Clinical Pearls (Fast Memorization)</w:t>
      </w:r>
    </w:p>
    <w:p w14:paraId="08E8A44E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Older adults = more TSH elevation → mild hypothyroidism common</w:t>
      </w:r>
    </w:p>
    <w:p w14:paraId="5FF404FF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Lower T4 dose needed due to decreased clearance</w:t>
      </w:r>
    </w:p>
    <w:p w14:paraId="2F70A179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50%+ adults &gt;65 = insulin dysregulation → type 2 diabetes risk spikes</w:t>
      </w:r>
    </w:p>
    <w:p w14:paraId="0EEF7BF2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Aging = 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somatopause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adrenopause,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gonadopause</w:t>
      </w:r>
      <w:proofErr w:type="spellEnd"/>
    </w:p>
    <w:p w14:paraId="1472B65A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Secondary hyperparathyroidism common in elderly</w:t>
      </w:r>
    </w:p>
    <w:p w14:paraId="0FCA6075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Vitamin D deficiency is extremely common → check before treating osteoporosis</w:t>
      </w:r>
    </w:p>
    <w:p w14:paraId="61E32019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Increased baseline cortisol contributes to frailty and immune aging</w:t>
      </w:r>
    </w:p>
    <w:p w14:paraId="615356BE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SIADH is a common cause of hyponatremia in hospitalized elderly</w:t>
      </w:r>
    </w:p>
    <w:p w14:paraId="553393EF" w14:textId="77777777" w:rsidR="00C336B0" w:rsidRPr="00C336B0" w:rsidRDefault="00C336B0" w:rsidP="00C336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Hyperkalemia risk increases due to ↓ aldosterone</w:t>
      </w:r>
    </w:p>
    <w:p w14:paraId="7C24E85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Alterations of Hormonal Regulation</w:t>
      </w:r>
    </w:p>
    <w:p w14:paraId="2EF373B5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(Chapter 22 – Jodi A. Allen)</w:t>
      </w:r>
    </w:p>
    <w:p w14:paraId="4CAAAF82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159D6F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B1BF66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Overview of Endocrine Dysfunction</w:t>
      </w:r>
    </w:p>
    <w:p w14:paraId="0AC7AD2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Endocrine disorders arise from either:</w:t>
      </w:r>
    </w:p>
    <w:p w14:paraId="294A5057" w14:textId="77777777" w:rsidR="00C336B0" w:rsidRPr="00C336B0" w:rsidRDefault="00C336B0" w:rsidP="00C336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Excess hormone secretion (hypersecretion)</w:t>
      </w:r>
    </w:p>
    <w:p w14:paraId="22F8E2AA" w14:textId="77777777" w:rsidR="00C336B0" w:rsidRPr="00C336B0" w:rsidRDefault="00C336B0" w:rsidP="00C336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Deficient hormone secretion (hyposecretion)</w:t>
      </w:r>
    </w:p>
    <w:p w14:paraId="411C4B0E" w14:textId="77777777" w:rsidR="00C336B0" w:rsidRPr="00C336B0" w:rsidRDefault="00C336B0" w:rsidP="00C336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Abnormal receptor function</w:t>
      </w:r>
    </w:p>
    <w:p w14:paraId="757833DF" w14:textId="77777777" w:rsidR="00C336B0" w:rsidRPr="00C336B0" w:rsidRDefault="00C336B0" w:rsidP="00C336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Abnormal intracellular signaling</w:t>
      </w:r>
    </w:p>
    <w:p w14:paraId="1F6ADF69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 criteria:</w:t>
      </w:r>
    </w:p>
    <w:p w14:paraId="62097A1D" w14:textId="77777777" w:rsidR="00C336B0" w:rsidRPr="00C336B0" w:rsidRDefault="00C336B0" w:rsidP="00C336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Too much or too little hormone delivered to target cells</w:t>
      </w:r>
    </w:p>
    <w:p w14:paraId="209E8281" w14:textId="77777777" w:rsidR="00C336B0" w:rsidRPr="00C336B0" w:rsidRDefault="00C336B0" w:rsidP="00C336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Target cell does not respond normally to hormone</w:t>
      </w:r>
    </w:p>
    <w:p w14:paraId="7C014BC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Mechanisms include:</w:t>
      </w:r>
    </w:p>
    <w:p w14:paraId="58C504FB" w14:textId="77777777" w:rsidR="00C336B0" w:rsidRPr="00C336B0" w:rsidRDefault="00C336B0" w:rsidP="00C336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Defects in hormone synthesis</w:t>
      </w:r>
    </w:p>
    <w:p w14:paraId="195CFC69" w14:textId="77777777" w:rsidR="00C336B0" w:rsidRPr="00C336B0" w:rsidRDefault="00C336B0" w:rsidP="00C336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Failure of feedback control</w:t>
      </w:r>
    </w:p>
    <w:p w14:paraId="1F4BF8DA" w14:textId="77777777" w:rsidR="00C336B0" w:rsidRPr="00C336B0" w:rsidRDefault="00C336B0" w:rsidP="00C336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Ectopic hormone production</w:t>
      </w:r>
    </w:p>
    <w:p w14:paraId="40967938" w14:textId="77777777" w:rsidR="00C336B0" w:rsidRPr="00C336B0" w:rsidRDefault="00C336B0" w:rsidP="00C336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Abnormal delivery (blood supply or carrier proteins)</w:t>
      </w:r>
    </w:p>
    <w:p w14:paraId="67B531C2" w14:textId="77777777" w:rsidR="00C336B0" w:rsidRPr="00C336B0" w:rsidRDefault="00C336B0" w:rsidP="00C336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Receptor problems (too many, too few, blocked, or autoantibody altered)</w:t>
      </w:r>
    </w:p>
    <w:p w14:paraId="2D42C634" w14:textId="77777777" w:rsidR="00C336B0" w:rsidRPr="00C336B0" w:rsidRDefault="00C336B0" w:rsidP="00C336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Intracellular signaling defects (second messengers such as cAMP)</w:t>
      </w:r>
    </w:p>
    <w:p w14:paraId="75BA93D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E981BBF">
          <v:rect id="_x0000_i1061" alt="" style="width:0;height:1.5pt;mso-width-percent:0;mso-height-percent:0;mso-width-percent:0;mso-height-percent:0" o:hralign="center" o:hrstd="t" o:hr="t" fillcolor="#a0a0a0" stroked="f"/>
        </w:pict>
      </w:r>
    </w:p>
    <w:p w14:paraId="11C6FFA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Alterations of the Hypothalamic–Pituitary Axis</w:t>
      </w:r>
    </w:p>
    <w:p w14:paraId="1A4B0523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The most common hypothalamic dysfunction is interruption of the pituitary stalk.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This reduces hypothalamic releasing hormones and leads to decreased release of:</w:t>
      </w:r>
    </w:p>
    <w:p w14:paraId="4B10C42A" w14:textId="77777777" w:rsidR="00C336B0" w:rsidRPr="00C336B0" w:rsidRDefault="00C336B0" w:rsidP="00C336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FSH</w:t>
      </w:r>
    </w:p>
    <w:p w14:paraId="5D425ECA" w14:textId="77777777" w:rsidR="00C336B0" w:rsidRPr="00C336B0" w:rsidRDefault="00C336B0" w:rsidP="00C336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LH</w:t>
      </w:r>
    </w:p>
    <w:p w14:paraId="563B5BED" w14:textId="77777777" w:rsidR="00C336B0" w:rsidRPr="00C336B0" w:rsidRDefault="00C336B0" w:rsidP="00C336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ACTH</w:t>
      </w:r>
    </w:p>
    <w:p w14:paraId="3E426632" w14:textId="77777777" w:rsidR="00C336B0" w:rsidRPr="00C336B0" w:rsidRDefault="00C336B0" w:rsidP="00C336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TSH</w:t>
      </w:r>
    </w:p>
    <w:p w14:paraId="14575080" w14:textId="77777777" w:rsidR="00C336B0" w:rsidRPr="00C336B0" w:rsidRDefault="00C336B0" w:rsidP="00C336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GH</w:t>
      </w:r>
    </w:p>
    <w:p w14:paraId="74B80B2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Prolactin control is mostly inhibitory (dopamine), so prolactin may increase when pituitary stalk is disrupted.</w:t>
      </w:r>
    </w:p>
    <w:p w14:paraId="5390AA0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C6D1E56">
          <v:rect id="_x0000_i1060" alt="" style="width:0;height:1.5pt;mso-width-percent:0;mso-height-percent:0;mso-width-percent:0;mso-height-percent:0" o:hralign="center" o:hrstd="t" o:hr="t" fillcolor="#a0a0a0" stroked="f"/>
        </w:pict>
      </w:r>
    </w:p>
    <w:p w14:paraId="6FD8176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Diseases of the Posterior Pituitary</w:t>
      </w:r>
    </w:p>
    <w:p w14:paraId="5007899D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Posterior pituitary disorders involve abnormal secretion of antidiuretic hormone (ADH).</w:t>
      </w:r>
    </w:p>
    <w:p w14:paraId="4C371DC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Problems include:</w:t>
      </w:r>
    </w:p>
    <w:p w14:paraId="797E6203" w14:textId="77777777" w:rsidR="00C336B0" w:rsidRPr="00C336B0" w:rsidRDefault="00C336B0" w:rsidP="00C336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Excess ADH → SIADH</w:t>
      </w:r>
    </w:p>
    <w:p w14:paraId="0082FD90" w14:textId="77777777" w:rsidR="00C336B0" w:rsidRPr="00C336B0" w:rsidRDefault="00C336B0" w:rsidP="00C336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Deficient ADH → Diabetes Insipidus</w:t>
      </w:r>
    </w:p>
    <w:p w14:paraId="3C462327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131D30A">
          <v:rect id="_x0000_i1059" alt="" style="width:0;height:1.5pt;mso-width-percent:0;mso-height-percent:0;mso-width-percent:0;mso-height-percent:0" o:hralign="center" o:hrstd="t" o:hr="t" fillcolor="#a0a0a0" stroked="f"/>
        </w:pict>
      </w:r>
    </w:p>
    <w:p w14:paraId="69BF5E9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Syndrome of Inappropriate Antidiuretic Hormone Secretion (SIADH)</w:t>
      </w:r>
    </w:p>
    <w:p w14:paraId="6D9CC0D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Definition: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ADH secretion without physiologic stimulus leading to water retention and dilutional hyponatremia.</w:t>
      </w:r>
    </w:p>
    <w:p w14:paraId="319EC6DB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Causes:</w:t>
      </w:r>
    </w:p>
    <w:p w14:paraId="333F95CD" w14:textId="77777777" w:rsidR="00C336B0" w:rsidRPr="00C336B0" w:rsidRDefault="00C336B0" w:rsidP="00C336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Central nervous system disorders (meningitis, hemorrhage, trauma, tumors)</w:t>
      </w:r>
    </w:p>
    <w:p w14:paraId="2962B5F0" w14:textId="77777777" w:rsidR="00C336B0" w:rsidRPr="00C336B0" w:rsidRDefault="00C336B0" w:rsidP="00C336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Pulmonary disease (pneumonia, asthma, cystic fibrosis)</w:t>
      </w:r>
    </w:p>
    <w:p w14:paraId="4AEA7135" w14:textId="77777777" w:rsidR="00C336B0" w:rsidRPr="00C336B0" w:rsidRDefault="00C336B0" w:rsidP="00C336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Ectopic ADH production (lung, stomach, pancreas, bladder cancers, lymphoma, sarcoma)</w:t>
      </w:r>
    </w:p>
    <w:p w14:paraId="1F05E0DD" w14:textId="77777777" w:rsidR="00C336B0" w:rsidRPr="00C336B0" w:rsidRDefault="00C336B0" w:rsidP="00C336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Medications (narcotics, antidepressants, antipsychotics, NSAIDs, chemotherapy)</w:t>
      </w:r>
    </w:p>
    <w:p w14:paraId="3F903343" w14:textId="77777777" w:rsidR="00C336B0" w:rsidRPr="00C336B0" w:rsidRDefault="00C336B0" w:rsidP="00C336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Postoperative stress</w:t>
      </w:r>
    </w:p>
    <w:p w14:paraId="1A0B54E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Pathophysiology:</w:t>
      </w:r>
    </w:p>
    <w:p w14:paraId="3FC5DBCB" w14:textId="77777777" w:rsidR="00C336B0" w:rsidRPr="00C336B0" w:rsidRDefault="00C336B0" w:rsidP="00C336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Increased insertion of aquaporin-2 channels → increased water reabsorption</w:t>
      </w:r>
    </w:p>
    <w:p w14:paraId="248DD077" w14:textId="77777777" w:rsidR="00C336B0" w:rsidRPr="00C336B0" w:rsidRDefault="00C336B0" w:rsidP="00C336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Euvolemic hyponatremia with concentrated urine</w:t>
      </w:r>
    </w:p>
    <w:p w14:paraId="6F83374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manifestations:</w:t>
      </w:r>
    </w:p>
    <w:p w14:paraId="17EC74AA" w14:textId="77777777" w:rsidR="00C336B0" w:rsidRPr="00C336B0" w:rsidRDefault="00C336B0" w:rsidP="00C336B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Thirst, anorexia, fatigue</w:t>
      </w:r>
    </w:p>
    <w:p w14:paraId="65445760" w14:textId="77777777" w:rsidR="00C336B0" w:rsidRPr="00C336B0" w:rsidRDefault="00C336B0" w:rsidP="00C336B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GI upset</w:t>
      </w:r>
    </w:p>
    <w:p w14:paraId="09D8F1DE" w14:textId="77777777" w:rsidR="00C336B0" w:rsidRPr="00C336B0" w:rsidRDefault="00C336B0" w:rsidP="00C336B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Weight gain without edema</w:t>
      </w:r>
    </w:p>
    <w:p w14:paraId="62C38C04" w14:textId="77777777" w:rsidR="00C336B0" w:rsidRPr="00C336B0" w:rsidRDefault="00C336B0" w:rsidP="00C336B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Severe hyponatremia (&lt;115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/L) causes confusion, seizures, coma</w:t>
      </w:r>
    </w:p>
    <w:p w14:paraId="02DF626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Diagnosis:</w:t>
      </w:r>
    </w:p>
    <w:p w14:paraId="4ECEC0F0" w14:textId="77777777" w:rsidR="00C336B0" w:rsidRPr="00C336B0" w:rsidRDefault="00C336B0" w:rsidP="00C336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serum sodium</w:t>
      </w:r>
    </w:p>
    <w:p w14:paraId="6CCCA7E1" w14:textId="77777777" w:rsidR="00C336B0" w:rsidRPr="00C336B0" w:rsidRDefault="00C336B0" w:rsidP="00C336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serum osmolality</w:t>
      </w:r>
    </w:p>
    <w:p w14:paraId="02515AC7" w14:textId="77777777" w:rsidR="00C336B0" w:rsidRPr="00C336B0" w:rsidRDefault="00C336B0" w:rsidP="00C336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 urine osmolality</w:t>
      </w:r>
    </w:p>
    <w:p w14:paraId="06143753" w14:textId="77777777" w:rsidR="00C336B0" w:rsidRPr="00C336B0" w:rsidRDefault="00C336B0" w:rsidP="00C336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Normal renal, adrenal, cardiac, and thyroid function</w:t>
      </w:r>
    </w:p>
    <w:p w14:paraId="509B1304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68356334" w14:textId="77777777" w:rsidR="00C336B0" w:rsidRPr="00C336B0" w:rsidRDefault="00C336B0" w:rsidP="00C336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 underlying cause</w:t>
      </w:r>
    </w:p>
    <w:p w14:paraId="632BA385" w14:textId="77777777" w:rsidR="00C336B0" w:rsidRPr="00C336B0" w:rsidRDefault="00C336B0" w:rsidP="00C336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Fluid restriction</w:t>
      </w:r>
    </w:p>
    <w:p w14:paraId="1C2D1928" w14:textId="77777777" w:rsidR="00C336B0" w:rsidRPr="00C336B0" w:rsidRDefault="00C336B0" w:rsidP="00C336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Hypertonic saline for severe hyponatremia</w:t>
      </w:r>
    </w:p>
    <w:p w14:paraId="092AE655" w14:textId="77777777" w:rsidR="00C336B0" w:rsidRPr="00C336B0" w:rsidRDefault="00C336B0" w:rsidP="00C336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Vasopressin receptor antagonists</w:t>
      </w:r>
    </w:p>
    <w:p w14:paraId="4DD2F357" w14:textId="77777777" w:rsidR="00C336B0" w:rsidRPr="00C336B0" w:rsidRDefault="00C336B0" w:rsidP="00C336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Avoid rapid correction (risk of central pontine myelinolysis)</w:t>
      </w:r>
    </w:p>
    <w:p w14:paraId="30CE2DB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F79DB9B">
          <v:rect id="_x0000_i1058" alt="" style="width:0;height:1.5pt;mso-width-percent:0;mso-height-percent:0;mso-width-percent:0;mso-height-percent:0" o:hralign="center" o:hrstd="t" o:hr="t" fillcolor="#a0a0a0" stroked="f"/>
        </w:pict>
      </w:r>
    </w:p>
    <w:p w14:paraId="70BDA36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Diabetes Insipidus (DI)</w:t>
      </w:r>
    </w:p>
    <w:p w14:paraId="36323D92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Definition: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Insufficient ADH activity → inability to concentrate urine.</w:t>
      </w:r>
    </w:p>
    <w:p w14:paraId="4070E8D3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Types:</w:t>
      </w:r>
    </w:p>
    <w:p w14:paraId="46A0B7E0" w14:textId="77777777" w:rsidR="00C336B0" w:rsidRPr="00C336B0" w:rsidRDefault="00C336B0" w:rsidP="00C336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Neurogenic (central): decreased ADH secretion</w:t>
      </w:r>
    </w:p>
    <w:p w14:paraId="1EBAE252" w14:textId="77777777" w:rsidR="00C336B0" w:rsidRPr="00C336B0" w:rsidRDefault="00C336B0" w:rsidP="00C336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Nephrogenic: kidneys unresponsive to ADH</w:t>
      </w:r>
    </w:p>
    <w:p w14:paraId="02892462" w14:textId="77777777" w:rsidR="00C336B0" w:rsidRPr="00C336B0" w:rsidRDefault="00C336B0" w:rsidP="00C336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 polydipsia (psychogenic and dipsogenic)</w:t>
      </w:r>
    </w:p>
    <w:p w14:paraId="624566BE" w14:textId="77777777" w:rsidR="00C336B0" w:rsidRPr="00C336B0" w:rsidRDefault="00C336B0" w:rsidP="00C336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Gestational DI</w:t>
      </w:r>
    </w:p>
    <w:p w14:paraId="1B836823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Causes:</w:t>
      </w:r>
    </w:p>
    <w:p w14:paraId="1B3EBA6B" w14:textId="77777777" w:rsidR="00C336B0" w:rsidRPr="00C336B0" w:rsidRDefault="00C336B0" w:rsidP="00C336B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Central: pituitary tumors, trauma, surgery, aneurysm, infection</w:t>
      </w:r>
    </w:p>
    <w:p w14:paraId="50825B15" w14:textId="77777777" w:rsidR="00C336B0" w:rsidRPr="00C336B0" w:rsidRDefault="00C336B0" w:rsidP="00C336B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Nephrogenic: kidney disease, lithium, loop diuretics, demeclocycline, genetic aquaporin-2 mutation</w:t>
      </w:r>
    </w:p>
    <w:p w14:paraId="33ED2805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Manifestations:</w:t>
      </w:r>
    </w:p>
    <w:p w14:paraId="2C25172B" w14:textId="77777777" w:rsidR="00C336B0" w:rsidRPr="00C336B0" w:rsidRDefault="00C336B0" w:rsidP="00C336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Polyuria (up to 8–12 L/day)</w:t>
      </w:r>
    </w:p>
    <w:p w14:paraId="25F68DD0" w14:textId="77777777" w:rsidR="00C336B0" w:rsidRPr="00C336B0" w:rsidRDefault="00C336B0" w:rsidP="00C336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Polydipsia</w:t>
      </w:r>
    </w:p>
    <w:p w14:paraId="7EAB1915" w14:textId="77777777" w:rsidR="00C336B0" w:rsidRPr="00C336B0" w:rsidRDefault="00C336B0" w:rsidP="00C336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Hypernatremia</w:t>
      </w:r>
    </w:p>
    <w:p w14:paraId="04EE477F" w14:textId="77777777" w:rsidR="00C336B0" w:rsidRPr="00C336B0" w:rsidRDefault="00C336B0" w:rsidP="00C336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 serum osmolality</w:t>
      </w:r>
    </w:p>
    <w:p w14:paraId="44399932" w14:textId="77777777" w:rsidR="00C336B0" w:rsidRPr="00C336B0" w:rsidRDefault="00C336B0" w:rsidP="00C336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urine specific gravity and osmolality</w:t>
      </w:r>
    </w:p>
    <w:p w14:paraId="70B6E6A2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Diagnosis:</w:t>
      </w:r>
    </w:p>
    <w:p w14:paraId="33BABC07" w14:textId="77777777" w:rsidR="00C336B0" w:rsidRPr="00C336B0" w:rsidRDefault="00C336B0" w:rsidP="00C336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Water deprivation test</w:t>
      </w:r>
    </w:p>
    <w:p w14:paraId="1DCC3708" w14:textId="77777777" w:rsidR="00C336B0" w:rsidRPr="00C336B0" w:rsidRDefault="00C336B0" w:rsidP="00C336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Serum sodium and osmolality</w:t>
      </w:r>
    </w:p>
    <w:p w14:paraId="3E67E341" w14:textId="77777777" w:rsidR="00C336B0" w:rsidRPr="00C336B0" w:rsidRDefault="00C336B0" w:rsidP="00C336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Differentiate from psychogenic polydipsia</w:t>
      </w:r>
    </w:p>
    <w:p w14:paraId="32861B0B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5DC83416" w14:textId="77777777" w:rsidR="00C336B0" w:rsidRPr="00C336B0" w:rsidRDefault="00C336B0" w:rsidP="00C336B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Central DI: desmopressin (DDAVP), fluids</w:t>
      </w:r>
    </w:p>
    <w:p w14:paraId="64830795" w14:textId="77777777" w:rsidR="00C336B0" w:rsidRPr="00C336B0" w:rsidRDefault="00C336B0" w:rsidP="00C336B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Nephrogenic DI: discontinue causative drugs, thiazide diuretics, manage electrolytes</w:t>
      </w:r>
    </w:p>
    <w:p w14:paraId="11C6C5EF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0EAB342">
          <v:rect id="_x0000_i1057" alt="" style="width:0;height:1.5pt;mso-width-percent:0;mso-height-percent:0;mso-width-percent:0;mso-height-percent:0" o:hralign="center" o:hrstd="t" o:hr="t" fillcolor="#a0a0a0" stroked="f"/>
        </w:pict>
      </w:r>
    </w:p>
    <w:p w14:paraId="11A41D6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lastRenderedPageBreak/>
        <w:t>Diseases of the Anterior Pituitary</w:t>
      </w:r>
    </w:p>
    <w:p w14:paraId="60086EAD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6EBCA36">
          <v:rect id="_x0000_i1056" alt="" style="width:0;height:1.5pt;mso-width-percent:0;mso-height-percent:0;mso-width-percent:0;mso-height-percent:0" o:hralign="center" o:hrstd="t" o:hr="t" fillcolor="#a0a0a0" stroked="f"/>
        </w:pict>
      </w:r>
    </w:p>
    <w:p w14:paraId="3E8ACB8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Hypopituitarism</w:t>
      </w:r>
    </w:p>
    <w:p w14:paraId="6DAEA400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Definition: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Deficiency of one or more anterior pituitary hormones.</w:t>
      </w:r>
    </w:p>
    <w:p w14:paraId="5FD68969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Common causes:</w:t>
      </w:r>
    </w:p>
    <w:p w14:paraId="44627343" w14:textId="77777777" w:rsidR="00C336B0" w:rsidRPr="00C336B0" w:rsidRDefault="00C336B0" w:rsidP="00C336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Pituitary infarction (Sheehan syndrome postpartum)</w:t>
      </w:r>
    </w:p>
    <w:p w14:paraId="0FEC9D52" w14:textId="77777777" w:rsidR="00C336B0" w:rsidRPr="00C336B0" w:rsidRDefault="00C336B0" w:rsidP="00C336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Space-occupying lesions (adenomas, aneurysms)</w:t>
      </w:r>
    </w:p>
    <w:p w14:paraId="035C0D50" w14:textId="77777777" w:rsidR="00C336B0" w:rsidRPr="00C336B0" w:rsidRDefault="00C336B0" w:rsidP="00C336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Traumatic brain injury</w:t>
      </w:r>
    </w:p>
    <w:p w14:paraId="7D776437" w14:textId="77777777" w:rsidR="00C336B0" w:rsidRPr="00C336B0" w:rsidRDefault="00C336B0" w:rsidP="00C336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Infections (meningitis, tuberculosis)</w:t>
      </w:r>
    </w:p>
    <w:p w14:paraId="684C8DFC" w14:textId="77777777" w:rsidR="00C336B0" w:rsidRPr="00C336B0" w:rsidRDefault="00C336B0" w:rsidP="00C336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Autoimmune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hypophysitis</w:t>
      </w:r>
      <w:proofErr w:type="spellEnd"/>
    </w:p>
    <w:p w14:paraId="5BEFEE10" w14:textId="77777777" w:rsidR="00C336B0" w:rsidRPr="00C336B0" w:rsidRDefault="00C336B0" w:rsidP="00C336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Genetic defects (PROP-1 mutation)</w:t>
      </w:r>
    </w:p>
    <w:p w14:paraId="1E8CBCC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Manifestations depend on deficient hormones:</w:t>
      </w:r>
    </w:p>
    <w:p w14:paraId="1832AD0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ACTH deficiency:</w:t>
      </w:r>
    </w:p>
    <w:p w14:paraId="6B25C39B" w14:textId="77777777" w:rsidR="00C336B0" w:rsidRPr="00C336B0" w:rsidRDefault="00C336B0" w:rsidP="00C336B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Potentially life threatening</w:t>
      </w:r>
    </w:p>
    <w:p w14:paraId="22CE0320" w14:textId="77777777" w:rsidR="00C336B0" w:rsidRPr="00C336B0" w:rsidRDefault="00C336B0" w:rsidP="00C336B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Nausea, fatigue, hypoglycemia</w:t>
      </w:r>
    </w:p>
    <w:p w14:paraId="545AB92B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TSH deficiency:</w:t>
      </w:r>
    </w:p>
    <w:p w14:paraId="377E7898" w14:textId="77777777" w:rsidR="00C336B0" w:rsidRPr="00C336B0" w:rsidRDefault="00C336B0" w:rsidP="00C336B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Cold intolerance</w:t>
      </w:r>
    </w:p>
    <w:p w14:paraId="09E52E1F" w14:textId="77777777" w:rsidR="00C336B0" w:rsidRPr="00C336B0" w:rsidRDefault="00C336B0" w:rsidP="00C336B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Weight gain</w:t>
      </w:r>
    </w:p>
    <w:p w14:paraId="38271901" w14:textId="77777777" w:rsidR="00C336B0" w:rsidRPr="00C336B0" w:rsidRDefault="00C336B0" w:rsidP="00C336B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Decreased metabolism</w:t>
      </w:r>
    </w:p>
    <w:p w14:paraId="4EF7089D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FSH/LH deficiency:</w:t>
      </w:r>
    </w:p>
    <w:p w14:paraId="76125349" w14:textId="77777777" w:rsidR="00C336B0" w:rsidRPr="00C336B0" w:rsidRDefault="00C336B0" w:rsidP="00C336B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Amenorrhea, decreased libido</w:t>
      </w:r>
    </w:p>
    <w:p w14:paraId="38121912" w14:textId="77777777" w:rsidR="00C336B0" w:rsidRPr="00C336B0" w:rsidRDefault="00C336B0" w:rsidP="00C336B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Testicular atrophy</w:t>
      </w:r>
    </w:p>
    <w:p w14:paraId="2958A3A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GH deficiency:</w:t>
      </w:r>
    </w:p>
    <w:p w14:paraId="488A1408" w14:textId="77777777" w:rsidR="00C336B0" w:rsidRPr="00C336B0" w:rsidRDefault="00C336B0" w:rsidP="00C336B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Children: dwarfism</w:t>
      </w:r>
    </w:p>
    <w:p w14:paraId="742F47C0" w14:textId="77777777" w:rsidR="00C336B0" w:rsidRPr="00C336B0" w:rsidRDefault="00C336B0" w:rsidP="00C336B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Adults: low muscle mass, osteoporosis, dyslipidemia, psychological changes</w:t>
      </w:r>
    </w:p>
    <w:p w14:paraId="54E09094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461752F6" w14:textId="77777777" w:rsidR="00C336B0" w:rsidRPr="00C336B0" w:rsidRDefault="00C336B0" w:rsidP="00C336B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 underlying cause</w:t>
      </w:r>
    </w:p>
    <w:p w14:paraId="07D66F01" w14:textId="77777777" w:rsidR="00C336B0" w:rsidRPr="00C336B0" w:rsidRDefault="00C336B0" w:rsidP="00C336B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Hormone replacement (cortisol, thyroid hormone, GH, sex hormones)</w:t>
      </w:r>
    </w:p>
    <w:p w14:paraId="486D1F5A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EB94E4A">
          <v:rect id="_x0000_i1055" alt="" style="width:0;height:1.5pt;mso-width-percent:0;mso-height-percent:0;mso-width-percent:0;mso-height-percent:0" o:hralign="center" o:hrstd="t" o:hr="t" fillcolor="#a0a0a0" stroked="f"/>
        </w:pict>
      </w:r>
    </w:p>
    <w:p w14:paraId="1D589D0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Hyperpituitarism (Pituitary Neuroendocrine Tumors)</w:t>
      </w:r>
    </w:p>
    <w:p w14:paraId="6B8E085C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Most pituitary tumors are benign and slow growing.</w:t>
      </w:r>
    </w:p>
    <w:p w14:paraId="42E3AF4D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Major hormone excesses:</w:t>
      </w:r>
    </w:p>
    <w:p w14:paraId="33C8FCCF" w14:textId="77777777" w:rsidR="00C336B0" w:rsidRPr="00C336B0" w:rsidRDefault="00C336B0" w:rsidP="00C336B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GH (acromegaly)</w:t>
      </w:r>
    </w:p>
    <w:p w14:paraId="409750E3" w14:textId="77777777" w:rsidR="00C336B0" w:rsidRPr="00C336B0" w:rsidRDefault="00C336B0" w:rsidP="00C336B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Prolactin (prolactinoma)</w:t>
      </w:r>
    </w:p>
    <w:p w14:paraId="0806FD7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Effects of tumor growth:</w:t>
      </w:r>
    </w:p>
    <w:p w14:paraId="0F359DE3" w14:textId="77777777" w:rsidR="00C336B0" w:rsidRPr="00C336B0" w:rsidRDefault="00C336B0" w:rsidP="00C336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Visual field defects (optical chiasm compression)</w:t>
      </w:r>
    </w:p>
    <w:p w14:paraId="16F6CC08" w14:textId="77777777" w:rsidR="00C336B0" w:rsidRPr="00C336B0" w:rsidRDefault="00C336B0" w:rsidP="00C336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Headache</w:t>
      </w:r>
    </w:p>
    <w:p w14:paraId="14FE1C16" w14:textId="77777777" w:rsidR="00C336B0" w:rsidRPr="00C336B0" w:rsidRDefault="00C336B0" w:rsidP="00C336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Seizures</w:t>
      </w:r>
    </w:p>
    <w:p w14:paraId="73882EE9" w14:textId="77777777" w:rsidR="00C336B0" w:rsidRPr="00C336B0" w:rsidRDefault="00C336B0" w:rsidP="00C336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Hypopituitarism due to compression</w:t>
      </w:r>
    </w:p>
    <w:p w14:paraId="4A7CA65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Diagnosis:</w:t>
      </w:r>
    </w:p>
    <w:p w14:paraId="2B054D11" w14:textId="77777777" w:rsidR="00C336B0" w:rsidRPr="00C336B0" w:rsidRDefault="00C336B0" w:rsidP="00C336B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MRI (preferred)</w:t>
      </w:r>
    </w:p>
    <w:p w14:paraId="056A3E46" w14:textId="77777777" w:rsidR="00C336B0" w:rsidRPr="00C336B0" w:rsidRDefault="00C336B0" w:rsidP="00C336B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Hormone assays</w:t>
      </w:r>
    </w:p>
    <w:p w14:paraId="57E3C6A4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584858CB" w14:textId="77777777" w:rsidR="00C336B0" w:rsidRPr="00C336B0" w:rsidRDefault="00C336B0" w:rsidP="00C336B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Medications</w:t>
      </w:r>
    </w:p>
    <w:p w14:paraId="6A834E11" w14:textId="77777777" w:rsidR="00C336B0" w:rsidRPr="00C336B0" w:rsidRDefault="00C336B0" w:rsidP="00C336B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Transsphenoidal surgery</w:t>
      </w:r>
    </w:p>
    <w:p w14:paraId="4A56D8B6" w14:textId="77777777" w:rsidR="00C336B0" w:rsidRPr="00C336B0" w:rsidRDefault="00C336B0" w:rsidP="00C336B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Radiation therapy</w:t>
      </w:r>
    </w:p>
    <w:p w14:paraId="00C4A59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5FD2A1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3118C2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Acromegaly</w:t>
      </w:r>
    </w:p>
    <w:p w14:paraId="233A055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Cause:</w:t>
      </w:r>
    </w:p>
    <w:p w14:paraId="03EBABCB" w14:textId="77777777" w:rsidR="00C336B0" w:rsidRPr="00C336B0" w:rsidRDefault="00C336B0" w:rsidP="00C336B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GH-secreting pituitary tumor</w:t>
      </w:r>
    </w:p>
    <w:p w14:paraId="032A4A0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Key features in adults (after epiphyseal closure):</w:t>
      </w:r>
    </w:p>
    <w:p w14:paraId="08669E04" w14:textId="77777777" w:rsidR="00C336B0" w:rsidRPr="00C336B0" w:rsidRDefault="00C336B0" w:rsidP="00C336B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Enlarged hands, feet, jaw, tongue</w:t>
      </w:r>
    </w:p>
    <w:p w14:paraId="63C8A268" w14:textId="77777777" w:rsidR="00C336B0" w:rsidRPr="00C336B0" w:rsidRDefault="00C336B0" w:rsidP="00C336B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Coarse facial features</w:t>
      </w:r>
    </w:p>
    <w:p w14:paraId="230B69A5" w14:textId="77777777" w:rsidR="00C336B0" w:rsidRPr="00C336B0" w:rsidRDefault="00C336B0" w:rsidP="00C336B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Arthralgia, nerve compression</w:t>
      </w:r>
    </w:p>
    <w:p w14:paraId="07E0A72D" w14:textId="77777777" w:rsidR="00C336B0" w:rsidRPr="00C336B0" w:rsidRDefault="00C336B0" w:rsidP="00C336B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Cardiomegaly</w:t>
      </w:r>
    </w:p>
    <w:p w14:paraId="507A20B8" w14:textId="77777777" w:rsidR="00C336B0" w:rsidRPr="00C336B0" w:rsidRDefault="00C336B0" w:rsidP="00C336B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Hyperglycemia, diabetes</w:t>
      </w:r>
    </w:p>
    <w:p w14:paraId="78461599" w14:textId="77777777" w:rsidR="00C336B0" w:rsidRPr="00C336B0" w:rsidRDefault="00C336B0" w:rsidP="00C336B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Sleep apnea</w:t>
      </w:r>
    </w:p>
    <w:p w14:paraId="33B777DB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Diagnosis:</w:t>
      </w:r>
    </w:p>
    <w:p w14:paraId="207DEE58" w14:textId="77777777" w:rsidR="00C336B0" w:rsidRPr="00C336B0" w:rsidRDefault="00C336B0" w:rsidP="00C336B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Elevated GH and IGF-1</w:t>
      </w:r>
    </w:p>
    <w:p w14:paraId="1A2D5B05" w14:textId="77777777" w:rsidR="00C336B0" w:rsidRPr="00C336B0" w:rsidRDefault="00C336B0" w:rsidP="00C336B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MRI</w:t>
      </w:r>
    </w:p>
    <w:p w14:paraId="5909995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604DA115" w14:textId="77777777" w:rsidR="00C336B0" w:rsidRPr="00C336B0" w:rsidRDefault="00C336B0" w:rsidP="00C336B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Surgical resection</w:t>
      </w:r>
    </w:p>
    <w:p w14:paraId="1D299F16" w14:textId="77777777" w:rsidR="00C336B0" w:rsidRPr="00C336B0" w:rsidRDefault="00C336B0" w:rsidP="00C336B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Somatostatin analogs (octreotide)</w:t>
      </w:r>
    </w:p>
    <w:p w14:paraId="60C8DD84" w14:textId="77777777" w:rsidR="00C336B0" w:rsidRPr="00C336B0" w:rsidRDefault="00C336B0" w:rsidP="00C336B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Dopamine agonists</w:t>
      </w:r>
    </w:p>
    <w:p w14:paraId="14E6F895" w14:textId="77777777" w:rsidR="00C336B0" w:rsidRPr="00C336B0" w:rsidRDefault="00C336B0" w:rsidP="00C336B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Radiation therapy</w:t>
      </w:r>
    </w:p>
    <w:p w14:paraId="7BDB279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C44EA4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18BE12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Prolactinoma</w:t>
      </w:r>
    </w:p>
    <w:p w14:paraId="0E490EF4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Most common hormonally active pituitary tumor.</w:t>
      </w:r>
    </w:p>
    <w:p w14:paraId="23CF5732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features: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Women:</w:t>
      </w:r>
    </w:p>
    <w:p w14:paraId="6450E79D" w14:textId="77777777" w:rsidR="00C336B0" w:rsidRPr="00C336B0" w:rsidRDefault="00C336B0" w:rsidP="00C336B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Galactorrhea</w:t>
      </w:r>
    </w:p>
    <w:p w14:paraId="0ED252B2" w14:textId="77777777" w:rsidR="00C336B0" w:rsidRPr="00C336B0" w:rsidRDefault="00C336B0" w:rsidP="00C336B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Amenorrhea</w:t>
      </w:r>
    </w:p>
    <w:p w14:paraId="35BB3647" w14:textId="77777777" w:rsidR="00C336B0" w:rsidRPr="00C336B0" w:rsidRDefault="00C336B0" w:rsidP="00C336B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Osteopenia</w:t>
      </w:r>
    </w:p>
    <w:p w14:paraId="6A1E23CC" w14:textId="77777777" w:rsidR="00C336B0" w:rsidRPr="00C336B0" w:rsidRDefault="00C336B0" w:rsidP="00C336B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Infertility</w:t>
      </w:r>
    </w:p>
    <w:p w14:paraId="2150396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Men:</w:t>
      </w:r>
    </w:p>
    <w:p w14:paraId="1DB7EF27" w14:textId="77777777" w:rsidR="00C336B0" w:rsidRPr="00C336B0" w:rsidRDefault="00C336B0" w:rsidP="00C336B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Decreased libido</w:t>
      </w:r>
    </w:p>
    <w:p w14:paraId="345E7BDE" w14:textId="77777777" w:rsidR="00C336B0" w:rsidRPr="00C336B0" w:rsidRDefault="00C336B0" w:rsidP="00C336B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Erectile dysfunction</w:t>
      </w:r>
    </w:p>
    <w:p w14:paraId="27C2BF2E" w14:textId="77777777" w:rsidR="00C336B0" w:rsidRPr="00C336B0" w:rsidRDefault="00C336B0" w:rsidP="00C336B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Gynecomastia</w:t>
      </w:r>
    </w:p>
    <w:p w14:paraId="752CFEC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5A372BE7" w14:textId="77777777" w:rsidR="00C336B0" w:rsidRPr="00C336B0" w:rsidRDefault="00C336B0" w:rsidP="00C336B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Dopamine agonists (bromocriptine, cabergoline)</w:t>
      </w:r>
    </w:p>
    <w:p w14:paraId="119C1051" w14:textId="77777777" w:rsidR="00C336B0" w:rsidRPr="00C336B0" w:rsidRDefault="00C336B0" w:rsidP="00C336B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Surgery if medication fails</w:t>
      </w:r>
    </w:p>
    <w:p w14:paraId="2B2AAD4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ADCA6E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F46129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Alterations of Thyroid Function</w:t>
      </w:r>
    </w:p>
    <w:p w14:paraId="5E444BF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lastRenderedPageBreak/>
        <w:pict w14:anchorId="0DFB77C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D22975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Hyperthyroidism (Thyrotoxicosis)</w:t>
      </w:r>
    </w:p>
    <w:p w14:paraId="331504A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 causes:</w:t>
      </w:r>
    </w:p>
    <w:p w14:paraId="486053E8" w14:textId="77777777" w:rsidR="00C336B0" w:rsidRPr="00C336B0" w:rsidRDefault="00C336B0" w:rsidP="00C336B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Graves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disease</w:t>
      </w:r>
    </w:p>
    <w:p w14:paraId="327FD1EF" w14:textId="77777777" w:rsidR="00C336B0" w:rsidRPr="00C336B0" w:rsidRDefault="00C336B0" w:rsidP="00C336B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Toxic multinodular goiter</w:t>
      </w:r>
    </w:p>
    <w:p w14:paraId="6CA591D1" w14:textId="77777777" w:rsidR="00C336B0" w:rsidRPr="00C336B0" w:rsidRDefault="00C336B0" w:rsidP="00C336B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Toxic adenoma</w:t>
      </w:r>
    </w:p>
    <w:p w14:paraId="26D7F085" w14:textId="77777777" w:rsidR="00C336B0" w:rsidRPr="00C336B0" w:rsidRDefault="00C336B0" w:rsidP="00C336B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Excess medication</w:t>
      </w:r>
    </w:p>
    <w:p w14:paraId="4532DFE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Central causes:</w:t>
      </w:r>
    </w:p>
    <w:p w14:paraId="4BC3921B" w14:textId="77777777" w:rsidR="00C336B0" w:rsidRPr="00C336B0" w:rsidRDefault="00C336B0" w:rsidP="00C336B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TSH-secreting pituitary tumor</w:t>
      </w:r>
    </w:p>
    <w:p w14:paraId="28C8E7B5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features:</w:t>
      </w:r>
    </w:p>
    <w:p w14:paraId="3E6DD2AF" w14:textId="77777777" w:rsidR="00C336B0" w:rsidRPr="00C336B0" w:rsidRDefault="00C336B0" w:rsidP="00C336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Heat intolerance</w:t>
      </w:r>
    </w:p>
    <w:p w14:paraId="16386BCD" w14:textId="77777777" w:rsidR="00C336B0" w:rsidRPr="00C336B0" w:rsidRDefault="00C336B0" w:rsidP="00C336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Weight loss</w:t>
      </w:r>
    </w:p>
    <w:p w14:paraId="0D8C645A" w14:textId="77777777" w:rsidR="00C336B0" w:rsidRPr="00C336B0" w:rsidRDefault="00C336B0" w:rsidP="00C336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Tachycardia</w:t>
      </w:r>
    </w:p>
    <w:p w14:paraId="5DF2921B" w14:textId="77777777" w:rsidR="00C336B0" w:rsidRPr="00C336B0" w:rsidRDefault="00C336B0" w:rsidP="00C336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Tremor</w:t>
      </w:r>
    </w:p>
    <w:p w14:paraId="3DDC059A" w14:textId="77777777" w:rsidR="00C336B0" w:rsidRPr="00C336B0" w:rsidRDefault="00C336B0" w:rsidP="00C336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Hyperreflexia</w:t>
      </w:r>
    </w:p>
    <w:p w14:paraId="3CCFBF16" w14:textId="77777777" w:rsidR="00C336B0" w:rsidRPr="00C336B0" w:rsidRDefault="00C336B0" w:rsidP="00C336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Diarrhea</w:t>
      </w:r>
    </w:p>
    <w:p w14:paraId="08E2762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Diagnosis:</w:t>
      </w:r>
    </w:p>
    <w:p w14:paraId="72DC6540" w14:textId="77777777" w:rsidR="00C336B0" w:rsidRPr="00C336B0" w:rsidRDefault="00C336B0" w:rsidP="00C336B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 T3/T4</w:t>
      </w:r>
    </w:p>
    <w:p w14:paraId="0C253E57" w14:textId="77777777" w:rsidR="00C336B0" w:rsidRPr="00C336B0" w:rsidRDefault="00C336B0" w:rsidP="00C336B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TSH (primary)</w:t>
      </w:r>
    </w:p>
    <w:p w14:paraId="0BD54D46" w14:textId="77777777" w:rsidR="00C336B0" w:rsidRPr="00C336B0" w:rsidRDefault="00C336B0" w:rsidP="00C336B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Normal or high TSH (secondary)</w:t>
      </w:r>
    </w:p>
    <w:p w14:paraId="11023CB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1DDFFA7F" w14:textId="77777777" w:rsidR="00C336B0" w:rsidRPr="00C336B0" w:rsidRDefault="00C336B0" w:rsidP="00C336B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Antithyroid drugs (methimazole, propylthiouracil)</w:t>
      </w:r>
    </w:p>
    <w:p w14:paraId="34998E96" w14:textId="77777777" w:rsidR="00C336B0" w:rsidRPr="00C336B0" w:rsidRDefault="00C336B0" w:rsidP="00C336B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Radioactive iodine</w:t>
      </w:r>
    </w:p>
    <w:p w14:paraId="01FFF008" w14:textId="77777777" w:rsidR="00C336B0" w:rsidRPr="00C336B0" w:rsidRDefault="00C336B0" w:rsidP="00C336B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Surgery</w:t>
      </w:r>
    </w:p>
    <w:p w14:paraId="52A806B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32E1BC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316BA4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Graves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Disease</w:t>
      </w:r>
    </w:p>
    <w:p w14:paraId="69F61DAC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Autoimmune type II hypersensitivity; thyroid-stimulating antibodies (TSI) activate TSH receptors.</w:t>
      </w:r>
    </w:p>
    <w:p w14:paraId="21DD396F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Specific findings:</w:t>
      </w:r>
    </w:p>
    <w:p w14:paraId="3EF12B05" w14:textId="77777777" w:rsidR="00C336B0" w:rsidRPr="00C336B0" w:rsidRDefault="00C336B0" w:rsidP="00C336B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Ophthalmopathy (exophthalmos)</w:t>
      </w:r>
    </w:p>
    <w:p w14:paraId="450C3489" w14:textId="77777777" w:rsidR="00C336B0" w:rsidRPr="00C336B0" w:rsidRDefault="00C336B0" w:rsidP="00C336B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Pretibial myxedema</w:t>
      </w:r>
    </w:p>
    <w:p w14:paraId="00483DD2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AEC740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E7850C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Thyroid Storm</w:t>
      </w:r>
    </w:p>
    <w:p w14:paraId="18C05BBC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Acute life-threatening hyperthyroid crisis.</w:t>
      </w:r>
    </w:p>
    <w:p w14:paraId="268BF0DF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Manifestations:</w:t>
      </w:r>
    </w:p>
    <w:p w14:paraId="61A46FFB" w14:textId="77777777" w:rsidR="00C336B0" w:rsidRPr="00C336B0" w:rsidRDefault="00C336B0" w:rsidP="00C336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Hyperthermia</w:t>
      </w:r>
    </w:p>
    <w:p w14:paraId="7C68C945" w14:textId="77777777" w:rsidR="00C336B0" w:rsidRPr="00C336B0" w:rsidRDefault="00C336B0" w:rsidP="00C336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Tachyarrhythmias</w:t>
      </w:r>
    </w:p>
    <w:p w14:paraId="5AFE5B25" w14:textId="77777777" w:rsidR="00C336B0" w:rsidRPr="00C336B0" w:rsidRDefault="00C336B0" w:rsidP="00C336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Heart failure</w:t>
      </w:r>
    </w:p>
    <w:p w14:paraId="6AFB76AD" w14:textId="77777777" w:rsidR="00C336B0" w:rsidRPr="00C336B0" w:rsidRDefault="00C336B0" w:rsidP="00C336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Agitation</w:t>
      </w:r>
    </w:p>
    <w:p w14:paraId="4C04BBB0" w14:textId="77777777" w:rsidR="00C336B0" w:rsidRPr="00C336B0" w:rsidRDefault="00C336B0" w:rsidP="00C336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Nausea, vomiting, diarrhea</w:t>
      </w:r>
    </w:p>
    <w:p w14:paraId="6CA13DE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 is urgent:</w:t>
      </w:r>
    </w:p>
    <w:p w14:paraId="00D0C780" w14:textId="77777777" w:rsidR="00C336B0" w:rsidRPr="00C336B0" w:rsidRDefault="00C336B0" w:rsidP="00C336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Antithyroid drugs</w:t>
      </w:r>
    </w:p>
    <w:p w14:paraId="64822149" w14:textId="77777777" w:rsidR="00C336B0" w:rsidRPr="00C336B0" w:rsidRDefault="00C336B0" w:rsidP="00C336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Beta blockers</w:t>
      </w:r>
    </w:p>
    <w:p w14:paraId="6F43D8AA" w14:textId="77777777" w:rsidR="00C336B0" w:rsidRPr="00C336B0" w:rsidRDefault="00C336B0" w:rsidP="00C336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Glucocorticoids</w:t>
      </w:r>
    </w:p>
    <w:p w14:paraId="18DBF3B0" w14:textId="77777777" w:rsidR="00C336B0" w:rsidRPr="00C336B0" w:rsidRDefault="00C336B0" w:rsidP="00C336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Iodine</w:t>
      </w:r>
    </w:p>
    <w:p w14:paraId="49205910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C2B854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905A88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Hypothyroidism</w:t>
      </w:r>
    </w:p>
    <w:p w14:paraId="691E5A1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 causes:</w:t>
      </w:r>
    </w:p>
    <w:p w14:paraId="4C722C18" w14:textId="77777777" w:rsidR="00C336B0" w:rsidRPr="00C336B0" w:rsidRDefault="00C336B0" w:rsidP="00C336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Hashimoto thyroiditis (most common)</w:t>
      </w:r>
    </w:p>
    <w:p w14:paraId="53128077" w14:textId="77777777" w:rsidR="00C336B0" w:rsidRPr="00C336B0" w:rsidRDefault="00C336B0" w:rsidP="00C336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Iatrogenic (surgery, radiation)</w:t>
      </w:r>
    </w:p>
    <w:p w14:paraId="07D736B7" w14:textId="77777777" w:rsidR="00C336B0" w:rsidRPr="00C336B0" w:rsidRDefault="00C336B0" w:rsidP="00C336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Drugs (lithium, amiodarone)</w:t>
      </w:r>
    </w:p>
    <w:p w14:paraId="665ACA05" w14:textId="77777777" w:rsidR="00C336B0" w:rsidRPr="00C336B0" w:rsidRDefault="00C336B0" w:rsidP="00C336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Iodine deficiency</w:t>
      </w:r>
    </w:p>
    <w:p w14:paraId="4404FCDB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Central causes:</w:t>
      </w:r>
    </w:p>
    <w:p w14:paraId="0E652BA3" w14:textId="77777777" w:rsidR="00C336B0" w:rsidRPr="00C336B0" w:rsidRDefault="00C336B0" w:rsidP="00C336B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Pituitary or hypothalamic failure</w:t>
      </w:r>
    </w:p>
    <w:p w14:paraId="5A47CA0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features:</w:t>
      </w:r>
    </w:p>
    <w:p w14:paraId="0F1E6921" w14:textId="77777777" w:rsidR="00C336B0" w:rsidRPr="00C336B0" w:rsidRDefault="00C336B0" w:rsidP="00C336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Cold intolerance</w:t>
      </w:r>
    </w:p>
    <w:p w14:paraId="1CB3D0C3" w14:textId="77777777" w:rsidR="00C336B0" w:rsidRPr="00C336B0" w:rsidRDefault="00C336B0" w:rsidP="00C336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Bradycardia</w:t>
      </w:r>
    </w:p>
    <w:p w14:paraId="395C7E0A" w14:textId="77777777" w:rsidR="00C336B0" w:rsidRPr="00C336B0" w:rsidRDefault="00C336B0" w:rsidP="00C336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Weight gain</w:t>
      </w:r>
    </w:p>
    <w:p w14:paraId="2C5C1E20" w14:textId="77777777" w:rsidR="00C336B0" w:rsidRPr="00C336B0" w:rsidRDefault="00C336B0" w:rsidP="00C336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Constipation</w:t>
      </w:r>
    </w:p>
    <w:p w14:paraId="64FC78F4" w14:textId="77777777" w:rsidR="00C336B0" w:rsidRPr="00C336B0" w:rsidRDefault="00C336B0" w:rsidP="00C336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Dry skin</w:t>
      </w:r>
    </w:p>
    <w:p w14:paraId="44B925D9" w14:textId="77777777" w:rsidR="00C336B0" w:rsidRPr="00C336B0" w:rsidRDefault="00C336B0" w:rsidP="00C336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Myxedema</w:t>
      </w:r>
    </w:p>
    <w:p w14:paraId="0DEDBD51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Diagnosis:</w:t>
      </w:r>
    </w:p>
    <w:p w14:paraId="74848AD7" w14:textId="77777777" w:rsidR="00C336B0" w:rsidRPr="00C336B0" w:rsidRDefault="00C336B0" w:rsidP="00C336B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 TSH, low T4 (primary)</w:t>
      </w:r>
    </w:p>
    <w:p w14:paraId="1BCF3FB6" w14:textId="77777777" w:rsidR="00C336B0" w:rsidRPr="00C336B0" w:rsidRDefault="00C336B0" w:rsidP="00C336B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TSH, low T4 (secondary)</w:t>
      </w:r>
    </w:p>
    <w:p w14:paraId="78CBE84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Treatment:</w:t>
      </w:r>
    </w:p>
    <w:p w14:paraId="419AF0B7" w14:textId="77777777" w:rsidR="00C336B0" w:rsidRPr="00C336B0" w:rsidRDefault="00C336B0" w:rsidP="00C336B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Levothyroxine</w:t>
      </w:r>
    </w:p>
    <w:p w14:paraId="70117F2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CA61FF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A482A33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Special Considerations</w:t>
      </w:r>
    </w:p>
    <w:p w14:paraId="6D87CC5A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Myxedema coma:</w:t>
      </w:r>
    </w:p>
    <w:p w14:paraId="0DB79322" w14:textId="77777777" w:rsidR="00C336B0" w:rsidRPr="00C336B0" w:rsidRDefault="00C336B0" w:rsidP="00C336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Severe hypothyroidism with low consciousness, hypothermia, hypoventilation</w:t>
      </w:r>
    </w:p>
    <w:p w14:paraId="56942B2F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Congenital hypothyroidism:</w:t>
      </w:r>
    </w:p>
    <w:p w14:paraId="0D498DE2" w14:textId="77777777" w:rsidR="00C336B0" w:rsidRPr="00C336B0" w:rsidRDefault="00C336B0" w:rsidP="00C336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Permanent developmental delay without early treatment</w:t>
      </w:r>
    </w:p>
    <w:p w14:paraId="59D4C87A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Thyroid carcinoma:</w:t>
      </w:r>
    </w:p>
    <w:p w14:paraId="531BE50F" w14:textId="77777777" w:rsidR="00C336B0" w:rsidRPr="00C336B0" w:rsidRDefault="00C336B0" w:rsidP="00C336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Most common endocrine malignancy</w:t>
      </w:r>
    </w:p>
    <w:p w14:paraId="702F4A23" w14:textId="77777777" w:rsidR="00C336B0" w:rsidRPr="00C336B0" w:rsidRDefault="00C336B0" w:rsidP="00C336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Diagnosed by ultrasound and fine needle aspiration</w:t>
      </w:r>
    </w:p>
    <w:p w14:paraId="613C0AD0" w14:textId="77777777" w:rsidR="00C336B0" w:rsidRPr="00C336B0" w:rsidRDefault="00C336B0" w:rsidP="00C336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Treated with thyroidectomy, radioactive iodine, hormone suppression</w:t>
      </w:r>
    </w:p>
    <w:p w14:paraId="38FEA36E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Alterations of Parathyroid Function</w:t>
      </w:r>
    </w:p>
    <w:p w14:paraId="1BD0857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1784F2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99CB2D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Hyperparathyroidism</w:t>
      </w:r>
    </w:p>
    <w:p w14:paraId="7B84E98B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Definition: Excess parathyroid hormone (PTH) secretion → hypercalcemia ± hypophosphatemia.</w:t>
      </w:r>
    </w:p>
    <w:p w14:paraId="35006FB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Types</w:t>
      </w:r>
    </w:p>
    <w:p w14:paraId="6CCB4AE6" w14:textId="77777777" w:rsidR="00C336B0" w:rsidRPr="00C336B0" w:rsidRDefault="00C336B0" w:rsidP="00C336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</w:t>
      </w:r>
    </w:p>
    <w:p w14:paraId="4E053DF5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Autonomous PTH overproduction.</w:t>
      </w:r>
    </w:p>
    <w:p w14:paraId="3A26C921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Causes:</w:t>
      </w:r>
    </w:p>
    <w:p w14:paraId="7CFECAC1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80–85%: parathyroid adenoma</w:t>
      </w:r>
    </w:p>
    <w:p w14:paraId="55B55129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10–15%: hyperplasia</w:t>
      </w:r>
    </w:p>
    <w:p w14:paraId="27F78643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1%: carcinoma</w:t>
      </w:r>
    </w:p>
    <w:p w14:paraId="5DE66F30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Genetic: MEN syndromes</w:t>
      </w:r>
    </w:p>
    <w:p w14:paraId="6C445CC7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Key pathophysiology:</w:t>
      </w:r>
    </w:p>
    <w:p w14:paraId="15A81E0E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 PTH → ↑ bone resorption + ↑ GI Ca absorption</w:t>
      </w:r>
    </w:p>
    <w:p w14:paraId="6D95B7CE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Lack of normal feedback (high Ca fails to suppress PTH)</w:t>
      </w:r>
    </w:p>
    <w:p w14:paraId="23B946EF" w14:textId="77777777" w:rsidR="00C336B0" w:rsidRPr="00C336B0" w:rsidRDefault="00C336B0" w:rsidP="00C336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Secondary</w:t>
      </w:r>
    </w:p>
    <w:p w14:paraId="15E30449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Compensatory PTH increase due to chronic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4128269B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Most common cause: Chronic kidney disease → ↓ vitamin D activation.</w:t>
      </w:r>
    </w:p>
    <w:p w14:paraId="3C5DEA17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Other causes:</w:t>
      </w:r>
    </w:p>
    <w:p w14:paraId="79EA4FC4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Vitamin D or Ca deficiency</w:t>
      </w:r>
    </w:p>
    <w:p w14:paraId="2D03031F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Malabsorption disorders</w:t>
      </w:r>
    </w:p>
    <w:p w14:paraId="679B8BE9" w14:textId="77777777" w:rsidR="00C336B0" w:rsidRPr="00C336B0" w:rsidRDefault="00C336B0" w:rsidP="00C336B0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Drugs: phenytoin, phenobarbital, laxatives</w:t>
      </w:r>
    </w:p>
    <w:p w14:paraId="555346B4" w14:textId="77777777" w:rsidR="00C336B0" w:rsidRPr="00C336B0" w:rsidRDefault="00C336B0" w:rsidP="00C336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Tertiary</w:t>
      </w:r>
    </w:p>
    <w:p w14:paraId="76CC5828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Parathyroid hyperplasia after long-standing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(often in dialysis).</w:t>
      </w:r>
    </w:p>
    <w:p w14:paraId="185EDE89" w14:textId="77777777" w:rsidR="00C336B0" w:rsidRPr="00C336B0" w:rsidRDefault="00C336B0" w:rsidP="00C336B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PTH secreted autonomously → hypercalcemia.</w:t>
      </w:r>
    </w:p>
    <w:p w14:paraId="0A8BE5BF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F82059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3F977CD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Manifestations</w:t>
      </w:r>
    </w:p>
    <w:p w14:paraId="0475BBC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Hallmarks:</w:t>
      </w:r>
    </w:p>
    <w:p w14:paraId="33B1A5FF" w14:textId="77777777" w:rsidR="00C336B0" w:rsidRPr="00C336B0" w:rsidRDefault="00C336B0" w:rsidP="00C336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Hypercalcemia + Hypophosphatemia (primary)</w:t>
      </w:r>
    </w:p>
    <w:p w14:paraId="413A0645" w14:textId="77777777" w:rsidR="00C336B0" w:rsidRPr="00C336B0" w:rsidRDefault="00C336B0" w:rsidP="00C336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Often asymptomatic initially</w:t>
      </w:r>
    </w:p>
    <w:p w14:paraId="6A0F6EB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Classic systems affected:</w:t>
      </w:r>
    </w:p>
    <w:p w14:paraId="6D1740AA" w14:textId="77777777" w:rsidR="00C336B0" w:rsidRPr="00C336B0" w:rsidRDefault="00C336B0" w:rsidP="00C336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Renal:</w:t>
      </w:r>
    </w:p>
    <w:p w14:paraId="30189FF6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Hypercalciuria</w:t>
      </w:r>
    </w:p>
    <w:p w14:paraId="3BBD70EA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Kidney stones (calcium phosphate or calcium oxalate)</w:t>
      </w:r>
    </w:p>
    <w:p w14:paraId="6DA1A4F6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Alkaline urine, recurrent UTIs, nephrocalcinosis</w:t>
      </w:r>
    </w:p>
    <w:p w14:paraId="6D42570B" w14:textId="77777777" w:rsidR="00C336B0" w:rsidRPr="00C336B0" w:rsidRDefault="00C336B0" w:rsidP="00C336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Skeletal:</w:t>
      </w:r>
    </w:p>
    <w:p w14:paraId="25122D92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bone resorption → osteoporosis</w:t>
      </w:r>
    </w:p>
    <w:p w14:paraId="456AF528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Pathologic fractures</w:t>
      </w:r>
    </w:p>
    <w:p w14:paraId="334BE56F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Kyphosis, vertebral compression fractures</w:t>
      </w:r>
    </w:p>
    <w:p w14:paraId="01ADAE5E" w14:textId="77777777" w:rsidR="00C336B0" w:rsidRPr="00C336B0" w:rsidRDefault="00C336B0" w:rsidP="00C336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Neuromuscular:</w:t>
      </w:r>
    </w:p>
    <w:p w14:paraId="7F06F3DB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Weakness, fatigue, depression</w:t>
      </w:r>
    </w:p>
    <w:p w14:paraId="48C6231A" w14:textId="77777777" w:rsidR="00C336B0" w:rsidRPr="00C336B0" w:rsidRDefault="00C336B0" w:rsidP="00C336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GI:</w:t>
      </w:r>
    </w:p>
    <w:p w14:paraId="743D87AA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Anorexia, nausea, constipation</w:t>
      </w:r>
    </w:p>
    <w:p w14:paraId="778A822F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Hypercalcemia stimulates gastrin → peptic ulcer disease</w:t>
      </w:r>
    </w:p>
    <w:p w14:paraId="17B147D4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Pancreatitis (unknown mechanism)</w:t>
      </w:r>
    </w:p>
    <w:p w14:paraId="071D4225" w14:textId="77777777" w:rsidR="00C336B0" w:rsidRPr="00C336B0" w:rsidRDefault="00C336B0" w:rsidP="00C336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Cardiovascular:</w:t>
      </w:r>
    </w:p>
    <w:p w14:paraId="087F4CC7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Hypertension</w:t>
      </w:r>
    </w:p>
    <w:p w14:paraId="16B11EC6" w14:textId="77777777" w:rsidR="00C336B0" w:rsidRPr="00C336B0" w:rsidRDefault="00C336B0" w:rsidP="00C336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Arrhythmias (due to hypokalemia from secondary effects)</w:t>
      </w:r>
    </w:p>
    <w:p w14:paraId="23F6596A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Mnemonic: </w:t>
      </w:r>
      <w:r w:rsidRPr="00C336B0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“Stones, bones, abdominal groans, psychic moans.”</w:t>
      </w:r>
    </w:p>
    <w:p w14:paraId="3CD0F5EC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A1CDA4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777445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</w:t>
      </w:r>
    </w:p>
    <w:p w14:paraId="75857CC4" w14:textId="77777777" w:rsidR="00C336B0" w:rsidRPr="00C336B0" w:rsidRDefault="00C336B0" w:rsidP="00C336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 hyperparathyroidism:</w:t>
      </w:r>
    </w:p>
    <w:p w14:paraId="1D107021" w14:textId="77777777" w:rsidR="00C336B0" w:rsidRPr="00C336B0" w:rsidRDefault="00C336B0" w:rsidP="00C336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PTH + ↑ ionized Ca</w:t>
      </w:r>
    </w:p>
    <w:p w14:paraId="1AAA5E4F" w14:textId="77777777" w:rsidR="00C336B0" w:rsidRPr="00C336B0" w:rsidRDefault="00C336B0" w:rsidP="00C336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serum phosphate</w:t>
      </w:r>
    </w:p>
    <w:p w14:paraId="14F0B8A5" w14:textId="77777777" w:rsidR="00C336B0" w:rsidRPr="00C336B0" w:rsidRDefault="00C336B0" w:rsidP="00C336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Imaging to localize adenoma before surgery</w:t>
      </w:r>
    </w:p>
    <w:p w14:paraId="71E85167" w14:textId="77777777" w:rsidR="00C336B0" w:rsidRPr="00C336B0" w:rsidRDefault="00C336B0" w:rsidP="00C336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Secondary hyperparathyroidism:</w:t>
      </w:r>
    </w:p>
    <w:p w14:paraId="7887D6D9" w14:textId="77777777" w:rsidR="00C336B0" w:rsidRPr="00C336B0" w:rsidRDefault="00C336B0" w:rsidP="00C336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PTH + low/normal Ca (because of vitamin D deficiency or CKD)</w:t>
      </w:r>
    </w:p>
    <w:p w14:paraId="0E4A3B65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1FEDC12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0D54F3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</w:t>
      </w:r>
    </w:p>
    <w:p w14:paraId="224C82F7" w14:textId="77777777" w:rsidR="00C336B0" w:rsidRPr="00C336B0" w:rsidRDefault="00C336B0" w:rsidP="00C336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Primary:</w:t>
      </w:r>
    </w:p>
    <w:p w14:paraId="6C4907FB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Monitor mild/asymptomatic cases</w:t>
      </w:r>
    </w:p>
    <w:p w14:paraId="48C4289C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Avoid dehydration, limit dietary Ca</w:t>
      </w:r>
    </w:p>
    <w:p w14:paraId="2856CF40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Surgery for adenomas or gland hyperplasia</w:t>
      </w:r>
    </w:p>
    <w:p w14:paraId="25599747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Calcimimetics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(increase Ca receptor sensitivity)</w:t>
      </w:r>
    </w:p>
    <w:p w14:paraId="790D4E24" w14:textId="77777777" w:rsidR="00C336B0" w:rsidRPr="00C336B0" w:rsidRDefault="00C336B0" w:rsidP="00C336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Secondary:</w:t>
      </w:r>
    </w:p>
    <w:p w14:paraId="0E7BA2A2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Vitamin D replacement</w:t>
      </w:r>
    </w:p>
    <w:p w14:paraId="381AD561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Phosphate binders</w:t>
      </w:r>
    </w:p>
    <w:p w14:paraId="7878AA60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Dietary phosphate restriction</w:t>
      </w:r>
    </w:p>
    <w:p w14:paraId="482D114C" w14:textId="77777777" w:rsidR="00C336B0" w:rsidRPr="00C336B0" w:rsidRDefault="00C336B0" w:rsidP="00C336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Calcimimetics</w:t>
      </w:r>
      <w:proofErr w:type="spellEnd"/>
    </w:p>
    <w:p w14:paraId="03FD642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F17272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AF81A50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646731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B16495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Hypoparathyroidism</w:t>
      </w:r>
    </w:p>
    <w:p w14:paraId="7108D6D0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Definition: Decreased PTH secretion → 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+ hyperphosphatemia</w:t>
      </w:r>
    </w:p>
    <w:p w14:paraId="7B25D09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Causes</w:t>
      </w:r>
    </w:p>
    <w:p w14:paraId="74C00167" w14:textId="77777777" w:rsidR="00C336B0" w:rsidRPr="00C336B0" w:rsidRDefault="00C336B0" w:rsidP="00C336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Most common:</w:t>
      </w:r>
    </w:p>
    <w:p w14:paraId="0502B073" w14:textId="77777777" w:rsidR="00C336B0" w:rsidRPr="00C336B0" w:rsidRDefault="00C336B0" w:rsidP="00C336B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Post-thyroid surgery (iatrogenic damage)</w:t>
      </w:r>
    </w:p>
    <w:p w14:paraId="5337F222" w14:textId="77777777" w:rsidR="00C336B0" w:rsidRPr="00C336B0" w:rsidRDefault="00C336B0" w:rsidP="00C336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Other causes:</w:t>
      </w:r>
    </w:p>
    <w:p w14:paraId="2450F1B2" w14:textId="77777777" w:rsidR="00C336B0" w:rsidRPr="00C336B0" w:rsidRDefault="00C336B0" w:rsidP="00C336B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Hypomagnesemia (due to alcoholism, malabsorption, aminoglycosides, chemo)</w:t>
      </w:r>
    </w:p>
    <w:p w14:paraId="5055105B" w14:textId="77777777" w:rsidR="00C336B0" w:rsidRPr="00C336B0" w:rsidRDefault="00C336B0" w:rsidP="00C336B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Autoimmune diseases (e.g., DiGeorge syndrome, idiopathic autoimmune parathyroiditis)</w:t>
      </w:r>
    </w:p>
    <w:p w14:paraId="6A6152F7" w14:textId="77777777" w:rsidR="00C336B0" w:rsidRPr="00C336B0" w:rsidRDefault="00C336B0" w:rsidP="00C336B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Familial/genetic syndromes</w:t>
      </w:r>
    </w:p>
    <w:p w14:paraId="32B8BAC1" w14:textId="77777777" w:rsidR="00C336B0" w:rsidRPr="00C336B0" w:rsidRDefault="00C336B0" w:rsidP="00C336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Pseudohypoparathyroidism:</w:t>
      </w:r>
    </w:p>
    <w:p w14:paraId="73E13C9A" w14:textId="77777777" w:rsidR="00C336B0" w:rsidRPr="00C336B0" w:rsidRDefault="00C336B0" w:rsidP="00C336B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Normal or high PTH but tissue unresponsive to PTH → looks like hypoparathyroidism.</w:t>
      </w:r>
    </w:p>
    <w:p w14:paraId="22DECC8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Pathophysiology</w:t>
      </w:r>
    </w:p>
    <w:p w14:paraId="5858C56F" w14:textId="77777777" w:rsidR="00C336B0" w:rsidRPr="00C336B0" w:rsidRDefault="00C336B0" w:rsidP="00C336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PTH → ↓ Ca resorption from bone + ↓ Ca reabsorption in kidney</w:t>
      </w:r>
    </w:p>
    <w:p w14:paraId="609B193A" w14:textId="77777777" w:rsidR="00C336B0" w:rsidRPr="00C336B0" w:rsidRDefault="00C336B0" w:rsidP="00C336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PTH → ↑ renal phosphate reabsorption → hyperphosphatemia</w:t>
      </w:r>
    </w:p>
    <w:p w14:paraId="3923A11C" w14:textId="77777777" w:rsidR="00C336B0" w:rsidRPr="00C336B0" w:rsidRDefault="00C336B0" w:rsidP="00C336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PTH → ↓ activation of vitamin D → ↓ intestinal Ca absorption</w:t>
      </w:r>
    </w:p>
    <w:p w14:paraId="26E87D40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Hypomagnesemia → inhibits PTH release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(When Mg levels corrected, PTH returns to normal.)</w:t>
      </w:r>
    </w:p>
    <w:p w14:paraId="4019BE11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Clinical Manifestations</w:t>
      </w:r>
    </w:p>
    <w:p w14:paraId="369D6665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Due to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:</w:t>
      </w:r>
    </w:p>
    <w:p w14:paraId="4F6E10D3" w14:textId="77777777" w:rsidR="00C336B0" w:rsidRPr="00C336B0" w:rsidRDefault="00C336B0" w:rsidP="00C336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Tetany, muscle spasms</w:t>
      </w:r>
    </w:p>
    <w:p w14:paraId="4C884A37" w14:textId="77777777" w:rsidR="00C336B0" w:rsidRPr="00C336B0" w:rsidRDefault="00C336B0" w:rsidP="00C336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Chvostek sign / Trousseau sign</w:t>
      </w:r>
    </w:p>
    <w:p w14:paraId="2393F879" w14:textId="77777777" w:rsidR="00C336B0" w:rsidRPr="00C336B0" w:rsidRDefault="00C336B0" w:rsidP="00C336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Dry skin, brittle nails</w:t>
      </w:r>
    </w:p>
    <w:p w14:paraId="7EB00149" w14:textId="77777777" w:rsidR="00C336B0" w:rsidRPr="00C336B0" w:rsidRDefault="00C336B0" w:rsidP="00C336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Alopecia</w:t>
      </w:r>
    </w:p>
    <w:p w14:paraId="412E4ABA" w14:textId="77777777" w:rsidR="00C336B0" w:rsidRPr="00C336B0" w:rsidRDefault="00C336B0" w:rsidP="00C336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Oral findings:</w:t>
      </w:r>
    </w:p>
    <w:p w14:paraId="27F58921" w14:textId="77777777" w:rsidR="00C336B0" w:rsidRPr="00C336B0" w:rsidRDefault="00C336B0" w:rsidP="00C336B0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Dental hypoplasia</w:t>
      </w:r>
    </w:p>
    <w:p w14:paraId="119A7C60" w14:textId="77777777" w:rsidR="00C336B0" w:rsidRPr="00C336B0" w:rsidRDefault="00C336B0" w:rsidP="00C336B0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Enamel defects</w:t>
      </w:r>
    </w:p>
    <w:p w14:paraId="6EA229FE" w14:textId="77777777" w:rsidR="00C336B0" w:rsidRPr="00C336B0" w:rsidRDefault="00C336B0" w:rsidP="00C336B0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Horizontal ridges on nails</w:t>
      </w:r>
    </w:p>
    <w:p w14:paraId="5E31DB2D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Other possible complications:</w:t>
      </w:r>
    </w:p>
    <w:p w14:paraId="39B22863" w14:textId="77777777" w:rsidR="00C336B0" w:rsidRPr="00C336B0" w:rsidRDefault="00C336B0" w:rsidP="00C336B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Basal ganglia calcifications → Parkinson-like symptoms</w:t>
      </w:r>
    </w:p>
    <w:p w14:paraId="02C42C0B" w14:textId="77777777" w:rsidR="00C336B0" w:rsidRPr="00C336B0" w:rsidRDefault="00C336B0" w:rsidP="00C336B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Cataracts</w:t>
      </w:r>
    </w:p>
    <w:p w14:paraId="3ADA5FD0" w14:textId="77777777" w:rsidR="00C336B0" w:rsidRPr="00C336B0" w:rsidRDefault="00C336B0" w:rsidP="00C336B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Bone deformities (in children)</w:t>
      </w:r>
    </w:p>
    <w:p w14:paraId="669A82C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Diagnosis</w:t>
      </w:r>
    </w:p>
    <w:p w14:paraId="509829CB" w14:textId="77777777" w:rsidR="00C336B0" w:rsidRPr="00C336B0" w:rsidRDefault="00C336B0" w:rsidP="00C336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Ca + Low PTH + High phosphate</w:t>
      </w:r>
    </w:p>
    <w:p w14:paraId="7888233D" w14:textId="77777777" w:rsidR="00C336B0" w:rsidRPr="00C336B0" w:rsidRDefault="00C336B0" w:rsidP="00C336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Normal renal function (to rule out CKD cause)</w:t>
      </w:r>
    </w:p>
    <w:p w14:paraId="19BCDAD7" w14:textId="77777777" w:rsidR="00C336B0" w:rsidRPr="00C336B0" w:rsidRDefault="00C336B0" w:rsidP="00C336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Check serum Mg</w:t>
      </w:r>
    </w:p>
    <w:p w14:paraId="7D24315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</w:t>
      </w:r>
    </w:p>
    <w:p w14:paraId="70868CA8" w14:textId="77777777" w:rsidR="00C336B0" w:rsidRPr="00C336B0" w:rsidRDefault="00C336B0" w:rsidP="00C336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Acute: IV calcium</w:t>
      </w:r>
    </w:p>
    <w:p w14:paraId="74CEFAFF" w14:textId="77777777" w:rsidR="00C336B0" w:rsidRPr="00C336B0" w:rsidRDefault="00C336B0" w:rsidP="00C336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Chronic: Oral Ca + Vitamin D (cholecalciferol)</w:t>
      </w:r>
    </w:p>
    <w:p w14:paraId="437FED1E" w14:textId="77777777" w:rsidR="00C336B0" w:rsidRPr="00C336B0" w:rsidRDefault="00C336B0" w:rsidP="00C336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Recombinant PTH (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rhPTH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) for long-term management</w:t>
      </w:r>
    </w:p>
    <w:p w14:paraId="1DB861B5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7BA045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5890D0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High-Yield Comparisons</w:t>
      </w:r>
    </w:p>
    <w:p w14:paraId="35C4DEAB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646107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C9F10E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Primary vs Secondary Hyperparathyroidism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460"/>
        <w:gridCol w:w="2789"/>
      </w:tblGrid>
      <w:tr w:rsidR="00C336B0" w:rsidRPr="00C336B0" w14:paraId="19904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82C08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9E1F00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F1812A6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Secondary</w:t>
            </w:r>
          </w:p>
        </w:tc>
      </w:tr>
      <w:tr w:rsidR="00C336B0" w:rsidRPr="00C336B0" w14:paraId="36AB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AB8D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00D8283A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↑ ↑</w:t>
            </w:r>
          </w:p>
        </w:tc>
        <w:tc>
          <w:tcPr>
            <w:tcW w:w="0" w:type="auto"/>
            <w:vAlign w:val="center"/>
            <w:hideMark/>
          </w:tcPr>
          <w:p w14:paraId="7F8BF10A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↓ or normal</w:t>
            </w:r>
          </w:p>
        </w:tc>
      </w:tr>
      <w:tr w:rsidR="00C336B0" w:rsidRPr="00C336B0" w14:paraId="7AA4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7FC6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Phosphate</w:t>
            </w:r>
          </w:p>
        </w:tc>
        <w:tc>
          <w:tcPr>
            <w:tcW w:w="0" w:type="auto"/>
            <w:vAlign w:val="center"/>
            <w:hideMark/>
          </w:tcPr>
          <w:p w14:paraId="73B7B295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↓ ↓</w:t>
            </w:r>
          </w:p>
        </w:tc>
        <w:tc>
          <w:tcPr>
            <w:tcW w:w="0" w:type="auto"/>
            <w:vAlign w:val="center"/>
            <w:hideMark/>
          </w:tcPr>
          <w:p w14:paraId="694AEE4B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↑</w:t>
            </w:r>
          </w:p>
        </w:tc>
      </w:tr>
      <w:tr w:rsidR="00C336B0" w:rsidRPr="00C336B0" w14:paraId="5E7A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59E2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PTH</w:t>
            </w:r>
          </w:p>
        </w:tc>
        <w:tc>
          <w:tcPr>
            <w:tcW w:w="0" w:type="auto"/>
            <w:vAlign w:val="center"/>
            <w:hideMark/>
          </w:tcPr>
          <w:p w14:paraId="43E0F9C2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28DA6C55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↑↑↑ (very high)</w:t>
            </w:r>
          </w:p>
        </w:tc>
      </w:tr>
      <w:tr w:rsidR="00C336B0" w:rsidRPr="00C336B0" w14:paraId="57C5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9067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Most common cause</w:t>
            </w:r>
          </w:p>
        </w:tc>
        <w:tc>
          <w:tcPr>
            <w:tcW w:w="0" w:type="auto"/>
            <w:vAlign w:val="center"/>
            <w:hideMark/>
          </w:tcPr>
          <w:p w14:paraId="250D77FE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Adenoma</w:t>
            </w:r>
          </w:p>
        </w:tc>
        <w:tc>
          <w:tcPr>
            <w:tcW w:w="0" w:type="auto"/>
            <w:vAlign w:val="center"/>
            <w:hideMark/>
          </w:tcPr>
          <w:p w14:paraId="10C10413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CKD ↓ Vit D</w:t>
            </w:r>
          </w:p>
        </w:tc>
      </w:tr>
      <w:tr w:rsidR="00C336B0" w:rsidRPr="00C336B0" w14:paraId="15F9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AFDC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Kidney stones</w:t>
            </w:r>
          </w:p>
        </w:tc>
        <w:tc>
          <w:tcPr>
            <w:tcW w:w="0" w:type="auto"/>
            <w:vAlign w:val="center"/>
            <w:hideMark/>
          </w:tcPr>
          <w:p w14:paraId="536273BF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02FF44A7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Rare</w:t>
            </w:r>
          </w:p>
        </w:tc>
      </w:tr>
      <w:tr w:rsidR="00C336B0" w:rsidRPr="00C336B0" w14:paraId="6643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33F8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Skeletal effects</w:t>
            </w:r>
          </w:p>
        </w:tc>
        <w:tc>
          <w:tcPr>
            <w:tcW w:w="0" w:type="auto"/>
            <w:vAlign w:val="center"/>
            <w:hideMark/>
          </w:tcPr>
          <w:p w14:paraId="39BB5FB3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64532F1D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Osteomalacia</w:t>
            </w:r>
            <w:proofErr w:type="spellEnd"/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+ bone pain</w:t>
            </w:r>
          </w:p>
        </w:tc>
      </w:tr>
    </w:tbl>
    <w:p w14:paraId="435DE54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8F1A2C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43178E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Hyper vs Hypoparathyroidism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192"/>
      </w:tblGrid>
      <w:tr w:rsidR="00C336B0" w:rsidRPr="00C336B0" w14:paraId="065D9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84B3F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Hyperparathyroidism</w:t>
            </w:r>
          </w:p>
        </w:tc>
        <w:tc>
          <w:tcPr>
            <w:tcW w:w="0" w:type="auto"/>
            <w:vAlign w:val="center"/>
            <w:hideMark/>
          </w:tcPr>
          <w:p w14:paraId="686BB076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Hypoparathyroidism</w:t>
            </w:r>
          </w:p>
        </w:tc>
      </w:tr>
      <w:tr w:rsidR="00C336B0" w:rsidRPr="00C336B0" w14:paraId="0B9C8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DB63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“High Ca, Low PO4”</w:t>
            </w:r>
          </w:p>
        </w:tc>
        <w:tc>
          <w:tcPr>
            <w:tcW w:w="0" w:type="auto"/>
            <w:vAlign w:val="center"/>
            <w:hideMark/>
          </w:tcPr>
          <w:p w14:paraId="494C3510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“Low Ca, High PO4”</w:t>
            </w:r>
          </w:p>
        </w:tc>
      </w:tr>
      <w:tr w:rsidR="00C336B0" w:rsidRPr="00C336B0" w14:paraId="57EB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2CD5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Stones, bones, abdominal groans</w:t>
            </w:r>
          </w:p>
        </w:tc>
        <w:tc>
          <w:tcPr>
            <w:tcW w:w="0" w:type="auto"/>
            <w:vAlign w:val="center"/>
            <w:hideMark/>
          </w:tcPr>
          <w:p w14:paraId="14C4AB44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Tetany, seizures</w:t>
            </w:r>
          </w:p>
        </w:tc>
      </w:tr>
      <w:tr w:rsidR="00C336B0" w:rsidRPr="00C336B0" w14:paraId="2B9D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67E0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Often asymptomatic</w:t>
            </w:r>
          </w:p>
        </w:tc>
        <w:tc>
          <w:tcPr>
            <w:tcW w:w="0" w:type="auto"/>
            <w:vAlign w:val="center"/>
            <w:hideMark/>
          </w:tcPr>
          <w:p w14:paraId="0FC8F649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Often symptomatic</w:t>
            </w:r>
          </w:p>
        </w:tc>
      </w:tr>
      <w:tr w:rsidR="00C336B0" w:rsidRPr="00C336B0" w14:paraId="740F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4222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PTH always high</w:t>
            </w:r>
          </w:p>
        </w:tc>
        <w:tc>
          <w:tcPr>
            <w:tcW w:w="0" w:type="auto"/>
            <w:vAlign w:val="center"/>
            <w:hideMark/>
          </w:tcPr>
          <w:p w14:paraId="21A5E35A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PTH low</w:t>
            </w:r>
          </w:p>
        </w:tc>
      </w:tr>
    </w:tbl>
    <w:p w14:paraId="6AFE879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Obesity, Starvation &amp; Anorexia of Aging</w:t>
      </w:r>
    </w:p>
    <w:p w14:paraId="41A45AFC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29BF0C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43592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ADIPOSE TISSUE BASICS</w:t>
      </w:r>
    </w:p>
    <w:p w14:paraId="07BF09D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Main functions</w:t>
      </w:r>
    </w:p>
    <w:p w14:paraId="46E8BE64" w14:textId="77777777" w:rsidR="00C336B0" w:rsidRPr="00C336B0" w:rsidRDefault="00C336B0" w:rsidP="00C336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Energy storage (triglycerides → FFAs + glycerol)</w:t>
      </w:r>
    </w:p>
    <w:p w14:paraId="69DCDAE4" w14:textId="77777777" w:rsidR="00C336B0" w:rsidRPr="00C336B0" w:rsidRDefault="00C336B0" w:rsidP="00C336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Insulation &amp; mechanical protection</w:t>
      </w:r>
    </w:p>
    <w:p w14:paraId="58C6517E" w14:textId="77777777" w:rsidR="00C336B0" w:rsidRPr="00C336B0" w:rsidRDefault="00C336B0" w:rsidP="00C336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Endocrine organ (releases adipokines)</w:t>
      </w:r>
    </w:p>
    <w:p w14:paraId="4B31217E" w14:textId="77777777" w:rsidR="00C336B0" w:rsidRPr="00C336B0" w:rsidRDefault="00C336B0" w:rsidP="00C336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Immune function</w:t>
      </w:r>
    </w:p>
    <w:p w14:paraId="36DECCFE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Types of adipose tissue</w:t>
      </w:r>
    </w:p>
    <w:p w14:paraId="1C6B0D8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White Adipose Tissue (WAT)</w:t>
      </w:r>
    </w:p>
    <w:p w14:paraId="51F2EB67" w14:textId="77777777" w:rsidR="00C336B0" w:rsidRPr="00C336B0" w:rsidRDefault="00C336B0" w:rsidP="00C336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Majority of fat in adults</w:t>
      </w:r>
    </w:p>
    <w:p w14:paraId="6F3DB5D1" w14:textId="77777777" w:rsidR="00C336B0" w:rsidRPr="00C336B0" w:rsidRDefault="00C336B0" w:rsidP="00C336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Single large fat droplet</w:t>
      </w:r>
    </w:p>
    <w:p w14:paraId="2D75063E" w14:textId="77777777" w:rsidR="00C336B0" w:rsidRPr="00C336B0" w:rsidRDefault="00C336B0" w:rsidP="00C336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Locations: visceral (central) &amp; subcutaneous (peripheral)</w:t>
      </w:r>
    </w:p>
    <w:p w14:paraId="7D7D40FA" w14:textId="77777777" w:rsidR="00C336B0" w:rsidRPr="00C336B0" w:rsidRDefault="00C336B0" w:rsidP="00C336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Expands via hypertrophy &amp; hyperplasia</w:t>
      </w:r>
    </w:p>
    <w:p w14:paraId="4932A97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Visceral WAT = bad fat</w:t>
      </w:r>
    </w:p>
    <w:p w14:paraId="379BEA43" w14:textId="77777777" w:rsidR="00C336B0" w:rsidRPr="00C336B0" w:rsidRDefault="00C336B0" w:rsidP="00C336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inflammatory cytokines</w:t>
      </w:r>
    </w:p>
    <w:p w14:paraId="7376D05F" w14:textId="77777777" w:rsidR="00C336B0" w:rsidRPr="00C336B0" w:rsidRDefault="00C336B0" w:rsidP="00C336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insulin resistance</w:t>
      </w:r>
    </w:p>
    <w:p w14:paraId="3024CA05" w14:textId="77777777" w:rsidR="00C336B0" w:rsidRPr="00C336B0" w:rsidRDefault="00C336B0" w:rsidP="00C336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risk: metabolic syndrome, CVD, cancer</w:t>
      </w:r>
    </w:p>
    <w:p w14:paraId="0E66DEE3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Subcutaneous WAT = safer fat</w:t>
      </w:r>
    </w:p>
    <w:p w14:paraId="1B815F5E" w14:textId="77777777" w:rsidR="00C336B0" w:rsidRPr="00C336B0" w:rsidRDefault="00C336B0" w:rsidP="00C336B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Higher leptin, lower inflammation</w:t>
      </w:r>
    </w:p>
    <w:p w14:paraId="4D3455C4" w14:textId="77777777" w:rsidR="00C336B0" w:rsidRPr="00C336B0" w:rsidRDefault="00C336B0" w:rsidP="00C336B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Less insulin resistance</w:t>
      </w:r>
    </w:p>
    <w:p w14:paraId="6BCB180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Brown Adipose Tissue (BAT)</w:t>
      </w:r>
    </w:p>
    <w:p w14:paraId="69654D28" w14:textId="77777777" w:rsidR="00C336B0" w:rsidRPr="00C336B0" w:rsidRDefault="00C336B0" w:rsidP="00C336B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Multiple mitochondria, multilocular</w:t>
      </w:r>
    </w:p>
    <w:p w14:paraId="6E4DF389" w14:textId="77777777" w:rsidR="00C336B0" w:rsidRPr="00C336B0" w:rsidRDefault="00C336B0" w:rsidP="00C336B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Produces heat (non-shivering thermogenesis)</w:t>
      </w:r>
    </w:p>
    <w:p w14:paraId="3F84C036" w14:textId="77777777" w:rsidR="00C336B0" w:rsidRPr="00C336B0" w:rsidRDefault="00C336B0" w:rsidP="00C336B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Stimulated by: cold, SNS catecholamines, T3</w:t>
      </w:r>
    </w:p>
    <w:p w14:paraId="62CEB19B" w14:textId="77777777" w:rsidR="00C336B0" w:rsidRPr="00C336B0" w:rsidRDefault="00C336B0" w:rsidP="00C336B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More common in lean people and infants</w:t>
      </w:r>
    </w:p>
    <w:p w14:paraId="2E8066E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Beige Adipose Tissue (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bAT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</w:p>
    <w:p w14:paraId="0EF91686" w14:textId="77777777" w:rsidR="00C336B0" w:rsidRPr="00C336B0" w:rsidRDefault="00C336B0" w:rsidP="00C336B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“Brown-in-white”</w:t>
      </w:r>
    </w:p>
    <w:p w14:paraId="04E1BB4B" w14:textId="77777777" w:rsidR="00C336B0" w:rsidRPr="00C336B0" w:rsidRDefault="00C336B0" w:rsidP="00C336B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Induced by cold exposure &amp; exercise</w:t>
      </w:r>
    </w:p>
    <w:p w14:paraId="62DAF0F4" w14:textId="77777777" w:rsidR="00C336B0" w:rsidRPr="00C336B0" w:rsidRDefault="00C336B0" w:rsidP="00C336B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Increases energy expenditure, protects against obesity</w:t>
      </w:r>
    </w:p>
    <w:p w14:paraId="045AB023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370C44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23ECF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ADIPOSE TISSUE AS AN ENDOCRINE ORGAN</w:t>
      </w:r>
    </w:p>
    <w:p w14:paraId="4B4730D9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Adipocytes release adipokines (hormone-like messengers).</w:t>
      </w:r>
    </w:p>
    <w:p w14:paraId="0529E29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Functions of adipokines</w:t>
      </w:r>
    </w:p>
    <w:p w14:paraId="32E70BC2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Appetite regulation</w:t>
      </w:r>
    </w:p>
    <w:p w14:paraId="64BAD4D6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Glucose &amp; lipid metabolism</w:t>
      </w:r>
    </w:p>
    <w:p w14:paraId="6E83FAE5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Insulin sensitivity</w:t>
      </w:r>
    </w:p>
    <w:p w14:paraId="583D0545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Inflammation</w:t>
      </w:r>
    </w:p>
    <w:p w14:paraId="38001F6E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Blood pressure control</w:t>
      </w:r>
    </w:p>
    <w:p w14:paraId="77C27FFF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Thrombosis</w:t>
      </w:r>
    </w:p>
    <w:p w14:paraId="7BB54CF3" w14:textId="77777777" w:rsidR="00C336B0" w:rsidRPr="00C336B0" w:rsidRDefault="00C336B0" w:rsidP="00C336B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Bone metabolism</w:t>
      </w:r>
    </w:p>
    <w:p w14:paraId="7555F518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Obesity = adipokine imbalance → inflammation + insulin resistance</w:t>
      </w:r>
    </w:p>
    <w:p w14:paraId="7DA88C6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827BF28">
          <v:rect id="_x0000_i1035" alt="" style="width:0;height:1.5pt;mso-width-percent:0;mso-height-percent:0;mso-width-percent:0;mso-height-percent:0" o:hralign="center" o:hrstd="t" o:hr="t" fillcolor="#a0a0a0" stroked="f"/>
        </w:pict>
      </w:r>
    </w:p>
    <w:p w14:paraId="46205BC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REGULATION OF FOOD INTAKE</w:t>
      </w:r>
    </w:p>
    <w:p w14:paraId="626D0ECC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Central (hypothalamus)</w:t>
      </w:r>
    </w:p>
    <w:p w14:paraId="0CDD827A" w14:textId="77777777" w:rsidR="00C336B0" w:rsidRPr="00C336B0" w:rsidRDefault="00C336B0" w:rsidP="00C336B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ARC neurons balance:</w:t>
      </w:r>
    </w:p>
    <w:p w14:paraId="28E3380C" w14:textId="77777777" w:rsidR="00C336B0" w:rsidRPr="00C336B0" w:rsidRDefault="00C336B0" w:rsidP="00C336B0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Orexigenic (increase hunger)</w:t>
      </w:r>
    </w:p>
    <w:p w14:paraId="2FE9E0E7" w14:textId="77777777" w:rsidR="00C336B0" w:rsidRPr="00C336B0" w:rsidRDefault="00C336B0" w:rsidP="00C336B0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Anorexigenic (decrease hunger)</w:t>
      </w:r>
    </w:p>
    <w:p w14:paraId="3A65CEC4" w14:textId="77777777" w:rsidR="00C336B0" w:rsidRPr="00C336B0" w:rsidRDefault="00C336B0" w:rsidP="00C336B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Influenced by reward centers (eating despite satiety)</w:t>
      </w:r>
    </w:p>
    <w:p w14:paraId="6EBA0EA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Peripheral (gut hormones)</w:t>
      </w:r>
    </w:p>
    <w:p w14:paraId="72D18B50" w14:textId="77777777" w:rsidR="00C336B0" w:rsidRPr="00C336B0" w:rsidRDefault="00C336B0" w:rsidP="00C336B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Ghrelin — stimulates hunger (from stomach)</w:t>
      </w:r>
    </w:p>
    <w:p w14:paraId="6BDA6A21" w14:textId="77777777" w:rsidR="00C336B0" w:rsidRPr="00C336B0" w:rsidRDefault="00C336B0" w:rsidP="00C336B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GLP-1 — increases satiety, delays gastric emptying</w:t>
      </w:r>
    </w:p>
    <w:p w14:paraId="35266DBF" w14:textId="77777777" w:rsidR="00C336B0" w:rsidRPr="00C336B0" w:rsidRDefault="00C336B0" w:rsidP="00C336B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Peptide YY (PYY) — reduces appetite</w:t>
      </w:r>
    </w:p>
    <w:p w14:paraId="1E4D18AC" w14:textId="77777777" w:rsidR="00C336B0" w:rsidRPr="00C336B0" w:rsidRDefault="00C336B0" w:rsidP="00C336B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Cholecystokinin (CCK) — reduces food intake</w:t>
      </w:r>
    </w:p>
    <w:p w14:paraId="0EB841A0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Obesity = decreased GLP-1 &amp; PYY; impaired ghrelin response</w:t>
      </w:r>
    </w:p>
    <w:p w14:paraId="4DBA4102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7DD0B57">
          <v:rect id="_x0000_i1034" alt="" style="width:0;height:1.5pt;mso-width-percent:0;mso-height-percent:0;mso-width-percent:0;mso-height-percent:0" o:hralign="center" o:hrstd="t" o:hr="t" fillcolor="#a0a0a0" stroked="f"/>
        </w:pict>
      </w:r>
    </w:p>
    <w:p w14:paraId="7D5CD82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OBESITY</w:t>
      </w:r>
    </w:p>
    <w:p w14:paraId="6DDDDFC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</w:t>
      </w:r>
    </w:p>
    <w:p w14:paraId="73DEE6BA" w14:textId="77777777" w:rsidR="00C336B0" w:rsidRPr="00C336B0" w:rsidRDefault="00C336B0" w:rsidP="00C336B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Adults: BMI ≥ 30</w:t>
      </w:r>
    </w:p>
    <w:p w14:paraId="49465D23" w14:textId="77777777" w:rsidR="00C336B0" w:rsidRPr="00C336B0" w:rsidRDefault="00C336B0" w:rsidP="00C336B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Kids: &gt;95th percentile for age/sex</w:t>
      </w:r>
    </w:p>
    <w:p w14:paraId="2B6FF363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Causes (multifactorial)</w:t>
      </w:r>
    </w:p>
    <w:p w14:paraId="00D8F77B" w14:textId="77777777" w:rsidR="00C336B0" w:rsidRPr="00C336B0" w:rsidRDefault="00C336B0" w:rsidP="00C336B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Genetic + environment</w:t>
      </w:r>
    </w:p>
    <w:p w14:paraId="1E9AED59" w14:textId="77777777" w:rsidR="00C336B0" w:rsidRPr="00C336B0" w:rsidRDefault="00C336B0" w:rsidP="00C336B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Endocrine disorders (Cushing, PCOS, hypothyroid, GH deficiency)</w:t>
      </w:r>
    </w:p>
    <w:p w14:paraId="389023A2" w14:textId="77777777" w:rsidR="00C336B0" w:rsidRPr="00C336B0" w:rsidRDefault="00C336B0" w:rsidP="00C336B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 nutrient, high-energy foods</w:t>
      </w:r>
    </w:p>
    <w:p w14:paraId="0CB3DAF4" w14:textId="77777777" w:rsidR="00C336B0" w:rsidRPr="00C336B0" w:rsidRDefault="00C336B0" w:rsidP="00C336B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Microbiome changes</w:t>
      </w:r>
    </w:p>
    <w:p w14:paraId="6AE37D62" w14:textId="77777777" w:rsidR="00C336B0" w:rsidRPr="00C336B0" w:rsidRDefault="00C336B0" w:rsidP="00C336B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Stress, sleep disruption</w:t>
      </w:r>
    </w:p>
    <w:p w14:paraId="344E020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Complications</w:t>
      </w:r>
    </w:p>
    <w:p w14:paraId="2FB08FE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3 biggest mortality links:</w:t>
      </w:r>
    </w:p>
    <w:p w14:paraId="238D3DBA" w14:textId="77777777" w:rsidR="00C336B0" w:rsidRPr="00C336B0" w:rsidRDefault="00C336B0" w:rsidP="00C336B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CVD</w:t>
      </w:r>
    </w:p>
    <w:p w14:paraId="7C85D3DF" w14:textId="77777777" w:rsidR="00C336B0" w:rsidRPr="00C336B0" w:rsidRDefault="00C336B0" w:rsidP="00C336B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Type 2 diabetes</w:t>
      </w:r>
    </w:p>
    <w:p w14:paraId="351E00E8" w14:textId="77777777" w:rsidR="00C336B0" w:rsidRPr="00C336B0" w:rsidRDefault="00C336B0" w:rsidP="00C336B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Cancer</w:t>
      </w:r>
    </w:p>
    <w:p w14:paraId="5B159786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Also:</w:t>
      </w:r>
    </w:p>
    <w:p w14:paraId="6662E850" w14:textId="77777777" w:rsidR="00C336B0" w:rsidRPr="00C336B0" w:rsidRDefault="00C336B0" w:rsidP="00C336B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NAFLD / NASH</w:t>
      </w:r>
    </w:p>
    <w:p w14:paraId="7B772FD5" w14:textId="77777777" w:rsidR="00C336B0" w:rsidRPr="00C336B0" w:rsidRDefault="00C336B0" w:rsidP="00C336B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Osteoarthritis</w:t>
      </w:r>
    </w:p>
    <w:p w14:paraId="2672F85D" w14:textId="77777777" w:rsidR="00C336B0" w:rsidRPr="00C336B0" w:rsidRDefault="00C336B0" w:rsidP="00C336B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OSA, asthma</w:t>
      </w:r>
    </w:p>
    <w:p w14:paraId="23AED689" w14:textId="77777777" w:rsidR="00C336B0" w:rsidRPr="00C336B0" w:rsidRDefault="00C336B0" w:rsidP="00C336B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GERD, gallstones</w:t>
      </w:r>
    </w:p>
    <w:p w14:paraId="05691BF1" w14:textId="77777777" w:rsidR="00C336B0" w:rsidRPr="00C336B0" w:rsidRDefault="00C336B0" w:rsidP="00C336B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CKD</w:t>
      </w:r>
    </w:p>
    <w:p w14:paraId="2C619BAF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7608F014">
          <v:rect id="_x0000_i1033" alt="" style="width:0;height:1.5pt;mso-width-percent:0;mso-height-percent:0;mso-width-percent:0;mso-height-percent:0" o:hralign="center" o:hrstd="t" o:hr="t" fillcolor="#a0a0a0" stroked="f"/>
        </w:pict>
      </w:r>
    </w:p>
    <w:p w14:paraId="379E45B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PATHOPHYSIOLOGY HIGHLIGHTS</w:t>
      </w:r>
    </w:p>
    <w:p w14:paraId="4DE55FB6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1. Leptin</w:t>
      </w:r>
    </w:p>
    <w:p w14:paraId="7395A7F9" w14:textId="77777777" w:rsidR="00C336B0" w:rsidRPr="00C336B0" w:rsidRDefault="00C336B0" w:rsidP="00C336B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Normally: ↑ satiety</w:t>
      </w:r>
    </w:p>
    <w:p w14:paraId="4F59FA03" w14:textId="77777777" w:rsidR="00C336B0" w:rsidRPr="00C336B0" w:rsidRDefault="00C336B0" w:rsidP="00C336B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Obesity: leptin resistance</w:t>
      </w:r>
    </w:p>
    <w:p w14:paraId="49D916FC" w14:textId="77777777" w:rsidR="00C336B0" w:rsidRPr="00C336B0" w:rsidRDefault="00C336B0" w:rsidP="00C336B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Appetite not suppressed</w:t>
      </w:r>
    </w:p>
    <w:p w14:paraId="2853AFD8" w14:textId="77777777" w:rsidR="00C336B0" w:rsidRPr="00C336B0" w:rsidRDefault="00C336B0" w:rsidP="00C336B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Chronic inflammation ↑ SNS → HTN, insulin resistance</w:t>
      </w:r>
    </w:p>
    <w:p w14:paraId="2D8DB35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2. Adiponectin</w:t>
      </w:r>
    </w:p>
    <w:p w14:paraId="302590C2" w14:textId="77777777" w:rsidR="00C336B0" w:rsidRPr="00C336B0" w:rsidRDefault="00C336B0" w:rsidP="00C336B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Normally:</w:t>
      </w:r>
    </w:p>
    <w:p w14:paraId="2C2F23E4" w14:textId="77777777" w:rsidR="00C336B0" w:rsidRPr="00C336B0" w:rsidRDefault="00C336B0" w:rsidP="00C336B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insulin sensitivity</w:t>
      </w:r>
    </w:p>
    <w:p w14:paraId="2780AB42" w14:textId="77777777" w:rsidR="00C336B0" w:rsidRPr="00C336B0" w:rsidRDefault="00C336B0" w:rsidP="00C336B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Anti-inflammatory</w:t>
      </w:r>
    </w:p>
    <w:p w14:paraId="0E36DD1E" w14:textId="77777777" w:rsidR="00C336B0" w:rsidRPr="00C336B0" w:rsidRDefault="00C336B0" w:rsidP="00C336B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Anti-atherogenic</w:t>
      </w:r>
    </w:p>
    <w:p w14:paraId="69CD8F14" w14:textId="77777777" w:rsidR="00C336B0" w:rsidRPr="00C336B0" w:rsidRDefault="00C336B0" w:rsidP="00C336B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Obesity: ↓ adiponectin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br/>
        <w:t>→ diabetes, CAD risk ↑</w:t>
      </w:r>
    </w:p>
    <w:p w14:paraId="0DF6E18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3. Inflammation &amp; macrophages</w:t>
      </w:r>
    </w:p>
    <w:p w14:paraId="5337147E" w14:textId="77777777" w:rsidR="00C336B0" w:rsidRPr="00C336B0" w:rsidRDefault="00C336B0" w:rsidP="00C336B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Enlarged adipocytes → stress, hypoxia → infiltration of:</w:t>
      </w:r>
    </w:p>
    <w:p w14:paraId="031A09CF" w14:textId="77777777" w:rsidR="00C336B0" w:rsidRPr="00C336B0" w:rsidRDefault="00C336B0" w:rsidP="00C336B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TNF-α</w:t>
      </w:r>
    </w:p>
    <w:p w14:paraId="18F6EA1F" w14:textId="77777777" w:rsidR="00C336B0" w:rsidRPr="00C336B0" w:rsidRDefault="00C336B0" w:rsidP="00C336B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IL-6</w:t>
      </w:r>
    </w:p>
    <w:p w14:paraId="53806946" w14:textId="77777777" w:rsidR="00C336B0" w:rsidRPr="00C336B0" w:rsidRDefault="00C336B0" w:rsidP="00C336B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Leads to:</w:t>
      </w:r>
    </w:p>
    <w:p w14:paraId="00539440" w14:textId="77777777" w:rsidR="00C336B0" w:rsidRPr="00C336B0" w:rsidRDefault="00C336B0" w:rsidP="00C336B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low-grade chronic inflammation</w:t>
      </w:r>
    </w:p>
    <w:p w14:paraId="216B0B5B" w14:textId="77777777" w:rsidR="00C336B0" w:rsidRPr="00C336B0" w:rsidRDefault="00C336B0" w:rsidP="00C336B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insulin resistance</w:t>
      </w:r>
    </w:p>
    <w:p w14:paraId="229F6D11" w14:textId="77777777" w:rsidR="00C336B0" w:rsidRPr="00C336B0" w:rsidRDefault="00C336B0" w:rsidP="00C336B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lipotoxicity</w:t>
      </w:r>
      <w:proofErr w:type="spellEnd"/>
    </w:p>
    <w:p w14:paraId="5927E038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4. Gut microbiome changes</w:t>
      </w:r>
    </w:p>
    <w:p w14:paraId="69D1A347" w14:textId="77777777" w:rsidR="00C336B0" w:rsidRPr="00C336B0" w:rsidRDefault="00C336B0" w:rsidP="00C336B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Altered fiber fermentation</w:t>
      </w:r>
    </w:p>
    <w:p w14:paraId="2A71B9F4" w14:textId="77777777" w:rsidR="00C336B0" w:rsidRPr="00C336B0" w:rsidRDefault="00C336B0" w:rsidP="00C336B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SCFAs affect appetite, glucose metabolism, inflammation</w:t>
      </w:r>
    </w:p>
    <w:p w14:paraId="67F79357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FEF299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DC584F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PHENOTYPES OF OBESITY (very exam high-yield)</w:t>
      </w:r>
    </w:p>
    <w:p w14:paraId="6334912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Visceral (central, “apple”)</w:t>
      </w:r>
    </w:p>
    <w:p w14:paraId="72B1B027" w14:textId="77777777" w:rsidR="00C336B0" w:rsidRPr="00C336B0" w:rsidRDefault="00C336B0" w:rsidP="00C336B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metabolic risk</w:t>
      </w:r>
    </w:p>
    <w:p w14:paraId="25BFB557" w14:textId="77777777" w:rsidR="00C336B0" w:rsidRPr="00C336B0" w:rsidRDefault="00C336B0" w:rsidP="00C336B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NAFLD, DM2, CAD</w:t>
      </w:r>
    </w:p>
    <w:p w14:paraId="469C971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Peripheral (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gluteofemoral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, “pear”)</w:t>
      </w:r>
    </w:p>
    <w:p w14:paraId="005DD21C" w14:textId="77777777" w:rsidR="00C336B0" w:rsidRPr="00C336B0" w:rsidRDefault="00C336B0" w:rsidP="00C336B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Less inflammatory</w:t>
      </w:r>
    </w:p>
    <w:p w14:paraId="2A5233D8" w14:textId="77777777" w:rsidR="00C336B0" w:rsidRPr="00C336B0" w:rsidRDefault="00C336B0" w:rsidP="00C336B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Lower risk profile</w:t>
      </w:r>
    </w:p>
    <w:p w14:paraId="2E9BBDBD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Metabolic phenotypes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5132"/>
      </w:tblGrid>
      <w:tr w:rsidR="00C336B0" w:rsidRPr="00C336B0" w14:paraId="3E578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ABC7A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Phenotype</w:t>
            </w:r>
          </w:p>
        </w:tc>
        <w:tc>
          <w:tcPr>
            <w:tcW w:w="0" w:type="auto"/>
            <w:vAlign w:val="center"/>
            <w:hideMark/>
          </w:tcPr>
          <w:p w14:paraId="27AD4C5E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What it means</w:t>
            </w:r>
          </w:p>
        </w:tc>
      </w:tr>
      <w:tr w:rsidR="00C336B0" w:rsidRPr="00C336B0" w14:paraId="50825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C360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MHO</w:t>
            </w:r>
          </w:p>
        </w:tc>
        <w:tc>
          <w:tcPr>
            <w:tcW w:w="0" w:type="auto"/>
            <w:vAlign w:val="center"/>
            <w:hideMark/>
          </w:tcPr>
          <w:p w14:paraId="02FA1EF5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Obese but metabolically normal</w:t>
            </w:r>
          </w:p>
        </w:tc>
      </w:tr>
      <w:tr w:rsidR="00C336B0" w:rsidRPr="00C336B0" w14:paraId="0C7D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2E29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MUO</w:t>
            </w:r>
          </w:p>
        </w:tc>
        <w:tc>
          <w:tcPr>
            <w:tcW w:w="0" w:type="auto"/>
            <w:vAlign w:val="center"/>
            <w:hideMark/>
          </w:tcPr>
          <w:p w14:paraId="0702AB99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Obese with insulin resistance, dyslipidemia, HTN</w:t>
            </w:r>
          </w:p>
        </w:tc>
      </w:tr>
      <w:tr w:rsidR="00C336B0" w:rsidRPr="00C336B0" w14:paraId="5D1AD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C9D2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MUHNW</w:t>
            </w:r>
          </w:p>
        </w:tc>
        <w:tc>
          <w:tcPr>
            <w:tcW w:w="0" w:type="auto"/>
            <w:vAlign w:val="center"/>
            <w:hideMark/>
          </w:tcPr>
          <w:p w14:paraId="4B036A89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Normal BMI but high % fat → HIGH risk</w:t>
            </w:r>
          </w:p>
        </w:tc>
      </w:tr>
    </w:tbl>
    <w:p w14:paraId="6AA37477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MUHNW = </w:t>
      </w:r>
      <w:r w:rsidRPr="00C336B0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“normal weight but unhealthy labs”</w:t>
      </w: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 ← exam favorite</w:t>
      </w:r>
    </w:p>
    <w:p w14:paraId="1BB7DBC4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251CAA6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769C3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</w:t>
      </w:r>
    </w:p>
    <w:p w14:paraId="1C538B53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Lifestyle</w:t>
      </w:r>
    </w:p>
    <w:p w14:paraId="4C14C28C" w14:textId="77777777" w:rsidR="00C336B0" w:rsidRPr="00C336B0" w:rsidRDefault="00C336B0" w:rsidP="00C336B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Diet, exercise, sleep hygiene</w:t>
      </w:r>
    </w:p>
    <w:p w14:paraId="53785511" w14:textId="77777777" w:rsidR="00C336B0" w:rsidRPr="00C336B0" w:rsidRDefault="00C336B0" w:rsidP="00C336B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Behavioral modification</w:t>
      </w:r>
    </w:p>
    <w:p w14:paraId="4A644FB5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Medications (High yield NP content)</w:t>
      </w:r>
    </w:p>
    <w:p w14:paraId="0552A721" w14:textId="77777777" w:rsidR="00C336B0" w:rsidRPr="00C336B0" w:rsidRDefault="00C336B0" w:rsidP="00C336B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GLP-1 agonists (liraglutide, </w:t>
      </w: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semaglutide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</w:p>
    <w:p w14:paraId="4EE23E55" w14:textId="77777777" w:rsidR="00C336B0" w:rsidRPr="00C336B0" w:rsidRDefault="00C336B0" w:rsidP="00C336B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SGLT-2 inhibitors</w:t>
      </w:r>
    </w:p>
    <w:p w14:paraId="587E1633" w14:textId="77777777" w:rsidR="00C336B0" w:rsidRPr="00C336B0" w:rsidRDefault="00C336B0" w:rsidP="00C336B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CCK1 agonists in development</w:t>
      </w:r>
    </w:p>
    <w:p w14:paraId="78267BC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Surgical (gold standard)</w:t>
      </w:r>
    </w:p>
    <w:p w14:paraId="7766F4DA" w14:textId="77777777" w:rsidR="00C336B0" w:rsidRPr="00C336B0" w:rsidRDefault="00C336B0" w:rsidP="00C336B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Gastric bypass (Roux-en-Y)</w:t>
      </w:r>
    </w:p>
    <w:p w14:paraId="43CC498E" w14:textId="77777777" w:rsidR="00C336B0" w:rsidRPr="00C336B0" w:rsidRDefault="00C336B0" w:rsidP="00C336B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Sleeve gastrectomy</w:t>
      </w:r>
    </w:p>
    <w:p w14:paraId="0F2E97E4" w14:textId="77777777" w:rsidR="00C336B0" w:rsidRPr="00C336B0" w:rsidRDefault="00C336B0" w:rsidP="00C336B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Adjustable gastric banding</w:t>
      </w:r>
    </w:p>
    <w:p w14:paraId="0985CE5D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57C3067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4A72AA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STARVATION</w:t>
      </w:r>
    </w:p>
    <w:p w14:paraId="5C1DDC6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Short-term</w:t>
      </w:r>
    </w:p>
    <w:p w14:paraId="009CD31B" w14:textId="77777777" w:rsidR="00C336B0" w:rsidRPr="00C336B0" w:rsidRDefault="00C336B0" w:rsidP="00C336B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4–6 hrs: glucose from food</w:t>
      </w:r>
    </w:p>
    <w:p w14:paraId="1B5B6011" w14:textId="77777777" w:rsidR="00C336B0" w:rsidRPr="00C336B0" w:rsidRDefault="00C336B0" w:rsidP="00C336B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8–12 hrs: glycogenolysis</w:t>
      </w:r>
    </w:p>
    <w:p w14:paraId="1B813AEE" w14:textId="77777777" w:rsidR="00C336B0" w:rsidRPr="00C336B0" w:rsidRDefault="00C336B0" w:rsidP="00C336B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24 hrs: gluconeogenesis</w:t>
      </w:r>
    </w:p>
    <w:p w14:paraId="47BE77C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Long-term</w:t>
      </w:r>
    </w:p>
    <w:p w14:paraId="71057E58" w14:textId="77777777" w:rsidR="00C336B0" w:rsidRPr="00C336B0" w:rsidRDefault="00C336B0" w:rsidP="00C336B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Ketosis becomes main energy source</w:t>
      </w:r>
    </w:p>
    <w:p w14:paraId="7ACCD9EB" w14:textId="77777777" w:rsidR="00C336B0" w:rsidRPr="00C336B0" w:rsidRDefault="00C336B0" w:rsidP="00C336B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Lipolysis → FFAs + ketone bodies</w:t>
      </w:r>
    </w:p>
    <w:p w14:paraId="1FD1186A" w14:textId="77777777" w:rsidR="00C336B0" w:rsidRPr="00C336B0" w:rsidRDefault="00C336B0" w:rsidP="00C336B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Once fat stores gone → proteolysis → death</w:t>
      </w:r>
    </w:p>
    <w:p w14:paraId="33A260B7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Types of malnutrition (classic exam content)</w:t>
      </w:r>
    </w:p>
    <w:p w14:paraId="77652DE2" w14:textId="77777777" w:rsidR="00C336B0" w:rsidRPr="00C336B0" w:rsidRDefault="00C336B0" w:rsidP="00C336B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Marasmus — starvation (no calories)</w:t>
      </w:r>
    </w:p>
    <w:p w14:paraId="7F9E3C65" w14:textId="77777777" w:rsidR="00C336B0" w:rsidRPr="00C336B0" w:rsidRDefault="00C336B0" w:rsidP="00C336B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Kwashiorkor — protein deficiency with caloric intake</w:t>
      </w:r>
    </w:p>
    <w:p w14:paraId="747FF449" w14:textId="77777777" w:rsidR="00C336B0" w:rsidRPr="00C336B0" w:rsidRDefault="00C336B0" w:rsidP="00C336B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Marasmic</w:t>
      </w:r>
      <w:proofErr w:type="spellEnd"/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-Kwashiorkor — mixed severe childhood malnutrition</w:t>
      </w:r>
    </w:p>
    <w:p w14:paraId="6BCB8FA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Refeeding syndrome (must know!)</w:t>
      </w:r>
    </w:p>
    <w:p w14:paraId="7B51D7BF" w14:textId="77777777" w:rsidR="00C336B0" w:rsidRPr="00C336B0" w:rsidRDefault="00C336B0" w:rsidP="00C336B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Rapid insulin surge → ↓ phosphate, ↓ magnesium, ↓ potassium</w:t>
      </w:r>
    </w:p>
    <w:p w14:paraId="0DCEA683" w14:textId="77777777" w:rsidR="00C336B0" w:rsidRPr="00C336B0" w:rsidRDefault="00C336B0" w:rsidP="00C336B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Leads to:</w:t>
      </w:r>
    </w:p>
    <w:p w14:paraId="4BD6A743" w14:textId="77777777" w:rsidR="00C336B0" w:rsidRPr="00C336B0" w:rsidRDefault="00C336B0" w:rsidP="00C336B0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Dysrhythmias</w:t>
      </w:r>
    </w:p>
    <w:p w14:paraId="04DB8D9C" w14:textId="77777777" w:rsidR="00C336B0" w:rsidRPr="00C336B0" w:rsidRDefault="00C336B0" w:rsidP="00C336B0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Heart failure</w:t>
      </w:r>
    </w:p>
    <w:p w14:paraId="75D44C18" w14:textId="77777777" w:rsidR="00C336B0" w:rsidRPr="00C336B0" w:rsidRDefault="00C336B0" w:rsidP="00C336B0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Respiratory collapse</w:t>
      </w:r>
    </w:p>
    <w:p w14:paraId="6C783E49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FDCE30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FA633D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ANOREXIA OF AGING</w:t>
      </w:r>
    </w:p>
    <w:p w14:paraId="2FBE0A9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Definition</w:t>
      </w:r>
    </w:p>
    <w:p w14:paraId="28A8AD6E" w14:textId="77777777" w:rsidR="00C336B0" w:rsidRPr="00C336B0" w:rsidRDefault="00C336B0" w:rsidP="00C336B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appetite / food intake in older adults → undernutrition</w:t>
      </w:r>
    </w:p>
    <w:p w14:paraId="6A120A62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Causes</w:t>
      </w:r>
    </w:p>
    <w:p w14:paraId="51253EFF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taste &amp; smell</w:t>
      </w:r>
    </w:p>
    <w:p w14:paraId="1CEE9DF9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saliva</w:t>
      </w:r>
    </w:p>
    <w:p w14:paraId="092F0B10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↓ ghrelin</w:t>
      </w:r>
    </w:p>
    <w:p w14:paraId="6CC821BA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↑ anorexigenic hormones</w:t>
      </w:r>
    </w:p>
    <w:p w14:paraId="54C2D042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Chronic inflammation</w:t>
      </w:r>
    </w:p>
    <w:p w14:paraId="50BC5F33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Polypharmacy</w:t>
      </w:r>
    </w:p>
    <w:p w14:paraId="659CFE98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Poor dentition, dysphagia</w:t>
      </w:r>
    </w:p>
    <w:p w14:paraId="52DFE99B" w14:textId="77777777" w:rsidR="00C336B0" w:rsidRPr="00C336B0" w:rsidRDefault="00C336B0" w:rsidP="00C336B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Social isolation</w:t>
      </w:r>
    </w:p>
    <w:p w14:paraId="7311B7B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Consequences</w:t>
      </w:r>
    </w:p>
    <w:p w14:paraId="09C21AF0" w14:textId="77777777" w:rsidR="00C336B0" w:rsidRPr="00C336B0" w:rsidRDefault="00C336B0" w:rsidP="00C336B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Frailty</w:t>
      </w:r>
    </w:p>
    <w:p w14:paraId="76901DDC" w14:textId="77777777" w:rsidR="00C336B0" w:rsidRPr="00C336B0" w:rsidRDefault="00C336B0" w:rsidP="00C336B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Sarcopenia</w:t>
      </w:r>
    </w:p>
    <w:p w14:paraId="11D6755D" w14:textId="77777777" w:rsidR="00C336B0" w:rsidRPr="00C336B0" w:rsidRDefault="00C336B0" w:rsidP="00C336B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Immune decline</w:t>
      </w:r>
    </w:p>
    <w:p w14:paraId="6B612E99" w14:textId="77777777" w:rsidR="00C336B0" w:rsidRPr="00C336B0" w:rsidRDefault="00C336B0" w:rsidP="00C336B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Oxidative stress</w:t>
      </w:r>
    </w:p>
    <w:p w14:paraId="0A459E2B" w14:textId="77777777" w:rsidR="00C336B0" w:rsidRPr="00C336B0" w:rsidRDefault="00C336B0" w:rsidP="00C336B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Mortality ↑</w:t>
      </w:r>
    </w:p>
    <w:p w14:paraId="2BD19164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Treatment</w:t>
      </w:r>
    </w:p>
    <w:p w14:paraId="21C384E5" w14:textId="77777777" w:rsidR="00C336B0" w:rsidRPr="00C336B0" w:rsidRDefault="00C336B0" w:rsidP="00C336B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NO proven medications</w:t>
      </w:r>
    </w:p>
    <w:p w14:paraId="64CDF751" w14:textId="77777777" w:rsidR="00C336B0" w:rsidRPr="00C336B0" w:rsidRDefault="00C336B0" w:rsidP="00C336B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Focus on:</w:t>
      </w:r>
    </w:p>
    <w:p w14:paraId="4C95CC1F" w14:textId="77777777" w:rsidR="00C336B0" w:rsidRPr="00C336B0" w:rsidRDefault="00C336B0" w:rsidP="00C336B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Exercise (↑ appetite, ↑ muscle mass)</w:t>
      </w:r>
    </w:p>
    <w:p w14:paraId="29C4981B" w14:textId="77777777" w:rsidR="00C336B0" w:rsidRPr="00C336B0" w:rsidRDefault="00C336B0" w:rsidP="00C336B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Nutrition: 0.9–1.2 g/kg/day protein</w:t>
      </w:r>
    </w:p>
    <w:p w14:paraId="760C0B4A" w14:textId="77777777" w:rsidR="00C336B0" w:rsidRPr="00C336B0" w:rsidRDefault="00C336B0" w:rsidP="00C336B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Dental/vision care</w:t>
      </w:r>
    </w:p>
    <w:p w14:paraId="4719FAA9" w14:textId="77777777" w:rsidR="00C336B0" w:rsidRPr="00C336B0" w:rsidRDefault="00C336B0" w:rsidP="00C336B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Food access &amp; social support</w:t>
      </w:r>
    </w:p>
    <w:p w14:paraId="4AB20B12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07FE09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5F9E09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color w:val="000000"/>
          <w:kern w:val="36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36"/>
          <w14:ligatures w14:val="none"/>
        </w:rPr>
        <w:t>FAST REVIEW TABLES</w:t>
      </w:r>
    </w:p>
    <w:p w14:paraId="0E3E99B6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37AF7B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9B97D0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Good vs Bad Adipokines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301"/>
      </w:tblGrid>
      <w:tr w:rsidR="00C336B0" w:rsidRPr="00C336B0" w14:paraId="77904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BBEFB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Protective (↓ in obesity)</w:t>
            </w:r>
          </w:p>
        </w:tc>
        <w:tc>
          <w:tcPr>
            <w:tcW w:w="0" w:type="auto"/>
            <w:vAlign w:val="center"/>
            <w:hideMark/>
          </w:tcPr>
          <w:p w14:paraId="217A9AC5" w14:textId="77777777" w:rsidR="00C336B0" w:rsidRPr="00C336B0" w:rsidRDefault="00C336B0" w:rsidP="00C336B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Harmful (↑ in obesity)</w:t>
            </w:r>
          </w:p>
        </w:tc>
      </w:tr>
      <w:tr w:rsidR="00C336B0" w:rsidRPr="00C336B0" w14:paraId="38CF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5B2D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Adiponectin</w:t>
            </w:r>
          </w:p>
        </w:tc>
        <w:tc>
          <w:tcPr>
            <w:tcW w:w="0" w:type="auto"/>
            <w:vAlign w:val="center"/>
            <w:hideMark/>
          </w:tcPr>
          <w:p w14:paraId="2088BD38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Leptin (but resistant)</w:t>
            </w:r>
          </w:p>
        </w:tc>
      </w:tr>
      <w:tr w:rsidR="00C336B0" w:rsidRPr="00C336B0" w14:paraId="492C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BD4A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Apelin</w:t>
            </w:r>
          </w:p>
        </w:tc>
        <w:tc>
          <w:tcPr>
            <w:tcW w:w="0" w:type="auto"/>
            <w:vAlign w:val="center"/>
            <w:hideMark/>
          </w:tcPr>
          <w:p w14:paraId="7FF0850A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TNF-α, IL-6</w:t>
            </w:r>
          </w:p>
        </w:tc>
      </w:tr>
      <w:tr w:rsidR="00C336B0" w:rsidRPr="00C336B0" w14:paraId="27D3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AA4E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GLP-1, PYY</w:t>
            </w:r>
          </w:p>
        </w:tc>
        <w:tc>
          <w:tcPr>
            <w:tcW w:w="0" w:type="auto"/>
            <w:vAlign w:val="center"/>
            <w:hideMark/>
          </w:tcPr>
          <w:p w14:paraId="1F2D4C41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Resistins</w:t>
            </w:r>
            <w:proofErr w:type="spellEnd"/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, RBP4</w:t>
            </w:r>
          </w:p>
        </w:tc>
      </w:tr>
      <w:tr w:rsidR="00C336B0" w:rsidRPr="00C336B0" w14:paraId="28B6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FF18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CCK</w:t>
            </w:r>
          </w:p>
        </w:tc>
        <w:tc>
          <w:tcPr>
            <w:tcW w:w="0" w:type="auto"/>
            <w:vAlign w:val="center"/>
            <w:hideMark/>
          </w:tcPr>
          <w:p w14:paraId="3DF630AF" w14:textId="77777777" w:rsidR="00C336B0" w:rsidRPr="00C336B0" w:rsidRDefault="00C336B0" w:rsidP="00C336B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C336B0">
              <w:rPr>
                <w:rFonts w:ascii="Aptos" w:eastAsia="Times New Roman" w:hAnsi="Aptos" w:cs="Times New Roman"/>
                <w:kern w:val="0"/>
                <w14:ligatures w14:val="none"/>
              </w:rPr>
              <w:t>Angiotensinogen</w:t>
            </w:r>
          </w:p>
        </w:tc>
      </w:tr>
    </w:tbl>
    <w:p w14:paraId="7A38C991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622BE1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99C8CB" w14:textId="77777777" w:rsidR="00C336B0" w:rsidRPr="00C336B0" w:rsidRDefault="00C336B0" w:rsidP="00C336B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Key MCQ Triggers</w:t>
      </w:r>
    </w:p>
    <w:p w14:paraId="79B8FD04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Leptin resistance = hallmark of obesity</w:t>
      </w:r>
    </w:p>
    <w:p w14:paraId="48CF8A99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Adiponectin = insulin sensitizer, anti-inflammatory</w:t>
      </w:r>
    </w:p>
    <w:p w14:paraId="5D04EB11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GLP-1 agonists = best pharmacologic treatment</w:t>
      </w:r>
    </w:p>
    <w:p w14:paraId="20BAE310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Visceral fat = highest metabolic risk</w:t>
      </w:r>
    </w:p>
    <w:p w14:paraId="3CA5A844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MUHNW = normal BMI but high fat %</w:t>
      </w:r>
    </w:p>
    <w:p w14:paraId="3A350F2C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Refeeding syndrome = low phosphate red flag</w:t>
      </w:r>
    </w:p>
    <w:p w14:paraId="2093D5FD" w14:textId="77777777" w:rsidR="00C336B0" w:rsidRPr="00C336B0" w:rsidRDefault="00C336B0" w:rsidP="00C336B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336B0">
        <w:rPr>
          <w:rFonts w:ascii="Aptos" w:eastAsia="Times New Roman" w:hAnsi="Aptos" w:cs="Times New Roman"/>
          <w:color w:val="000000"/>
          <w:kern w:val="0"/>
          <w14:ligatures w14:val="none"/>
        </w:rPr>
        <w:t>Anorexia of aging = NOT normal aging</w:t>
      </w:r>
    </w:p>
    <w:p w14:paraId="62851DEE" w14:textId="77777777" w:rsidR="00C336B0" w:rsidRPr="00C336B0" w:rsidRDefault="00475F22" w:rsidP="00C336B0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75F22">
        <w:rPr>
          <w:rFonts w:ascii="Aptos" w:eastAsia="Times New Roman" w:hAnsi="Aptos" w:cs="Times New Roman"/>
          <w:noProof/>
          <w:kern w:val="0"/>
        </w:rPr>
        <w:pict w14:anchorId="48832A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F1DF78" w14:textId="77777777" w:rsidR="00C336B0" w:rsidRPr="00C336B0" w:rsidRDefault="00C336B0">
      <w:pPr>
        <w:rPr>
          <w:rFonts w:ascii="Aptos" w:hAnsi="Aptos"/>
        </w:rPr>
      </w:pPr>
    </w:p>
    <w:sectPr w:rsidR="00C336B0" w:rsidRPr="00C33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AF7"/>
    <w:multiLevelType w:val="multilevel"/>
    <w:tmpl w:val="862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65B3"/>
    <w:multiLevelType w:val="multilevel"/>
    <w:tmpl w:val="A91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E7B38"/>
    <w:multiLevelType w:val="multilevel"/>
    <w:tmpl w:val="BB5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7ED1"/>
    <w:multiLevelType w:val="multilevel"/>
    <w:tmpl w:val="B4E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349EA"/>
    <w:multiLevelType w:val="multilevel"/>
    <w:tmpl w:val="989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47E80"/>
    <w:multiLevelType w:val="multilevel"/>
    <w:tmpl w:val="79D4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72E8C"/>
    <w:multiLevelType w:val="multilevel"/>
    <w:tmpl w:val="DD90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655F0"/>
    <w:multiLevelType w:val="multilevel"/>
    <w:tmpl w:val="5C6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33C78"/>
    <w:multiLevelType w:val="multilevel"/>
    <w:tmpl w:val="EB8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92ABB"/>
    <w:multiLevelType w:val="multilevel"/>
    <w:tmpl w:val="151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D4A0B"/>
    <w:multiLevelType w:val="multilevel"/>
    <w:tmpl w:val="75AC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45499E"/>
    <w:multiLevelType w:val="multilevel"/>
    <w:tmpl w:val="F41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225D6"/>
    <w:multiLevelType w:val="multilevel"/>
    <w:tmpl w:val="935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02FC3"/>
    <w:multiLevelType w:val="multilevel"/>
    <w:tmpl w:val="1AC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66D51"/>
    <w:multiLevelType w:val="multilevel"/>
    <w:tmpl w:val="13D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A613A"/>
    <w:multiLevelType w:val="multilevel"/>
    <w:tmpl w:val="5B0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95EF0"/>
    <w:multiLevelType w:val="multilevel"/>
    <w:tmpl w:val="C6E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F2890"/>
    <w:multiLevelType w:val="multilevel"/>
    <w:tmpl w:val="B32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05553"/>
    <w:multiLevelType w:val="multilevel"/>
    <w:tmpl w:val="476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074183"/>
    <w:multiLevelType w:val="multilevel"/>
    <w:tmpl w:val="F4F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2310A"/>
    <w:multiLevelType w:val="multilevel"/>
    <w:tmpl w:val="221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B1586"/>
    <w:multiLevelType w:val="multilevel"/>
    <w:tmpl w:val="F32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77325"/>
    <w:multiLevelType w:val="multilevel"/>
    <w:tmpl w:val="4EB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33459"/>
    <w:multiLevelType w:val="multilevel"/>
    <w:tmpl w:val="D26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CE4BE8"/>
    <w:multiLevelType w:val="multilevel"/>
    <w:tmpl w:val="783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D6FAC"/>
    <w:multiLevelType w:val="multilevel"/>
    <w:tmpl w:val="D14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287AF7"/>
    <w:multiLevelType w:val="multilevel"/>
    <w:tmpl w:val="6F5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F478A1"/>
    <w:multiLevelType w:val="multilevel"/>
    <w:tmpl w:val="2A5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0E6864"/>
    <w:multiLevelType w:val="multilevel"/>
    <w:tmpl w:val="FD8C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35EEB"/>
    <w:multiLevelType w:val="multilevel"/>
    <w:tmpl w:val="69A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171A8"/>
    <w:multiLevelType w:val="multilevel"/>
    <w:tmpl w:val="39D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30913"/>
    <w:multiLevelType w:val="multilevel"/>
    <w:tmpl w:val="8FD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BA0199"/>
    <w:multiLevelType w:val="multilevel"/>
    <w:tmpl w:val="F15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E27636"/>
    <w:multiLevelType w:val="multilevel"/>
    <w:tmpl w:val="74F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064156"/>
    <w:multiLevelType w:val="multilevel"/>
    <w:tmpl w:val="608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8751E"/>
    <w:multiLevelType w:val="multilevel"/>
    <w:tmpl w:val="8406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3E3527"/>
    <w:multiLevelType w:val="multilevel"/>
    <w:tmpl w:val="CB2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7C056A"/>
    <w:multiLevelType w:val="multilevel"/>
    <w:tmpl w:val="AEB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2567B"/>
    <w:multiLevelType w:val="multilevel"/>
    <w:tmpl w:val="F83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574706"/>
    <w:multiLevelType w:val="multilevel"/>
    <w:tmpl w:val="F1D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5B78B4"/>
    <w:multiLevelType w:val="multilevel"/>
    <w:tmpl w:val="B0B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DD7195"/>
    <w:multiLevelType w:val="multilevel"/>
    <w:tmpl w:val="7B6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DF3A4A"/>
    <w:multiLevelType w:val="multilevel"/>
    <w:tmpl w:val="EAC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347DF"/>
    <w:multiLevelType w:val="multilevel"/>
    <w:tmpl w:val="D54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424F4"/>
    <w:multiLevelType w:val="multilevel"/>
    <w:tmpl w:val="DD9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E7C06"/>
    <w:multiLevelType w:val="multilevel"/>
    <w:tmpl w:val="A43E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7B6BA4"/>
    <w:multiLevelType w:val="multilevel"/>
    <w:tmpl w:val="A4D2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07627F"/>
    <w:multiLevelType w:val="multilevel"/>
    <w:tmpl w:val="C8C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E771EA"/>
    <w:multiLevelType w:val="multilevel"/>
    <w:tmpl w:val="EDD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03093"/>
    <w:multiLevelType w:val="multilevel"/>
    <w:tmpl w:val="59C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0311AB"/>
    <w:multiLevelType w:val="multilevel"/>
    <w:tmpl w:val="E022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874C78"/>
    <w:multiLevelType w:val="multilevel"/>
    <w:tmpl w:val="A8C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7178FB"/>
    <w:multiLevelType w:val="multilevel"/>
    <w:tmpl w:val="EC0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FB05FA"/>
    <w:multiLevelType w:val="multilevel"/>
    <w:tmpl w:val="F9F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247A53"/>
    <w:multiLevelType w:val="multilevel"/>
    <w:tmpl w:val="0AD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BA5454"/>
    <w:multiLevelType w:val="multilevel"/>
    <w:tmpl w:val="E0E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C60CFA"/>
    <w:multiLevelType w:val="multilevel"/>
    <w:tmpl w:val="FEF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B6288"/>
    <w:multiLevelType w:val="multilevel"/>
    <w:tmpl w:val="87FC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B6196A"/>
    <w:multiLevelType w:val="multilevel"/>
    <w:tmpl w:val="66C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15574C"/>
    <w:multiLevelType w:val="multilevel"/>
    <w:tmpl w:val="A2A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A25E40"/>
    <w:multiLevelType w:val="multilevel"/>
    <w:tmpl w:val="277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136D43"/>
    <w:multiLevelType w:val="multilevel"/>
    <w:tmpl w:val="F79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46539"/>
    <w:multiLevelType w:val="multilevel"/>
    <w:tmpl w:val="1C8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966B0E"/>
    <w:multiLevelType w:val="multilevel"/>
    <w:tmpl w:val="A36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FF3C60"/>
    <w:multiLevelType w:val="multilevel"/>
    <w:tmpl w:val="C36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8A0C4E"/>
    <w:multiLevelType w:val="multilevel"/>
    <w:tmpl w:val="992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A814BC"/>
    <w:multiLevelType w:val="multilevel"/>
    <w:tmpl w:val="50BA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FA34DE"/>
    <w:multiLevelType w:val="multilevel"/>
    <w:tmpl w:val="DE5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B40BF2"/>
    <w:multiLevelType w:val="multilevel"/>
    <w:tmpl w:val="DE3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8A6CB2"/>
    <w:multiLevelType w:val="multilevel"/>
    <w:tmpl w:val="829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2F32F8"/>
    <w:multiLevelType w:val="multilevel"/>
    <w:tmpl w:val="3AA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710E28"/>
    <w:multiLevelType w:val="multilevel"/>
    <w:tmpl w:val="7AA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B409A5"/>
    <w:multiLevelType w:val="multilevel"/>
    <w:tmpl w:val="7C4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4835AE"/>
    <w:multiLevelType w:val="multilevel"/>
    <w:tmpl w:val="251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8A0FD8"/>
    <w:multiLevelType w:val="multilevel"/>
    <w:tmpl w:val="FF0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AA61EE"/>
    <w:multiLevelType w:val="multilevel"/>
    <w:tmpl w:val="774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225C80"/>
    <w:multiLevelType w:val="multilevel"/>
    <w:tmpl w:val="CDD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C317B1"/>
    <w:multiLevelType w:val="multilevel"/>
    <w:tmpl w:val="0D6C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B957AD"/>
    <w:multiLevelType w:val="multilevel"/>
    <w:tmpl w:val="8BD2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BBB27D0"/>
    <w:multiLevelType w:val="multilevel"/>
    <w:tmpl w:val="30D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D8093C"/>
    <w:multiLevelType w:val="multilevel"/>
    <w:tmpl w:val="C3B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390D3E"/>
    <w:multiLevelType w:val="multilevel"/>
    <w:tmpl w:val="6F9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425896"/>
    <w:multiLevelType w:val="multilevel"/>
    <w:tmpl w:val="56A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96590F"/>
    <w:multiLevelType w:val="multilevel"/>
    <w:tmpl w:val="95C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C0319A"/>
    <w:multiLevelType w:val="multilevel"/>
    <w:tmpl w:val="221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044DA8"/>
    <w:multiLevelType w:val="multilevel"/>
    <w:tmpl w:val="DF2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CE3451"/>
    <w:multiLevelType w:val="multilevel"/>
    <w:tmpl w:val="6C7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251D04"/>
    <w:multiLevelType w:val="multilevel"/>
    <w:tmpl w:val="B62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0042CF"/>
    <w:multiLevelType w:val="multilevel"/>
    <w:tmpl w:val="9128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1972CF"/>
    <w:multiLevelType w:val="multilevel"/>
    <w:tmpl w:val="873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F869F8"/>
    <w:multiLevelType w:val="multilevel"/>
    <w:tmpl w:val="1DB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EA38AB"/>
    <w:multiLevelType w:val="multilevel"/>
    <w:tmpl w:val="75C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56049B"/>
    <w:multiLevelType w:val="multilevel"/>
    <w:tmpl w:val="D8E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BE1AD9"/>
    <w:multiLevelType w:val="multilevel"/>
    <w:tmpl w:val="3B4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6226CC"/>
    <w:multiLevelType w:val="multilevel"/>
    <w:tmpl w:val="478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ED0D0A"/>
    <w:multiLevelType w:val="multilevel"/>
    <w:tmpl w:val="D6D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1145EA"/>
    <w:multiLevelType w:val="multilevel"/>
    <w:tmpl w:val="E1D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472F42"/>
    <w:multiLevelType w:val="multilevel"/>
    <w:tmpl w:val="8BDE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6B1D8E"/>
    <w:multiLevelType w:val="multilevel"/>
    <w:tmpl w:val="F03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FB3804"/>
    <w:multiLevelType w:val="multilevel"/>
    <w:tmpl w:val="4B7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925223"/>
    <w:multiLevelType w:val="multilevel"/>
    <w:tmpl w:val="94D4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E71A93"/>
    <w:multiLevelType w:val="multilevel"/>
    <w:tmpl w:val="77F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7F466D"/>
    <w:multiLevelType w:val="multilevel"/>
    <w:tmpl w:val="1ED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0978AA"/>
    <w:multiLevelType w:val="multilevel"/>
    <w:tmpl w:val="EAA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6062CA"/>
    <w:multiLevelType w:val="multilevel"/>
    <w:tmpl w:val="457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9D4D77"/>
    <w:multiLevelType w:val="multilevel"/>
    <w:tmpl w:val="418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043129"/>
    <w:multiLevelType w:val="multilevel"/>
    <w:tmpl w:val="5A1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5A19EA"/>
    <w:multiLevelType w:val="multilevel"/>
    <w:tmpl w:val="D6D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890038"/>
    <w:multiLevelType w:val="multilevel"/>
    <w:tmpl w:val="42C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175F08"/>
    <w:multiLevelType w:val="multilevel"/>
    <w:tmpl w:val="0F0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4424BD"/>
    <w:multiLevelType w:val="multilevel"/>
    <w:tmpl w:val="48A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BF4D7C"/>
    <w:multiLevelType w:val="multilevel"/>
    <w:tmpl w:val="8CA4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AD179E"/>
    <w:multiLevelType w:val="multilevel"/>
    <w:tmpl w:val="82B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3E39EF"/>
    <w:multiLevelType w:val="multilevel"/>
    <w:tmpl w:val="6ED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CD1EB8"/>
    <w:multiLevelType w:val="multilevel"/>
    <w:tmpl w:val="65F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CF670F"/>
    <w:multiLevelType w:val="multilevel"/>
    <w:tmpl w:val="CC2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EE0FCF"/>
    <w:multiLevelType w:val="multilevel"/>
    <w:tmpl w:val="51F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8E58B8"/>
    <w:multiLevelType w:val="multilevel"/>
    <w:tmpl w:val="975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CC165D"/>
    <w:multiLevelType w:val="multilevel"/>
    <w:tmpl w:val="24D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E52362"/>
    <w:multiLevelType w:val="multilevel"/>
    <w:tmpl w:val="52A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FA6F01"/>
    <w:multiLevelType w:val="multilevel"/>
    <w:tmpl w:val="B79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453CB7"/>
    <w:multiLevelType w:val="multilevel"/>
    <w:tmpl w:val="D75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5F1178"/>
    <w:multiLevelType w:val="multilevel"/>
    <w:tmpl w:val="DA7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9256AF"/>
    <w:multiLevelType w:val="multilevel"/>
    <w:tmpl w:val="90C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001C0E"/>
    <w:multiLevelType w:val="multilevel"/>
    <w:tmpl w:val="FFD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6C2541"/>
    <w:multiLevelType w:val="multilevel"/>
    <w:tmpl w:val="EC6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BE74A6"/>
    <w:multiLevelType w:val="multilevel"/>
    <w:tmpl w:val="8A5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44098F"/>
    <w:multiLevelType w:val="multilevel"/>
    <w:tmpl w:val="A50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100629"/>
    <w:multiLevelType w:val="multilevel"/>
    <w:tmpl w:val="EDD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4A09AF"/>
    <w:multiLevelType w:val="multilevel"/>
    <w:tmpl w:val="4A0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507B15"/>
    <w:multiLevelType w:val="multilevel"/>
    <w:tmpl w:val="2F6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3122A7"/>
    <w:multiLevelType w:val="multilevel"/>
    <w:tmpl w:val="354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9462A4"/>
    <w:multiLevelType w:val="multilevel"/>
    <w:tmpl w:val="0E9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B77499"/>
    <w:multiLevelType w:val="multilevel"/>
    <w:tmpl w:val="AA3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5919F6"/>
    <w:multiLevelType w:val="multilevel"/>
    <w:tmpl w:val="4AD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50CC2"/>
    <w:multiLevelType w:val="multilevel"/>
    <w:tmpl w:val="2FD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4F4353"/>
    <w:multiLevelType w:val="multilevel"/>
    <w:tmpl w:val="03F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C10BB"/>
    <w:multiLevelType w:val="multilevel"/>
    <w:tmpl w:val="106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190709"/>
    <w:multiLevelType w:val="multilevel"/>
    <w:tmpl w:val="40B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C26B3F"/>
    <w:multiLevelType w:val="multilevel"/>
    <w:tmpl w:val="2BB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D540D9"/>
    <w:multiLevelType w:val="multilevel"/>
    <w:tmpl w:val="F1C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C2727B"/>
    <w:multiLevelType w:val="multilevel"/>
    <w:tmpl w:val="6DB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C24908"/>
    <w:multiLevelType w:val="multilevel"/>
    <w:tmpl w:val="069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E90456"/>
    <w:multiLevelType w:val="multilevel"/>
    <w:tmpl w:val="F6D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120742">
    <w:abstractNumId w:val="6"/>
  </w:num>
  <w:num w:numId="2" w16cid:durableId="1979384017">
    <w:abstractNumId w:val="46"/>
  </w:num>
  <w:num w:numId="3" w16cid:durableId="1625306428">
    <w:abstractNumId w:val="132"/>
  </w:num>
  <w:num w:numId="4" w16cid:durableId="458568874">
    <w:abstractNumId w:val="135"/>
  </w:num>
  <w:num w:numId="5" w16cid:durableId="245501812">
    <w:abstractNumId w:val="15"/>
  </w:num>
  <w:num w:numId="6" w16cid:durableId="1816490252">
    <w:abstractNumId w:val="16"/>
  </w:num>
  <w:num w:numId="7" w16cid:durableId="462695144">
    <w:abstractNumId w:val="48"/>
  </w:num>
  <w:num w:numId="8" w16cid:durableId="407534029">
    <w:abstractNumId w:val="92"/>
  </w:num>
  <w:num w:numId="9" w16cid:durableId="1017778069">
    <w:abstractNumId w:val="8"/>
  </w:num>
  <w:num w:numId="10" w16cid:durableId="1127817378">
    <w:abstractNumId w:val="130"/>
  </w:num>
  <w:num w:numId="11" w16cid:durableId="32314033">
    <w:abstractNumId w:val="49"/>
  </w:num>
  <w:num w:numId="12" w16cid:durableId="1798982980">
    <w:abstractNumId w:val="68"/>
  </w:num>
  <w:num w:numId="13" w16cid:durableId="288056514">
    <w:abstractNumId w:val="133"/>
  </w:num>
  <w:num w:numId="14" w16cid:durableId="14423764">
    <w:abstractNumId w:val="91"/>
  </w:num>
  <w:num w:numId="15" w16cid:durableId="779498356">
    <w:abstractNumId w:val="10"/>
  </w:num>
  <w:num w:numId="16" w16cid:durableId="1880899086">
    <w:abstractNumId w:val="64"/>
  </w:num>
  <w:num w:numId="17" w16cid:durableId="667439813">
    <w:abstractNumId w:val="117"/>
  </w:num>
  <w:num w:numId="18" w16cid:durableId="60687791">
    <w:abstractNumId w:val="57"/>
  </w:num>
  <w:num w:numId="19" w16cid:durableId="570896542">
    <w:abstractNumId w:val="95"/>
  </w:num>
  <w:num w:numId="20" w16cid:durableId="1173649336">
    <w:abstractNumId w:val="120"/>
  </w:num>
  <w:num w:numId="21" w16cid:durableId="526798865">
    <w:abstractNumId w:val="45"/>
  </w:num>
  <w:num w:numId="22" w16cid:durableId="308674816">
    <w:abstractNumId w:val="126"/>
  </w:num>
  <w:num w:numId="23" w16cid:durableId="1475609173">
    <w:abstractNumId w:val="37"/>
  </w:num>
  <w:num w:numId="24" w16cid:durableId="692420514">
    <w:abstractNumId w:val="26"/>
  </w:num>
  <w:num w:numId="25" w16cid:durableId="1579364077">
    <w:abstractNumId w:val="101"/>
  </w:num>
  <w:num w:numId="26" w16cid:durableId="60716531">
    <w:abstractNumId w:val="0"/>
  </w:num>
  <w:num w:numId="27" w16cid:durableId="1118526039">
    <w:abstractNumId w:val="85"/>
  </w:num>
  <w:num w:numId="28" w16cid:durableId="1872449191">
    <w:abstractNumId w:val="140"/>
  </w:num>
  <w:num w:numId="29" w16cid:durableId="2110854589">
    <w:abstractNumId w:val="23"/>
  </w:num>
  <w:num w:numId="30" w16cid:durableId="6833578">
    <w:abstractNumId w:val="42"/>
  </w:num>
  <w:num w:numId="31" w16cid:durableId="1466461246">
    <w:abstractNumId w:val="113"/>
  </w:num>
  <w:num w:numId="32" w16cid:durableId="1164976617">
    <w:abstractNumId w:val="124"/>
  </w:num>
  <w:num w:numId="33" w16cid:durableId="1956280183">
    <w:abstractNumId w:val="28"/>
  </w:num>
  <w:num w:numId="34" w16cid:durableId="1440368076">
    <w:abstractNumId w:val="111"/>
  </w:num>
  <w:num w:numId="35" w16cid:durableId="83454546">
    <w:abstractNumId w:val="125"/>
  </w:num>
  <w:num w:numId="36" w16cid:durableId="2041659899">
    <w:abstractNumId w:val="27"/>
  </w:num>
  <w:num w:numId="37" w16cid:durableId="2085445296">
    <w:abstractNumId w:val="5"/>
  </w:num>
  <w:num w:numId="38" w16cid:durableId="1848713272">
    <w:abstractNumId w:val="103"/>
  </w:num>
  <w:num w:numId="39" w16cid:durableId="344214390">
    <w:abstractNumId w:val="99"/>
  </w:num>
  <w:num w:numId="40" w16cid:durableId="541135056">
    <w:abstractNumId w:val="63"/>
  </w:num>
  <w:num w:numId="41" w16cid:durableId="228348418">
    <w:abstractNumId w:val="72"/>
  </w:num>
  <w:num w:numId="42" w16cid:durableId="1600604299">
    <w:abstractNumId w:val="112"/>
  </w:num>
  <w:num w:numId="43" w16cid:durableId="54862480">
    <w:abstractNumId w:val="71"/>
  </w:num>
  <w:num w:numId="44" w16cid:durableId="561020008">
    <w:abstractNumId w:val="65"/>
  </w:num>
  <w:num w:numId="45" w16cid:durableId="1156651733">
    <w:abstractNumId w:val="131"/>
  </w:num>
  <w:num w:numId="46" w16cid:durableId="1952006041">
    <w:abstractNumId w:val="44"/>
  </w:num>
  <w:num w:numId="47" w16cid:durableId="224221922">
    <w:abstractNumId w:val="1"/>
  </w:num>
  <w:num w:numId="48" w16cid:durableId="1944457741">
    <w:abstractNumId w:val="116"/>
  </w:num>
  <w:num w:numId="49" w16cid:durableId="1058356797">
    <w:abstractNumId w:val="51"/>
  </w:num>
  <w:num w:numId="50" w16cid:durableId="1008872223">
    <w:abstractNumId w:val="118"/>
  </w:num>
  <w:num w:numId="51" w16cid:durableId="759908392">
    <w:abstractNumId w:val="143"/>
  </w:num>
  <w:num w:numId="52" w16cid:durableId="1205868396">
    <w:abstractNumId w:val="136"/>
  </w:num>
  <w:num w:numId="53" w16cid:durableId="581838251">
    <w:abstractNumId w:val="70"/>
  </w:num>
  <w:num w:numId="54" w16cid:durableId="1841499725">
    <w:abstractNumId w:val="87"/>
  </w:num>
  <w:num w:numId="55" w16cid:durableId="534662523">
    <w:abstractNumId w:val="102"/>
  </w:num>
  <w:num w:numId="56" w16cid:durableId="1742167413">
    <w:abstractNumId w:val="50"/>
  </w:num>
  <w:num w:numId="57" w16cid:durableId="2023505201">
    <w:abstractNumId w:val="33"/>
  </w:num>
  <w:num w:numId="58" w16cid:durableId="1604070288">
    <w:abstractNumId w:val="96"/>
  </w:num>
  <w:num w:numId="59" w16cid:durableId="183053675">
    <w:abstractNumId w:val="121"/>
  </w:num>
  <w:num w:numId="60" w16cid:durableId="1402680666">
    <w:abstractNumId w:val="24"/>
  </w:num>
  <w:num w:numId="61" w16cid:durableId="1931618700">
    <w:abstractNumId w:val="3"/>
  </w:num>
  <w:num w:numId="62" w16cid:durableId="1315912233">
    <w:abstractNumId w:val="58"/>
  </w:num>
  <w:num w:numId="63" w16cid:durableId="1552114665">
    <w:abstractNumId w:val="7"/>
  </w:num>
  <w:num w:numId="64" w16cid:durableId="228925807">
    <w:abstractNumId w:val="69"/>
  </w:num>
  <w:num w:numId="65" w16cid:durableId="1386444365">
    <w:abstractNumId w:val="97"/>
  </w:num>
  <w:num w:numId="66" w16cid:durableId="1430197493">
    <w:abstractNumId w:val="77"/>
  </w:num>
  <w:num w:numId="67" w16cid:durableId="450828303">
    <w:abstractNumId w:val="67"/>
  </w:num>
  <w:num w:numId="68" w16cid:durableId="465851103">
    <w:abstractNumId w:val="86"/>
  </w:num>
  <w:num w:numId="69" w16cid:durableId="2098167391">
    <w:abstractNumId w:val="4"/>
  </w:num>
  <w:num w:numId="70" w16cid:durableId="631057108">
    <w:abstractNumId w:val="109"/>
  </w:num>
  <w:num w:numId="71" w16cid:durableId="1944068656">
    <w:abstractNumId w:val="106"/>
  </w:num>
  <w:num w:numId="72" w16cid:durableId="1068454967">
    <w:abstractNumId w:val="107"/>
  </w:num>
  <w:num w:numId="73" w16cid:durableId="309018776">
    <w:abstractNumId w:val="43"/>
  </w:num>
  <w:num w:numId="74" w16cid:durableId="1854807457">
    <w:abstractNumId w:val="82"/>
  </w:num>
  <w:num w:numId="75" w16cid:durableId="228544214">
    <w:abstractNumId w:val="110"/>
  </w:num>
  <w:num w:numId="76" w16cid:durableId="648360916">
    <w:abstractNumId w:val="80"/>
  </w:num>
  <w:num w:numId="77" w16cid:durableId="708607641">
    <w:abstractNumId w:val="2"/>
  </w:num>
  <w:num w:numId="78" w16cid:durableId="1525513119">
    <w:abstractNumId w:val="41"/>
  </w:num>
  <w:num w:numId="79" w16cid:durableId="741099488">
    <w:abstractNumId w:val="98"/>
  </w:num>
  <w:num w:numId="80" w16cid:durableId="1011877747">
    <w:abstractNumId w:val="38"/>
  </w:num>
  <w:num w:numId="81" w16cid:durableId="2128307735">
    <w:abstractNumId w:val="127"/>
  </w:num>
  <w:num w:numId="82" w16cid:durableId="1880118754">
    <w:abstractNumId w:val="93"/>
  </w:num>
  <w:num w:numId="83" w16cid:durableId="1644188797">
    <w:abstractNumId w:val="29"/>
  </w:num>
  <w:num w:numId="84" w16cid:durableId="1437750088">
    <w:abstractNumId w:val="39"/>
  </w:num>
  <w:num w:numId="85" w16cid:durableId="806045212">
    <w:abstractNumId w:val="94"/>
  </w:num>
  <w:num w:numId="86" w16cid:durableId="1571576104">
    <w:abstractNumId w:val="115"/>
  </w:num>
  <w:num w:numId="87" w16cid:durableId="54745683">
    <w:abstractNumId w:val="22"/>
  </w:num>
  <w:num w:numId="88" w16cid:durableId="1039012101">
    <w:abstractNumId w:val="137"/>
  </w:num>
  <w:num w:numId="89" w16cid:durableId="1730612551">
    <w:abstractNumId w:val="59"/>
  </w:num>
  <w:num w:numId="90" w16cid:durableId="1356734949">
    <w:abstractNumId w:val="14"/>
  </w:num>
  <w:num w:numId="91" w16cid:durableId="795028254">
    <w:abstractNumId w:val="31"/>
  </w:num>
  <w:num w:numId="92" w16cid:durableId="1904246165">
    <w:abstractNumId w:val="108"/>
  </w:num>
  <w:num w:numId="93" w16cid:durableId="2071683816">
    <w:abstractNumId w:val="53"/>
  </w:num>
  <w:num w:numId="94" w16cid:durableId="1610041976">
    <w:abstractNumId w:val="76"/>
  </w:num>
  <w:num w:numId="95" w16cid:durableId="629439062">
    <w:abstractNumId w:val="66"/>
  </w:num>
  <w:num w:numId="96" w16cid:durableId="1691569513">
    <w:abstractNumId w:val="11"/>
  </w:num>
  <w:num w:numId="97" w16cid:durableId="1967855821">
    <w:abstractNumId w:val="129"/>
  </w:num>
  <w:num w:numId="98" w16cid:durableId="1892688678">
    <w:abstractNumId w:val="56"/>
  </w:num>
  <w:num w:numId="99" w16cid:durableId="415176003">
    <w:abstractNumId w:val="32"/>
  </w:num>
  <w:num w:numId="100" w16cid:durableId="1417900321">
    <w:abstractNumId w:val="104"/>
  </w:num>
  <w:num w:numId="101" w16cid:durableId="910769219">
    <w:abstractNumId w:val="90"/>
  </w:num>
  <w:num w:numId="102" w16cid:durableId="1569069040">
    <w:abstractNumId w:val="17"/>
  </w:num>
  <w:num w:numId="103" w16cid:durableId="1750300617">
    <w:abstractNumId w:val="34"/>
  </w:num>
  <w:num w:numId="104" w16cid:durableId="1989625821">
    <w:abstractNumId w:val="78"/>
  </w:num>
  <w:num w:numId="105" w16cid:durableId="2127697754">
    <w:abstractNumId w:val="75"/>
  </w:num>
  <w:num w:numId="106" w16cid:durableId="846988745">
    <w:abstractNumId w:val="142"/>
  </w:num>
  <w:num w:numId="107" w16cid:durableId="520510987">
    <w:abstractNumId w:val="47"/>
  </w:num>
  <w:num w:numId="108" w16cid:durableId="925531097">
    <w:abstractNumId w:val="12"/>
  </w:num>
  <w:num w:numId="109" w16cid:durableId="361787592">
    <w:abstractNumId w:val="9"/>
  </w:num>
  <w:num w:numId="110" w16cid:durableId="1567373006">
    <w:abstractNumId w:val="139"/>
  </w:num>
  <w:num w:numId="111" w16cid:durableId="1221361200">
    <w:abstractNumId w:val="83"/>
  </w:num>
  <w:num w:numId="112" w16cid:durableId="2091271157">
    <w:abstractNumId w:val="84"/>
  </w:num>
  <w:num w:numId="113" w16cid:durableId="1344939039">
    <w:abstractNumId w:val="123"/>
  </w:num>
  <w:num w:numId="114" w16cid:durableId="216432486">
    <w:abstractNumId w:val="128"/>
  </w:num>
  <w:num w:numId="115" w16cid:durableId="1303655883">
    <w:abstractNumId w:val="13"/>
  </w:num>
  <w:num w:numId="116" w16cid:durableId="1248072775">
    <w:abstractNumId w:val="134"/>
  </w:num>
  <w:num w:numId="117" w16cid:durableId="148833971">
    <w:abstractNumId w:val="18"/>
  </w:num>
  <w:num w:numId="118" w16cid:durableId="1647589483">
    <w:abstractNumId w:val="89"/>
  </w:num>
  <w:num w:numId="119" w16cid:durableId="1341854234">
    <w:abstractNumId w:val="60"/>
  </w:num>
  <w:num w:numId="120" w16cid:durableId="408306412">
    <w:abstractNumId w:val="25"/>
  </w:num>
  <w:num w:numId="121" w16cid:durableId="222840697">
    <w:abstractNumId w:val="54"/>
  </w:num>
  <w:num w:numId="122" w16cid:durableId="1038162562">
    <w:abstractNumId w:val="79"/>
  </w:num>
  <w:num w:numId="123" w16cid:durableId="757597716">
    <w:abstractNumId w:val="73"/>
  </w:num>
  <w:num w:numId="124" w16cid:durableId="2086148290">
    <w:abstractNumId w:val="119"/>
  </w:num>
  <w:num w:numId="125" w16cid:durableId="2099017540">
    <w:abstractNumId w:val="138"/>
  </w:num>
  <w:num w:numId="126" w16cid:durableId="1451629492">
    <w:abstractNumId w:val="100"/>
  </w:num>
  <w:num w:numId="127" w16cid:durableId="59913651">
    <w:abstractNumId w:val="141"/>
  </w:num>
  <w:num w:numId="128" w16cid:durableId="982392540">
    <w:abstractNumId w:val="88"/>
  </w:num>
  <w:num w:numId="129" w16cid:durableId="76489517">
    <w:abstractNumId w:val="35"/>
  </w:num>
  <w:num w:numId="130" w16cid:durableId="1851916441">
    <w:abstractNumId w:val="62"/>
  </w:num>
  <w:num w:numId="131" w16cid:durableId="1202405560">
    <w:abstractNumId w:val="20"/>
  </w:num>
  <w:num w:numId="132" w16cid:durableId="31275370">
    <w:abstractNumId w:val="36"/>
  </w:num>
  <w:num w:numId="133" w16cid:durableId="759564487">
    <w:abstractNumId w:val="114"/>
  </w:num>
  <w:num w:numId="134" w16cid:durableId="397483943">
    <w:abstractNumId w:val="122"/>
  </w:num>
  <w:num w:numId="135" w16cid:durableId="693502085">
    <w:abstractNumId w:val="19"/>
  </w:num>
  <w:num w:numId="136" w16cid:durableId="37047641">
    <w:abstractNumId w:val="55"/>
  </w:num>
  <w:num w:numId="137" w16cid:durableId="241452347">
    <w:abstractNumId w:val="30"/>
  </w:num>
  <w:num w:numId="138" w16cid:durableId="1602058175">
    <w:abstractNumId w:val="61"/>
  </w:num>
  <w:num w:numId="139" w16cid:durableId="1714042469">
    <w:abstractNumId w:val="40"/>
  </w:num>
  <w:num w:numId="140" w16cid:durableId="1317954795">
    <w:abstractNumId w:val="21"/>
  </w:num>
  <w:num w:numId="141" w16cid:durableId="1118715302">
    <w:abstractNumId w:val="105"/>
  </w:num>
  <w:num w:numId="142" w16cid:durableId="391928619">
    <w:abstractNumId w:val="74"/>
  </w:num>
  <w:num w:numId="143" w16cid:durableId="1748528343">
    <w:abstractNumId w:val="81"/>
  </w:num>
  <w:num w:numId="144" w16cid:durableId="51781993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B0"/>
    <w:rsid w:val="001A6FCD"/>
    <w:rsid w:val="0031779C"/>
    <w:rsid w:val="003258E0"/>
    <w:rsid w:val="00475F22"/>
    <w:rsid w:val="004830CA"/>
    <w:rsid w:val="007E2FD2"/>
    <w:rsid w:val="00A830A1"/>
    <w:rsid w:val="00C336B0"/>
    <w:rsid w:val="00C5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FB60"/>
  <w15:chartTrackingRefBased/>
  <w15:docId w15:val="{16C3A150-2534-5741-A694-BC3B6231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336B0"/>
    <w:rPr>
      <w:i/>
      <w:iCs/>
    </w:rPr>
  </w:style>
  <w:style w:type="character" w:styleId="Strong">
    <w:name w:val="Strong"/>
    <w:basedOn w:val="DefaultParagraphFont"/>
    <w:uiPriority w:val="22"/>
    <w:qFormat/>
    <w:rsid w:val="00C336B0"/>
    <w:rPr>
      <w:b/>
      <w:bCs/>
    </w:rPr>
  </w:style>
  <w:style w:type="character" w:customStyle="1" w:styleId="apple-converted-space">
    <w:name w:val="apple-converted-space"/>
    <w:basedOn w:val="DefaultParagraphFont"/>
    <w:rsid w:val="00C33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3634</Words>
  <Characters>20719</Characters>
  <Application>Microsoft Office Word</Application>
  <DocSecurity>0</DocSecurity>
  <Lines>172</Lines>
  <Paragraphs>48</Paragraphs>
  <ScaleCrop>false</ScaleCrop>
  <Company/>
  <LinksUpToDate>false</LinksUpToDate>
  <CharactersWithSpaces>24305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2025-12-02T22:14:00Z</cp:lastPrinted>
  <dcterms:created xsi:type="dcterms:W3CDTF">2025-12-02T22:06:00Z</dcterms:created>
  <dcterms:modified xsi:type="dcterms:W3CDTF">2025-12-02T22:14:00Z</dcterms:modified>
</cp:coreProperties>
</file>