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3C28" w:rsidRDefault="00483C28">
      <w:pPr>
        <w:spacing w:after="160" w:line="259" w:lineRule="auto"/>
        <w:ind w:firstLine="0"/>
        <w:jc w:val="left"/>
        <w:rPr>
          <w:rFonts w:eastAsiaTheme="majorEastAsia" w:cstheme="majorBidi"/>
          <w:b/>
          <w:snapToGrid w:val="0"/>
          <w:sz w:val="28"/>
          <w:szCs w:val="32"/>
        </w:rPr>
      </w:pPr>
      <w:r>
        <w:rPr>
          <w:rFonts w:eastAsiaTheme="majorEastAsia" w:cstheme="majorBidi"/>
          <w:b/>
          <w:snapToGrid w:val="0"/>
          <w:sz w:val="28"/>
          <w:szCs w:val="32"/>
        </w:rPr>
        <w:br w:type="page"/>
      </w:r>
    </w:p>
    <w:p w:rsidR="00754A38" w:rsidRPr="008D3B42" w:rsidRDefault="00754A38" w:rsidP="001C0C0A">
      <w:pPr>
        <w:pStyle w:val="1"/>
        <w:rPr>
          <w:sz w:val="27"/>
          <w:szCs w:val="27"/>
        </w:rPr>
      </w:pPr>
      <w:r>
        <w:lastRenderedPageBreak/>
        <w:t>Общие сведения.</w:t>
      </w:r>
    </w:p>
    <w:p w:rsidR="00754A38" w:rsidRDefault="00754A38" w:rsidP="008D3B42">
      <w:pPr>
        <w:pStyle w:val="2"/>
      </w:pPr>
      <w:r>
        <w:t>Полное наименование ИС и ее условное обозначение.</w:t>
      </w:r>
    </w:p>
    <w:p w:rsidR="00754A38" w:rsidRDefault="00754A38" w:rsidP="00754A38">
      <w:r>
        <w:t>Полное наименование информационной системы: «Веб-приложение дл</w:t>
      </w:r>
      <w:r w:rsidR="00EF6042">
        <w:t>я студентов с материалами для обучения</w:t>
      </w:r>
      <w:r>
        <w:t xml:space="preserve"> и </w:t>
      </w:r>
      <w:proofErr w:type="spellStart"/>
      <w:r>
        <w:t>нейросетью</w:t>
      </w:r>
      <w:proofErr w:type="spellEnd"/>
      <w:r>
        <w:t xml:space="preserve">». Условное обозначение: </w:t>
      </w:r>
      <w:proofErr w:type="spellStart"/>
      <w:r>
        <w:rPr>
          <w:rStyle w:val="afa"/>
        </w:rPr>
        <w:t>StudentAI</w:t>
      </w:r>
      <w:proofErr w:type="spellEnd"/>
      <w:r>
        <w:t>.</w:t>
      </w:r>
    </w:p>
    <w:p w:rsidR="00754A38" w:rsidRDefault="00754A38" w:rsidP="00754A38"/>
    <w:p w:rsidR="00754A38" w:rsidRDefault="00754A38" w:rsidP="008D3B42">
      <w:pPr>
        <w:pStyle w:val="2"/>
      </w:pPr>
      <w:r>
        <w:t>Наименование организации — Заказчика ИС, наименование организации-разработчика.</w:t>
      </w:r>
    </w:p>
    <w:p w:rsidR="00754A38" w:rsidRDefault="00754A38" w:rsidP="00754A38">
      <w:pPr>
        <w:pStyle w:val="a"/>
      </w:pPr>
      <w:r>
        <w:t>Заказчик ИС: 311 кафедра.</w:t>
      </w:r>
    </w:p>
    <w:p w:rsidR="00754A38" w:rsidRDefault="00754A38" w:rsidP="00754A38">
      <w:pPr>
        <w:pStyle w:val="a"/>
      </w:pPr>
      <w:r>
        <w:t xml:space="preserve">Разработчик: </w:t>
      </w:r>
      <w:proofErr w:type="spellStart"/>
      <w:r>
        <w:rPr>
          <w:rStyle w:val="afa"/>
        </w:rPr>
        <w:t>Хутиева</w:t>
      </w:r>
      <w:proofErr w:type="spellEnd"/>
      <w:r>
        <w:rPr>
          <w:rStyle w:val="afa"/>
        </w:rPr>
        <w:t xml:space="preserve"> Эрика </w:t>
      </w:r>
      <w:proofErr w:type="spellStart"/>
      <w:r>
        <w:rPr>
          <w:rStyle w:val="afa"/>
        </w:rPr>
        <w:t>Арсеновна</w:t>
      </w:r>
      <w:proofErr w:type="spellEnd"/>
      <w:r>
        <w:t>.</w:t>
      </w:r>
    </w:p>
    <w:p w:rsidR="00754A38" w:rsidRDefault="00754A38" w:rsidP="00754A38"/>
    <w:p w:rsidR="00860924" w:rsidRDefault="00754A38" w:rsidP="008D3B42">
      <w:pPr>
        <w:pStyle w:val="2"/>
      </w:pPr>
      <w:r>
        <w:t>Перечень документов, на основании которых создается ИС, кем и когда утверждены эти документы.</w:t>
      </w:r>
    </w:p>
    <w:p w:rsidR="00754A38" w:rsidRDefault="00754A38" w:rsidP="00860924">
      <w:r>
        <w:t>ИС создается на основании следующих документов:</w:t>
      </w:r>
    </w:p>
    <w:p w:rsidR="00754A38" w:rsidRDefault="00754A38" w:rsidP="00754A38">
      <w:pPr>
        <w:pStyle w:val="a"/>
      </w:pPr>
      <w:r>
        <w:t>Договор на созд</w:t>
      </w:r>
      <w:r w:rsidR="00EF6042">
        <w:t>ание ИС между Разработчиком и Заказчиком: от 02.09.2024</w:t>
      </w:r>
      <w:r>
        <w:t>.</w:t>
      </w:r>
    </w:p>
    <w:p w:rsidR="00754A38" w:rsidRDefault="00EF6042" w:rsidP="00754A38">
      <w:pPr>
        <w:pStyle w:val="a"/>
      </w:pPr>
      <w:r>
        <w:t>Методические материалы по обучению</w:t>
      </w:r>
      <w:r w:rsidR="00754A38">
        <w:t>.</w:t>
      </w:r>
    </w:p>
    <w:p w:rsidR="00754A38" w:rsidRDefault="00754A38" w:rsidP="00754A38">
      <w:pPr>
        <w:pStyle w:val="a"/>
      </w:pPr>
      <w:r>
        <w:t>Техническое задание на разработку ИС.</w:t>
      </w:r>
    </w:p>
    <w:p w:rsidR="00754A38" w:rsidRDefault="00754A38" w:rsidP="00754A38"/>
    <w:p w:rsidR="00754A38" w:rsidRDefault="00754A38" w:rsidP="008D3B42">
      <w:pPr>
        <w:pStyle w:val="2"/>
      </w:pPr>
      <w:r>
        <w:t>Плановые сроки начала и окончания работ по созданию ИС</w:t>
      </w:r>
    </w:p>
    <w:p w:rsidR="00754A38" w:rsidRDefault="00754A38" w:rsidP="007422BD">
      <w:pPr>
        <w:pStyle w:val="a"/>
      </w:pPr>
      <w:r>
        <w:t xml:space="preserve">Начало работ: </w:t>
      </w:r>
      <w:r w:rsidR="00EF6042">
        <w:t>2</w:t>
      </w:r>
      <w:r w:rsidR="007422BD">
        <w:t xml:space="preserve"> сентября 2024 года.</w:t>
      </w:r>
    </w:p>
    <w:p w:rsidR="00754A38" w:rsidRDefault="00754A38" w:rsidP="007422BD">
      <w:pPr>
        <w:pStyle w:val="a"/>
      </w:pPr>
      <w:r>
        <w:t xml:space="preserve">Окончание работ: </w:t>
      </w:r>
      <w:r w:rsidR="00EF6042">
        <w:rPr>
          <w:rStyle w:val="afa"/>
          <w:b w:val="0"/>
        </w:rPr>
        <w:t>31</w:t>
      </w:r>
      <w:r w:rsidR="007422BD">
        <w:rPr>
          <w:rStyle w:val="afa"/>
          <w:b w:val="0"/>
        </w:rPr>
        <w:t xml:space="preserve"> мая 2025 года</w:t>
      </w:r>
      <w:r>
        <w:t>.</w:t>
      </w:r>
    </w:p>
    <w:p w:rsidR="007422BD" w:rsidRDefault="007422BD" w:rsidP="007422BD"/>
    <w:p w:rsidR="007422BD" w:rsidRDefault="00754A38" w:rsidP="008D3B42">
      <w:pPr>
        <w:pStyle w:val="2"/>
      </w:pPr>
      <w:r>
        <w:t>Общие сведения об источниках и порядке финансирования работ</w:t>
      </w:r>
      <w:r w:rsidR="007422BD">
        <w:t>.</w:t>
      </w:r>
    </w:p>
    <w:p w:rsidR="00754A38" w:rsidRDefault="00EF6042" w:rsidP="00754A38">
      <w:r>
        <w:t>Работы</w:t>
      </w:r>
      <w:r w:rsidR="007422BD">
        <w:t xml:space="preserve"> </w:t>
      </w:r>
      <w:r>
        <w:t>финансируются за счет средств Разработчика</w:t>
      </w:r>
      <w:r w:rsidR="007422BD">
        <w:t>.</w:t>
      </w:r>
    </w:p>
    <w:p w:rsidR="007422BD" w:rsidRDefault="007422BD" w:rsidP="00754A38"/>
    <w:p w:rsidR="00754A38" w:rsidRDefault="00754A38" w:rsidP="008D3B42">
      <w:pPr>
        <w:pStyle w:val="1"/>
      </w:pPr>
      <w:r>
        <w:lastRenderedPageBreak/>
        <w:t>Цели и назначение создания информационной системы</w:t>
      </w:r>
      <w:r w:rsidR="007422BD">
        <w:t>.</w:t>
      </w:r>
    </w:p>
    <w:p w:rsidR="007422BD" w:rsidRDefault="00754A38" w:rsidP="008D3B42">
      <w:pPr>
        <w:pStyle w:val="2"/>
      </w:pPr>
      <w:r>
        <w:t>Цели создания ИС</w:t>
      </w:r>
      <w:r w:rsidR="007422BD">
        <w:t>.</w:t>
      </w:r>
    </w:p>
    <w:p w:rsidR="00754A38" w:rsidRDefault="00EF6042" w:rsidP="007422BD">
      <w:r>
        <w:t>Целями</w:t>
      </w:r>
      <w:r w:rsidR="00754A38">
        <w:t xml:space="preserve"> создания ИС является повышение качества образовательного процесса за счет:</w:t>
      </w:r>
    </w:p>
    <w:p w:rsidR="00754A38" w:rsidRDefault="00754A38" w:rsidP="007422BD">
      <w:pPr>
        <w:pStyle w:val="a"/>
      </w:pPr>
      <w:r>
        <w:t>Обеспечения ст</w:t>
      </w:r>
      <w:r w:rsidR="00EF6042">
        <w:t xml:space="preserve">удентов образовательными </w:t>
      </w:r>
      <w:r w:rsidR="007422BD">
        <w:t>материалами.</w:t>
      </w:r>
    </w:p>
    <w:p w:rsidR="001C0D8C" w:rsidRDefault="001C0D8C" w:rsidP="001C0D8C">
      <w:pPr>
        <w:pStyle w:val="a"/>
      </w:pPr>
      <w:r>
        <w:t>Управления доступом к учебным материалам.</w:t>
      </w:r>
    </w:p>
    <w:p w:rsidR="00754A38" w:rsidRDefault="00754A38" w:rsidP="007422BD">
      <w:pPr>
        <w:pStyle w:val="a"/>
      </w:pPr>
      <w:r>
        <w:t>Автоматизации решения з</w:t>
      </w:r>
      <w:r w:rsidR="007422BD">
        <w:t xml:space="preserve">адач с использованием </w:t>
      </w:r>
      <w:proofErr w:type="spellStart"/>
      <w:r w:rsidR="007422BD">
        <w:t>нейросети</w:t>
      </w:r>
      <w:proofErr w:type="spellEnd"/>
      <w:r w:rsidR="007422BD">
        <w:t>.</w:t>
      </w:r>
    </w:p>
    <w:p w:rsidR="00EF6042" w:rsidRDefault="00754A38" w:rsidP="001C0D8C">
      <w:pPr>
        <w:pStyle w:val="a"/>
      </w:pPr>
      <w:r>
        <w:t>Ускорения учебного процесса через интерактивные средства и индивидуальные рекомендации.</w:t>
      </w:r>
    </w:p>
    <w:p w:rsidR="00EF6042" w:rsidRDefault="00EF6042" w:rsidP="001678E3">
      <w:pPr>
        <w:pStyle w:val="a"/>
      </w:pPr>
      <w:r>
        <w:t>Интерактивно</w:t>
      </w:r>
      <w:r w:rsidR="001C0D8C">
        <w:t>го обучения</w:t>
      </w:r>
      <w:r>
        <w:t>.</w:t>
      </w:r>
    </w:p>
    <w:p w:rsidR="00754A38" w:rsidRDefault="00754A38" w:rsidP="00860924">
      <w:r>
        <w:t>Критерии оценки достижения целей:</w:t>
      </w:r>
    </w:p>
    <w:p w:rsidR="00754A38" w:rsidRDefault="001C0D8C" w:rsidP="007422BD">
      <w:pPr>
        <w:pStyle w:val="a"/>
      </w:pPr>
      <w:r>
        <w:t>Повышение</w:t>
      </w:r>
      <w:r w:rsidR="007422BD">
        <w:t xml:space="preserve"> успеваемости студентов.</w:t>
      </w:r>
    </w:p>
    <w:p w:rsidR="00754A38" w:rsidRDefault="00754A38" w:rsidP="007422BD">
      <w:pPr>
        <w:pStyle w:val="a"/>
      </w:pPr>
      <w:r>
        <w:t>Снижение временных за</w:t>
      </w:r>
      <w:r w:rsidR="007422BD">
        <w:t>трат на выполнение задач.</w:t>
      </w:r>
    </w:p>
    <w:p w:rsidR="007422BD" w:rsidRDefault="00EF6042" w:rsidP="007422BD">
      <w:pPr>
        <w:pStyle w:val="a"/>
      </w:pPr>
      <w:r>
        <w:t>Расширение доступа к учебным материалам</w:t>
      </w:r>
      <w:r w:rsidR="00754A38">
        <w:t>.</w:t>
      </w:r>
    </w:p>
    <w:p w:rsidR="00860924" w:rsidRDefault="00754A38" w:rsidP="008D3B42">
      <w:pPr>
        <w:pStyle w:val="2"/>
      </w:pPr>
      <w:r>
        <w:t>Назначение ИС</w:t>
      </w:r>
      <w:r w:rsidR="007422BD">
        <w:t>.</w:t>
      </w:r>
    </w:p>
    <w:p w:rsidR="00754A38" w:rsidRDefault="00754A38" w:rsidP="00860924">
      <w:r>
        <w:t xml:space="preserve">Назначение ИС заключается в </w:t>
      </w:r>
      <w:r w:rsidR="001C0D8C">
        <w:t xml:space="preserve">повышении качества </w:t>
      </w:r>
      <w:r>
        <w:t xml:space="preserve">учебного </w:t>
      </w:r>
      <w:r w:rsidR="00EF6042">
        <w:t>процесса для студентов. И</w:t>
      </w:r>
      <w:r>
        <w:t>С будет использоваться в рамках образовательной деятельности учебных заведений и курсов.</w:t>
      </w:r>
    </w:p>
    <w:p w:rsidR="00754A38" w:rsidRDefault="00754A38" w:rsidP="008D3B42">
      <w:pPr>
        <w:pStyle w:val="1"/>
      </w:pPr>
      <w:r>
        <w:lastRenderedPageBreak/>
        <w:t>Характеристика объекта автоматизации</w:t>
      </w:r>
      <w:r w:rsidR="007422BD">
        <w:t>.</w:t>
      </w:r>
    </w:p>
    <w:p w:rsidR="007422BD" w:rsidRDefault="00754A38" w:rsidP="008D3B42">
      <w:pPr>
        <w:pStyle w:val="2"/>
      </w:pPr>
      <w:r>
        <w:t>Основные сведения об объекте автоматизации</w:t>
      </w:r>
      <w:r w:rsidR="007422BD">
        <w:t>.</w:t>
      </w:r>
    </w:p>
    <w:p w:rsidR="00754A38" w:rsidRDefault="00754A38" w:rsidP="007422BD">
      <w:r>
        <w:t>Объектом автоматизации является образовательный процесс студентов, включающий доступ к лекциям, учебным материалам и решение задач. Основные задачи:</w:t>
      </w:r>
    </w:p>
    <w:p w:rsidR="00754A38" w:rsidRDefault="00754A38" w:rsidP="007422BD">
      <w:pPr>
        <w:pStyle w:val="a"/>
      </w:pPr>
      <w:r>
        <w:t>Автоматизация доступа к учебным ресурсам;</w:t>
      </w:r>
    </w:p>
    <w:p w:rsidR="00754A38" w:rsidRDefault="00754A38" w:rsidP="007422BD">
      <w:pPr>
        <w:pStyle w:val="a"/>
      </w:pPr>
      <w:r>
        <w:t>Помощь в решении учебных задач с использованием ИИ.</w:t>
      </w:r>
    </w:p>
    <w:p w:rsidR="007422BD" w:rsidRDefault="007422BD" w:rsidP="007422BD"/>
    <w:p w:rsidR="007422BD" w:rsidRDefault="00754A38" w:rsidP="008D3B42">
      <w:pPr>
        <w:pStyle w:val="2"/>
      </w:pPr>
      <w:r>
        <w:t>Сведения об условиях эксплуатации объекта автоматизации и характеристиках окружающей среды</w:t>
      </w:r>
      <w:r w:rsidR="007422BD">
        <w:t>.</w:t>
      </w:r>
    </w:p>
    <w:p w:rsidR="00754A38" w:rsidRDefault="00754A38" w:rsidP="007422BD">
      <w:r>
        <w:t>ИС эксплуатируется в условиях образовательных учреждений, предполагающих доступ с различных устройств (персональных компьютеров, планшетов, смартфонов) с постоянным интернет-подключением.</w:t>
      </w:r>
    </w:p>
    <w:p w:rsidR="007206C8" w:rsidRDefault="007A14A5" w:rsidP="007A14A5">
      <w:pPr>
        <w:pStyle w:val="1"/>
      </w:pPr>
      <w:r w:rsidRPr="007A14A5">
        <w:lastRenderedPageBreak/>
        <w:t>Требования к информационной системе</w:t>
      </w:r>
    </w:p>
    <w:p w:rsidR="009D1975" w:rsidRDefault="009D1975" w:rsidP="009D1975">
      <w:pPr>
        <w:pStyle w:val="2"/>
      </w:pPr>
      <w:r>
        <w:t>Требования к структуре ИС в целом.</w:t>
      </w:r>
    </w:p>
    <w:p w:rsidR="009D1975" w:rsidRDefault="009D1975" w:rsidP="009D1975">
      <w:pPr>
        <w:pStyle w:val="3"/>
      </w:pPr>
      <w:r w:rsidRPr="009D1975">
        <w:t>Пер</w:t>
      </w:r>
      <w:r w:rsidR="003067E7">
        <w:t>ечень подсистем (при их наличии)</w:t>
      </w:r>
      <w:r w:rsidRPr="009D1975">
        <w:t xml:space="preserve">, их назначение и основные характеристики. </w:t>
      </w:r>
    </w:p>
    <w:p w:rsidR="00B93270" w:rsidRPr="00B93270" w:rsidRDefault="00B93270" w:rsidP="00B93270">
      <w:pPr>
        <w:rPr>
          <w:rFonts w:eastAsiaTheme="majorEastAsia"/>
        </w:rPr>
      </w:pPr>
    </w:p>
    <w:p w:rsidR="003630EC" w:rsidRDefault="009D1975" w:rsidP="009D1975">
      <w:r>
        <w:t xml:space="preserve">Подсистема </w:t>
      </w:r>
      <w:r w:rsidR="003630EC">
        <w:t>управления учебными материалами.</w:t>
      </w:r>
    </w:p>
    <w:p w:rsidR="003067E7" w:rsidRDefault="003630EC" w:rsidP="009D1975">
      <w:r>
        <w:t>Назначение.</w:t>
      </w:r>
      <w:r w:rsidR="003067E7">
        <w:t xml:space="preserve"> П</w:t>
      </w:r>
      <w:r w:rsidR="009D1975">
        <w:t xml:space="preserve">одсистема </w:t>
      </w:r>
      <w:r w:rsidR="00F8101C">
        <w:t>предназначена для преподавателей, студентов</w:t>
      </w:r>
      <w:r w:rsidR="009D1975">
        <w:t xml:space="preserve"> и администраторов системы, которые могут загружать, обновлять и удалять учебные материалы, такие как лекции, методические пособия, учебные задания и тесты. </w:t>
      </w:r>
    </w:p>
    <w:p w:rsidR="009D1975" w:rsidRDefault="003630EC" w:rsidP="009D1975">
      <w:r>
        <w:t>Характеристики.</w:t>
      </w:r>
      <w:r w:rsidR="003067E7">
        <w:t xml:space="preserve"> </w:t>
      </w:r>
      <w:r w:rsidR="009D1975">
        <w:t>Учебные материалы должны быть структурированы по дисциплинам и курсам, с возможностью фильтрации и поиска по ключевым словам, датам добавления или авторам.</w:t>
      </w:r>
    </w:p>
    <w:p w:rsidR="009D1975" w:rsidRDefault="009D1975" w:rsidP="009D1975"/>
    <w:p w:rsidR="009D1975" w:rsidRDefault="003630EC" w:rsidP="009D1975">
      <w:r>
        <w:t xml:space="preserve">Подсистема работы с </w:t>
      </w:r>
      <w:proofErr w:type="spellStart"/>
      <w:r>
        <w:t>нейросетью</w:t>
      </w:r>
      <w:proofErr w:type="spellEnd"/>
      <w:r>
        <w:t>.</w:t>
      </w:r>
    </w:p>
    <w:p w:rsidR="009D1975" w:rsidRDefault="003067E7" w:rsidP="009D1975">
      <w:r>
        <w:t>Назначение: П</w:t>
      </w:r>
      <w:r w:rsidR="009D1975">
        <w:t xml:space="preserve">одсистема позволяет студентам вводить задачи и вопросы, которые автоматически анализируются </w:t>
      </w:r>
      <w:proofErr w:type="spellStart"/>
      <w:r w:rsidR="009D1975">
        <w:t>нейросетью</w:t>
      </w:r>
      <w:proofErr w:type="spellEnd"/>
      <w:r w:rsidR="009D1975">
        <w:t xml:space="preserve">. </w:t>
      </w:r>
      <w:proofErr w:type="spellStart"/>
      <w:r w:rsidR="009D1975">
        <w:t>Нейросеть</w:t>
      </w:r>
      <w:proofErr w:type="spellEnd"/>
      <w:r w:rsidR="009D1975">
        <w:t xml:space="preserve"> использует встроенные алгоритмы для обработки введенных данных и генерации возможных решений, что помогает студентам разобраться с проблемами или задачами, которые они не могут решить самостоятельно. Подсистема будет иметь возможность взаимодействовать с внешними библиотеками через API.</w:t>
      </w:r>
    </w:p>
    <w:p w:rsidR="005C3A8A" w:rsidRDefault="005C3A8A" w:rsidP="005C3A8A">
      <w:r>
        <w:t>Характеристики. Ввод данных, анализ данных, обучение, безопасность.</w:t>
      </w:r>
    </w:p>
    <w:p w:rsidR="005C3A8A" w:rsidRDefault="005C3A8A" w:rsidP="005C3A8A"/>
    <w:p w:rsidR="009D1975" w:rsidRDefault="009D1975" w:rsidP="009D1975">
      <w:r>
        <w:t>Подсистема авториза</w:t>
      </w:r>
      <w:r w:rsidR="003630EC">
        <w:t>ции и управления пользователями.</w:t>
      </w:r>
    </w:p>
    <w:p w:rsidR="009D1975" w:rsidRDefault="009D1975" w:rsidP="009D1975">
      <w:r>
        <w:t>Эта подсистема отвечает за создание, управление и безопасность учетных записей студентов и преподавателей. Администраторы смогут управлять правами доступа для разных категорий пользователей, включая настройку привилегий для просмотра, добавления или редактирования материалов.</w:t>
      </w:r>
    </w:p>
    <w:p w:rsidR="009D1975" w:rsidRDefault="005C3A8A" w:rsidP="009D1975">
      <w:r w:rsidRPr="005C3A8A">
        <w:t>Характеристики</w:t>
      </w:r>
      <w:r>
        <w:t>. Создание учетных записей, управление учетными записями, роли и привилегии.</w:t>
      </w:r>
    </w:p>
    <w:p w:rsidR="00B93270" w:rsidRPr="00B93270" w:rsidRDefault="009D1975" w:rsidP="00B93270">
      <w:pPr>
        <w:pStyle w:val="3"/>
      </w:pPr>
      <w:r>
        <w:t xml:space="preserve"> </w:t>
      </w:r>
      <w:r w:rsidR="00F8101C" w:rsidRPr="00F8101C">
        <w:t>Требования к способам и средствам обеспечения информац</w:t>
      </w:r>
      <w:r w:rsidR="00F8101C">
        <w:t xml:space="preserve">ионного взаимодействия </w:t>
      </w:r>
      <w:proofErr w:type="spellStart"/>
      <w:r w:rsidR="00F8101C">
        <w:t>компонено</w:t>
      </w:r>
      <w:r w:rsidR="00F8101C" w:rsidRPr="00F8101C">
        <w:t>тов</w:t>
      </w:r>
      <w:proofErr w:type="spellEnd"/>
      <w:r w:rsidR="00F8101C" w:rsidRPr="00F8101C">
        <w:t xml:space="preserve"> ИС</w:t>
      </w:r>
      <w:r w:rsidR="00F8101C">
        <w:t>.</w:t>
      </w:r>
    </w:p>
    <w:p w:rsidR="009D1975" w:rsidRDefault="009D1975" w:rsidP="00F8101C">
      <w:r>
        <w:t xml:space="preserve">Веб-сервер на </w:t>
      </w:r>
      <w:proofErr w:type="spellStart"/>
      <w:r>
        <w:t>Django</w:t>
      </w:r>
      <w:proofErr w:type="spellEnd"/>
      <w:r>
        <w:t>:</w:t>
      </w:r>
    </w:p>
    <w:p w:rsidR="009D1975" w:rsidRDefault="009D1975" w:rsidP="009D1975">
      <w:r>
        <w:t xml:space="preserve">Серверная часть системы будет разработана на базе </w:t>
      </w:r>
      <w:proofErr w:type="spellStart"/>
      <w:r>
        <w:t>фреймворка</w:t>
      </w:r>
      <w:proofErr w:type="spellEnd"/>
      <w:r>
        <w:t xml:space="preserve"> </w:t>
      </w:r>
      <w:proofErr w:type="spellStart"/>
      <w:r>
        <w:t>Django</w:t>
      </w:r>
      <w:proofErr w:type="spellEnd"/>
      <w:r>
        <w:t xml:space="preserve">. </w:t>
      </w:r>
      <w:proofErr w:type="spellStart"/>
      <w:r>
        <w:t>Django</w:t>
      </w:r>
      <w:proofErr w:type="spellEnd"/>
      <w:r>
        <w:t xml:space="preserve"> обеспечит управление базами данных, пользователями, обработку запросов и </w:t>
      </w:r>
      <w:proofErr w:type="spellStart"/>
      <w:r>
        <w:t>логирование</w:t>
      </w:r>
      <w:proofErr w:type="spellEnd"/>
      <w:r>
        <w:t xml:space="preserve">. Взаимодействие между </w:t>
      </w:r>
      <w:proofErr w:type="spellStart"/>
      <w:r>
        <w:t>фронтендом</w:t>
      </w:r>
      <w:proofErr w:type="spellEnd"/>
      <w:r>
        <w:t xml:space="preserve"> и сервером будет организовано с использованием REST API, что обеспечит удобное и эффективное управление учебными материалами и данными.</w:t>
      </w:r>
    </w:p>
    <w:p w:rsidR="009D1975" w:rsidRDefault="009D1975" w:rsidP="009D1975">
      <w:proofErr w:type="spellStart"/>
      <w:r>
        <w:t>Нейросеть</w:t>
      </w:r>
      <w:proofErr w:type="spellEnd"/>
      <w:r>
        <w:t xml:space="preserve"> интегрирована через API:</w:t>
      </w:r>
    </w:p>
    <w:p w:rsidR="009D1975" w:rsidRDefault="009D1975" w:rsidP="009D1975">
      <w:proofErr w:type="spellStart"/>
      <w:r>
        <w:t>Нейросеть</w:t>
      </w:r>
      <w:proofErr w:type="spellEnd"/>
      <w:r>
        <w:t xml:space="preserve"> будет разработана с исполь</w:t>
      </w:r>
      <w:r w:rsidR="00F8101C">
        <w:t xml:space="preserve">зованием </w:t>
      </w:r>
      <w:proofErr w:type="spellStart"/>
      <w:r w:rsidR="00F8101C">
        <w:t>TensorFlow</w:t>
      </w:r>
      <w:proofErr w:type="spellEnd"/>
      <w:r w:rsidR="00F8101C">
        <w:t xml:space="preserve"> </w:t>
      </w:r>
      <w:r>
        <w:t xml:space="preserve">и интегрирована через REST API, который позволит веб-приложению взаимодействовать с моделью </w:t>
      </w:r>
      <w:proofErr w:type="spellStart"/>
      <w:r>
        <w:t>нейросети</w:t>
      </w:r>
      <w:proofErr w:type="spellEnd"/>
      <w:r>
        <w:t xml:space="preserve">. Введенные пользователем задачи будут отправляться через API на сервер, где </w:t>
      </w:r>
      <w:proofErr w:type="spellStart"/>
      <w:r>
        <w:t>нейросеть</w:t>
      </w:r>
      <w:proofErr w:type="spellEnd"/>
      <w:r>
        <w:t xml:space="preserve"> будет проводить вычисления и возвращать результаты обратно в приложение.</w:t>
      </w:r>
    </w:p>
    <w:p w:rsidR="009D1975" w:rsidRDefault="009D1975" w:rsidP="009D1975"/>
    <w:p w:rsidR="009D1975" w:rsidRDefault="00F8101C" w:rsidP="00B93270">
      <w:pPr>
        <w:pStyle w:val="3"/>
      </w:pPr>
      <w:r w:rsidRPr="00F8101C">
        <w:lastRenderedPageBreak/>
        <w:t xml:space="preserve">Требования к характеристикам взаимосвязей создаваемой ИС со смежными ИС, требования к </w:t>
      </w:r>
      <w:proofErr w:type="spellStart"/>
      <w:r w:rsidRPr="00F8101C">
        <w:t>интероперабельности</w:t>
      </w:r>
      <w:proofErr w:type="spellEnd"/>
      <w:r w:rsidRPr="00F8101C">
        <w:t>, требования к ее совместимости, в том числ</w:t>
      </w:r>
      <w:r w:rsidR="00EB6F4E">
        <w:t>е указания о способах обмена ин</w:t>
      </w:r>
      <w:r w:rsidRPr="00F8101C">
        <w:t>формацией</w:t>
      </w:r>
      <w:r w:rsidR="009D1975">
        <w:t>.</w:t>
      </w:r>
    </w:p>
    <w:p w:rsidR="00F8101C" w:rsidRDefault="009D1975" w:rsidP="00F8101C">
      <w:r>
        <w:t xml:space="preserve">Интеграция с </w:t>
      </w:r>
      <w:r w:rsidR="00F8101C">
        <w:t>другими системами не предусмотрена.</w:t>
      </w:r>
    </w:p>
    <w:p w:rsidR="00B93270" w:rsidRDefault="00B93270" w:rsidP="00F8101C"/>
    <w:p w:rsidR="00DC4EE9" w:rsidRDefault="00DC4EE9" w:rsidP="007D1FB2">
      <w:pPr>
        <w:pStyle w:val="3"/>
      </w:pPr>
      <w:r>
        <w:t>Требования к режимам функционирования ИС</w:t>
      </w:r>
      <w:r w:rsidR="007D1FB2">
        <w:t>.</w:t>
      </w:r>
    </w:p>
    <w:p w:rsidR="00DC4EE9" w:rsidRDefault="003630EC" w:rsidP="00DC4EE9">
      <w:r>
        <w:t>Непрерывный режим работы.</w:t>
      </w:r>
    </w:p>
    <w:p w:rsidR="00DC4EE9" w:rsidRDefault="00DC4EE9" w:rsidP="00DC4EE9">
      <w:r>
        <w:t xml:space="preserve">Веб-приложение должно функционировать в круглосуточном режиме 24/7, что позволяет студентам и преподавателям получить доступ к учебным материалам и </w:t>
      </w:r>
      <w:proofErr w:type="spellStart"/>
      <w:r>
        <w:t>нейросетевым</w:t>
      </w:r>
      <w:proofErr w:type="spellEnd"/>
      <w:r>
        <w:t xml:space="preserve"> функциям в любое время. Необходимо обеспечить минимальные простои системы для планово</w:t>
      </w:r>
      <w:r w:rsidR="00B93270">
        <w:t>го обслуживания или обновлений.</w:t>
      </w:r>
    </w:p>
    <w:p w:rsidR="00EB6F4E" w:rsidRDefault="003630EC" w:rsidP="00DC4EE9">
      <w:r>
        <w:t xml:space="preserve">Администраторы системы </w:t>
      </w:r>
      <w:r w:rsidR="00EB6F4E" w:rsidRPr="00EB6F4E">
        <w:t>обеспечивают бесперебойную работу серверов и инфраструктуры приложения, контролируют доступность системы и с</w:t>
      </w:r>
      <w:r w:rsidR="00EB6F4E">
        <w:t>воевременно устраняют неполадки</w:t>
      </w:r>
      <w:r w:rsidR="00EB6F4E" w:rsidRPr="00EB6F4E">
        <w:t>.</w:t>
      </w:r>
    </w:p>
    <w:p w:rsidR="00B93270" w:rsidRDefault="00B93270" w:rsidP="00DC4EE9"/>
    <w:p w:rsidR="00DC4EE9" w:rsidRDefault="003630EC" w:rsidP="00DC4EE9">
      <w:r>
        <w:t>Режим высокой нагрузки.</w:t>
      </w:r>
    </w:p>
    <w:p w:rsidR="00DC4EE9" w:rsidRDefault="00DC4EE9" w:rsidP="00DC4EE9">
      <w:r>
        <w:t xml:space="preserve">В моменты пиковой нагрузки, например, перед сессиями или во время массового тестирования, система должна выдерживать до 5000 одновременных подключений без снижения производительности. </w:t>
      </w:r>
    </w:p>
    <w:p w:rsidR="00EB6F4E" w:rsidRDefault="003630EC" w:rsidP="00EB6F4E">
      <w:r>
        <w:t>Администраторы системы о</w:t>
      </w:r>
      <w:r w:rsidR="00EB6F4E" w:rsidRPr="00EB6F4E">
        <w:t>беспечивают балансировку нагрузки и настройку масштабируемых серверов. Контролируют работу системы в периоды пиковых нагрузок, оперативно реагируя на возникшие проблемы.</w:t>
      </w:r>
    </w:p>
    <w:p w:rsidR="00B93270" w:rsidRDefault="00B93270" w:rsidP="00DC4EE9"/>
    <w:p w:rsidR="00DC4EE9" w:rsidRDefault="00F35537" w:rsidP="00DC4EE9">
      <w:r>
        <w:t>Режим обслуживания.</w:t>
      </w:r>
    </w:p>
    <w:p w:rsidR="00DC4EE9" w:rsidRDefault="00DC4EE9" w:rsidP="00DC4EE9">
      <w:r>
        <w:t>В случае необходимости планового обслуживания или обновлений системы пользователи должны быть уведомлены заранее о времени проведения технических работ. Во время обслуживания доступ к системе может быть временно ограничен, а важные данные должны быть защищены и сохранены.</w:t>
      </w:r>
    </w:p>
    <w:p w:rsidR="00EB6F4E" w:rsidRDefault="00F35537" w:rsidP="00DC4EE9">
      <w:r>
        <w:t>Администраторы системы у</w:t>
      </w:r>
      <w:r w:rsidR="00EB6F4E" w:rsidRPr="00EB6F4E">
        <w:t>ведомляют пользователей о предстоящих работах, проводят технические работы и обновления системы, обеспечивая минимальные простои.</w:t>
      </w:r>
    </w:p>
    <w:p w:rsidR="00F35537" w:rsidRDefault="00F35537" w:rsidP="00DC4EE9"/>
    <w:p w:rsidR="003067E7" w:rsidRDefault="00F35537" w:rsidP="00DC4EE9">
      <w:r>
        <w:t>Режим сбоя.</w:t>
      </w:r>
    </w:p>
    <w:p w:rsidR="00EB6F4E" w:rsidRDefault="00EB6F4E" w:rsidP="00DC4EE9">
      <w:r w:rsidRPr="00EB6F4E">
        <w:t>В этом режиме информационная система должна реагировать на неожиданные проблемы, которые могут возникнуть в результате аппаратных или программных сбоев, внешних атак, или некорректной работы отдельных компонентов. Основная цель в режиме сбоя — быстрое восстановление работоспособности системы и минимизация потерь данных</w:t>
      </w:r>
    </w:p>
    <w:p w:rsidR="00EB6F4E" w:rsidRDefault="00F35537" w:rsidP="00DC4EE9">
      <w:r>
        <w:t>Администраторы системы о</w:t>
      </w:r>
      <w:r w:rsidR="00EB6F4E" w:rsidRPr="00EB6F4E">
        <w:t>существляют мониторинг системы, анализируют причины сбоя, восстанавливают работоспособность серверов и баз данных, проводят аварийное восстановление и откат к стабильным резервным копиям.</w:t>
      </w:r>
    </w:p>
    <w:p w:rsidR="00DC4EE9" w:rsidRDefault="00DC4EE9" w:rsidP="00DC4EE9"/>
    <w:p w:rsidR="00DC4EE9" w:rsidRDefault="00DC4EE9" w:rsidP="00B93270">
      <w:pPr>
        <w:pStyle w:val="3"/>
      </w:pPr>
      <w:r>
        <w:t>Требования по диагностированию ИС</w:t>
      </w:r>
      <w:r w:rsidR="00B93270">
        <w:t>.</w:t>
      </w:r>
    </w:p>
    <w:p w:rsidR="008E7BA9" w:rsidRDefault="00F35537" w:rsidP="008E7BA9">
      <w:r>
        <w:t>Мониторинг состояния системы.</w:t>
      </w:r>
    </w:p>
    <w:p w:rsidR="008E7BA9" w:rsidRDefault="008E7BA9" w:rsidP="008E7BA9">
      <w:r>
        <w:t>Веб-приложение должно обладать встроенными механизмами для автоматического мониторинга состояния всех ключевых подсистем. Эти механизмы будут отслеживать состояние веб-сервера (</w:t>
      </w:r>
      <w:proofErr w:type="spellStart"/>
      <w:r>
        <w:t>Django</w:t>
      </w:r>
      <w:proofErr w:type="spellEnd"/>
      <w:r>
        <w:t>), базы данных (</w:t>
      </w:r>
      <w:proofErr w:type="spellStart"/>
      <w:r>
        <w:t>PostgreSQL</w:t>
      </w:r>
      <w:proofErr w:type="spellEnd"/>
      <w:r>
        <w:t xml:space="preserve">), </w:t>
      </w:r>
      <w:proofErr w:type="spellStart"/>
      <w:r>
        <w:t>нейросетевой</w:t>
      </w:r>
      <w:proofErr w:type="spellEnd"/>
      <w:r>
        <w:t xml:space="preserve"> подсистемы </w:t>
      </w:r>
      <w:r>
        <w:lastRenderedPageBreak/>
        <w:t>(</w:t>
      </w:r>
      <w:proofErr w:type="spellStart"/>
      <w:r>
        <w:t>TensorFlow</w:t>
      </w:r>
      <w:proofErr w:type="spellEnd"/>
      <w:r>
        <w:t xml:space="preserve"> API), а также систему авторизации пользователей. Система мониторинга должна собирать данные в реальном времени, что позволит своевременно реагировать на снижение производительности, появление ошибок или возможные угрозы безопасности.</w:t>
      </w:r>
    </w:p>
    <w:p w:rsidR="008E7BA9" w:rsidRDefault="008E7BA9" w:rsidP="008E7BA9"/>
    <w:p w:rsidR="00F35537" w:rsidRDefault="00F35537" w:rsidP="008E7BA9">
      <w:r>
        <w:t>Аппаратный мониторинг.</w:t>
      </w:r>
    </w:p>
    <w:p w:rsidR="008E7BA9" w:rsidRDefault="008E7BA9" w:rsidP="008E7BA9">
      <w:r>
        <w:t xml:space="preserve">Для диагностики серверного оборудования, на котором развернута ИС, используются специализированные инструменты мониторинга. Эти программы обеспечивают постоянный контроль за состоянием процессоров, памяти, сетевых интерфейсов, дисковых подсистем и других компонентов </w:t>
      </w:r>
      <w:r w:rsidR="00F35537">
        <w:t>инфраструктуры. Необходимое ПО</w:t>
      </w:r>
      <w:r>
        <w:t xml:space="preserve"> включает:</w:t>
      </w:r>
    </w:p>
    <w:p w:rsidR="008E7BA9" w:rsidRDefault="008E7BA9" w:rsidP="008E7BA9"/>
    <w:p w:rsidR="008E7BA9" w:rsidRDefault="00D12505" w:rsidP="008E7BA9">
      <w:pPr>
        <w:pStyle w:val="a"/>
      </w:pPr>
      <w:proofErr w:type="spellStart"/>
      <w:r>
        <w:t>Prometheus</w:t>
      </w:r>
      <w:proofErr w:type="spellEnd"/>
      <w:r>
        <w:t xml:space="preserve"> (v2.30.3).</w:t>
      </w:r>
      <w:r w:rsidR="008E7BA9">
        <w:t xml:space="preserve"> Система мониторинга и оповещения с поддержкой сбора метрик в реальном времени. </w:t>
      </w:r>
      <w:proofErr w:type="spellStart"/>
      <w:r w:rsidR="008E7BA9">
        <w:t>Prometheus</w:t>
      </w:r>
      <w:proofErr w:type="spellEnd"/>
      <w:r w:rsidR="008E7BA9">
        <w:t xml:space="preserve"> отслеживает состояние оборудования и приложение, собирая данные о загрузке процессора, использовании памяти и дисковых ресурсов.</w:t>
      </w:r>
    </w:p>
    <w:p w:rsidR="008E7BA9" w:rsidRDefault="00D12505" w:rsidP="008E7BA9">
      <w:pPr>
        <w:pStyle w:val="a"/>
      </w:pPr>
      <w:proofErr w:type="spellStart"/>
      <w:r>
        <w:t>Grafana</w:t>
      </w:r>
      <w:proofErr w:type="spellEnd"/>
      <w:r>
        <w:t xml:space="preserve"> (v8.3.5).</w:t>
      </w:r>
      <w:r w:rsidR="008E7BA9">
        <w:t xml:space="preserve"> Программа для визуализации данных мониторинга, полученных из </w:t>
      </w:r>
      <w:proofErr w:type="spellStart"/>
      <w:r w:rsidR="008E7BA9">
        <w:t>Prometheus</w:t>
      </w:r>
      <w:proofErr w:type="spellEnd"/>
      <w:r w:rsidR="008E7BA9">
        <w:t xml:space="preserve">. </w:t>
      </w:r>
      <w:proofErr w:type="spellStart"/>
      <w:r w:rsidR="008E7BA9">
        <w:t>Grafana</w:t>
      </w:r>
      <w:proofErr w:type="spellEnd"/>
      <w:r w:rsidR="008E7BA9">
        <w:t xml:space="preserve"> позволяет отслеживать состояние аппаратного и программного обеспечения в удобных </w:t>
      </w:r>
      <w:proofErr w:type="spellStart"/>
      <w:r w:rsidR="008E7BA9">
        <w:t>дашбордах</w:t>
      </w:r>
      <w:proofErr w:type="spellEnd"/>
      <w:r w:rsidR="008E7BA9">
        <w:t xml:space="preserve"> и автоматически оповещать ответственных лиц о критических событиях.</w:t>
      </w:r>
    </w:p>
    <w:p w:rsidR="008E7BA9" w:rsidRDefault="00D12505" w:rsidP="008E7BA9">
      <w:pPr>
        <w:pStyle w:val="a"/>
      </w:pPr>
      <w:proofErr w:type="spellStart"/>
      <w:r>
        <w:t>Nagios</w:t>
      </w:r>
      <w:proofErr w:type="spellEnd"/>
      <w:r>
        <w:t xml:space="preserve"> (v5.0.6).</w:t>
      </w:r>
      <w:r w:rsidR="008E7BA9">
        <w:t xml:space="preserve"> Средство мониторинга, которое обеспечивает контроль за состоянием серверов, сетевых устройств и сервисов. </w:t>
      </w:r>
      <w:proofErr w:type="spellStart"/>
      <w:r w:rsidR="008E7BA9">
        <w:t>Nagios</w:t>
      </w:r>
      <w:proofErr w:type="spellEnd"/>
      <w:r w:rsidR="008E7BA9">
        <w:t xml:space="preserve"> также используется для обнаружения проблем с оборудованием, таких как отказ дисков или снижение скорости сети.</w:t>
      </w:r>
    </w:p>
    <w:p w:rsidR="008E7BA9" w:rsidRDefault="008E7BA9" w:rsidP="008E7BA9"/>
    <w:p w:rsidR="008E7BA9" w:rsidRDefault="008E7BA9" w:rsidP="008E7BA9">
      <w:r>
        <w:t xml:space="preserve">Системы </w:t>
      </w:r>
      <w:proofErr w:type="spellStart"/>
      <w:r>
        <w:t>лог</w:t>
      </w:r>
      <w:r w:rsidR="00D12505">
        <w:t>ирования</w:t>
      </w:r>
      <w:proofErr w:type="spellEnd"/>
      <w:r w:rsidR="00D12505">
        <w:t xml:space="preserve"> и отслеживания ошибок. </w:t>
      </w:r>
      <w:r>
        <w:t xml:space="preserve">Для отслеживания ошибок и сбоев в работе ИС должны применяться следующие системы </w:t>
      </w:r>
      <w:proofErr w:type="spellStart"/>
      <w:r>
        <w:t>логирования</w:t>
      </w:r>
      <w:proofErr w:type="spellEnd"/>
      <w:r>
        <w:t>:</w:t>
      </w:r>
    </w:p>
    <w:p w:rsidR="008E7BA9" w:rsidRDefault="008E7BA9" w:rsidP="008E7BA9"/>
    <w:p w:rsidR="008E7BA9" w:rsidRDefault="00D12505" w:rsidP="008E7BA9">
      <w:pPr>
        <w:pStyle w:val="a"/>
      </w:pPr>
      <w:proofErr w:type="spellStart"/>
      <w:r>
        <w:t>Elasticsearch</w:t>
      </w:r>
      <w:proofErr w:type="spellEnd"/>
      <w:r>
        <w:t xml:space="preserve"> (v7.10).</w:t>
      </w:r>
      <w:r w:rsidR="008E7BA9">
        <w:t xml:space="preserve"> Для хранения и поиска логов, связанных с работой серверов, баз данных и </w:t>
      </w:r>
      <w:proofErr w:type="spellStart"/>
      <w:r w:rsidR="008E7BA9">
        <w:t>нейросети</w:t>
      </w:r>
      <w:proofErr w:type="spellEnd"/>
      <w:r w:rsidR="008E7BA9">
        <w:t>.</w:t>
      </w:r>
    </w:p>
    <w:p w:rsidR="008E7BA9" w:rsidRDefault="00D12505" w:rsidP="008E7BA9">
      <w:pPr>
        <w:pStyle w:val="a"/>
      </w:pPr>
      <w:proofErr w:type="spellStart"/>
      <w:r>
        <w:t>Logstash</w:t>
      </w:r>
      <w:proofErr w:type="spellEnd"/>
      <w:r>
        <w:t xml:space="preserve"> (v7.10).</w:t>
      </w:r>
      <w:r w:rsidR="008E7BA9">
        <w:t xml:space="preserve"> Для сбора и анализа логов с различных подсистем. </w:t>
      </w:r>
      <w:proofErr w:type="spellStart"/>
      <w:r w:rsidR="008E7BA9">
        <w:t>Logstash</w:t>
      </w:r>
      <w:proofErr w:type="spellEnd"/>
      <w:r w:rsidR="008E7BA9">
        <w:t xml:space="preserve"> обрабатывает и нормализует данные для удобного анализа.</w:t>
      </w:r>
    </w:p>
    <w:p w:rsidR="008E7BA9" w:rsidRDefault="00D12505" w:rsidP="008E7BA9">
      <w:pPr>
        <w:pStyle w:val="a"/>
      </w:pPr>
      <w:proofErr w:type="spellStart"/>
      <w:r>
        <w:t>Kibana</w:t>
      </w:r>
      <w:proofErr w:type="spellEnd"/>
      <w:r>
        <w:t xml:space="preserve"> (v7.10).</w:t>
      </w:r>
      <w:r w:rsidR="008E7BA9">
        <w:t xml:space="preserve"> Для визуализации данных </w:t>
      </w:r>
      <w:proofErr w:type="spellStart"/>
      <w:r w:rsidR="008E7BA9">
        <w:t>логирования</w:t>
      </w:r>
      <w:proofErr w:type="spellEnd"/>
      <w:r w:rsidR="008E7BA9">
        <w:t xml:space="preserve"> и построения аналитики по событиям в системе.</w:t>
      </w:r>
    </w:p>
    <w:p w:rsidR="008E7BA9" w:rsidRPr="00D12505" w:rsidRDefault="00D12505" w:rsidP="008E7BA9">
      <w:r>
        <w:t>Ответственные за диагностику.</w:t>
      </w:r>
    </w:p>
    <w:p w:rsidR="00DC4EE9" w:rsidRDefault="00D12505" w:rsidP="008E7BA9">
      <w:r>
        <w:t>Системные администраторы</w:t>
      </w:r>
      <w:r w:rsidRPr="00D12505">
        <w:t xml:space="preserve"> </w:t>
      </w:r>
      <w:r>
        <w:t>о</w:t>
      </w:r>
      <w:r w:rsidR="008E7BA9">
        <w:t xml:space="preserve">твечают за настройку и контроль работы систем мониторинга и </w:t>
      </w:r>
      <w:proofErr w:type="spellStart"/>
      <w:r w:rsidR="008E7BA9">
        <w:t>логирования</w:t>
      </w:r>
      <w:proofErr w:type="spellEnd"/>
      <w:r w:rsidR="008E7BA9">
        <w:t>.</w:t>
      </w:r>
    </w:p>
    <w:p w:rsidR="008E7BA9" w:rsidRDefault="008E7BA9" w:rsidP="008E7BA9"/>
    <w:p w:rsidR="00DC4EE9" w:rsidRDefault="00DC4EE9" w:rsidP="00B93270">
      <w:pPr>
        <w:pStyle w:val="3"/>
      </w:pPr>
      <w:r>
        <w:t>Перспективы развития, модернизации ИС</w:t>
      </w:r>
      <w:r w:rsidR="00B93270">
        <w:t>.</w:t>
      </w:r>
      <w:r w:rsidR="003B5DDC">
        <w:t xml:space="preserve"> </w:t>
      </w:r>
    </w:p>
    <w:p w:rsidR="00DC4EE9" w:rsidRDefault="00DC4EE9" w:rsidP="00DC4EE9">
      <w:r>
        <w:t>Р</w:t>
      </w:r>
      <w:r w:rsidR="00D12505">
        <w:t xml:space="preserve">асширение функционала </w:t>
      </w:r>
      <w:proofErr w:type="spellStart"/>
      <w:r w:rsidR="00D12505">
        <w:t>нейросети</w:t>
      </w:r>
      <w:proofErr w:type="spellEnd"/>
      <w:r w:rsidR="00D12505">
        <w:t>.</w:t>
      </w:r>
    </w:p>
    <w:p w:rsidR="00DC4EE9" w:rsidRDefault="00DC4EE9" w:rsidP="00DC4EE9">
      <w:r>
        <w:t xml:space="preserve">В перспективе возможно улучшение функциональности </w:t>
      </w:r>
      <w:proofErr w:type="spellStart"/>
      <w:r>
        <w:t>нейросети</w:t>
      </w:r>
      <w:proofErr w:type="spellEnd"/>
      <w:r>
        <w:t xml:space="preserve"> за счет внедрения новых моделей и алгоритмов, позволяющих решать более сложные задачи. Планируется развитие модуля самообучения </w:t>
      </w:r>
      <w:proofErr w:type="spellStart"/>
      <w:r>
        <w:t>нейросети</w:t>
      </w:r>
      <w:proofErr w:type="spellEnd"/>
      <w:r>
        <w:t xml:space="preserve"> на основании данных, введенных пользователями, что позволит улучшить качество решений и рекомендаций.</w:t>
      </w:r>
    </w:p>
    <w:p w:rsidR="00DC4EE9" w:rsidRDefault="00DC4EE9" w:rsidP="00DC4EE9"/>
    <w:p w:rsidR="00DC4EE9" w:rsidRDefault="00DC4EE9" w:rsidP="00DC4EE9">
      <w:r>
        <w:t>Поддержка но</w:t>
      </w:r>
      <w:r w:rsidR="00D12505">
        <w:t>вых форматов учебных материалов.</w:t>
      </w:r>
    </w:p>
    <w:p w:rsidR="00B93270" w:rsidRDefault="00DC4EE9" w:rsidP="00DC4EE9">
      <w:r>
        <w:lastRenderedPageBreak/>
        <w:t>В будущем приложение может быть доработано для поддержки более широкого спектра форматов материалов, так</w:t>
      </w:r>
      <w:r w:rsidR="00D12505">
        <w:t>их как интерактивные симуляции</w:t>
      </w:r>
      <w:r>
        <w:t xml:space="preserve">, подкасты и </w:t>
      </w:r>
      <w:proofErr w:type="spellStart"/>
      <w:r>
        <w:t>вебинары</w:t>
      </w:r>
      <w:proofErr w:type="spellEnd"/>
      <w:r>
        <w:t xml:space="preserve">. </w:t>
      </w:r>
    </w:p>
    <w:p w:rsidR="00B93270" w:rsidRDefault="009D1975" w:rsidP="009D1975">
      <w:pPr>
        <w:pStyle w:val="2"/>
      </w:pPr>
      <w:r>
        <w:t>Требования к функциям (задачам), выполняемым ИС</w:t>
      </w:r>
      <w:r w:rsidR="00B93270">
        <w:t>.</w:t>
      </w:r>
    </w:p>
    <w:p w:rsidR="009D1975" w:rsidRDefault="009D1975" w:rsidP="00BA5FCD">
      <w:pPr>
        <w:pStyle w:val="3"/>
      </w:pPr>
      <w:r>
        <w:t>Управление учебными материалами.</w:t>
      </w:r>
    </w:p>
    <w:p w:rsidR="009D1975" w:rsidRDefault="009D1975" w:rsidP="009D1975">
      <w:r>
        <w:t>З</w:t>
      </w:r>
      <w:r w:rsidR="00D12505">
        <w:t>агрузка и обновление материалов.</w:t>
      </w:r>
    </w:p>
    <w:p w:rsidR="009D1975" w:rsidRDefault="009D1975" w:rsidP="009D1975">
      <w:r>
        <w:t>Преподаватели и администраторы смогут загружать различные типы учебных материалов, такие как текстовые документы, PDF-файлы, презентации и видео. Возможность редактирования и удаления ранее загруженных материалов также должна быть доступна.</w:t>
      </w:r>
    </w:p>
    <w:p w:rsidR="009D1975" w:rsidRDefault="00D12505" w:rsidP="009D1975">
      <w:r>
        <w:t>Классификация и поиск.</w:t>
      </w:r>
    </w:p>
    <w:p w:rsidR="009D1975" w:rsidRDefault="009D1975" w:rsidP="009D1975">
      <w:r>
        <w:t>Учебные материалы будут структурированы по предметам, курсам, семестрам и преподавателям. Студенты смогут быстро находить нужные материалы с помощью встроенного поисковика, фильтров и тегов.</w:t>
      </w:r>
    </w:p>
    <w:p w:rsidR="00B93270" w:rsidRDefault="00B93270" w:rsidP="009D1975"/>
    <w:p w:rsidR="009D1975" w:rsidRDefault="009D1975" w:rsidP="00BA5FCD">
      <w:pPr>
        <w:pStyle w:val="3"/>
      </w:pPr>
      <w:proofErr w:type="spellStart"/>
      <w:r>
        <w:t>Нейросеть</w:t>
      </w:r>
      <w:proofErr w:type="spellEnd"/>
      <w:r>
        <w:t xml:space="preserve"> для решения задач.</w:t>
      </w:r>
    </w:p>
    <w:p w:rsidR="009D1975" w:rsidRDefault="00D12505" w:rsidP="009D1975">
      <w:r>
        <w:t>Анализ и решение задач.</w:t>
      </w:r>
    </w:p>
    <w:p w:rsidR="00B93270" w:rsidRDefault="009D1975" w:rsidP="009D1975">
      <w:r>
        <w:t xml:space="preserve">Студенты смогут вводить текстовые задачи через интерфейс веб-приложения. Введенные задачи передаются на сервер, где </w:t>
      </w:r>
      <w:proofErr w:type="spellStart"/>
      <w:r>
        <w:t>нейросеть</w:t>
      </w:r>
      <w:proofErr w:type="spellEnd"/>
      <w:r>
        <w:t xml:space="preserve"> их анализирует и предлагает решение. </w:t>
      </w:r>
    </w:p>
    <w:p w:rsidR="009D1975" w:rsidRDefault="00D12505" w:rsidP="009D1975">
      <w:r>
        <w:t>Интерактивный интерфейс.</w:t>
      </w:r>
    </w:p>
    <w:p w:rsidR="00B93270" w:rsidRDefault="009D1975" w:rsidP="009D1975">
      <w:r>
        <w:t xml:space="preserve">Встроенный интерфейс </w:t>
      </w:r>
      <w:proofErr w:type="spellStart"/>
      <w:r>
        <w:t>нейросети</w:t>
      </w:r>
      <w:proofErr w:type="spellEnd"/>
      <w:r>
        <w:t xml:space="preserve"> будет интуитивно понятным, с подсказками для ввода задач и возможностью детализировать задачу. </w:t>
      </w:r>
    </w:p>
    <w:p w:rsidR="00D51792" w:rsidRDefault="00D51792" w:rsidP="009D1975"/>
    <w:p w:rsidR="009D1975" w:rsidRDefault="009D1975" w:rsidP="00BA5FCD">
      <w:pPr>
        <w:pStyle w:val="3"/>
      </w:pPr>
      <w:r>
        <w:t xml:space="preserve"> Авторизация.</w:t>
      </w:r>
    </w:p>
    <w:p w:rsidR="009D1975" w:rsidRDefault="00D12505" w:rsidP="009D1975">
      <w:r>
        <w:t>Регистрация и вход.</w:t>
      </w:r>
    </w:p>
    <w:p w:rsidR="009D1975" w:rsidRDefault="009D1975" w:rsidP="009D1975">
      <w:r>
        <w:t xml:space="preserve">Система обеспечит безопасную регистрацию и вход пользователей через стандартные формы входа с использованием электронной почты и </w:t>
      </w:r>
      <w:r w:rsidR="00B93270">
        <w:t>пароля</w:t>
      </w:r>
      <w:r>
        <w:t>.</w:t>
      </w:r>
      <w:r w:rsidR="00D12505">
        <w:t xml:space="preserve"> Для администратора будет предусмотрена двухфакторная </w:t>
      </w:r>
      <w:proofErr w:type="spellStart"/>
      <w:r w:rsidR="00D12505">
        <w:t>аутенфикация</w:t>
      </w:r>
      <w:proofErr w:type="spellEnd"/>
      <w:r w:rsidR="00D12505">
        <w:t>.</w:t>
      </w:r>
    </w:p>
    <w:p w:rsidR="009D1975" w:rsidRDefault="00D12505" w:rsidP="009D1975">
      <w:r>
        <w:t>Роли пользователей.</w:t>
      </w:r>
    </w:p>
    <w:p w:rsidR="00D51792" w:rsidRDefault="009D1975" w:rsidP="009D1975">
      <w:r>
        <w:t>Будет предусмотрено несколько ролей: "Студент", "Преподаватель" и "Администратор". Каждый тип пользователя будет иметь свой набор прав доступа.</w:t>
      </w:r>
    </w:p>
    <w:p w:rsidR="00D51792" w:rsidRDefault="00D51792" w:rsidP="00D51792">
      <w:pPr>
        <w:pStyle w:val="2"/>
      </w:pPr>
      <w:r>
        <w:t>Требования к видам обеспечения ИС.</w:t>
      </w:r>
    </w:p>
    <w:p w:rsidR="00D51792" w:rsidRDefault="00D51792" w:rsidP="00D51792">
      <w:r>
        <w:t>В данном разделе представлены требования к различным видам обеспечения информационной системы, включая математическое, информационное, лингвистическое, программное, техническое, метрологическое, организационное и методическое обеспечения.</w:t>
      </w:r>
    </w:p>
    <w:p w:rsidR="00D51792" w:rsidRDefault="00D51792" w:rsidP="00D51792"/>
    <w:p w:rsidR="00D51792" w:rsidRDefault="00D51792" w:rsidP="00D51792">
      <w:pPr>
        <w:pStyle w:val="3"/>
      </w:pPr>
      <w:r>
        <w:t>Математическое обеспечение ИС.</w:t>
      </w:r>
    </w:p>
    <w:p w:rsidR="00D51792" w:rsidRDefault="00D12505" w:rsidP="00D51792">
      <w:r>
        <w:t xml:space="preserve">Алгоритмы машинного обучения. </w:t>
      </w:r>
      <w:r w:rsidR="00D51792">
        <w:t>Система должна включать алгоритмы глубокого обучения для обработки естественного языка (NLP) и решения задач, вводимых студентами.</w:t>
      </w:r>
    </w:p>
    <w:p w:rsidR="00D51792" w:rsidRDefault="00D51792" w:rsidP="00D51792">
      <w:r>
        <w:t>Математические модели нейронн</w:t>
      </w:r>
      <w:r w:rsidR="00D12505">
        <w:t>ых сетей.</w:t>
      </w:r>
      <w:r>
        <w:t xml:space="preserve"> Использование </w:t>
      </w:r>
      <w:proofErr w:type="spellStart"/>
      <w:r>
        <w:t>предобученных</w:t>
      </w:r>
      <w:proofErr w:type="spellEnd"/>
      <w:r>
        <w:t xml:space="preserve"> моделей и разработка собственных моделей для специфических задач, связанных с учебными материалами.</w:t>
      </w:r>
    </w:p>
    <w:p w:rsidR="00D51792" w:rsidRDefault="00D51792" w:rsidP="00D51792"/>
    <w:p w:rsidR="00D51792" w:rsidRDefault="00D51792" w:rsidP="00D51792">
      <w:pPr>
        <w:pStyle w:val="4"/>
      </w:pPr>
      <w:r>
        <w:t>Требования к области применения (ограничениям)</w:t>
      </w:r>
    </w:p>
    <w:p w:rsidR="00D51792" w:rsidRDefault="00D12505" w:rsidP="00D51792">
      <w:r>
        <w:t>Области применения.</w:t>
      </w:r>
      <w:r w:rsidR="00D51792">
        <w:t xml:space="preserve"> Решение задач в</w:t>
      </w:r>
      <w:r w:rsidR="00B846FF">
        <w:t xml:space="preserve"> области естественных наук</w:t>
      </w:r>
      <w:r w:rsidR="00D51792">
        <w:t>.</w:t>
      </w:r>
    </w:p>
    <w:p w:rsidR="00D51792" w:rsidRDefault="00D12505" w:rsidP="00D51792">
      <w:r>
        <w:t>Ограничения.</w:t>
      </w:r>
      <w:r w:rsidR="00D51792">
        <w:t xml:space="preserve"> </w:t>
      </w:r>
      <w:proofErr w:type="spellStart"/>
      <w:r w:rsidR="00D51792">
        <w:t>Нейросеть</w:t>
      </w:r>
      <w:proofErr w:type="spellEnd"/>
      <w:r w:rsidR="00D51792">
        <w:t xml:space="preserve"> должна обрабатывать задачи, представленные в текстовом формате. Задачи, требующие визуального распознавания или специализированного ввода, не поддерживаются на текущем этапе.</w:t>
      </w:r>
    </w:p>
    <w:p w:rsidR="00D51792" w:rsidRDefault="00D51792" w:rsidP="00D51792"/>
    <w:p w:rsidR="00D51792" w:rsidRDefault="00D51792" w:rsidP="00D51792">
      <w:pPr>
        <w:pStyle w:val="4"/>
      </w:pPr>
      <w:r>
        <w:t>Требования к способам использования в ИС математических методов и моделей, типовых алгоритмов и алгоритмов, подлежащих разработке</w:t>
      </w:r>
    </w:p>
    <w:p w:rsidR="00D51792" w:rsidRDefault="00D51792" w:rsidP="00D51792">
      <w:r>
        <w:t>Испо</w:t>
      </w:r>
      <w:r w:rsidR="00D12505">
        <w:t xml:space="preserve">льзование </w:t>
      </w:r>
      <w:proofErr w:type="spellStart"/>
      <w:r w:rsidR="00D12505">
        <w:t>предобученных</w:t>
      </w:r>
      <w:proofErr w:type="spellEnd"/>
      <w:r w:rsidR="00D12505">
        <w:t xml:space="preserve"> моделей.</w:t>
      </w:r>
      <w:r>
        <w:t xml:space="preserve"> Внедрение моделей NLP для анализа и интерпретации вводимых текстовых задач.</w:t>
      </w:r>
    </w:p>
    <w:p w:rsidR="00D51792" w:rsidRDefault="00D51792" w:rsidP="00D51792">
      <w:r>
        <w:t>Разработка собственных алгоритм</w:t>
      </w:r>
      <w:r w:rsidR="00D12505">
        <w:t>ов.</w:t>
      </w:r>
      <w:r>
        <w:t xml:space="preserve"> Создание специализированных алгоритмов для решения задач, характерных для учебной программы университета.</w:t>
      </w:r>
    </w:p>
    <w:p w:rsidR="00D51792" w:rsidRDefault="00D12505" w:rsidP="00D51792">
      <w:r>
        <w:t>Обучение моделей.</w:t>
      </w:r>
      <w:r w:rsidR="00D51792">
        <w:t xml:space="preserve"> Регулярное обновление и </w:t>
      </w:r>
      <w:proofErr w:type="spellStart"/>
      <w:r w:rsidR="00D51792">
        <w:t>дообучение</w:t>
      </w:r>
      <w:proofErr w:type="spellEnd"/>
      <w:r w:rsidR="00D51792">
        <w:t xml:space="preserve"> моделей на основе пользовательских данных при соблюдении требований к конфиденциальности.</w:t>
      </w:r>
    </w:p>
    <w:p w:rsidR="00D51792" w:rsidRDefault="00D51792" w:rsidP="00D51792"/>
    <w:p w:rsidR="00D51792" w:rsidRDefault="00D51792" w:rsidP="00D51792">
      <w:pPr>
        <w:pStyle w:val="3"/>
      </w:pPr>
      <w:r>
        <w:t>Информационное обеспечение ИС.</w:t>
      </w:r>
    </w:p>
    <w:p w:rsidR="00D51792" w:rsidRDefault="00D51792" w:rsidP="00D51792">
      <w:pPr>
        <w:pStyle w:val="4"/>
      </w:pPr>
      <w:r>
        <w:t>Требования к составу, структуре и способам организации данных в ИС</w:t>
      </w:r>
    </w:p>
    <w:p w:rsidR="00D51792" w:rsidRDefault="00B846FF" w:rsidP="00D51792">
      <w:r>
        <w:t>База данных.</w:t>
      </w:r>
      <w:r w:rsidR="00D51792">
        <w:t xml:space="preserve"> Использование реляционной базы данных </w:t>
      </w:r>
      <w:proofErr w:type="spellStart"/>
      <w:r w:rsidR="00D51792">
        <w:t>PostgreSQL</w:t>
      </w:r>
      <w:proofErr w:type="spellEnd"/>
      <w:r w:rsidR="00D51792">
        <w:t xml:space="preserve"> для хранения информации о пользователях, учебных материалах, результатах тестирования и запросах к </w:t>
      </w:r>
      <w:proofErr w:type="spellStart"/>
      <w:r w:rsidR="00D51792">
        <w:t>нейросети</w:t>
      </w:r>
      <w:proofErr w:type="spellEnd"/>
      <w:r w:rsidR="00D51792">
        <w:t>.</w:t>
      </w:r>
    </w:p>
    <w:p w:rsidR="00D51792" w:rsidRDefault="00B846FF" w:rsidP="00D51792">
      <w:r>
        <w:t>Структурирование данных.</w:t>
      </w:r>
      <w:r w:rsidR="00D51792">
        <w:t xml:space="preserve"> Данные должны быть организованы по логическим сущностям с нормализацией для обеспечения целостности и производительности.</w:t>
      </w:r>
    </w:p>
    <w:p w:rsidR="00D51792" w:rsidRDefault="00D51792" w:rsidP="00D51792"/>
    <w:p w:rsidR="00D51792" w:rsidRDefault="00D51792" w:rsidP="00D51792">
      <w:pPr>
        <w:pStyle w:val="4"/>
      </w:pPr>
      <w:r>
        <w:t>Требования к информационному обмену между компонентами ИС и со смежными ИС</w:t>
      </w:r>
      <w:r w:rsidR="00B846FF">
        <w:t>.</w:t>
      </w:r>
    </w:p>
    <w:p w:rsidR="00D51792" w:rsidRDefault="00B846FF" w:rsidP="00D51792">
      <w:r>
        <w:t xml:space="preserve">Внутренний обмен. </w:t>
      </w:r>
      <w:r w:rsidR="00D51792">
        <w:t xml:space="preserve">Коммуникация между </w:t>
      </w:r>
      <w:proofErr w:type="spellStart"/>
      <w:r w:rsidR="00D51792">
        <w:t>фронтендом</w:t>
      </w:r>
      <w:proofErr w:type="spellEnd"/>
      <w:r w:rsidR="00D51792">
        <w:t xml:space="preserve"> и </w:t>
      </w:r>
      <w:proofErr w:type="spellStart"/>
      <w:r w:rsidR="00D51792">
        <w:t>бэкендом</w:t>
      </w:r>
      <w:proofErr w:type="spellEnd"/>
      <w:r w:rsidR="00D51792">
        <w:t xml:space="preserve"> через REST API с использованием JSON.</w:t>
      </w:r>
    </w:p>
    <w:p w:rsidR="00D51792" w:rsidRDefault="00B846FF" w:rsidP="00D51792">
      <w:r>
        <w:t xml:space="preserve">Взаимодействие с </w:t>
      </w:r>
      <w:proofErr w:type="spellStart"/>
      <w:r>
        <w:t>нейросетью</w:t>
      </w:r>
      <w:proofErr w:type="spellEnd"/>
      <w:r>
        <w:t>.</w:t>
      </w:r>
      <w:r w:rsidR="00D51792">
        <w:t xml:space="preserve"> Обмен данными с </w:t>
      </w:r>
      <w:proofErr w:type="spellStart"/>
      <w:r w:rsidR="00D51792">
        <w:t>нейросетевым</w:t>
      </w:r>
      <w:proofErr w:type="spellEnd"/>
      <w:r w:rsidR="00D51792">
        <w:t xml:space="preserve"> модулем через защищенный API.</w:t>
      </w:r>
    </w:p>
    <w:p w:rsidR="00D51792" w:rsidRDefault="00B846FF" w:rsidP="00D51792">
      <w:r>
        <w:t>Интеграция со смежными ИС.</w:t>
      </w:r>
      <w:r w:rsidR="00D51792">
        <w:t xml:space="preserve"> На текущем этапе интеграция с внешними системами не предусмотрена.</w:t>
      </w:r>
    </w:p>
    <w:p w:rsidR="00D51792" w:rsidRDefault="00D51792" w:rsidP="00D51792"/>
    <w:p w:rsidR="00D51792" w:rsidRDefault="00D51792" w:rsidP="00D51792">
      <w:pPr>
        <w:pStyle w:val="4"/>
      </w:pPr>
      <w:r>
        <w:t>Требования к информационной совместимости со смежными ИС</w:t>
      </w:r>
      <w:r w:rsidR="00B846FF">
        <w:t>.</w:t>
      </w:r>
    </w:p>
    <w:p w:rsidR="00D51792" w:rsidRDefault="00B846FF" w:rsidP="00D51792">
      <w:r>
        <w:t>Готовность к интеграции.</w:t>
      </w:r>
      <w:r w:rsidR="00D51792">
        <w:t xml:space="preserve"> Архитектура системы должна предусматривать возможность будущей интеграции с системами LMS и другими образовательными платформами при использовании общепринятых стандартов обмена данными.</w:t>
      </w:r>
    </w:p>
    <w:p w:rsidR="00D51792" w:rsidRDefault="00D51792" w:rsidP="00D51792">
      <w:pPr>
        <w:pStyle w:val="4"/>
      </w:pPr>
      <w:r>
        <w:t>Требования по использованию действующих и по разработке новых классификаторов, справочников, форм документов</w:t>
      </w:r>
    </w:p>
    <w:p w:rsidR="00D51792" w:rsidRDefault="00B846FF" w:rsidP="00D51792">
      <w:r>
        <w:t>Классификаторы и справочники.</w:t>
      </w:r>
      <w:r w:rsidR="00D51792">
        <w:t xml:space="preserve"> Использование стандартных классификаторов дисциплин и курсов. Разработка внутренних справочников для категорий учебных материалов и типов задач.</w:t>
      </w:r>
    </w:p>
    <w:p w:rsidR="00D51792" w:rsidRDefault="00B846FF" w:rsidP="00D51792">
      <w:r>
        <w:t>Формы документов.</w:t>
      </w:r>
      <w:r w:rsidR="00D51792">
        <w:t xml:space="preserve"> Предоставление стандартных шаблонов для учебных материалов и заданий.</w:t>
      </w:r>
    </w:p>
    <w:p w:rsidR="00D51792" w:rsidRDefault="00D51792" w:rsidP="00D51792"/>
    <w:p w:rsidR="00D51792" w:rsidRDefault="00D51792" w:rsidP="00D51792">
      <w:pPr>
        <w:pStyle w:val="4"/>
      </w:pPr>
      <w:r>
        <w:lastRenderedPageBreak/>
        <w:t>Требования по применению систем управления базами данных</w:t>
      </w:r>
    </w:p>
    <w:p w:rsidR="00D51792" w:rsidRDefault="00D51792" w:rsidP="00D51792">
      <w:r>
        <w:t xml:space="preserve">СУБД: Использование </w:t>
      </w:r>
      <w:proofErr w:type="spellStart"/>
      <w:r>
        <w:t>PostgreSQL</w:t>
      </w:r>
      <w:proofErr w:type="spellEnd"/>
      <w:r>
        <w:t xml:space="preserve"> версии 12 или выше.</w:t>
      </w:r>
    </w:p>
    <w:p w:rsidR="00D51792" w:rsidRDefault="00D51792" w:rsidP="00D51792">
      <w:r>
        <w:t>Требования к СУБД:</w:t>
      </w:r>
      <w:r w:rsidR="00B846FF">
        <w:t xml:space="preserve"> п</w:t>
      </w:r>
      <w:r>
        <w:t>оддержка транзакций, уровней изоляции, отказоустойчивости и резервного копирования.</w:t>
      </w:r>
    </w:p>
    <w:p w:rsidR="00367106" w:rsidRDefault="00367106" w:rsidP="00D51792"/>
    <w:p w:rsidR="00D51792" w:rsidRDefault="00D51792" w:rsidP="00367106">
      <w:pPr>
        <w:pStyle w:val="4"/>
      </w:pPr>
      <w:r>
        <w:t xml:space="preserve"> Требования к представлению данных в ИС</w:t>
      </w:r>
    </w:p>
    <w:p w:rsidR="00D51792" w:rsidRDefault="00B846FF" w:rsidP="00D51792">
      <w:r>
        <w:t>Пользовательский интерфейс.</w:t>
      </w:r>
      <w:r w:rsidR="00D51792">
        <w:t xml:space="preserve"> Данные должны отображаться в понятном и удобном виде, с возможностью сортировки, фильтрации и поиска.</w:t>
      </w:r>
    </w:p>
    <w:p w:rsidR="00D51792" w:rsidRDefault="00B846FF" w:rsidP="00D51792">
      <w:r>
        <w:t>Учебные материалы.</w:t>
      </w:r>
      <w:r w:rsidR="00D51792">
        <w:t xml:space="preserve"> Структурирование по предметам, темам, курсам и семестрам.</w:t>
      </w:r>
    </w:p>
    <w:p w:rsidR="00367106" w:rsidRDefault="00367106" w:rsidP="00D51792"/>
    <w:p w:rsidR="00D51792" w:rsidRDefault="00D51792" w:rsidP="00367106">
      <w:pPr>
        <w:pStyle w:val="4"/>
      </w:pPr>
      <w:r>
        <w:t>Требования к контролю, хранению, обновлению и восстановлению данных</w:t>
      </w:r>
    </w:p>
    <w:p w:rsidR="00D51792" w:rsidRDefault="00B846FF" w:rsidP="00D51792">
      <w:r>
        <w:t>Резервное копирование.</w:t>
      </w:r>
      <w:r w:rsidR="00D51792">
        <w:t xml:space="preserve"> Ежедневное автоматическое резервное копирование всех критически важных данных.</w:t>
      </w:r>
    </w:p>
    <w:p w:rsidR="00D51792" w:rsidRDefault="00D51792" w:rsidP="00D51792">
      <w:r>
        <w:t>Во</w:t>
      </w:r>
      <w:r w:rsidR="00B846FF">
        <w:t>сстановление данных.</w:t>
      </w:r>
      <w:r>
        <w:t xml:space="preserve"> Возможность восстановления системы из резервных копий в случае сбоя.</w:t>
      </w:r>
    </w:p>
    <w:p w:rsidR="00D51792" w:rsidRDefault="00B846FF" w:rsidP="00D51792">
      <w:r>
        <w:t>Контроль доступа.</w:t>
      </w:r>
      <w:r w:rsidR="00D51792">
        <w:t xml:space="preserve"> Реализация механизмов аутентификации и авторизации пользователей с различными уровнями доступа.</w:t>
      </w:r>
    </w:p>
    <w:p w:rsidR="00367106" w:rsidRDefault="00367106" w:rsidP="00D51792"/>
    <w:p w:rsidR="00D51792" w:rsidRDefault="00D51792" w:rsidP="00367106">
      <w:pPr>
        <w:pStyle w:val="3"/>
      </w:pPr>
      <w:r>
        <w:t>Лингвистическое обеспечение ИС</w:t>
      </w:r>
      <w:r w:rsidR="00367106">
        <w:t>.</w:t>
      </w:r>
    </w:p>
    <w:p w:rsidR="00D51792" w:rsidRDefault="00D51792" w:rsidP="00367106">
      <w:pPr>
        <w:pStyle w:val="4"/>
      </w:pPr>
      <w:r>
        <w:t>Требования к языкам, используемым в ИС, и возможности расширения набора языков</w:t>
      </w:r>
      <w:r w:rsidR="00367106">
        <w:t>.</w:t>
      </w:r>
    </w:p>
    <w:p w:rsidR="00367106" w:rsidRDefault="00D51792" w:rsidP="00D51792">
      <w:r>
        <w:t>Основной</w:t>
      </w:r>
      <w:r w:rsidR="00B846FF">
        <w:t xml:space="preserve"> язык интерфейса: р</w:t>
      </w:r>
      <w:r w:rsidR="00367106">
        <w:t>усский язык.</w:t>
      </w:r>
      <w:r w:rsidR="00B846FF">
        <w:t xml:space="preserve"> Язык системных сообщений – английский.</w:t>
      </w:r>
    </w:p>
    <w:p w:rsidR="00D51792" w:rsidRDefault="00D51792" w:rsidP="00367106">
      <w:pPr>
        <w:pStyle w:val="4"/>
      </w:pPr>
      <w:r>
        <w:t>Требования к способам организации диалога</w:t>
      </w:r>
      <w:r w:rsidR="00B846FF">
        <w:t>.</w:t>
      </w:r>
    </w:p>
    <w:p w:rsidR="00D51792" w:rsidRDefault="00B846FF" w:rsidP="00D51792">
      <w:r>
        <w:t>Пользовательский интерфейс.</w:t>
      </w:r>
      <w:r w:rsidR="00D51792">
        <w:t xml:space="preserve"> Интуитивно понятный, с использованием стандартных элементов управления.</w:t>
      </w:r>
    </w:p>
    <w:p w:rsidR="00367106" w:rsidRDefault="00367106" w:rsidP="00D51792"/>
    <w:p w:rsidR="00D51792" w:rsidRDefault="00D51792" w:rsidP="00367106">
      <w:pPr>
        <w:pStyle w:val="4"/>
      </w:pPr>
      <w:r>
        <w:t>Требования к разработке и использованию словарей, тезаурусов</w:t>
      </w:r>
      <w:r w:rsidR="00B846FF">
        <w:t>.</w:t>
      </w:r>
    </w:p>
    <w:p w:rsidR="00D51792" w:rsidRDefault="00B846FF" w:rsidP="00D51792">
      <w:r>
        <w:t>Лингвистические ресурсы.</w:t>
      </w:r>
      <w:r w:rsidR="00D51792">
        <w:t xml:space="preserve"> Использование специализированных словарей и тезаурусов для улучшения качества обработки естественного языка.</w:t>
      </w:r>
    </w:p>
    <w:p w:rsidR="00367106" w:rsidRDefault="00367106" w:rsidP="00D51792"/>
    <w:p w:rsidR="00D51792" w:rsidRDefault="00D51792" w:rsidP="00367106">
      <w:pPr>
        <w:pStyle w:val="4"/>
      </w:pPr>
      <w:r>
        <w:t>Требования к описанию синтаксиса формализованного языка</w:t>
      </w:r>
      <w:r w:rsidR="00FE2C05">
        <w:t>.</w:t>
      </w:r>
    </w:p>
    <w:p w:rsidR="00D51792" w:rsidRDefault="00D51792" w:rsidP="00D51792">
      <w:r>
        <w:t>Поддержка</w:t>
      </w:r>
      <w:r w:rsidR="00FE2C05">
        <w:t xml:space="preserve"> формул.</w:t>
      </w:r>
      <w:r>
        <w:t xml:space="preserve"> Возможность ввода</w:t>
      </w:r>
      <w:r w:rsidR="00367106">
        <w:t xml:space="preserve"> математических формул</w:t>
      </w:r>
      <w:r>
        <w:t xml:space="preserve"> для точного представления задач.</w:t>
      </w:r>
    </w:p>
    <w:p w:rsidR="00D51792" w:rsidRDefault="00D51792" w:rsidP="00367106">
      <w:pPr>
        <w:pStyle w:val="3"/>
      </w:pPr>
      <w:r>
        <w:t>Программное обеспечение ИС</w:t>
      </w:r>
      <w:r w:rsidR="00FE2C05">
        <w:t>.</w:t>
      </w:r>
    </w:p>
    <w:p w:rsidR="00D51792" w:rsidRDefault="00D51792" w:rsidP="00D51792">
      <w:r>
        <w:t>4.3.4.1 Требования к составу и видам программного обеспечения</w:t>
      </w:r>
    </w:p>
    <w:p w:rsidR="00D51792" w:rsidRDefault="00D51792" w:rsidP="00D51792">
      <w:r>
        <w:t xml:space="preserve">Серверное ПО: </w:t>
      </w:r>
      <w:proofErr w:type="spellStart"/>
      <w:r>
        <w:t>Django</w:t>
      </w:r>
      <w:proofErr w:type="spellEnd"/>
      <w:r>
        <w:t xml:space="preserve"> (</w:t>
      </w:r>
      <w:proofErr w:type="spellStart"/>
      <w:r>
        <w:t>Python</w:t>
      </w:r>
      <w:proofErr w:type="spellEnd"/>
      <w:r>
        <w:t xml:space="preserve"> 3.8+).</w:t>
      </w:r>
    </w:p>
    <w:p w:rsidR="00D51792" w:rsidRDefault="00D51792" w:rsidP="00D51792">
      <w:r>
        <w:t>Клиентское ПО: React.js.</w:t>
      </w:r>
    </w:p>
    <w:p w:rsidR="00D51792" w:rsidRDefault="00D51792" w:rsidP="00D51792">
      <w:proofErr w:type="spellStart"/>
      <w:r>
        <w:t>Нейросетевое</w:t>
      </w:r>
      <w:proofErr w:type="spellEnd"/>
      <w:r>
        <w:t xml:space="preserve"> ПО: </w:t>
      </w:r>
      <w:proofErr w:type="spellStart"/>
      <w:r>
        <w:t>TensorFlow</w:t>
      </w:r>
      <w:proofErr w:type="spellEnd"/>
      <w:r>
        <w:t xml:space="preserve"> 2.0+.</w:t>
      </w:r>
    </w:p>
    <w:p w:rsidR="00D51792" w:rsidRDefault="00D51792" w:rsidP="00D51792">
      <w:r>
        <w:t xml:space="preserve">СУБД: </w:t>
      </w:r>
      <w:proofErr w:type="spellStart"/>
      <w:r>
        <w:t>PostgreSQL</w:t>
      </w:r>
      <w:proofErr w:type="spellEnd"/>
      <w:r>
        <w:t xml:space="preserve"> 12+.</w:t>
      </w:r>
    </w:p>
    <w:p w:rsidR="00367106" w:rsidRDefault="00367106" w:rsidP="00D51792"/>
    <w:p w:rsidR="00D51792" w:rsidRDefault="00D51792" w:rsidP="00367106">
      <w:pPr>
        <w:pStyle w:val="4"/>
      </w:pPr>
      <w:r>
        <w:t>Требования к выбору используемого программного обеспечения</w:t>
      </w:r>
      <w:r w:rsidR="00FE2C05">
        <w:t>.</w:t>
      </w:r>
    </w:p>
    <w:p w:rsidR="00841E86" w:rsidRDefault="00841E86" w:rsidP="00D51792">
      <w:r>
        <w:t xml:space="preserve">ОС разрабатываемого ПО: </w:t>
      </w:r>
      <w:proofErr w:type="spellStart"/>
      <w:r>
        <w:t>Windows</w:t>
      </w:r>
      <w:proofErr w:type="spellEnd"/>
      <w:r w:rsidR="0034722D">
        <w:t xml:space="preserve"> 10</w:t>
      </w:r>
      <w:r w:rsidRPr="00841E86">
        <w:t>.</w:t>
      </w:r>
    </w:p>
    <w:p w:rsidR="00D51792" w:rsidRDefault="00FE2C05" w:rsidP="00D51792">
      <w:r>
        <w:t>Лицензирование.</w:t>
      </w:r>
      <w:r w:rsidR="00D51792">
        <w:t xml:space="preserve"> Использование ПО с открытым исходным кодом и соответствующими лицензиями.</w:t>
      </w:r>
    </w:p>
    <w:p w:rsidR="00D51792" w:rsidRDefault="00FE2C05" w:rsidP="00D51792">
      <w:r>
        <w:lastRenderedPageBreak/>
        <w:t>Совместимость.</w:t>
      </w:r>
      <w:r w:rsidR="00D51792">
        <w:t xml:space="preserve"> Все компоненты должны быть совместимы между собой и поддерживаться сообществом разработчиков.</w:t>
      </w:r>
    </w:p>
    <w:p w:rsidR="00367106" w:rsidRDefault="00367106" w:rsidP="00D51792"/>
    <w:p w:rsidR="00D51792" w:rsidRDefault="00D51792" w:rsidP="00367106">
      <w:pPr>
        <w:pStyle w:val="4"/>
      </w:pPr>
      <w:r>
        <w:t>Требования к разрабатываемому программному обеспечению</w:t>
      </w:r>
      <w:r w:rsidR="00850553">
        <w:t>.</w:t>
      </w:r>
    </w:p>
    <w:p w:rsidR="008F46C2" w:rsidRDefault="008929B4" w:rsidP="008F46C2">
      <w:r>
        <w:t xml:space="preserve">Язык программирования: </w:t>
      </w:r>
      <w:proofErr w:type="spellStart"/>
      <w:r>
        <w:t>Python</w:t>
      </w:r>
      <w:proofErr w:type="spellEnd"/>
      <w:r>
        <w:t xml:space="preserve"> 3.11+.</w:t>
      </w:r>
    </w:p>
    <w:p w:rsidR="008F46C2" w:rsidRDefault="008F46C2" w:rsidP="008F46C2">
      <w:r>
        <w:t xml:space="preserve">Фреймворки: </w:t>
      </w:r>
      <w:proofErr w:type="spellStart"/>
      <w:r>
        <w:t>Django</w:t>
      </w:r>
      <w:proofErr w:type="spellEnd"/>
      <w:r w:rsidR="008929B4">
        <w:t xml:space="preserve"> 4.2+</w:t>
      </w:r>
      <w:r>
        <w:t>.</w:t>
      </w:r>
    </w:p>
    <w:p w:rsidR="008F46C2" w:rsidRPr="0034722D" w:rsidRDefault="008F46C2" w:rsidP="008F46C2">
      <w:pPr>
        <w:rPr>
          <w:lang w:val="en-US"/>
        </w:rPr>
      </w:pPr>
      <w:r w:rsidRPr="0034722D">
        <w:rPr>
          <w:lang w:val="en-US"/>
        </w:rPr>
        <w:t>Frontend: React</w:t>
      </w:r>
      <w:r w:rsidR="008929B4" w:rsidRPr="008929B4">
        <w:rPr>
          <w:lang w:val="en-US"/>
        </w:rPr>
        <w:t xml:space="preserve"> 18.2+</w:t>
      </w:r>
      <w:r w:rsidRPr="0034722D">
        <w:rPr>
          <w:lang w:val="en-US"/>
        </w:rPr>
        <w:t>.</w:t>
      </w:r>
    </w:p>
    <w:p w:rsidR="008F46C2" w:rsidRPr="0034722D" w:rsidRDefault="008F46C2" w:rsidP="008F46C2">
      <w:pPr>
        <w:rPr>
          <w:lang w:val="en-US"/>
        </w:rPr>
      </w:pPr>
      <w:r>
        <w:t>Базы</w:t>
      </w:r>
      <w:r w:rsidRPr="0034722D">
        <w:rPr>
          <w:lang w:val="en-US"/>
        </w:rPr>
        <w:t xml:space="preserve"> </w:t>
      </w:r>
      <w:r>
        <w:t>данных</w:t>
      </w:r>
      <w:r w:rsidRPr="0034722D">
        <w:rPr>
          <w:lang w:val="en-US"/>
        </w:rPr>
        <w:t xml:space="preserve">: </w:t>
      </w:r>
      <w:proofErr w:type="spellStart"/>
      <w:r w:rsidRPr="0034722D">
        <w:rPr>
          <w:lang w:val="en-US"/>
        </w:rPr>
        <w:t>PostgreSQL</w:t>
      </w:r>
      <w:proofErr w:type="spellEnd"/>
      <w:r w:rsidR="008929B4" w:rsidRPr="008929B4">
        <w:rPr>
          <w:lang w:val="en-US"/>
        </w:rPr>
        <w:t xml:space="preserve"> 15+</w:t>
      </w:r>
      <w:r w:rsidRPr="0034722D">
        <w:rPr>
          <w:lang w:val="en-US"/>
        </w:rPr>
        <w:t>.</w:t>
      </w:r>
    </w:p>
    <w:p w:rsidR="008F46C2" w:rsidRDefault="008F46C2" w:rsidP="008F46C2">
      <w:proofErr w:type="spellStart"/>
      <w:r>
        <w:t>Нейросети</w:t>
      </w:r>
      <w:proofErr w:type="spellEnd"/>
      <w:r>
        <w:t xml:space="preserve">: </w:t>
      </w:r>
      <w:proofErr w:type="spellStart"/>
      <w:r>
        <w:t>TensorFlow</w:t>
      </w:r>
      <w:proofErr w:type="spellEnd"/>
      <w:r w:rsidR="008929B4">
        <w:t xml:space="preserve"> 2.13+.</w:t>
      </w:r>
    </w:p>
    <w:p w:rsidR="00D51792" w:rsidRDefault="00D51792" w:rsidP="00367106">
      <w:pPr>
        <w:pStyle w:val="4"/>
      </w:pPr>
      <w:r>
        <w:t>Перечень допустимых покупных программных средств (при наличии)</w:t>
      </w:r>
      <w:r w:rsidR="00850553">
        <w:t>.</w:t>
      </w:r>
    </w:p>
    <w:p w:rsidR="00841E86" w:rsidRDefault="008F46C2" w:rsidP="00D51792">
      <w:r w:rsidRPr="008F46C2">
        <w:t xml:space="preserve">Лицензии на операционную систему </w:t>
      </w:r>
      <w:proofErr w:type="spellStart"/>
      <w:r w:rsidRPr="008F46C2">
        <w:t>Windows</w:t>
      </w:r>
      <w:proofErr w:type="spellEnd"/>
      <w:r w:rsidRPr="008F46C2">
        <w:t xml:space="preserve"> </w:t>
      </w:r>
      <w:r w:rsidR="0034722D">
        <w:t xml:space="preserve">10 </w:t>
      </w:r>
      <w:r w:rsidRPr="008F46C2">
        <w:t>для серверов и рабочих станций разработчик</w:t>
      </w:r>
      <w:r>
        <w:t>а.</w:t>
      </w:r>
    </w:p>
    <w:p w:rsidR="00D51792" w:rsidRDefault="00D51792" w:rsidP="00367106">
      <w:pPr>
        <w:pStyle w:val="3"/>
      </w:pPr>
      <w:r>
        <w:t>Техническое обеспечение ИС</w:t>
      </w:r>
    </w:p>
    <w:p w:rsidR="00D51792" w:rsidRDefault="00D51792" w:rsidP="00367106">
      <w:pPr>
        <w:pStyle w:val="4"/>
      </w:pPr>
      <w:r>
        <w:t>Требования к видам технических средств</w:t>
      </w:r>
      <w:r w:rsidR="002A7F10">
        <w:t>.</w:t>
      </w:r>
    </w:p>
    <w:p w:rsidR="00EF626A" w:rsidRDefault="002A7F10" w:rsidP="00EF626A">
      <w:r>
        <w:t>Серверное оборудование.</w:t>
      </w:r>
      <w:r w:rsidR="00D51792">
        <w:t xml:space="preserve"> </w:t>
      </w:r>
      <w:r w:rsidR="00EF626A">
        <w:t xml:space="preserve">Использование многоядерных процессоров, таких как </w:t>
      </w:r>
      <w:proofErr w:type="spellStart"/>
      <w:r w:rsidR="00EF626A">
        <w:t>Intel</w:t>
      </w:r>
      <w:proofErr w:type="spellEnd"/>
      <w:r w:rsidR="00EF626A">
        <w:t xml:space="preserve"> </w:t>
      </w:r>
      <w:proofErr w:type="spellStart"/>
      <w:r w:rsidR="00EF626A">
        <w:t>Xeon</w:t>
      </w:r>
      <w:proofErr w:type="spellEnd"/>
      <w:r w:rsidR="00EF626A">
        <w:t xml:space="preserve"> или AMD EPYC. Не менее 64 ГБ RAM для обеспечения быстрой обработки данных и поддержки большого количества пользователей. SSD накопители для быстрого доступа к данным и высокой скорости чтения/записи. Гигабитные или 10-гигабитные сетевые карты для обеспечения высокой пропускной способности. Поддержка RAID</w:t>
      </w:r>
      <w:r w:rsidR="008929B4">
        <w:t xml:space="preserve"> 10</w:t>
      </w:r>
      <w:r w:rsidR="00EF626A">
        <w:t xml:space="preserve">-массивов для обеспечения надежности и отказоустойчивости. </w:t>
      </w:r>
    </w:p>
    <w:p w:rsidR="00D51792" w:rsidRDefault="00D51792" w:rsidP="00EF626A">
      <w:r>
        <w:t>Системы хранения да</w:t>
      </w:r>
      <w:r w:rsidR="002A7F10">
        <w:t>нных.</w:t>
      </w:r>
      <w:r>
        <w:t xml:space="preserve"> </w:t>
      </w:r>
      <w:r w:rsidR="00EF626A" w:rsidRPr="00DB13EC">
        <w:t>Использование RAID</w:t>
      </w:r>
      <w:r w:rsidR="00DB13EC">
        <w:t xml:space="preserve"> 10</w:t>
      </w:r>
      <w:r w:rsidR="00EF626A" w:rsidRPr="00DB13EC">
        <w:t>-массивов</w:t>
      </w:r>
      <w:r w:rsidR="00EF626A">
        <w:t xml:space="preserve"> и резервных копий для обеспечения надежности и защиты данных. Использование SSD накопителей для высокой скорости доступа к данным.</w:t>
      </w:r>
    </w:p>
    <w:p w:rsidR="00EF626A" w:rsidRDefault="002A7F10" w:rsidP="00EF626A">
      <w:r>
        <w:t>Сетевое оборудование.</w:t>
      </w:r>
      <w:r w:rsidR="00D51792">
        <w:t xml:space="preserve"> </w:t>
      </w:r>
      <w:r w:rsidR="00EF626A">
        <w:t xml:space="preserve">Установка межсетевых экранов </w:t>
      </w:r>
      <w:proofErr w:type="spellStart"/>
      <w:r w:rsidR="00EF626A">
        <w:t>Cisco</w:t>
      </w:r>
      <w:proofErr w:type="spellEnd"/>
      <w:r w:rsidR="00EF626A">
        <w:t xml:space="preserve"> ASA, для защиты от сетевых атак и обеспечения безопасности данных. </w:t>
      </w:r>
    </w:p>
    <w:p w:rsidR="002A7F10" w:rsidRDefault="00D51792" w:rsidP="002A7F10">
      <w:pPr>
        <w:pStyle w:val="4"/>
      </w:pPr>
      <w:r>
        <w:t>Требования к функциональным, конструктивным и эксплуатационным характеристикам средств технического обеспечения ИС</w:t>
      </w:r>
      <w:r w:rsidR="002A7F10">
        <w:t>.</w:t>
      </w:r>
    </w:p>
    <w:p w:rsidR="00367106" w:rsidRDefault="00612D3E" w:rsidP="00D51792">
      <w:r>
        <w:t xml:space="preserve">Пропускная способность </w:t>
      </w:r>
      <w:r w:rsidR="0034722D">
        <w:t xml:space="preserve">сети </w:t>
      </w:r>
      <w:r>
        <w:t>н</w:t>
      </w:r>
      <w:r w:rsidR="0034722D">
        <w:t>е менее 1</w:t>
      </w:r>
      <w:r w:rsidRPr="00612D3E">
        <w:t xml:space="preserve"> Гбит/с для обеспечения высокой скорости передачи данных.</w:t>
      </w:r>
    </w:p>
    <w:p w:rsidR="00612D3E" w:rsidRDefault="00612D3E" w:rsidP="00D51792">
      <w:r w:rsidRPr="00612D3E">
        <w:t>Серверы должны быть в форм-факторе 1U или 2U для удобства размещения в стойках.</w:t>
      </w:r>
    </w:p>
    <w:p w:rsidR="00D51792" w:rsidRDefault="00D51792" w:rsidP="00367106">
      <w:pPr>
        <w:pStyle w:val="3"/>
      </w:pPr>
      <w:r>
        <w:t xml:space="preserve"> Метрологическое обеспечение ИС</w:t>
      </w:r>
    </w:p>
    <w:p w:rsidR="00D51792" w:rsidRDefault="00D51792" w:rsidP="00D51792">
      <w:pPr>
        <w:pStyle w:val="4"/>
      </w:pPr>
      <w:r>
        <w:t>Количественные значения показателей метрологического обеспечения</w:t>
      </w:r>
    </w:p>
    <w:p w:rsidR="00D51792" w:rsidRDefault="00D51792" w:rsidP="00D51792">
      <w:r>
        <w:t>Система не связана с измерительными приборами и не требует метрологического обеспечения.</w:t>
      </w:r>
    </w:p>
    <w:p w:rsidR="00D51792" w:rsidRDefault="00D51792" w:rsidP="00D51792">
      <w:r>
        <w:t>4.3.6.2 - 4.3.6.7</w:t>
      </w:r>
    </w:p>
    <w:p w:rsidR="00D51792" w:rsidRDefault="00D51792" w:rsidP="00D51792">
      <w:r>
        <w:t>В связи с отсутствием измерительных процессов, метрологическое обеспечение не требуется.</w:t>
      </w:r>
    </w:p>
    <w:p w:rsidR="00D51792" w:rsidRDefault="00D51792" w:rsidP="00367106">
      <w:pPr>
        <w:pStyle w:val="3"/>
      </w:pPr>
      <w:r>
        <w:t>Организационное обеспечение ИС</w:t>
      </w:r>
    </w:p>
    <w:p w:rsidR="00D51792" w:rsidRDefault="00D51792" w:rsidP="00367106">
      <w:pPr>
        <w:pStyle w:val="4"/>
      </w:pPr>
      <w:r>
        <w:t>Требования к структуре и функциям подразделений</w:t>
      </w:r>
    </w:p>
    <w:p w:rsidR="00AE44A2" w:rsidRDefault="002A7F10" w:rsidP="00D51792">
      <w:r>
        <w:t>Административный персонал о</w:t>
      </w:r>
      <w:r w:rsidR="00D51792">
        <w:t>тветственен за управление системой, поддержку пользоват</w:t>
      </w:r>
      <w:r>
        <w:t>елей и обеспечение безопасности.</w:t>
      </w:r>
    </w:p>
    <w:p w:rsidR="00D51792" w:rsidRDefault="00D51792" w:rsidP="00AE44A2">
      <w:pPr>
        <w:pStyle w:val="4"/>
      </w:pPr>
      <w:r>
        <w:t>Требования к организации функционирования ИС и порядку взаимодействия персонала и пользователей ИС</w:t>
      </w:r>
    </w:p>
    <w:p w:rsidR="00D51792" w:rsidRDefault="002A7F10" w:rsidP="00D51792">
      <w:r>
        <w:t>Регламенты.</w:t>
      </w:r>
      <w:r w:rsidR="00D51792">
        <w:t xml:space="preserve"> Установление правил использования системы для всех категорий пользователей.</w:t>
      </w:r>
    </w:p>
    <w:p w:rsidR="00D51792" w:rsidRDefault="002A7F10" w:rsidP="00D51792">
      <w:r>
        <w:lastRenderedPageBreak/>
        <w:t xml:space="preserve">Обучение. </w:t>
      </w:r>
      <w:r w:rsidR="00D51792">
        <w:t>Проведение инструктажей и предоставление руководств по использованию системы.</w:t>
      </w:r>
    </w:p>
    <w:p w:rsidR="00AE44A2" w:rsidRDefault="00AE44A2" w:rsidP="00D51792"/>
    <w:p w:rsidR="00287ABE" w:rsidRDefault="00D51792" w:rsidP="00287ABE">
      <w:pPr>
        <w:pStyle w:val="4"/>
      </w:pPr>
      <w:r>
        <w:t>Требования к организации функционирования ИС при сбоях, отказах и авариях</w:t>
      </w:r>
      <w:r w:rsidR="00287ABE">
        <w:t>.</w:t>
      </w:r>
      <w:r w:rsidR="008903D3">
        <w:t xml:space="preserve"> </w:t>
      </w:r>
    </w:p>
    <w:p w:rsidR="00F75435" w:rsidRDefault="00F75435" w:rsidP="00F75435">
      <w:pPr>
        <w:rPr>
          <w:b/>
        </w:rPr>
      </w:pPr>
      <w:r w:rsidRPr="00F75435">
        <w:rPr>
          <w:b/>
        </w:rPr>
        <w:t>Аппаратные сбои</w:t>
      </w:r>
      <w:r>
        <w:rPr>
          <w:b/>
        </w:rPr>
        <w:t>:</w:t>
      </w:r>
    </w:p>
    <w:p w:rsidR="00F75435" w:rsidRPr="00F75435" w:rsidRDefault="00F75435" w:rsidP="00F75435">
      <w:pPr>
        <w:pStyle w:val="a4"/>
        <w:numPr>
          <w:ilvl w:val="0"/>
          <w:numId w:val="23"/>
        </w:numPr>
        <w:rPr>
          <w:b/>
        </w:rPr>
      </w:pPr>
      <w:r w:rsidRPr="00F75435">
        <w:t>Отказ</w:t>
      </w:r>
      <w:r>
        <w:t xml:space="preserve"> серверов.</w:t>
      </w:r>
    </w:p>
    <w:p w:rsidR="00F75435" w:rsidRDefault="00F75435" w:rsidP="00F75435">
      <w:r>
        <w:t>Ответственный: Системный администратор.</w:t>
      </w:r>
    </w:p>
    <w:p w:rsidR="00F75435" w:rsidRDefault="00F75435" w:rsidP="00F75435">
      <w:r>
        <w:t>Действия: Перезапуск сервера, диагностика аппаратного состояния, проверка питания и системы охлаждения, восстановление работы с помощью резервных серверов или кластеров.</w:t>
      </w:r>
    </w:p>
    <w:p w:rsidR="00F75435" w:rsidRDefault="00C53329" w:rsidP="00F75435">
      <w:r>
        <w:t>Время решения: не более</w:t>
      </w:r>
      <w:r w:rsidR="00F75435">
        <w:t xml:space="preserve"> 4 часов.</w:t>
      </w:r>
    </w:p>
    <w:p w:rsidR="00F75435" w:rsidRDefault="00F75435" w:rsidP="006D2194">
      <w:pPr>
        <w:pStyle w:val="a4"/>
        <w:numPr>
          <w:ilvl w:val="0"/>
          <w:numId w:val="23"/>
        </w:numPr>
      </w:pPr>
      <w:r>
        <w:t>Отказ сетевого оборудования.</w:t>
      </w:r>
    </w:p>
    <w:p w:rsidR="00F75435" w:rsidRDefault="00F75435" w:rsidP="00F75435">
      <w:r>
        <w:t>Ответственный: Системный администратор.</w:t>
      </w:r>
    </w:p>
    <w:p w:rsidR="00F75435" w:rsidRDefault="00F75435" w:rsidP="00F75435">
      <w:r>
        <w:t>Действия: Проверка состояния маршрутизаторов, коммутаторов и кабелей. Замена отказавших компонентов, восстановление связи через резервные маршруты.</w:t>
      </w:r>
    </w:p>
    <w:p w:rsidR="00F75435" w:rsidRDefault="00C53329" w:rsidP="00F75435">
      <w:r>
        <w:t>Время решения: не более</w:t>
      </w:r>
      <w:r w:rsidR="00F75435">
        <w:t xml:space="preserve"> 4 часов.</w:t>
      </w:r>
    </w:p>
    <w:p w:rsidR="00F75435" w:rsidRDefault="00F75435" w:rsidP="002C41A2">
      <w:pPr>
        <w:pStyle w:val="a4"/>
        <w:numPr>
          <w:ilvl w:val="0"/>
          <w:numId w:val="23"/>
        </w:numPr>
      </w:pPr>
      <w:r>
        <w:t>Отказ систем хранения данных.</w:t>
      </w:r>
    </w:p>
    <w:p w:rsidR="00F75435" w:rsidRDefault="00F75435" w:rsidP="00F75435">
      <w:r>
        <w:t>Ответственный: Системный администратор.</w:t>
      </w:r>
    </w:p>
    <w:p w:rsidR="00F75435" w:rsidRDefault="00F75435" w:rsidP="00F75435">
      <w:r>
        <w:t xml:space="preserve">Действия: Переключение на резервные системы хранения (RAID или SAN). Замена отказавших дисков и восстановление данных из </w:t>
      </w:r>
      <w:proofErr w:type="spellStart"/>
      <w:r>
        <w:t>бэкапов</w:t>
      </w:r>
      <w:proofErr w:type="spellEnd"/>
      <w:r>
        <w:t>.</w:t>
      </w:r>
    </w:p>
    <w:p w:rsidR="00F75435" w:rsidRDefault="00C53329" w:rsidP="00F75435">
      <w:r>
        <w:t>Время решения: не более</w:t>
      </w:r>
      <w:r w:rsidR="00F75435">
        <w:t xml:space="preserve"> 4 часов.</w:t>
      </w:r>
    </w:p>
    <w:p w:rsidR="00F75435" w:rsidRDefault="00F75435" w:rsidP="00F75435"/>
    <w:p w:rsidR="00F75435" w:rsidRPr="00F75435" w:rsidRDefault="00F75435" w:rsidP="00F75435">
      <w:pPr>
        <w:rPr>
          <w:b/>
        </w:rPr>
      </w:pPr>
      <w:r>
        <w:rPr>
          <w:b/>
        </w:rPr>
        <w:t>Программные сбои:</w:t>
      </w:r>
    </w:p>
    <w:p w:rsidR="00F75435" w:rsidRDefault="00F75435" w:rsidP="00F75435">
      <w:pPr>
        <w:pStyle w:val="a4"/>
        <w:numPr>
          <w:ilvl w:val="0"/>
          <w:numId w:val="25"/>
        </w:numPr>
      </w:pPr>
      <w:r>
        <w:t>Ошибки в коде приложения.</w:t>
      </w:r>
    </w:p>
    <w:p w:rsidR="00F75435" w:rsidRDefault="00F75435" w:rsidP="00F75435">
      <w:r>
        <w:t>Ответственный: Разработчик приложения.</w:t>
      </w:r>
    </w:p>
    <w:p w:rsidR="00F75435" w:rsidRDefault="00F75435" w:rsidP="00F75435">
      <w:r>
        <w:t>Действия: Анализ логов, локализация ошибки, исправление кода, развертывание исправления на рабочей среде.</w:t>
      </w:r>
    </w:p>
    <w:p w:rsidR="00F75435" w:rsidRDefault="00C53329" w:rsidP="00F75435">
      <w:r>
        <w:t>Время решения: не более</w:t>
      </w:r>
      <w:r w:rsidR="00F75435">
        <w:t xml:space="preserve"> 2 часов.</w:t>
      </w:r>
    </w:p>
    <w:p w:rsidR="00F75435" w:rsidRDefault="00F75435" w:rsidP="00F75435">
      <w:pPr>
        <w:pStyle w:val="a4"/>
        <w:numPr>
          <w:ilvl w:val="0"/>
          <w:numId w:val="25"/>
        </w:numPr>
      </w:pPr>
      <w:r>
        <w:t>Сбои в работе базы данных.</w:t>
      </w:r>
    </w:p>
    <w:p w:rsidR="00F75435" w:rsidRDefault="00F75435" w:rsidP="00F75435">
      <w:r>
        <w:t xml:space="preserve">Ответственный: Администратор </w:t>
      </w:r>
      <w:proofErr w:type="gramStart"/>
      <w:r>
        <w:t>баз</w:t>
      </w:r>
      <w:proofErr w:type="gramEnd"/>
      <w:r>
        <w:t xml:space="preserve"> данных (DBA).</w:t>
      </w:r>
    </w:p>
    <w:p w:rsidR="00F75435" w:rsidRDefault="00F75435" w:rsidP="00F75435">
      <w:r>
        <w:t>Действия: Диагностика состояния базы данных, восстановление базы данных из резервных копий, проверка целостности данных.</w:t>
      </w:r>
    </w:p>
    <w:p w:rsidR="00F75435" w:rsidRDefault="00C53329" w:rsidP="00F75435">
      <w:r>
        <w:t>Время решения: не более</w:t>
      </w:r>
      <w:r w:rsidR="00F75435">
        <w:t xml:space="preserve"> 2 часов.</w:t>
      </w:r>
    </w:p>
    <w:p w:rsidR="00F75435" w:rsidRDefault="00F75435" w:rsidP="00F75435">
      <w:pPr>
        <w:pStyle w:val="a4"/>
        <w:numPr>
          <w:ilvl w:val="0"/>
          <w:numId w:val="25"/>
        </w:numPr>
      </w:pPr>
      <w:r>
        <w:t>Проблемы с совместимостью программного обеспечения</w:t>
      </w:r>
    </w:p>
    <w:p w:rsidR="00F75435" w:rsidRDefault="00F75435" w:rsidP="00F75435">
      <w:r>
        <w:t>Ответственный: Разработчик и системный администратор.</w:t>
      </w:r>
    </w:p>
    <w:p w:rsidR="00F75435" w:rsidRDefault="00F75435" w:rsidP="00F75435">
      <w:r>
        <w:t>Действия: Проверка совместимости версий ПО, настройка окружения, откат или обновление ПО до стабильной версии.</w:t>
      </w:r>
    </w:p>
    <w:p w:rsidR="00F75435" w:rsidRDefault="00C53329" w:rsidP="00F75435">
      <w:r>
        <w:t>Время решения: не более</w:t>
      </w:r>
      <w:r w:rsidR="00F75435">
        <w:t xml:space="preserve"> 2 часов.</w:t>
      </w:r>
    </w:p>
    <w:p w:rsidR="00F75435" w:rsidRDefault="00F75435" w:rsidP="00F75435"/>
    <w:p w:rsidR="00F75435" w:rsidRPr="00F75435" w:rsidRDefault="00F75435" w:rsidP="00F75435">
      <w:pPr>
        <w:rPr>
          <w:b/>
        </w:rPr>
      </w:pPr>
      <w:r>
        <w:rPr>
          <w:b/>
        </w:rPr>
        <w:t>Сетевые сбои:</w:t>
      </w:r>
    </w:p>
    <w:p w:rsidR="00F75435" w:rsidRDefault="00F75435" w:rsidP="00F75435">
      <w:pPr>
        <w:pStyle w:val="a4"/>
        <w:numPr>
          <w:ilvl w:val="0"/>
          <w:numId w:val="28"/>
        </w:numPr>
      </w:pPr>
      <w:r>
        <w:t>Потеря соединения с интернетом.</w:t>
      </w:r>
    </w:p>
    <w:p w:rsidR="00F75435" w:rsidRDefault="00F75435" w:rsidP="00F75435">
      <w:r>
        <w:t>Ответственный: Сетевой инженер.</w:t>
      </w:r>
    </w:p>
    <w:p w:rsidR="00F75435" w:rsidRDefault="00F75435" w:rsidP="00F75435">
      <w:r>
        <w:t>Действия: Проверка подключения к провайдеру, проверка маршрутизации и целостности кабелей, переключение на резервный интернет-канал.</w:t>
      </w:r>
    </w:p>
    <w:p w:rsidR="00F75435" w:rsidRDefault="00C53329" w:rsidP="00F75435">
      <w:r>
        <w:t>Время решения: не более</w:t>
      </w:r>
      <w:r w:rsidR="00F75435">
        <w:t xml:space="preserve"> 1 часа.</w:t>
      </w:r>
    </w:p>
    <w:p w:rsidR="00F75435" w:rsidRDefault="00F75435" w:rsidP="00F75435">
      <w:pPr>
        <w:pStyle w:val="a4"/>
        <w:numPr>
          <w:ilvl w:val="0"/>
          <w:numId w:val="28"/>
        </w:numPr>
      </w:pPr>
      <w:r>
        <w:lastRenderedPageBreak/>
        <w:t>Проблемы с маршрутизацией трафика</w:t>
      </w:r>
    </w:p>
    <w:p w:rsidR="00F75435" w:rsidRDefault="00F75435" w:rsidP="00F75435">
      <w:r>
        <w:t>Ответственный: Сетевой инженер.</w:t>
      </w:r>
    </w:p>
    <w:p w:rsidR="00F75435" w:rsidRDefault="00F75435" w:rsidP="00F75435">
      <w:r>
        <w:t>Действия: Проверка таблиц маршрутизации, проверка настроек роутеров, настройка новых маршрутов вручную или с использованием резервных каналов.</w:t>
      </w:r>
    </w:p>
    <w:p w:rsidR="00F75435" w:rsidRDefault="00C53329" w:rsidP="00F75435">
      <w:r>
        <w:t>Время решения: не более</w:t>
      </w:r>
      <w:r w:rsidR="00F75435">
        <w:t xml:space="preserve"> 1 часа.</w:t>
      </w:r>
    </w:p>
    <w:p w:rsidR="00F75435" w:rsidRDefault="00F75435" w:rsidP="00F75435">
      <w:pPr>
        <w:pStyle w:val="a4"/>
        <w:numPr>
          <w:ilvl w:val="0"/>
          <w:numId w:val="28"/>
        </w:numPr>
      </w:pPr>
      <w:proofErr w:type="spellStart"/>
      <w:r>
        <w:t>DDoS</w:t>
      </w:r>
      <w:proofErr w:type="spellEnd"/>
      <w:r>
        <w:t>-атаки</w:t>
      </w:r>
    </w:p>
    <w:p w:rsidR="00F75435" w:rsidRDefault="00F75435" w:rsidP="00F75435">
      <w:r>
        <w:t>Ответственный: Специалист по информационной безопасности.</w:t>
      </w:r>
    </w:p>
    <w:p w:rsidR="00F75435" w:rsidRDefault="00F75435" w:rsidP="00F75435">
      <w:r>
        <w:t xml:space="preserve">Действия: Включение фильтрации трафика, подключение средств защиты от </w:t>
      </w:r>
      <w:proofErr w:type="spellStart"/>
      <w:r>
        <w:t>DDoS</w:t>
      </w:r>
      <w:proofErr w:type="spellEnd"/>
      <w:r>
        <w:t xml:space="preserve"> (анализ и фильтрация трафика), блокировка IP-адресов атакующих.</w:t>
      </w:r>
    </w:p>
    <w:p w:rsidR="00F75435" w:rsidRDefault="00F75435" w:rsidP="00F75435">
      <w:r>
        <w:t>Время решения: до 1 часа.</w:t>
      </w:r>
    </w:p>
    <w:p w:rsidR="00F75435" w:rsidRDefault="00F75435" w:rsidP="00F75435"/>
    <w:p w:rsidR="00F75435" w:rsidRPr="00F75435" w:rsidRDefault="00F75435" w:rsidP="00F75435">
      <w:pPr>
        <w:rPr>
          <w:b/>
        </w:rPr>
      </w:pPr>
      <w:r>
        <w:rPr>
          <w:b/>
        </w:rPr>
        <w:t>Сбои безопасности</w:t>
      </w:r>
    </w:p>
    <w:p w:rsidR="00F75435" w:rsidRDefault="00F75435" w:rsidP="00F75435">
      <w:pPr>
        <w:pStyle w:val="a4"/>
        <w:numPr>
          <w:ilvl w:val="0"/>
          <w:numId w:val="29"/>
        </w:numPr>
      </w:pPr>
      <w:r>
        <w:t>Взлом системы</w:t>
      </w:r>
    </w:p>
    <w:p w:rsidR="00F75435" w:rsidRDefault="00F75435" w:rsidP="00F75435">
      <w:r>
        <w:t>Ответственный: Специалист по информационной безопасности.</w:t>
      </w:r>
    </w:p>
    <w:p w:rsidR="00F75435" w:rsidRDefault="00F75435" w:rsidP="00F75435">
      <w:r>
        <w:t xml:space="preserve">Действия: Немедленная блокировка доступа для злоумышленника, анализ компрометации, восстановление системы из </w:t>
      </w:r>
      <w:proofErr w:type="spellStart"/>
      <w:r>
        <w:t>бэкапов</w:t>
      </w:r>
      <w:proofErr w:type="spellEnd"/>
      <w:r>
        <w:t>, обновление паролей и усиление защиты.</w:t>
      </w:r>
    </w:p>
    <w:p w:rsidR="00F75435" w:rsidRDefault="00C53329" w:rsidP="00F75435">
      <w:r>
        <w:t>Время решения: не более</w:t>
      </w:r>
      <w:r w:rsidR="00F75435">
        <w:t xml:space="preserve"> 30 минут.</w:t>
      </w:r>
    </w:p>
    <w:p w:rsidR="00F75435" w:rsidRDefault="00F75435" w:rsidP="00F75435">
      <w:pPr>
        <w:pStyle w:val="a4"/>
        <w:numPr>
          <w:ilvl w:val="0"/>
          <w:numId w:val="29"/>
        </w:numPr>
      </w:pPr>
      <w:r>
        <w:t>Утечка данных</w:t>
      </w:r>
    </w:p>
    <w:p w:rsidR="00F75435" w:rsidRDefault="00F75435" w:rsidP="00F75435">
      <w:r>
        <w:t>Ответственный: Специалист по информационной безопасности.</w:t>
      </w:r>
    </w:p>
    <w:p w:rsidR="00F75435" w:rsidRDefault="00F75435" w:rsidP="00F75435">
      <w:r>
        <w:t>Действия: Отключение системы от сети, анализ утечки, уведомление пользователей (если необходимо), исправление уязвимостей.</w:t>
      </w:r>
    </w:p>
    <w:p w:rsidR="00F75435" w:rsidRDefault="00C53329" w:rsidP="00F75435">
      <w:r>
        <w:t>Время решения: не более</w:t>
      </w:r>
      <w:r w:rsidR="00F75435">
        <w:t xml:space="preserve"> 30 минут.</w:t>
      </w:r>
    </w:p>
    <w:p w:rsidR="00F75435" w:rsidRDefault="00F75435" w:rsidP="00F75435">
      <w:pPr>
        <w:pStyle w:val="a4"/>
        <w:numPr>
          <w:ilvl w:val="0"/>
          <w:numId w:val="29"/>
        </w:numPr>
      </w:pPr>
      <w:r>
        <w:t>Вирусные атаки</w:t>
      </w:r>
    </w:p>
    <w:p w:rsidR="00F75435" w:rsidRDefault="00F75435" w:rsidP="00F75435">
      <w:r>
        <w:t>Ответственный: Системный администратор и специалист по информационной безопасности.</w:t>
      </w:r>
    </w:p>
    <w:p w:rsidR="00F75435" w:rsidRDefault="00F75435" w:rsidP="00F75435">
      <w:r>
        <w:t>Действия: Изоляция зараженной системы, удаление вируса с помощью антивирусного ПО, проверка систем на предмет дальнейшего заражения.</w:t>
      </w:r>
    </w:p>
    <w:p w:rsidR="00F75435" w:rsidRDefault="00C53329" w:rsidP="00F75435">
      <w:r>
        <w:t>Время решения: не более</w:t>
      </w:r>
      <w:r w:rsidR="00F75435">
        <w:t xml:space="preserve"> 30 минут.</w:t>
      </w:r>
    </w:p>
    <w:p w:rsidR="002608AD" w:rsidRDefault="002608AD" w:rsidP="00F75435"/>
    <w:p w:rsidR="00F75435" w:rsidRPr="002608AD" w:rsidRDefault="002608AD" w:rsidP="00F75435">
      <w:pPr>
        <w:rPr>
          <w:b/>
        </w:rPr>
      </w:pPr>
      <w:r>
        <w:rPr>
          <w:b/>
        </w:rPr>
        <w:t>Сбои в работе внешних сервисов</w:t>
      </w:r>
    </w:p>
    <w:p w:rsidR="00F75435" w:rsidRDefault="00F75435" w:rsidP="00F75435">
      <w:pPr>
        <w:pStyle w:val="a4"/>
        <w:numPr>
          <w:ilvl w:val="0"/>
          <w:numId w:val="30"/>
        </w:numPr>
      </w:pPr>
      <w:r>
        <w:t>Проблемы с API внешних сервисов</w:t>
      </w:r>
    </w:p>
    <w:p w:rsidR="00F75435" w:rsidRDefault="00F75435" w:rsidP="00F75435">
      <w:r>
        <w:t>Ответственный: Разработчик приложения.</w:t>
      </w:r>
    </w:p>
    <w:p w:rsidR="00F75435" w:rsidRDefault="00F75435" w:rsidP="00F75435">
      <w:r>
        <w:t>Действия: Временное отключение интеграции с внешним API, проверка статуса сервиса, переключение на резервный API, если доступен.</w:t>
      </w:r>
    </w:p>
    <w:p w:rsidR="00F75435" w:rsidRDefault="00C53329" w:rsidP="00F75435">
      <w:r>
        <w:t>Время решения: не более</w:t>
      </w:r>
      <w:r w:rsidR="00F75435">
        <w:t xml:space="preserve"> 2 часов.</w:t>
      </w:r>
    </w:p>
    <w:p w:rsidR="00F75435" w:rsidRDefault="00F75435" w:rsidP="00F75435">
      <w:pPr>
        <w:pStyle w:val="a4"/>
        <w:numPr>
          <w:ilvl w:val="0"/>
          <w:numId w:val="30"/>
        </w:numPr>
      </w:pPr>
      <w:r>
        <w:t>Отказ облачных сервисов</w:t>
      </w:r>
    </w:p>
    <w:p w:rsidR="00F75435" w:rsidRDefault="00F75435" w:rsidP="00F75435">
      <w:r>
        <w:t>Ответственный: Системный администратор.</w:t>
      </w:r>
    </w:p>
    <w:p w:rsidR="00F75435" w:rsidRDefault="00F75435" w:rsidP="00F75435">
      <w:r>
        <w:t>Действия: Оповещение внешнего поставщика услуг, временное переключение на резервные облачные сервисы или локальные ресурсы.</w:t>
      </w:r>
    </w:p>
    <w:p w:rsidR="00AE44A2" w:rsidRDefault="00C53329" w:rsidP="00F75435">
      <w:r>
        <w:t>Время решения: не более</w:t>
      </w:r>
      <w:r w:rsidR="00F75435">
        <w:t xml:space="preserve"> 2 часов.</w:t>
      </w:r>
    </w:p>
    <w:p w:rsidR="00D51792" w:rsidRDefault="00D51792" w:rsidP="00AE44A2">
      <w:pPr>
        <w:pStyle w:val="4"/>
      </w:pPr>
      <w:r>
        <w:t>Требования к порядку обеспечения нормативными документами</w:t>
      </w:r>
      <w:r w:rsidR="003000E0">
        <w:t>.</w:t>
      </w:r>
    </w:p>
    <w:p w:rsidR="003000E0" w:rsidRDefault="003000E0" w:rsidP="00D51792">
      <w:r>
        <w:t>Обеспечение нормативными документами осуществляет Заказчик.</w:t>
      </w:r>
    </w:p>
    <w:p w:rsidR="00D51792" w:rsidRDefault="00287ABE" w:rsidP="00D51792">
      <w:r>
        <w:t>Доступ к документации.</w:t>
      </w:r>
      <w:r w:rsidR="00D51792">
        <w:t xml:space="preserve"> Обеспечение всех участников процесса актуальными нормативными документами и инструкциями.</w:t>
      </w:r>
    </w:p>
    <w:p w:rsidR="00D51792" w:rsidRDefault="00287ABE" w:rsidP="00D51792">
      <w:r>
        <w:lastRenderedPageBreak/>
        <w:t>Обновление документов.</w:t>
      </w:r>
      <w:r w:rsidR="00D51792">
        <w:t xml:space="preserve"> Регулярное обновление и доведение до сведения пользователей изменений в нормативной базе.</w:t>
      </w:r>
    </w:p>
    <w:p w:rsidR="00AE44A2" w:rsidRDefault="00AE44A2" w:rsidP="00D51792"/>
    <w:p w:rsidR="00D51792" w:rsidRDefault="00D51792" w:rsidP="00AE44A2">
      <w:pPr>
        <w:pStyle w:val="3"/>
      </w:pPr>
      <w:r>
        <w:t>Методическое обеспечение ИС</w:t>
      </w:r>
      <w:r w:rsidR="003000E0">
        <w:t>.</w:t>
      </w:r>
    </w:p>
    <w:p w:rsidR="00D51792" w:rsidRDefault="00D51792" w:rsidP="00AE44A2">
      <w:pPr>
        <w:pStyle w:val="4"/>
      </w:pPr>
      <w:r>
        <w:t>Перечень применяемых нормативно-технических документов</w:t>
      </w:r>
      <w:r w:rsidR="003000E0">
        <w:t>.</w:t>
      </w:r>
    </w:p>
    <w:p w:rsidR="00D51792" w:rsidRDefault="00D51792" w:rsidP="00D51792">
      <w:r>
        <w:t>ГОСТы и стандарты:</w:t>
      </w:r>
    </w:p>
    <w:p w:rsidR="00D51792" w:rsidRDefault="00971B07" w:rsidP="00970335">
      <w:pPr>
        <w:pStyle w:val="a"/>
      </w:pPr>
      <w:r>
        <w:t>ГОСТ 34.201-2</w:t>
      </w:r>
      <w:r w:rsidR="00D51792">
        <w:t>0 "Автоматизированные системы. Стадии создания"</w:t>
      </w:r>
    </w:p>
    <w:p w:rsidR="00D51792" w:rsidRDefault="00971B07" w:rsidP="00970335">
      <w:pPr>
        <w:pStyle w:val="a"/>
      </w:pPr>
      <w:r>
        <w:t xml:space="preserve">ГОСТ 59793-21 </w:t>
      </w:r>
      <w:r w:rsidR="00D51792">
        <w:t>"Техническое задание на создание автоматизированной системы"</w:t>
      </w:r>
    </w:p>
    <w:p w:rsidR="002608AD" w:rsidRDefault="002608AD" w:rsidP="002608AD">
      <w:r>
        <w:t>Методики и профили:</w:t>
      </w:r>
    </w:p>
    <w:p w:rsidR="002608AD" w:rsidRPr="002608AD" w:rsidRDefault="002608AD" w:rsidP="002608AD">
      <w:pPr>
        <w:pStyle w:val="a"/>
        <w:rPr>
          <w:rStyle w:val="message-time"/>
        </w:rPr>
      </w:pPr>
      <w:r w:rsidRPr="002608AD">
        <w:rPr>
          <w:rStyle w:val="message-time"/>
        </w:rPr>
        <w:t xml:space="preserve">Методические рекомендации по разработке веб-приложений на </w:t>
      </w:r>
      <w:proofErr w:type="spellStart"/>
      <w:r w:rsidRPr="002608AD">
        <w:rPr>
          <w:rStyle w:val="message-time"/>
        </w:rPr>
        <w:t>Django</w:t>
      </w:r>
      <w:proofErr w:type="spellEnd"/>
      <w:r w:rsidRPr="002608AD">
        <w:rPr>
          <w:rStyle w:val="message-time"/>
        </w:rPr>
        <w:t>. Год издания: 2023.</w:t>
      </w:r>
    </w:p>
    <w:p w:rsidR="002608AD" w:rsidRPr="002608AD" w:rsidRDefault="002608AD" w:rsidP="002608AD">
      <w:pPr>
        <w:pStyle w:val="a"/>
        <w:rPr>
          <w:rStyle w:val="message-time"/>
        </w:rPr>
      </w:pPr>
      <w:r w:rsidRPr="002608AD">
        <w:rPr>
          <w:rStyle w:val="message-time"/>
        </w:rPr>
        <w:t>Методические рекомендации по обеспечению информационной безопасности. Год издания: 2022.</w:t>
      </w:r>
    </w:p>
    <w:p w:rsidR="002608AD" w:rsidRPr="002608AD" w:rsidRDefault="002608AD" w:rsidP="002608AD">
      <w:pPr>
        <w:pStyle w:val="a"/>
        <w:rPr>
          <w:rStyle w:val="message-time"/>
        </w:rPr>
      </w:pPr>
      <w:r w:rsidRPr="002608AD">
        <w:rPr>
          <w:rStyle w:val="message-time"/>
        </w:rPr>
        <w:t>Методические рекомендации по тестированию программного обеспечения. Год издания: 2021.</w:t>
      </w:r>
    </w:p>
    <w:p w:rsidR="002608AD" w:rsidRDefault="002608AD" w:rsidP="002608AD">
      <w:r>
        <w:t>Литература:</w:t>
      </w:r>
    </w:p>
    <w:p w:rsidR="002608AD" w:rsidRDefault="002608AD" w:rsidP="002608AD">
      <w:pPr>
        <w:pStyle w:val="a"/>
      </w:pPr>
      <w:proofErr w:type="spellStart"/>
      <w:r>
        <w:t>Лутц</w:t>
      </w:r>
      <w:proofErr w:type="spellEnd"/>
      <w:r>
        <w:t xml:space="preserve">, Марк. «Изучаем </w:t>
      </w:r>
      <w:proofErr w:type="spellStart"/>
      <w:r>
        <w:t>Python</w:t>
      </w:r>
      <w:proofErr w:type="spellEnd"/>
      <w:r>
        <w:t>». Год издания: 2013 (5-е издание).</w:t>
      </w:r>
    </w:p>
    <w:p w:rsidR="002608AD" w:rsidRDefault="002608AD" w:rsidP="002608AD">
      <w:pPr>
        <w:pStyle w:val="a"/>
      </w:pPr>
      <w:r>
        <w:t xml:space="preserve">Документация </w:t>
      </w:r>
      <w:proofErr w:type="spellStart"/>
      <w:r>
        <w:t>Django</w:t>
      </w:r>
      <w:proofErr w:type="spellEnd"/>
      <w:r>
        <w:t>. Год издания: 2024 (актуальная версия).</w:t>
      </w:r>
    </w:p>
    <w:p w:rsidR="002608AD" w:rsidRDefault="002608AD" w:rsidP="002608AD">
      <w:pPr>
        <w:pStyle w:val="a"/>
      </w:pPr>
      <w:r>
        <w:t xml:space="preserve">Документация </w:t>
      </w:r>
      <w:proofErr w:type="spellStart"/>
      <w:r>
        <w:t>React</w:t>
      </w:r>
      <w:proofErr w:type="spellEnd"/>
      <w:r>
        <w:t>. Год издания: 2024 (актуальная версия).</w:t>
      </w:r>
    </w:p>
    <w:p w:rsidR="002608AD" w:rsidRDefault="002608AD" w:rsidP="002608AD">
      <w:pPr>
        <w:pStyle w:val="a"/>
      </w:pPr>
      <w:r>
        <w:t xml:space="preserve">Документация </w:t>
      </w:r>
      <w:proofErr w:type="spellStart"/>
      <w:r>
        <w:t>PostgreSQL</w:t>
      </w:r>
      <w:proofErr w:type="spellEnd"/>
      <w:r>
        <w:t>. Год издания: 2024 (актуальная версия).</w:t>
      </w:r>
    </w:p>
    <w:p w:rsidR="002608AD" w:rsidRDefault="002608AD" w:rsidP="002608AD">
      <w:pPr>
        <w:pStyle w:val="a"/>
      </w:pPr>
      <w:r>
        <w:t xml:space="preserve">Документация </w:t>
      </w:r>
      <w:proofErr w:type="spellStart"/>
      <w:r>
        <w:t>TensorFlow</w:t>
      </w:r>
      <w:proofErr w:type="spellEnd"/>
      <w:r>
        <w:t>. Год издания: 2024 (актуальная версия).</w:t>
      </w:r>
    </w:p>
    <w:p w:rsidR="002608AD" w:rsidRDefault="002608AD" w:rsidP="002608AD">
      <w:pPr>
        <w:pStyle w:val="a"/>
      </w:pPr>
      <w:r>
        <w:t>Год издания: 2024 (актуальная версия).</w:t>
      </w:r>
    </w:p>
    <w:p w:rsidR="00970335" w:rsidRDefault="00970335" w:rsidP="002608AD">
      <w:r>
        <w:t>Интернет-ссылки:</w:t>
      </w:r>
    </w:p>
    <w:p w:rsidR="00970335" w:rsidRPr="00970335" w:rsidRDefault="00970335" w:rsidP="00970335">
      <w:r w:rsidRPr="00970335">
        <w:t>https://www.youtube.com/@selfedu_rus</w:t>
      </w:r>
    </w:p>
    <w:p w:rsidR="00AE44A2" w:rsidRDefault="00AE44A2" w:rsidP="00D51792"/>
    <w:p w:rsidR="00D51792" w:rsidRDefault="00D51792" w:rsidP="00AE44A2">
      <w:pPr>
        <w:pStyle w:val="4"/>
      </w:pPr>
      <w:r>
        <w:t>Порядок и правила обеспечения разработчиков ИС нормативно-технической документацией</w:t>
      </w:r>
      <w:r w:rsidR="003000E0">
        <w:t>.</w:t>
      </w:r>
    </w:p>
    <w:p w:rsidR="00D51792" w:rsidRDefault="003000E0" w:rsidP="00D51792">
      <w:r>
        <w:t xml:space="preserve">Доступность. </w:t>
      </w:r>
      <w:r w:rsidR="00D51792">
        <w:t>Пре</w:t>
      </w:r>
      <w:r>
        <w:t>доставление Разработчику</w:t>
      </w:r>
      <w:r w:rsidR="00D51792">
        <w:t xml:space="preserve"> доступа к необходимым нормативным документам через корпоративный портал или систему управления документами.</w:t>
      </w:r>
    </w:p>
    <w:p w:rsidR="009D1975" w:rsidRDefault="003000E0" w:rsidP="009D1975">
      <w:r>
        <w:t>Контроль.</w:t>
      </w:r>
      <w:r w:rsidR="00D51792">
        <w:t xml:space="preserve"> Регулярная проверка соблюдения стандартов и нормативов в ходе разработки и внедрения ИС</w:t>
      </w:r>
      <w:r>
        <w:t>.</w:t>
      </w:r>
    </w:p>
    <w:p w:rsidR="009D1975" w:rsidRDefault="009D1975" w:rsidP="00B93270">
      <w:pPr>
        <w:pStyle w:val="2"/>
      </w:pPr>
      <w:r>
        <w:t>Общие технические требования.</w:t>
      </w:r>
    </w:p>
    <w:p w:rsidR="00B4656C" w:rsidRDefault="00B4656C" w:rsidP="00B4656C">
      <w:r>
        <w:t>Раздел включает требования, которые охватывают различные технические аспекты разработки и экспл</w:t>
      </w:r>
      <w:r w:rsidR="003000E0">
        <w:t>уатации информационной системы</w:t>
      </w:r>
      <w:r>
        <w:t>. Эти требования направлены на обеспечение эффективности, безопасности и долговечности ИС в эксплуатации.</w:t>
      </w:r>
    </w:p>
    <w:p w:rsidR="00127303" w:rsidRDefault="00127303" w:rsidP="005266E2">
      <w:pPr>
        <w:pStyle w:val="3"/>
      </w:pPr>
      <w:r>
        <w:t>Требования к численности и квалификации персонала и пользователей ИС</w:t>
      </w:r>
      <w:r w:rsidR="000536D7">
        <w:t>.</w:t>
      </w:r>
    </w:p>
    <w:p w:rsidR="000536D7" w:rsidRPr="000536D7" w:rsidRDefault="000536D7" w:rsidP="000536D7">
      <w:r>
        <w:t xml:space="preserve">Квалификация разработчика. Знание </w:t>
      </w:r>
    </w:p>
    <w:p w:rsidR="005266E2" w:rsidRDefault="00127303" w:rsidP="00127303">
      <w:r>
        <w:t>Режим работы: Персонал системы должен быть доступен в режиме 24/7 для обеспечения бесперебойной работы системы и решения возникших инцидентов.</w:t>
      </w:r>
    </w:p>
    <w:p w:rsidR="00127303" w:rsidRDefault="00127303" w:rsidP="00127303">
      <w:pPr>
        <w:pStyle w:val="3"/>
      </w:pPr>
      <w:r>
        <w:t>Требования к показателям назначения</w:t>
      </w:r>
      <w:r w:rsidR="0034722D">
        <w:t>.</w:t>
      </w:r>
    </w:p>
    <w:p w:rsidR="00127303" w:rsidRDefault="00127303" w:rsidP="00127303">
      <w:r>
        <w:t>Время отклика системы при выполнении основных операций — не более 2 секунд.</w:t>
      </w:r>
    </w:p>
    <w:p w:rsidR="00127303" w:rsidRDefault="00127303" w:rsidP="005266E2">
      <w:pPr>
        <w:pStyle w:val="3"/>
      </w:pPr>
      <w:r w:rsidRPr="000536D7">
        <w:rPr>
          <w:highlight w:val="yellow"/>
        </w:rPr>
        <w:t>Требования к надежности</w:t>
      </w:r>
      <w:r w:rsidR="008A6C88">
        <w:t>.</w:t>
      </w:r>
    </w:p>
    <w:p w:rsidR="008A6C88" w:rsidRDefault="008A6C88" w:rsidP="008A6C88">
      <w:r>
        <w:t>Устойчивость к аппаратным сбоям.</w:t>
      </w:r>
    </w:p>
    <w:p w:rsidR="008A6C88" w:rsidRDefault="008A6C88" w:rsidP="008A6C88"/>
    <w:p w:rsidR="008A6C88" w:rsidRDefault="008A6C88" w:rsidP="008A6C88">
      <w:pPr>
        <w:pStyle w:val="a"/>
      </w:pPr>
      <w:r>
        <w:lastRenderedPageBreak/>
        <w:t>Все компоненты ИС должны обладать высокой степенью отказоустойчивости. Использование резервных серверов и кластеров позволяет избежать простоев в случае аппаратных сбоев.</w:t>
      </w:r>
    </w:p>
    <w:p w:rsidR="008A6C88" w:rsidRDefault="008A6C88" w:rsidP="008A6C88">
      <w:pPr>
        <w:pStyle w:val="a"/>
      </w:pPr>
      <w:r>
        <w:t>Внедрение автоматических механизмов мониторинга для выявления потенциальных аппаратных и программных сбоев.</w:t>
      </w:r>
    </w:p>
    <w:p w:rsidR="008A6C88" w:rsidRDefault="008A6C88" w:rsidP="008A6C88">
      <w:r>
        <w:t>Восстановление после сбоев.</w:t>
      </w:r>
    </w:p>
    <w:p w:rsidR="008A6C88" w:rsidRDefault="008A6C88" w:rsidP="008A6C88">
      <w:r>
        <w:t xml:space="preserve">Программное обеспечение должно включать механизмы автоматического восстановления системы в случае сбоев. Это включает автоматическое </w:t>
      </w:r>
      <w:proofErr w:type="spellStart"/>
      <w:r>
        <w:t>перезапускание</w:t>
      </w:r>
      <w:proofErr w:type="spellEnd"/>
      <w:r>
        <w:t xml:space="preserve"> сервисов и приложений после их падения.</w:t>
      </w:r>
    </w:p>
    <w:p w:rsidR="008A6C88" w:rsidRDefault="00C53329" w:rsidP="008A6C88">
      <w:r>
        <w:t xml:space="preserve">Надежность ПО и оборудования. </w:t>
      </w:r>
    </w:p>
    <w:p w:rsidR="00127303" w:rsidRDefault="00127303" w:rsidP="008A6C88">
      <w:r>
        <w:t>Все компоненты системы должны быть устойчивы к аппаратным сбоям и сетевым атакам. Программное обеспечение должно предусматривать механизмы автоматичес</w:t>
      </w:r>
      <w:r w:rsidR="008A6C88">
        <w:t>кого восстановления после сбоев и соответствовать следующим документам:</w:t>
      </w:r>
    </w:p>
    <w:p w:rsidR="008A6C88" w:rsidRDefault="008A6C88" w:rsidP="008A6C88">
      <w:pPr>
        <w:pStyle w:val="a"/>
      </w:pPr>
      <w:r>
        <w:t>ГОСТ Р 27.002-2021 "Надежность в технике. Основные понятия, термины и определения".</w:t>
      </w:r>
    </w:p>
    <w:p w:rsidR="008A6C88" w:rsidRDefault="008A6C88" w:rsidP="008A6C88">
      <w:pPr>
        <w:pStyle w:val="a"/>
      </w:pPr>
      <w:r>
        <w:t>ГОСТ Р 51897-2018 "Системы управления качеством. Надежность и техническая безопасность. Общие положения.</w:t>
      </w:r>
    </w:p>
    <w:p w:rsidR="00127303" w:rsidRDefault="00127303" w:rsidP="005266E2">
      <w:pPr>
        <w:pStyle w:val="3"/>
      </w:pPr>
      <w:r>
        <w:t xml:space="preserve"> Требования по безопасности</w:t>
      </w:r>
      <w:r w:rsidR="005266E2">
        <w:t>.</w:t>
      </w:r>
    </w:p>
    <w:p w:rsidR="008A6C88" w:rsidRDefault="008A6C88" w:rsidP="008A6C88">
      <w:r w:rsidRPr="008A6C88">
        <w:t>Разработка политик безопасности, включая периодическое обновление паролей, обязательную многофакторную аутентификацию для доступа к важным компонентам системы.</w:t>
      </w:r>
    </w:p>
    <w:p w:rsidR="008A6C88" w:rsidRPr="008A6C88" w:rsidRDefault="008A6C88" w:rsidP="008A6C88">
      <w:r w:rsidRPr="008A6C88">
        <w:t>Система должна быть разработана с учётом минимального воздействия на окружающую среду. Это включает снижение энергопотребления серверов, использование экологически чистых материалов для аппаратных компонентов и минимизацию выбросов при эксплуатации ИС</w:t>
      </w:r>
      <w:r>
        <w:t>.</w:t>
      </w:r>
    </w:p>
    <w:p w:rsidR="008A6C88" w:rsidRPr="008A6C88" w:rsidRDefault="008A6C88" w:rsidP="008A6C88">
      <w:r>
        <w:t xml:space="preserve">Система должна </w:t>
      </w:r>
      <w:r>
        <w:t>соответст</w:t>
      </w:r>
      <w:r>
        <w:t xml:space="preserve">вовать </w:t>
      </w:r>
      <w:r w:rsidRPr="008A6C88">
        <w:t>ГОСТ Р ИСО 14001-2016 "Системы экологического менеджмента. Требования и руководство по применению"</w:t>
      </w:r>
      <w:r>
        <w:t>.</w:t>
      </w:r>
    </w:p>
    <w:p w:rsidR="008A6C88" w:rsidRPr="008A6C88" w:rsidRDefault="00127303" w:rsidP="008A6C88">
      <w:pPr>
        <w:pStyle w:val="3"/>
      </w:pPr>
      <w:r>
        <w:t>Требования к эргономике и технической эстетике</w:t>
      </w:r>
    </w:p>
    <w:p w:rsidR="00127303" w:rsidRDefault="00C53329" w:rsidP="005266E2">
      <w:r>
        <w:t>Техническая эстетика.</w:t>
      </w:r>
      <w:r w:rsidR="00127303">
        <w:t xml:space="preserve"> Внешний вид пользовательского интерфейса должен быть интуитивно понятным, с акцентом на </w:t>
      </w:r>
      <w:proofErr w:type="spellStart"/>
      <w:r w:rsidR="00127303">
        <w:t>минималистичный</w:t>
      </w:r>
      <w:proofErr w:type="spellEnd"/>
      <w:r w:rsidR="00127303">
        <w:t xml:space="preserve"> дизайн</w:t>
      </w:r>
      <w:r>
        <w:t>.</w:t>
      </w:r>
      <w:r w:rsidR="00127303">
        <w:t xml:space="preserve"> </w:t>
      </w:r>
    </w:p>
    <w:p w:rsidR="008A6C88" w:rsidRDefault="008A6C88" w:rsidP="005266E2">
      <w:r>
        <w:t xml:space="preserve">Система должна соответствовать </w:t>
      </w:r>
      <w:r w:rsidRPr="008A6C88">
        <w:t>ГОСТ Р ИСО 9241-210-2020 "Эргономика взаимодействия человек-система. Часть 210: Руководство по проектированию ориентированных на пользователя интерактивных систем"</w:t>
      </w:r>
    </w:p>
    <w:p w:rsidR="00127303" w:rsidRDefault="00127303" w:rsidP="005266E2">
      <w:pPr>
        <w:pStyle w:val="3"/>
      </w:pPr>
      <w:r>
        <w:t xml:space="preserve"> Требования к защите информации от несанкционированного доступа</w:t>
      </w:r>
    </w:p>
    <w:p w:rsidR="00127303" w:rsidRDefault="000536D7" w:rsidP="00127303">
      <w:r>
        <w:t>Защита данных.</w:t>
      </w:r>
      <w:r w:rsidR="00127303">
        <w:t xml:space="preserve"> Все данные в системе должны быть защищены с использованием современны</w:t>
      </w:r>
      <w:r w:rsidR="005266E2">
        <w:t>х методов шифрования (</w:t>
      </w:r>
      <w:r w:rsidR="00127303">
        <w:t>AES-256).</w:t>
      </w:r>
    </w:p>
    <w:p w:rsidR="00127303" w:rsidRDefault="00127303" w:rsidP="00127303">
      <w:r>
        <w:t>Аутентификация и авторизация: Для доступа к системе должна использоваться многофакторная аутентификация, а права доступа должны четко разграничиваться на основе ролевой модели.</w:t>
      </w:r>
    </w:p>
    <w:p w:rsidR="008A6C88" w:rsidRDefault="008A6C88" w:rsidP="00127303">
      <w:r>
        <w:t>Система должна соответст</w:t>
      </w:r>
      <w:r>
        <w:t>вовать:</w:t>
      </w:r>
    </w:p>
    <w:p w:rsidR="008A6C88" w:rsidRDefault="008A6C88" w:rsidP="004F6FDA">
      <w:pPr>
        <w:pStyle w:val="a"/>
      </w:pPr>
      <w:r>
        <w:t>ГОСТ Р 57580.1-2017 "Безопасность финансовых (банковских) операций. Защита информации. Базовый уровень защиты".</w:t>
      </w:r>
    </w:p>
    <w:p w:rsidR="008A6C88" w:rsidRDefault="008A6C88" w:rsidP="004F6FDA">
      <w:pPr>
        <w:pStyle w:val="a"/>
      </w:pPr>
      <w:r>
        <w:t>ГОСТ Р ИСО/МЭК 27001-2022 "Информационная технология. Методы и средства обеспечения безопасности. Системы менеджмента информационной безопасности"</w:t>
      </w:r>
    </w:p>
    <w:p w:rsidR="00127303" w:rsidRDefault="00127303" w:rsidP="005266E2">
      <w:pPr>
        <w:pStyle w:val="3"/>
      </w:pPr>
      <w:r>
        <w:lastRenderedPageBreak/>
        <w:t xml:space="preserve"> Требования по сохранности информации при авариях</w:t>
      </w:r>
    </w:p>
    <w:p w:rsidR="00127303" w:rsidRDefault="004F6FDA" w:rsidP="00127303">
      <w:r>
        <w:t>План аварийного восстановления.</w:t>
      </w:r>
      <w:r w:rsidR="00127303">
        <w:t xml:space="preserve"> Система должна иметь механизм резервного копирования данных с возможностью восстановления в течение 30 минут после аварии.</w:t>
      </w:r>
    </w:p>
    <w:p w:rsidR="00127303" w:rsidRDefault="004F6FDA" w:rsidP="00127303">
      <w:r>
        <w:t>Сохранность данных.</w:t>
      </w:r>
      <w:r w:rsidR="00127303">
        <w:t xml:space="preserve"> В случае отключения питания система должна гарантировать сохранение данных на всех уровнях (диски, память, БД).</w:t>
      </w:r>
    </w:p>
    <w:p w:rsidR="004F6FDA" w:rsidRDefault="004F6FDA" w:rsidP="00127303">
      <w:r>
        <w:t>Система должна соответствовать</w:t>
      </w:r>
      <w:r w:rsidRPr="004F6FDA">
        <w:t xml:space="preserve"> ГОСТ Р ИСО/МЭК 27031-2019 "Информационные технологии. Техника безопасности. Руководящие указания по готовности к непрерывности работы"</w:t>
      </w:r>
    </w:p>
    <w:p w:rsidR="00127303" w:rsidRDefault="00127303" w:rsidP="005266E2">
      <w:pPr>
        <w:pStyle w:val="3"/>
      </w:pPr>
      <w:r>
        <w:t xml:space="preserve"> Требования к защите от влияния внешних воздействий</w:t>
      </w:r>
    </w:p>
    <w:p w:rsidR="00127303" w:rsidRDefault="00127303" w:rsidP="00127303">
      <w:r>
        <w:t>Радиоэлектронная защит</w:t>
      </w:r>
      <w:r w:rsidR="004F6FDA">
        <w:t>а.</w:t>
      </w:r>
      <w:r>
        <w:t xml:space="preserve"> Средства ИС должны иметь защиту от помех, вызванных радиочастотными источниками.</w:t>
      </w:r>
    </w:p>
    <w:p w:rsidR="004F6FDA" w:rsidRDefault="004F6FDA" w:rsidP="00127303">
      <w:r>
        <w:t>Система должна соответствовать</w:t>
      </w:r>
      <w:r w:rsidRPr="004F6FDA">
        <w:t xml:space="preserve"> </w:t>
      </w:r>
      <w:r w:rsidRPr="004F6FDA">
        <w:t>ГОСТ Р 53393-2017 "Совместимость технических средств электромагнитная. Стойкость к электромагнитным помехам"</w:t>
      </w:r>
    </w:p>
    <w:p w:rsidR="00B4656C" w:rsidRDefault="00B4656C" w:rsidP="00B4656C"/>
    <w:p w:rsidR="007206C8" w:rsidRDefault="00AA69CD" w:rsidP="00AA69CD">
      <w:pPr>
        <w:pStyle w:val="1"/>
      </w:pPr>
      <w:r w:rsidRPr="00AA69CD">
        <w:lastRenderedPageBreak/>
        <w:t>Состав и содержание работ по созданию информационной системы</w:t>
      </w:r>
    </w:p>
    <w:p w:rsidR="005E1425" w:rsidRDefault="005E1425" w:rsidP="005E1425">
      <w:r>
        <w:t>Этап 1: Техническое задание (с 2 сентября 2024 г. по 1 ноября 2024 г.)</w:t>
      </w:r>
    </w:p>
    <w:p w:rsidR="005E1425" w:rsidRDefault="005E1425" w:rsidP="005E1425">
      <w:r>
        <w:t xml:space="preserve">Содержание работ. </w:t>
      </w:r>
      <w:r>
        <w:t>Сбор и а</w:t>
      </w:r>
      <w:r>
        <w:t xml:space="preserve">нализ требований пользователей. </w:t>
      </w:r>
      <w:r>
        <w:t>Разработка и согласование технического задания в соответствии с ГОСТ 34.602-89.</w:t>
      </w:r>
    </w:p>
    <w:p w:rsidR="005E1425" w:rsidRDefault="005E1425" w:rsidP="005E1425">
      <w:r>
        <w:t xml:space="preserve">Результат: </w:t>
      </w:r>
      <w:r>
        <w:t>Ут</w:t>
      </w:r>
      <w:r>
        <w:t>верждённое Техническое задание.</w:t>
      </w:r>
    </w:p>
    <w:p w:rsidR="005E1425" w:rsidRDefault="005E1425" w:rsidP="005E1425">
      <w:r>
        <w:t>Срок выполнения: 2 месяца.</w:t>
      </w:r>
    </w:p>
    <w:p w:rsidR="005E1425" w:rsidRDefault="005E1425" w:rsidP="005E1425"/>
    <w:p w:rsidR="005E1425" w:rsidRDefault="005E1425" w:rsidP="005E1425">
      <w:r>
        <w:t>Этап 2: Технический проект (с 4 ноября 2024 г. по 31 января 2025 г.)</w:t>
      </w:r>
    </w:p>
    <w:p w:rsidR="005E1425" w:rsidRDefault="005E1425" w:rsidP="005E1425">
      <w:r>
        <w:t xml:space="preserve">Содержание работ. </w:t>
      </w:r>
      <w:r>
        <w:t>Разработка детализи</w:t>
      </w:r>
      <w:r>
        <w:t xml:space="preserve">рованного технического проекта. </w:t>
      </w:r>
      <w:r>
        <w:t>Проектирование архитектуры системы, баз данных и пользовательских интерфейсов.</w:t>
      </w:r>
    </w:p>
    <w:p w:rsidR="005E1425" w:rsidRDefault="005E1425" w:rsidP="005E1425">
      <w:r>
        <w:t>Результат: У</w:t>
      </w:r>
      <w:r>
        <w:t>тверждённый технический проект.</w:t>
      </w:r>
    </w:p>
    <w:p w:rsidR="005E1425" w:rsidRDefault="005E1425" w:rsidP="005E1425">
      <w:r>
        <w:t>Срок выполнения: 3 месяца.</w:t>
      </w:r>
    </w:p>
    <w:p w:rsidR="005E1425" w:rsidRDefault="005E1425" w:rsidP="005E1425"/>
    <w:p w:rsidR="005E1425" w:rsidRDefault="005E1425" w:rsidP="005E1425">
      <w:r>
        <w:t>Этап 3: Разработка рабочей документации (с 3 февраля 2025 г. по 30 апреля 2025 г.)</w:t>
      </w:r>
    </w:p>
    <w:p w:rsidR="005E1425" w:rsidRDefault="005E1425" w:rsidP="005E1425">
      <w:r>
        <w:t xml:space="preserve">Содержание работ. </w:t>
      </w:r>
      <w:r>
        <w:t>Создание рабочей документации в</w:t>
      </w:r>
      <w:r>
        <w:t xml:space="preserve"> соответствии с ГОСТ 34.603-92. </w:t>
      </w:r>
      <w:r>
        <w:t>Подготовка инструкций для дальнейшей разработки и тестирования.</w:t>
      </w:r>
    </w:p>
    <w:p w:rsidR="005E1425" w:rsidRDefault="005E1425" w:rsidP="005E1425">
      <w:r>
        <w:t>Результ</w:t>
      </w:r>
      <w:r>
        <w:t>ат: Рабочая документация.</w:t>
      </w:r>
    </w:p>
    <w:p w:rsidR="005E1425" w:rsidRDefault="005E1425" w:rsidP="005E1425">
      <w:r>
        <w:t>Срок выполнения: 3 месяца</w:t>
      </w:r>
      <w:r>
        <w:t>.</w:t>
      </w:r>
    </w:p>
    <w:p w:rsidR="005E1425" w:rsidRDefault="005E1425" w:rsidP="005E1425"/>
    <w:p w:rsidR="005E1425" w:rsidRDefault="005E1425" w:rsidP="005E1425">
      <w:r>
        <w:t>Этап 4: Разработка прототипа (с 5 мая 2025 г. по 1 августа 2025 г.)</w:t>
      </w:r>
    </w:p>
    <w:p w:rsidR="005E1425" w:rsidRDefault="005E1425" w:rsidP="005E1425">
      <w:r>
        <w:t xml:space="preserve">Содержание работ. </w:t>
      </w:r>
      <w:r>
        <w:t>Создание прототипа систе</w:t>
      </w:r>
      <w:r>
        <w:t xml:space="preserve">мы с базовой функциональностью. </w:t>
      </w:r>
      <w:r>
        <w:t>Тестирование прототипа и сбор отзывов.</w:t>
      </w:r>
    </w:p>
    <w:p w:rsidR="005E1425" w:rsidRDefault="005E1425" w:rsidP="005E1425">
      <w:r>
        <w:t>Резу</w:t>
      </w:r>
      <w:r>
        <w:t>льтат: Функциональный прототип.</w:t>
      </w:r>
    </w:p>
    <w:p w:rsidR="005E1425" w:rsidRDefault="005E1425" w:rsidP="005E1425">
      <w:r>
        <w:t>Срок выполнения: 3 месяца.</w:t>
      </w:r>
    </w:p>
    <w:p w:rsidR="005E1425" w:rsidRDefault="005E1425" w:rsidP="005E1425"/>
    <w:p w:rsidR="005E1425" w:rsidRDefault="005E1425" w:rsidP="005E1425">
      <w:r>
        <w:t>Этап 5: Ведомственные испытания (с 4 августа 2025 г. по 31 октября 2025 г.)</w:t>
      </w:r>
    </w:p>
    <w:p w:rsidR="005E1425" w:rsidRDefault="005E1425" w:rsidP="005E1425">
      <w:r>
        <w:t xml:space="preserve">Содержание работ. </w:t>
      </w:r>
      <w:r>
        <w:t>Проведение тестирован</w:t>
      </w:r>
      <w:r>
        <w:t xml:space="preserve">ия в соответствии с ТЗ. </w:t>
      </w:r>
      <w:r>
        <w:t>Исправление выявленных ошибок.</w:t>
      </w:r>
    </w:p>
    <w:p w:rsidR="005E1425" w:rsidRDefault="005E1425" w:rsidP="005E1425">
      <w:r>
        <w:t>Результат: Протокол испытаний.</w:t>
      </w:r>
    </w:p>
    <w:p w:rsidR="005E1425" w:rsidRDefault="005E1425" w:rsidP="005E1425">
      <w:r>
        <w:t>Срок выполнения: 3 месяца.</w:t>
      </w:r>
    </w:p>
    <w:p w:rsidR="005E1425" w:rsidRDefault="005E1425" w:rsidP="005E1425">
      <w:r>
        <w:t>5.6. Этап 6: Внедрение системы (с 3 ноября 2025 г. по 30 января 2026 г.)</w:t>
      </w:r>
    </w:p>
    <w:p w:rsidR="005E1425" w:rsidRDefault="005E1425" w:rsidP="005E1425">
      <w:r>
        <w:t xml:space="preserve">Содержание работ. </w:t>
      </w:r>
      <w:r>
        <w:t>Установка сист</w:t>
      </w:r>
      <w:r>
        <w:t xml:space="preserve">емы, подготовка инфраструктуры. </w:t>
      </w:r>
      <w:r>
        <w:t>Обучение пользователей и администраторов.</w:t>
      </w:r>
    </w:p>
    <w:p w:rsidR="005E1425" w:rsidRDefault="005E1425" w:rsidP="005E1425">
      <w:r>
        <w:t>Результат: Внедрённая система.</w:t>
      </w:r>
    </w:p>
    <w:p w:rsidR="005E1425" w:rsidRDefault="005E1425" w:rsidP="005E1425">
      <w:r>
        <w:t>Срок выполнения: 3 месяца.</w:t>
      </w:r>
    </w:p>
    <w:p w:rsidR="005E1425" w:rsidRDefault="005E1425" w:rsidP="005E1425">
      <w:r>
        <w:t>Этап 7: Приемо-сдаточные испытания (с 2 февраля 2026 г. по 1 апреля 2026 г.)</w:t>
      </w:r>
    </w:p>
    <w:p w:rsidR="005E1425" w:rsidRDefault="005E1425" w:rsidP="005E1425">
      <w:r>
        <w:t xml:space="preserve">Содержание работ. </w:t>
      </w:r>
      <w:r>
        <w:t>Оценка соответствия системы ТЗ.</w:t>
      </w:r>
      <w:r>
        <w:t xml:space="preserve"> </w:t>
      </w:r>
      <w:r>
        <w:t>Подписание акта приёмки системы.</w:t>
      </w:r>
    </w:p>
    <w:p w:rsidR="005E1425" w:rsidRDefault="005E1425" w:rsidP="005E1425">
      <w:r>
        <w:t>Результат: Акт приёмки.</w:t>
      </w:r>
    </w:p>
    <w:p w:rsidR="005E1425" w:rsidRDefault="005E1425" w:rsidP="005E1425">
      <w:r>
        <w:t>Срок выполнения: 2 месяца</w:t>
      </w:r>
      <w:r>
        <w:t>.</w:t>
      </w:r>
    </w:p>
    <w:p w:rsidR="005E1425" w:rsidRDefault="005E1425" w:rsidP="005E1425"/>
    <w:p w:rsidR="005E1425" w:rsidRDefault="005E1425" w:rsidP="005E1425">
      <w:r>
        <w:t>Этап 8: Сопровождение и поддержка (с 2 апреля 2026 г. по 25 мая 2026 г.)</w:t>
      </w:r>
    </w:p>
    <w:p w:rsidR="005E1425" w:rsidRDefault="005E1425" w:rsidP="005E1425">
      <w:r>
        <w:t xml:space="preserve">Содержание работ. </w:t>
      </w:r>
      <w:r>
        <w:t>Техническая поддержка системы.</w:t>
      </w:r>
      <w:r>
        <w:t xml:space="preserve"> </w:t>
      </w:r>
      <w:r>
        <w:t>Обновление и обеспечение надёжности работы.</w:t>
      </w:r>
    </w:p>
    <w:p w:rsidR="005E1425" w:rsidRDefault="005E1425" w:rsidP="005E1425">
      <w:r>
        <w:lastRenderedPageBreak/>
        <w:t>Результат: Поддерж</w:t>
      </w:r>
      <w:r>
        <w:t>иваемая система в эксплуатации.</w:t>
      </w:r>
    </w:p>
    <w:p w:rsidR="005E1425" w:rsidRPr="005E1425" w:rsidRDefault="005E1425" w:rsidP="005E1425">
      <w:r>
        <w:t>Срок выполнения: 2 месяца</w:t>
      </w:r>
      <w:r>
        <w:t>.</w:t>
      </w:r>
    </w:p>
    <w:p w:rsidR="00AA69CD" w:rsidRDefault="00AA69CD" w:rsidP="00AA69CD">
      <w:pPr>
        <w:pStyle w:val="1"/>
      </w:pPr>
      <w:r>
        <w:lastRenderedPageBreak/>
        <w:t>Порядок разработки информационной системы</w:t>
      </w:r>
    </w:p>
    <w:p w:rsidR="007E6657" w:rsidRDefault="007E6657" w:rsidP="007E6657">
      <w:pPr>
        <w:pStyle w:val="2"/>
      </w:pPr>
      <w:r>
        <w:t>Порядок организации разработки ИС</w:t>
      </w:r>
      <w:r>
        <w:t>.</w:t>
      </w:r>
    </w:p>
    <w:p w:rsidR="007E6657" w:rsidRDefault="007E6657" w:rsidP="007E6657">
      <w:r>
        <w:t>Разработка ИС орга</w:t>
      </w:r>
      <w:r>
        <w:t>низована по следующему графику:</w:t>
      </w:r>
    </w:p>
    <w:p w:rsidR="007E6657" w:rsidRDefault="007E6657" w:rsidP="007E6657">
      <w:r>
        <w:t>2 сентября 2024 г. — 1 ноября 2024 г.: Анализ требований пользователей и подг</w:t>
      </w:r>
      <w:r>
        <w:t>отовка Технического задания</w:t>
      </w:r>
      <w:r>
        <w:t>.</w:t>
      </w:r>
    </w:p>
    <w:p w:rsidR="007E6657" w:rsidRDefault="007E6657" w:rsidP="007E6657">
      <w:r>
        <w:t>4 ноября 2024 г. — 31 января 2025 г.: Разработка технического проекта системы.</w:t>
      </w:r>
    </w:p>
    <w:p w:rsidR="007E6657" w:rsidRDefault="007E6657" w:rsidP="007E6657">
      <w:r>
        <w:t>3 февраля 2025 г. — 30 апреля 2025 г.: Разработка рабочей документации.</w:t>
      </w:r>
    </w:p>
    <w:p w:rsidR="007E6657" w:rsidRDefault="007E6657" w:rsidP="007E6657">
      <w:r>
        <w:t>5 мая 2025 г. — 1 августа 2025 г.: Создание прототипа и его тестирование.</w:t>
      </w:r>
    </w:p>
    <w:p w:rsidR="007E6657" w:rsidRDefault="007E6657" w:rsidP="007E6657">
      <w:r>
        <w:t>4 августа 2025 г. — 31 октября 2025 г.: Проведение ведомственных испытаний системы.</w:t>
      </w:r>
    </w:p>
    <w:p w:rsidR="007E6657" w:rsidRDefault="007E6657" w:rsidP="007E6657">
      <w:r>
        <w:t>3 ноября 2025 г. — 30 января 2026 г.: Внедрение системы в эксплуатацию.</w:t>
      </w:r>
    </w:p>
    <w:p w:rsidR="007E6657" w:rsidRDefault="007E6657" w:rsidP="007E6657">
      <w:r>
        <w:t>2 февраля 2026 г. — 1 апреля 2026 г.: Приемо-сдаточные испытания.</w:t>
      </w:r>
    </w:p>
    <w:p w:rsidR="007E6657" w:rsidRDefault="007E6657" w:rsidP="007E6657">
      <w:r>
        <w:t>2 апреля 2026 г. — 25 мая 2026 г.: Сопровождение и техническая поддержка.</w:t>
      </w:r>
    </w:p>
    <w:p w:rsidR="007E6657" w:rsidRDefault="007E6657" w:rsidP="007E6657">
      <w:r>
        <w:t>П</w:t>
      </w:r>
      <w:r>
        <w:t>о завершении каждого этапа предоставляются отчёты о выполненных работах.</w:t>
      </w:r>
    </w:p>
    <w:p w:rsidR="007E6657" w:rsidRDefault="007E6657" w:rsidP="007E6657"/>
    <w:p w:rsidR="007E6657" w:rsidRDefault="007E6657" w:rsidP="007E6657">
      <w:pPr>
        <w:pStyle w:val="2"/>
      </w:pPr>
      <w:r>
        <w:t>Перечень документов и исходных данных для разработки ИС</w:t>
      </w:r>
    </w:p>
    <w:p w:rsidR="007E6657" w:rsidRDefault="007E6657" w:rsidP="007E6657">
      <w:r>
        <w:t>Для начала разработки ИС необходимо подготовить следующ</w:t>
      </w:r>
      <w:r>
        <w:t>ие документы и исходные данные:</w:t>
      </w:r>
    </w:p>
    <w:p w:rsidR="007E6657" w:rsidRDefault="007E6657" w:rsidP="007E6657">
      <w:pPr>
        <w:pStyle w:val="a"/>
      </w:pPr>
      <w:r>
        <w:t>Техническое задание</w:t>
      </w:r>
      <w:r>
        <w:t>.</w:t>
      </w:r>
    </w:p>
    <w:p w:rsidR="007E6657" w:rsidRDefault="007E6657" w:rsidP="007E6657">
      <w:pPr>
        <w:pStyle w:val="a"/>
      </w:pPr>
      <w:r>
        <w:t>Актуальные бизнес-процессы и требования пользователей.</w:t>
      </w:r>
    </w:p>
    <w:p w:rsidR="007E6657" w:rsidRDefault="007E6657" w:rsidP="007E6657">
      <w:pPr>
        <w:pStyle w:val="a"/>
      </w:pPr>
      <w:r>
        <w:t>Документация по анало</w:t>
      </w:r>
      <w:r>
        <w:t>гичным системам</w:t>
      </w:r>
      <w:r>
        <w:t>.</w:t>
      </w:r>
    </w:p>
    <w:p w:rsidR="007E6657" w:rsidRDefault="007E6657" w:rsidP="007E6657">
      <w:pPr>
        <w:pStyle w:val="a"/>
      </w:pPr>
      <w:r>
        <w:t>Данные для анализа (отчёты, статистика и др.).</w:t>
      </w:r>
    </w:p>
    <w:p w:rsidR="007E6657" w:rsidRDefault="007E6657" w:rsidP="007E6657"/>
    <w:p w:rsidR="007E6657" w:rsidRDefault="007E6657" w:rsidP="007E6657">
      <w:r>
        <w:t>Срок подготовки исходных данных: 2 сент</w:t>
      </w:r>
      <w:r>
        <w:t>ября 2024 г. — 1 ноября 2024 г.</w:t>
      </w:r>
    </w:p>
    <w:p w:rsidR="007E6657" w:rsidRDefault="007E6657" w:rsidP="007E6657">
      <w:pPr>
        <w:pStyle w:val="2"/>
      </w:pPr>
      <w:r>
        <w:t>Перечень документов, предъявляемых по окончании этапов работ</w:t>
      </w:r>
    </w:p>
    <w:p w:rsidR="007E6657" w:rsidRDefault="007E6657" w:rsidP="007E6657">
      <w:r>
        <w:t xml:space="preserve">После завершения каждого этапа </w:t>
      </w:r>
      <w:r>
        <w:t>разработчик должен представить:</w:t>
      </w:r>
    </w:p>
    <w:p w:rsidR="007E6657" w:rsidRDefault="007E6657" w:rsidP="007E6657">
      <w:pPr>
        <w:pStyle w:val="a"/>
      </w:pPr>
      <w:r>
        <w:t>Отчёт о выполненных работах.</w:t>
      </w:r>
    </w:p>
    <w:p w:rsidR="007E6657" w:rsidRDefault="007E6657" w:rsidP="007E6657">
      <w:pPr>
        <w:pStyle w:val="a"/>
      </w:pPr>
      <w:r>
        <w:t>Протоколы тестирования и результаты испытаний.</w:t>
      </w:r>
    </w:p>
    <w:p w:rsidR="007E6657" w:rsidRDefault="007E6657" w:rsidP="007E6657">
      <w:pPr>
        <w:pStyle w:val="a"/>
      </w:pPr>
      <w:r>
        <w:t>Обновлённую документацию системы.</w:t>
      </w:r>
    </w:p>
    <w:p w:rsidR="007E6657" w:rsidRDefault="007E6657" w:rsidP="007E6657">
      <w:r>
        <w:t>Документы будут сдаваться в установленные даты по завершению каждого этапа:</w:t>
      </w:r>
    </w:p>
    <w:p w:rsidR="007E6657" w:rsidRDefault="007E6657" w:rsidP="007E6657">
      <w:pPr>
        <w:pStyle w:val="2"/>
      </w:pPr>
      <w:r>
        <w:t>Порядок проведения экспертизы технической документации</w:t>
      </w:r>
    </w:p>
    <w:p w:rsidR="007E6657" w:rsidRDefault="007E6657" w:rsidP="007E6657">
      <w:r>
        <w:t xml:space="preserve">Экспертиза документации будет проводиться по завершении каждого </w:t>
      </w:r>
      <w:r>
        <w:t>этапа, начиная с разработки ТЗ:</w:t>
      </w:r>
    </w:p>
    <w:p w:rsidR="007E6657" w:rsidRDefault="007E6657" w:rsidP="007E6657">
      <w:pPr>
        <w:pStyle w:val="a"/>
      </w:pPr>
      <w:r>
        <w:t>Проверка соответствия требованиям ГОСТ и законодательству.</w:t>
      </w:r>
    </w:p>
    <w:p w:rsidR="007E6657" w:rsidRDefault="007E6657" w:rsidP="007E6657">
      <w:pPr>
        <w:pStyle w:val="a"/>
      </w:pPr>
      <w:r>
        <w:t>Оценка полноты материалов.</w:t>
      </w:r>
    </w:p>
    <w:p w:rsidR="007E6657" w:rsidRDefault="007E6657" w:rsidP="007E6657">
      <w:pPr>
        <w:pStyle w:val="a"/>
      </w:pPr>
      <w:r>
        <w:t>Заключение по результатам экспертизы оформляется в виде акта.</w:t>
      </w:r>
    </w:p>
    <w:p w:rsidR="007E6657" w:rsidRDefault="007E6657" w:rsidP="007E6657"/>
    <w:p w:rsidR="007E6657" w:rsidRDefault="007E6657" w:rsidP="007E6657">
      <w:pPr>
        <w:pStyle w:val="2"/>
      </w:pPr>
      <w:r>
        <w:t xml:space="preserve"> Порядок разработки и согласования плана совместных работ</w:t>
      </w:r>
    </w:p>
    <w:p w:rsidR="007E6657" w:rsidRDefault="007E6657" w:rsidP="007E6657">
      <w:r>
        <w:t>План совместных раб</w:t>
      </w:r>
      <w:r>
        <w:t>от разрабатывается на этапе ТЗ.</w:t>
      </w:r>
    </w:p>
    <w:p w:rsidR="007E6657" w:rsidRDefault="007E6657" w:rsidP="007E6657">
      <w:pPr>
        <w:pStyle w:val="2"/>
      </w:pPr>
      <w:r>
        <w:t>Порядок разработки программы стандартизации</w:t>
      </w:r>
    </w:p>
    <w:p w:rsidR="007E6657" w:rsidRDefault="007E6657" w:rsidP="007E6657">
      <w:r>
        <w:t>Программа работ по стандартизации разрабатывается на начальном этапе:</w:t>
      </w:r>
    </w:p>
    <w:p w:rsidR="007E6657" w:rsidRDefault="007E6657" w:rsidP="007E6657">
      <w:pPr>
        <w:pStyle w:val="a"/>
      </w:pPr>
    </w:p>
    <w:p w:rsidR="007E6657" w:rsidRDefault="007E6657" w:rsidP="007E6657">
      <w:pPr>
        <w:pStyle w:val="a"/>
      </w:pPr>
      <w:r>
        <w:lastRenderedPageBreak/>
        <w:t>Определение стандартов (ГОСТ, ISO), применимых к проекту.</w:t>
      </w:r>
    </w:p>
    <w:p w:rsidR="007E6657" w:rsidRDefault="007E6657" w:rsidP="007E6657">
      <w:pPr>
        <w:pStyle w:val="a"/>
      </w:pPr>
      <w:r>
        <w:t>Утверждение программы на уровне руководства.</w:t>
      </w:r>
    </w:p>
    <w:p w:rsidR="007E6657" w:rsidRDefault="007E6657" w:rsidP="007E6657">
      <w:r>
        <w:t>Срок: сентябрь 2024 г. — октябрь 2024 г.</w:t>
      </w:r>
    </w:p>
    <w:p w:rsidR="007E6657" w:rsidRDefault="007E6657" w:rsidP="007E6657"/>
    <w:p w:rsidR="007E6657" w:rsidRDefault="007E6657" w:rsidP="007E6657">
      <w:pPr>
        <w:pStyle w:val="2"/>
      </w:pPr>
      <w:r>
        <w:t>Требования к гарантийным обязательствам</w:t>
      </w:r>
    </w:p>
    <w:p w:rsidR="007E6657" w:rsidRDefault="007E6657" w:rsidP="007E6657">
      <w:r>
        <w:t xml:space="preserve">Разработчик предоставляет </w:t>
      </w:r>
      <w:r>
        <w:t>следующие гарантии:</w:t>
      </w:r>
    </w:p>
    <w:p w:rsidR="007E6657" w:rsidRDefault="007E6657" w:rsidP="007E6657">
      <w:pPr>
        <w:pStyle w:val="a"/>
      </w:pPr>
      <w:r>
        <w:t>Обеспечение работоспособности системы в течение 1 года после сдачи.</w:t>
      </w:r>
    </w:p>
    <w:p w:rsidR="007E6657" w:rsidRDefault="007E6657" w:rsidP="007E6657">
      <w:pPr>
        <w:pStyle w:val="a"/>
      </w:pPr>
      <w:r>
        <w:t>Обязательное устранение выявленных ошибок.</w:t>
      </w:r>
    </w:p>
    <w:p w:rsidR="007E6657" w:rsidRDefault="007E6657" w:rsidP="007E6657">
      <w:pPr>
        <w:pStyle w:val="2"/>
      </w:pPr>
      <w:r>
        <w:t>Порядок проведения технико-экономической оценки</w:t>
      </w:r>
    </w:p>
    <w:p w:rsidR="007E6657" w:rsidRDefault="007E6657" w:rsidP="007E6657">
      <w:r>
        <w:t>Технико-экономическая оценка бу</w:t>
      </w:r>
      <w:r>
        <w:t>дет проводиться на всех этапах:</w:t>
      </w:r>
    </w:p>
    <w:p w:rsidR="007E6657" w:rsidRDefault="007E6657" w:rsidP="007E6657">
      <w:pPr>
        <w:pStyle w:val="a"/>
      </w:pPr>
      <w:r>
        <w:t>Оценка целесообразности и эффективности.</w:t>
      </w:r>
    </w:p>
    <w:p w:rsidR="007E6657" w:rsidRDefault="007E6657" w:rsidP="007E6657">
      <w:pPr>
        <w:pStyle w:val="a"/>
      </w:pPr>
      <w:r>
        <w:t>Сравнение с альтернативами.</w:t>
      </w:r>
    </w:p>
    <w:p w:rsidR="007E6657" w:rsidRPr="007E6657" w:rsidRDefault="007E6657" w:rsidP="007E6657">
      <w:pPr>
        <w:pStyle w:val="a"/>
      </w:pPr>
      <w:r>
        <w:t>Оценка проводится по завершении каждого этапа, начиная с анализа требований.</w:t>
      </w:r>
    </w:p>
    <w:p w:rsidR="003920ED" w:rsidRDefault="003920ED" w:rsidP="003920ED">
      <w:pPr>
        <w:pStyle w:val="1"/>
      </w:pPr>
      <w:r>
        <w:lastRenderedPageBreak/>
        <w:t>Порядок контроля и приемки информационной системы</w:t>
      </w:r>
    </w:p>
    <w:p w:rsidR="003920ED" w:rsidRDefault="003920ED" w:rsidP="003920ED">
      <w:pPr>
        <w:pStyle w:val="2"/>
      </w:pPr>
      <w:r>
        <w:t>Виды, состав и методы испытаний ИС и ее составных частей</w:t>
      </w:r>
    </w:p>
    <w:p w:rsidR="003920ED" w:rsidRDefault="003920ED" w:rsidP="003920ED">
      <w:r>
        <w:t>Для обеспечения качества и функциональности информационной системы будут проведены следующие виды испытаний:</w:t>
      </w:r>
    </w:p>
    <w:p w:rsidR="003920ED" w:rsidRDefault="009F0A90" w:rsidP="003920ED">
      <w:r>
        <w:t>Функциональные испытания.</w:t>
      </w:r>
      <w:r w:rsidR="003920ED">
        <w:t xml:space="preserve"> Проверка выполнения всех заявленных функций системы в соответствии с техническим заданием.</w:t>
      </w:r>
    </w:p>
    <w:p w:rsidR="003920ED" w:rsidRDefault="009F0A90" w:rsidP="003920ED">
      <w:r>
        <w:t xml:space="preserve">Безопасные испытания. </w:t>
      </w:r>
      <w:r w:rsidR="003920ED">
        <w:t>Проверка на наличие уязвимостей и соответствие требованиям безопасности данных.</w:t>
      </w:r>
    </w:p>
    <w:p w:rsidR="003920ED" w:rsidRDefault="009F0A90" w:rsidP="003920ED">
      <w:r>
        <w:t>Интеграционные испытания.</w:t>
      </w:r>
      <w:bookmarkStart w:id="0" w:name="_GoBack"/>
      <w:bookmarkEnd w:id="0"/>
      <w:r w:rsidR="003920ED">
        <w:t xml:space="preserve"> Оценка взаимодействия различных компонентов системы и внешних систем.</w:t>
      </w:r>
    </w:p>
    <w:p w:rsidR="003920ED" w:rsidRDefault="003920ED" w:rsidP="003920ED">
      <w:r>
        <w:t>Методы испытаний будут включать автоматизированные тесты, тестирование вручную, а также методы анализа производительности.</w:t>
      </w:r>
    </w:p>
    <w:p w:rsidR="003920ED" w:rsidRDefault="003920ED" w:rsidP="003920ED"/>
    <w:p w:rsidR="003920ED" w:rsidRDefault="003920ED" w:rsidP="003920ED">
      <w:pPr>
        <w:pStyle w:val="2"/>
      </w:pPr>
      <w:r>
        <w:t>Общие требования к приемке работ, порядок согласования и утверждения приемочной документации</w:t>
      </w:r>
    </w:p>
    <w:p w:rsidR="003920ED" w:rsidRDefault="003920ED" w:rsidP="003920ED">
      <w:r>
        <w:t>Приемка работ осуществляется на основе выполнения всех этапов разработки согласно утвержденному плану.</w:t>
      </w:r>
    </w:p>
    <w:p w:rsidR="003920ED" w:rsidRDefault="003920ED" w:rsidP="00764BE9">
      <w:r>
        <w:t>Приемочная документация должна содержать:</w:t>
      </w:r>
    </w:p>
    <w:p w:rsidR="003920ED" w:rsidRDefault="003920ED" w:rsidP="003920ED">
      <w:pPr>
        <w:pStyle w:val="a"/>
      </w:pPr>
      <w:r>
        <w:t>Отчеты о проведенных испытаниях.</w:t>
      </w:r>
    </w:p>
    <w:p w:rsidR="003920ED" w:rsidRDefault="003920ED" w:rsidP="00764BE9">
      <w:pPr>
        <w:pStyle w:val="a"/>
      </w:pPr>
      <w:r>
        <w:t>Протоколы тестирования и результаты проверок.</w:t>
      </w:r>
    </w:p>
    <w:p w:rsidR="003920ED" w:rsidRDefault="003920ED" w:rsidP="003920ED"/>
    <w:p w:rsidR="003920ED" w:rsidRDefault="003920ED" w:rsidP="003920ED">
      <w:r>
        <w:t>Порядок согласования включает:</w:t>
      </w:r>
    </w:p>
    <w:p w:rsidR="003920ED" w:rsidRDefault="003920ED" w:rsidP="00A64974">
      <w:pPr>
        <w:pStyle w:val="a"/>
      </w:pPr>
      <w:r>
        <w:t>Подготовку всех необходимых документов.</w:t>
      </w:r>
    </w:p>
    <w:p w:rsidR="003920ED" w:rsidRDefault="003920ED" w:rsidP="00A64974">
      <w:pPr>
        <w:pStyle w:val="a"/>
      </w:pPr>
      <w:r>
        <w:t>Утверждение итогового акта приемки.</w:t>
      </w:r>
    </w:p>
    <w:p w:rsidR="003920ED" w:rsidRDefault="003920ED" w:rsidP="003920ED"/>
    <w:p w:rsidR="003920ED" w:rsidRDefault="003920ED" w:rsidP="00A64974">
      <w:pPr>
        <w:pStyle w:val="2"/>
      </w:pPr>
      <w:r>
        <w:t>Статус приемочной комиссии</w:t>
      </w:r>
      <w:r w:rsidR="00764BE9">
        <w:t>.</w:t>
      </w:r>
    </w:p>
    <w:p w:rsidR="003920ED" w:rsidRDefault="003920ED" w:rsidP="003920ED">
      <w:r>
        <w:t>Приемочная комиссия будет являться межведомственной, включающей представителей разработчика, заказчика, а также независимых экспертов для обеспечения объективности и прозрачности процесса приемки.</w:t>
      </w:r>
    </w:p>
    <w:p w:rsidR="003920ED" w:rsidRDefault="003920ED" w:rsidP="003920ED"/>
    <w:p w:rsidR="003920ED" w:rsidRDefault="003920ED" w:rsidP="00A64974">
      <w:pPr>
        <w:pStyle w:val="1"/>
      </w:pPr>
      <w:r>
        <w:lastRenderedPageBreak/>
        <w:t>Требования к составу и содержанию работ по подготовке объекта автоматизации к вводу информационной системы в действие</w:t>
      </w:r>
    </w:p>
    <w:p w:rsidR="003920ED" w:rsidRDefault="003920ED" w:rsidP="003920ED">
      <w:r>
        <w:t>Для успешного ввода информационной системы в действие необходимо провести следующие мероприяти</w:t>
      </w:r>
      <w:r w:rsidR="00A64974">
        <w:t>я:</w:t>
      </w:r>
    </w:p>
    <w:p w:rsidR="003920ED" w:rsidRDefault="003920ED" w:rsidP="00A64974">
      <w:pPr>
        <w:pStyle w:val="2"/>
      </w:pPr>
      <w:r>
        <w:t>Создание условий функционирования объекта автоматизации</w:t>
      </w:r>
      <w:r w:rsidR="00764BE9">
        <w:t>.</w:t>
      </w:r>
    </w:p>
    <w:p w:rsidR="003920ED" w:rsidRDefault="003920ED" w:rsidP="00764BE9">
      <w:pPr>
        <w:pStyle w:val="a"/>
      </w:pPr>
      <w:r>
        <w:t>Обеспечение необходимой инфраструктуры (серверное оборудование, сети, системы хранения данных).</w:t>
      </w:r>
    </w:p>
    <w:p w:rsidR="003920ED" w:rsidRDefault="003920ED" w:rsidP="00764BE9">
      <w:pPr>
        <w:pStyle w:val="a"/>
      </w:pPr>
      <w:r>
        <w:t>Гарантия соответствия создаваемой ИС требованиям, указанным в ТЗ.</w:t>
      </w:r>
    </w:p>
    <w:p w:rsidR="003920ED" w:rsidRDefault="003920ED" w:rsidP="00A64974">
      <w:pPr>
        <w:pStyle w:val="2"/>
      </w:pPr>
      <w:r>
        <w:t>Проведение необходимых организационно-штатных мероприятий</w:t>
      </w:r>
      <w:r w:rsidR="00764BE9">
        <w:t>.</w:t>
      </w:r>
    </w:p>
    <w:p w:rsidR="003920ED" w:rsidRDefault="003920ED" w:rsidP="00764BE9">
      <w:r>
        <w:t>Установление эффективных бизнес-процессов для работы с ИС.</w:t>
      </w:r>
    </w:p>
    <w:p w:rsidR="003920ED" w:rsidRDefault="003920ED" w:rsidP="00A64974">
      <w:pPr>
        <w:pStyle w:val="2"/>
      </w:pPr>
      <w:r>
        <w:t>Порядок обучения персонала и пользователей ИС</w:t>
      </w:r>
      <w:r w:rsidR="00764BE9">
        <w:t>.</w:t>
      </w:r>
    </w:p>
    <w:p w:rsidR="00A64974" w:rsidRDefault="003920ED" w:rsidP="00764BE9">
      <w:r>
        <w:t>Подготовка учебных материалов, инструкций и сп</w:t>
      </w:r>
      <w:r w:rsidR="00A64974">
        <w:t>равочников по использованию ИС.</w:t>
      </w:r>
    </w:p>
    <w:p w:rsidR="003920ED" w:rsidRDefault="003920ED" w:rsidP="00A64974">
      <w:pPr>
        <w:pStyle w:val="1"/>
      </w:pPr>
      <w:r>
        <w:lastRenderedPageBreak/>
        <w:t>Требования к документированию</w:t>
      </w:r>
    </w:p>
    <w:p w:rsidR="003920ED" w:rsidRDefault="003920ED" w:rsidP="00A64974">
      <w:pPr>
        <w:pStyle w:val="2"/>
      </w:pPr>
      <w:r>
        <w:t>Перечень подлежащих разработке документов</w:t>
      </w:r>
      <w:r w:rsidR="00764BE9">
        <w:t>.</w:t>
      </w:r>
    </w:p>
    <w:p w:rsidR="003920ED" w:rsidRDefault="003920ED" w:rsidP="00764BE9">
      <w:pPr>
        <w:pStyle w:val="a"/>
      </w:pPr>
      <w:r>
        <w:t>Техническое задание (ТЗ).</w:t>
      </w:r>
    </w:p>
    <w:p w:rsidR="003920ED" w:rsidRDefault="003920ED" w:rsidP="00764BE9">
      <w:pPr>
        <w:pStyle w:val="a"/>
      </w:pPr>
      <w:r>
        <w:t>Проектная документация (архитектура, схемы).</w:t>
      </w:r>
    </w:p>
    <w:p w:rsidR="003920ED" w:rsidRDefault="003920ED" w:rsidP="00764BE9">
      <w:pPr>
        <w:pStyle w:val="a"/>
      </w:pPr>
      <w:r>
        <w:t>Документация по тестированию и приемке.</w:t>
      </w:r>
    </w:p>
    <w:p w:rsidR="003920ED" w:rsidRDefault="003920ED" w:rsidP="00764BE9">
      <w:pPr>
        <w:pStyle w:val="a"/>
      </w:pPr>
      <w:r>
        <w:t>Руководства пользователя и техническая документация.</w:t>
      </w:r>
    </w:p>
    <w:p w:rsidR="003920ED" w:rsidRDefault="003920ED" w:rsidP="00A64974">
      <w:pPr>
        <w:pStyle w:val="2"/>
      </w:pPr>
      <w:r>
        <w:t>Вид представления и количество документов</w:t>
      </w:r>
    </w:p>
    <w:p w:rsidR="003920ED" w:rsidRDefault="003920ED" w:rsidP="003920ED">
      <w:r>
        <w:t>Все документы должны быть представлены в электронном вид</w:t>
      </w:r>
      <w:r w:rsidR="00764BE9">
        <w:t>е и в печатном виде</w:t>
      </w:r>
      <w:r>
        <w:t>. Количество экземпляров определяется в зависимости от числа заинтересованных сторон.</w:t>
      </w:r>
    </w:p>
    <w:p w:rsidR="003920ED" w:rsidRDefault="003920ED" w:rsidP="003920ED"/>
    <w:p w:rsidR="003920ED" w:rsidRDefault="003920ED" w:rsidP="00A64974">
      <w:pPr>
        <w:pStyle w:val="2"/>
      </w:pPr>
      <w:r>
        <w:t>Требования по использованию ЕСКД и ЕСПД при разработке документов</w:t>
      </w:r>
      <w:r w:rsidR="00764BE9">
        <w:t>.</w:t>
      </w:r>
    </w:p>
    <w:p w:rsidR="003920ED" w:rsidRDefault="003920ED" w:rsidP="003920ED">
      <w:r>
        <w:t>При разработке документов необходимо следовать требованиям</w:t>
      </w:r>
      <w:r w:rsidR="00764BE9">
        <w:t xml:space="preserve"> ЕСПД. </w:t>
      </w:r>
      <w:r>
        <w:t xml:space="preserve"> В случае отсутствия государственных стандартов будут применяться аналогичные методы и подходы.</w:t>
      </w:r>
    </w:p>
    <w:p w:rsidR="003920ED" w:rsidRDefault="003920ED" w:rsidP="003920ED"/>
    <w:p w:rsidR="003920ED" w:rsidRDefault="003920ED" w:rsidP="00A64974">
      <w:pPr>
        <w:pStyle w:val="1"/>
      </w:pPr>
      <w:r>
        <w:lastRenderedPageBreak/>
        <w:t>Источники разработки</w:t>
      </w:r>
    </w:p>
    <w:p w:rsidR="003920ED" w:rsidRDefault="003920ED" w:rsidP="003920ED">
      <w:r>
        <w:t>В этом разделе перечислены документы и информационные материалы, использованные для разработки технического задания и с</w:t>
      </w:r>
      <w:r w:rsidR="00A64974">
        <w:t>оздания информационной системы:</w:t>
      </w:r>
    </w:p>
    <w:p w:rsidR="003920ED" w:rsidRDefault="003920ED" w:rsidP="003920ED">
      <w:r>
        <w:t>Технико-экономическое обоснование проекта.</w:t>
      </w:r>
    </w:p>
    <w:p w:rsidR="003920ED" w:rsidRDefault="003920ED" w:rsidP="003920ED">
      <w:r>
        <w:t>Отчеты о завершенных научно-исследовательских работах, касающихся разработки аналогичных систем.</w:t>
      </w:r>
    </w:p>
    <w:p w:rsidR="003920ED" w:rsidRDefault="003920ED" w:rsidP="003920ED">
      <w:r>
        <w:t>Информационные материалы по отечественным и зарубежным системам-аналогу.</w:t>
      </w:r>
    </w:p>
    <w:p w:rsidR="003920ED" w:rsidRPr="003920ED" w:rsidRDefault="003920ED" w:rsidP="003920ED">
      <w:r>
        <w:t>Методические рекомендации и стандарты, касающиеся разработки ИС.</w:t>
      </w:r>
    </w:p>
    <w:p w:rsidR="00D51792" w:rsidRPr="00D51792" w:rsidRDefault="00D51792" w:rsidP="00D51792"/>
    <w:p w:rsidR="00754A38" w:rsidRPr="00754A38" w:rsidRDefault="00754A38" w:rsidP="00754A38"/>
    <w:p w:rsidR="00C2410C" w:rsidRPr="00C2410C" w:rsidRDefault="00C2410C" w:rsidP="006335AD"/>
    <w:sectPr w:rsidR="00C2410C" w:rsidRPr="00C241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943E4"/>
    <w:multiLevelType w:val="multilevel"/>
    <w:tmpl w:val="7A0EF972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  <w:sz w:val="28"/>
        <w:szCs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-283" w:firstLine="709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-141" w:firstLine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709"/>
      </w:pPr>
      <w:rPr>
        <w:rFonts w:hint="default"/>
        <w:b w:val="0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1">
    <w:nsid w:val="14AB25CA"/>
    <w:multiLevelType w:val="hybridMultilevel"/>
    <w:tmpl w:val="DBDE6ADC"/>
    <w:lvl w:ilvl="0" w:tplc="F8602364">
      <w:start w:val="1"/>
      <w:numFmt w:val="decimal"/>
      <w:lvlText w:val="%1 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1B44393E"/>
    <w:multiLevelType w:val="hybridMultilevel"/>
    <w:tmpl w:val="D774F71A"/>
    <w:lvl w:ilvl="0" w:tplc="D6FAC038">
      <w:start w:val="1"/>
      <w:numFmt w:val="decimal"/>
      <w:lvlText w:val="%1)"/>
      <w:lvlJc w:val="left"/>
      <w:pPr>
        <w:ind w:left="142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1BE54970"/>
    <w:multiLevelType w:val="multilevel"/>
    <w:tmpl w:val="08726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0C308B7"/>
    <w:multiLevelType w:val="hybridMultilevel"/>
    <w:tmpl w:val="269C9C2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2BF34A9B"/>
    <w:multiLevelType w:val="hybridMultilevel"/>
    <w:tmpl w:val="CC0A1D54"/>
    <w:lvl w:ilvl="0" w:tplc="F8602364">
      <w:start w:val="1"/>
      <w:numFmt w:val="decimal"/>
      <w:lvlText w:val="%1 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31E42B72"/>
    <w:multiLevelType w:val="multilevel"/>
    <w:tmpl w:val="059A3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40D1F58"/>
    <w:multiLevelType w:val="hybridMultilevel"/>
    <w:tmpl w:val="FB54632A"/>
    <w:lvl w:ilvl="0" w:tplc="D6FAC038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343172BC"/>
    <w:multiLevelType w:val="multilevel"/>
    <w:tmpl w:val="C26E8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53C0E3C"/>
    <w:multiLevelType w:val="hybridMultilevel"/>
    <w:tmpl w:val="8654E2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36F33611"/>
    <w:multiLevelType w:val="hybridMultilevel"/>
    <w:tmpl w:val="AD788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3C605CBA"/>
    <w:multiLevelType w:val="hybridMultilevel"/>
    <w:tmpl w:val="5E66088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3D744153"/>
    <w:multiLevelType w:val="multilevel"/>
    <w:tmpl w:val="A5368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E743AAE"/>
    <w:multiLevelType w:val="hybridMultilevel"/>
    <w:tmpl w:val="EFAC2134"/>
    <w:lvl w:ilvl="0" w:tplc="0419000F">
      <w:start w:val="1"/>
      <w:numFmt w:val="decimal"/>
      <w:lvlText w:val="%1."/>
      <w:lvlJc w:val="left"/>
      <w:pPr>
        <w:tabs>
          <w:tab w:val="num" w:pos="1134"/>
        </w:tabs>
        <w:ind w:left="0" w:firstLine="709"/>
      </w:pPr>
      <w:rPr>
        <w:rFonts w:hint="default"/>
        <w:sz w:val="24"/>
        <w:szCs w:val="24"/>
      </w:rPr>
    </w:lvl>
    <w:lvl w:ilvl="1" w:tplc="71C88928">
      <w:start w:val="1"/>
      <w:numFmt w:val="bullet"/>
      <w:lvlText w:val="–"/>
      <w:lvlJc w:val="left"/>
      <w:pPr>
        <w:tabs>
          <w:tab w:val="num" w:pos="1418"/>
        </w:tabs>
        <w:ind w:left="1418" w:hanging="284"/>
      </w:pPr>
      <w:rPr>
        <w:rFonts w:ascii="Times New Roman" w:hAnsi="Times New Roman" w:cs="Times New Roman" w:hint="default"/>
        <w:sz w:val="24"/>
        <w:szCs w:val="24"/>
      </w:rPr>
    </w:lvl>
    <w:lvl w:ilvl="2" w:tplc="F61420F4">
      <w:start w:val="1"/>
      <w:numFmt w:val="bullet"/>
      <w:lvlText w:val="–"/>
      <w:lvlJc w:val="left"/>
      <w:pPr>
        <w:tabs>
          <w:tab w:val="num" w:pos="1701"/>
        </w:tabs>
        <w:ind w:left="1701" w:hanging="283"/>
      </w:pPr>
      <w:rPr>
        <w:rFonts w:ascii="Times New Roman" w:hAnsi="Times New Roman" w:cs="Times New Roman" w:hint="default"/>
        <w:sz w:val="24"/>
        <w:szCs w:val="24"/>
      </w:rPr>
    </w:lvl>
    <w:lvl w:ilvl="3" w:tplc="EFB82F9A">
      <w:start w:val="1"/>
      <w:numFmt w:val="bullet"/>
      <w:lvlText w:val="–"/>
      <w:lvlJc w:val="left"/>
      <w:pPr>
        <w:tabs>
          <w:tab w:val="num" w:pos="1985"/>
        </w:tabs>
        <w:ind w:left="1985" w:hanging="284"/>
      </w:pPr>
      <w:rPr>
        <w:rFonts w:ascii="Times New Roman" w:hAnsi="Times New Roman" w:cs="Times New Roman" w:hint="default"/>
        <w:sz w:val="24"/>
        <w:szCs w:val="24"/>
      </w:rPr>
    </w:lvl>
    <w:lvl w:ilvl="4" w:tplc="E6C6E372">
      <w:start w:val="1"/>
      <w:numFmt w:val="bullet"/>
      <w:lvlText w:val="–"/>
      <w:lvlJc w:val="left"/>
      <w:pPr>
        <w:tabs>
          <w:tab w:val="num" w:pos="2268"/>
        </w:tabs>
        <w:ind w:left="2268" w:hanging="283"/>
      </w:pPr>
      <w:rPr>
        <w:rFonts w:ascii="Times New Roman" w:hAnsi="Times New Roman" w:cs="Times New Roman" w:hint="default"/>
        <w:sz w:val="24"/>
        <w:szCs w:val="24"/>
      </w:rPr>
    </w:lvl>
    <w:lvl w:ilvl="5" w:tplc="71822132">
      <w:start w:val="1"/>
      <w:numFmt w:val="bullet"/>
      <w:lvlText w:val="–"/>
      <w:lvlJc w:val="left"/>
      <w:pPr>
        <w:tabs>
          <w:tab w:val="num" w:pos="2552"/>
        </w:tabs>
        <w:ind w:left="2552" w:hanging="284"/>
      </w:pPr>
      <w:rPr>
        <w:rFonts w:ascii="Times New Roman" w:hAnsi="Times New Roman" w:cs="Times New Roman" w:hint="default"/>
        <w:sz w:val="24"/>
        <w:szCs w:val="24"/>
      </w:rPr>
    </w:lvl>
    <w:lvl w:ilvl="6" w:tplc="B1D4AC40">
      <w:start w:val="1"/>
      <w:numFmt w:val="bullet"/>
      <w:lvlText w:val="–"/>
      <w:lvlJc w:val="left"/>
      <w:pPr>
        <w:tabs>
          <w:tab w:val="num" w:pos="3119"/>
        </w:tabs>
        <w:ind w:left="3119" w:hanging="284"/>
      </w:pPr>
      <w:rPr>
        <w:rFonts w:ascii="Times New Roman" w:hAnsi="Times New Roman" w:cs="Times New Roman" w:hint="default"/>
        <w:sz w:val="24"/>
        <w:szCs w:val="24"/>
      </w:rPr>
    </w:lvl>
    <w:lvl w:ilvl="7" w:tplc="327C427E">
      <w:start w:val="1"/>
      <w:numFmt w:val="bullet"/>
      <w:lvlText w:val="–"/>
      <w:lvlJc w:val="left"/>
      <w:pPr>
        <w:tabs>
          <w:tab w:val="num" w:pos="3402"/>
        </w:tabs>
        <w:ind w:left="3402" w:hanging="283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 w:tplc="7F30D57C">
      <w:start w:val="1"/>
      <w:numFmt w:val="bullet"/>
      <w:lvlText w:val="–"/>
      <w:lvlJc w:val="left"/>
      <w:pPr>
        <w:tabs>
          <w:tab w:val="num" w:pos="3686"/>
        </w:tabs>
        <w:ind w:left="3686" w:hanging="284"/>
      </w:pPr>
      <w:rPr>
        <w:rFonts w:ascii="Times New Roman" w:hAnsi="Times New Roman" w:cs="Times New Roman" w:hint="default"/>
        <w:sz w:val="24"/>
        <w:szCs w:val="24"/>
      </w:rPr>
    </w:lvl>
  </w:abstractNum>
  <w:abstractNum w:abstractNumId="14">
    <w:nsid w:val="446650F9"/>
    <w:multiLevelType w:val="hybridMultilevel"/>
    <w:tmpl w:val="5AA0187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53A34DA7"/>
    <w:multiLevelType w:val="hybridMultilevel"/>
    <w:tmpl w:val="4B2C2FD6"/>
    <w:lvl w:ilvl="0" w:tplc="D6FAC038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5D2E057D"/>
    <w:multiLevelType w:val="hybridMultilevel"/>
    <w:tmpl w:val="2F2AD944"/>
    <w:lvl w:ilvl="0" w:tplc="DA52FC92">
      <w:start w:val="1"/>
      <w:numFmt w:val="bullet"/>
      <w:pStyle w:val="a"/>
      <w:lvlText w:val="–"/>
      <w:lvlJc w:val="left"/>
      <w:pPr>
        <w:tabs>
          <w:tab w:val="num" w:pos="1134"/>
        </w:tabs>
        <w:ind w:left="0" w:firstLine="709"/>
      </w:pPr>
      <w:rPr>
        <w:rFonts w:ascii="Times New Roman" w:hAnsi="Times New Roman" w:cs="Times New Roman" w:hint="default"/>
        <w:sz w:val="24"/>
        <w:szCs w:val="24"/>
      </w:rPr>
    </w:lvl>
    <w:lvl w:ilvl="1" w:tplc="71C88928">
      <w:start w:val="1"/>
      <w:numFmt w:val="bullet"/>
      <w:lvlText w:val="–"/>
      <w:lvlJc w:val="left"/>
      <w:pPr>
        <w:tabs>
          <w:tab w:val="num" w:pos="1418"/>
        </w:tabs>
        <w:ind w:left="1418" w:hanging="284"/>
      </w:pPr>
      <w:rPr>
        <w:rFonts w:ascii="Times New Roman" w:hAnsi="Times New Roman" w:cs="Times New Roman" w:hint="default"/>
        <w:sz w:val="24"/>
        <w:szCs w:val="24"/>
      </w:rPr>
    </w:lvl>
    <w:lvl w:ilvl="2" w:tplc="F61420F4">
      <w:start w:val="1"/>
      <w:numFmt w:val="bullet"/>
      <w:lvlText w:val="–"/>
      <w:lvlJc w:val="left"/>
      <w:pPr>
        <w:tabs>
          <w:tab w:val="num" w:pos="1701"/>
        </w:tabs>
        <w:ind w:left="1701" w:hanging="283"/>
      </w:pPr>
      <w:rPr>
        <w:rFonts w:ascii="Times New Roman" w:hAnsi="Times New Roman" w:cs="Times New Roman" w:hint="default"/>
        <w:sz w:val="24"/>
        <w:szCs w:val="24"/>
      </w:rPr>
    </w:lvl>
    <w:lvl w:ilvl="3" w:tplc="EFB82F9A">
      <w:start w:val="1"/>
      <w:numFmt w:val="bullet"/>
      <w:lvlText w:val="–"/>
      <w:lvlJc w:val="left"/>
      <w:pPr>
        <w:tabs>
          <w:tab w:val="num" w:pos="1985"/>
        </w:tabs>
        <w:ind w:left="1985" w:hanging="284"/>
      </w:pPr>
      <w:rPr>
        <w:rFonts w:ascii="Times New Roman" w:hAnsi="Times New Roman" w:cs="Times New Roman" w:hint="default"/>
        <w:sz w:val="24"/>
        <w:szCs w:val="24"/>
      </w:rPr>
    </w:lvl>
    <w:lvl w:ilvl="4" w:tplc="E6C6E372">
      <w:start w:val="1"/>
      <w:numFmt w:val="bullet"/>
      <w:lvlText w:val="–"/>
      <w:lvlJc w:val="left"/>
      <w:pPr>
        <w:tabs>
          <w:tab w:val="num" w:pos="2268"/>
        </w:tabs>
        <w:ind w:left="2268" w:hanging="283"/>
      </w:pPr>
      <w:rPr>
        <w:rFonts w:ascii="Times New Roman" w:hAnsi="Times New Roman" w:cs="Times New Roman" w:hint="default"/>
        <w:sz w:val="24"/>
        <w:szCs w:val="24"/>
      </w:rPr>
    </w:lvl>
    <w:lvl w:ilvl="5" w:tplc="71822132">
      <w:start w:val="1"/>
      <w:numFmt w:val="bullet"/>
      <w:lvlText w:val="–"/>
      <w:lvlJc w:val="left"/>
      <w:pPr>
        <w:tabs>
          <w:tab w:val="num" w:pos="2552"/>
        </w:tabs>
        <w:ind w:left="2552" w:hanging="284"/>
      </w:pPr>
      <w:rPr>
        <w:rFonts w:ascii="Times New Roman" w:hAnsi="Times New Roman" w:cs="Times New Roman" w:hint="default"/>
        <w:sz w:val="24"/>
        <w:szCs w:val="24"/>
      </w:rPr>
    </w:lvl>
    <w:lvl w:ilvl="6" w:tplc="B1D4AC40">
      <w:start w:val="1"/>
      <w:numFmt w:val="bullet"/>
      <w:lvlText w:val="–"/>
      <w:lvlJc w:val="left"/>
      <w:pPr>
        <w:tabs>
          <w:tab w:val="num" w:pos="3119"/>
        </w:tabs>
        <w:ind w:left="3119" w:hanging="284"/>
      </w:pPr>
      <w:rPr>
        <w:rFonts w:ascii="Times New Roman" w:hAnsi="Times New Roman" w:cs="Times New Roman" w:hint="default"/>
        <w:sz w:val="24"/>
        <w:szCs w:val="24"/>
      </w:rPr>
    </w:lvl>
    <w:lvl w:ilvl="7" w:tplc="327C427E">
      <w:start w:val="1"/>
      <w:numFmt w:val="bullet"/>
      <w:lvlText w:val="–"/>
      <w:lvlJc w:val="left"/>
      <w:pPr>
        <w:tabs>
          <w:tab w:val="num" w:pos="3402"/>
        </w:tabs>
        <w:ind w:left="3402" w:hanging="283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 w:tplc="7F30D57C">
      <w:start w:val="1"/>
      <w:numFmt w:val="bullet"/>
      <w:lvlText w:val="–"/>
      <w:lvlJc w:val="left"/>
      <w:pPr>
        <w:tabs>
          <w:tab w:val="num" w:pos="3686"/>
        </w:tabs>
        <w:ind w:left="3686" w:hanging="284"/>
      </w:pPr>
      <w:rPr>
        <w:rFonts w:ascii="Times New Roman" w:hAnsi="Times New Roman" w:cs="Times New Roman" w:hint="default"/>
        <w:sz w:val="24"/>
        <w:szCs w:val="24"/>
      </w:rPr>
    </w:lvl>
  </w:abstractNum>
  <w:abstractNum w:abstractNumId="17">
    <w:nsid w:val="5E2F7A1C"/>
    <w:multiLevelType w:val="multilevel"/>
    <w:tmpl w:val="8AB00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FDC3685"/>
    <w:multiLevelType w:val="multilevel"/>
    <w:tmpl w:val="B7FE2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02338B7"/>
    <w:multiLevelType w:val="hybridMultilevel"/>
    <w:tmpl w:val="E8AA797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74D26614"/>
    <w:multiLevelType w:val="multilevel"/>
    <w:tmpl w:val="A5E83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ACA6759"/>
    <w:multiLevelType w:val="hybridMultilevel"/>
    <w:tmpl w:val="15D4E960"/>
    <w:lvl w:ilvl="0" w:tplc="5608FD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7CC55C4D"/>
    <w:multiLevelType w:val="multilevel"/>
    <w:tmpl w:val="A030B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22"/>
  </w:num>
  <w:num w:numId="11">
    <w:abstractNumId w:val="6"/>
  </w:num>
  <w:num w:numId="12">
    <w:abstractNumId w:val="12"/>
  </w:num>
  <w:num w:numId="13">
    <w:abstractNumId w:val="17"/>
  </w:num>
  <w:num w:numId="14">
    <w:abstractNumId w:val="8"/>
  </w:num>
  <w:num w:numId="15">
    <w:abstractNumId w:val="20"/>
  </w:num>
  <w:num w:numId="16">
    <w:abstractNumId w:val="3"/>
  </w:num>
  <w:num w:numId="17">
    <w:abstractNumId w:val="18"/>
  </w:num>
  <w:num w:numId="18">
    <w:abstractNumId w:val="9"/>
  </w:num>
  <w:num w:numId="19">
    <w:abstractNumId w:val="10"/>
  </w:num>
  <w:num w:numId="20">
    <w:abstractNumId w:val="13"/>
  </w:num>
  <w:num w:numId="21">
    <w:abstractNumId w:val="5"/>
  </w:num>
  <w:num w:numId="22">
    <w:abstractNumId w:val="1"/>
  </w:num>
  <w:num w:numId="23">
    <w:abstractNumId w:val="2"/>
  </w:num>
  <w:num w:numId="24">
    <w:abstractNumId w:val="14"/>
  </w:num>
  <w:num w:numId="25">
    <w:abstractNumId w:val="15"/>
  </w:num>
  <w:num w:numId="26">
    <w:abstractNumId w:val="4"/>
  </w:num>
  <w:num w:numId="27">
    <w:abstractNumId w:val="19"/>
  </w:num>
  <w:num w:numId="28">
    <w:abstractNumId w:val="11"/>
  </w:num>
  <w:num w:numId="29">
    <w:abstractNumId w:val="7"/>
  </w:num>
  <w:num w:numId="3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B19"/>
    <w:rsid w:val="000536D7"/>
    <w:rsid w:val="0005557B"/>
    <w:rsid w:val="000E5A5E"/>
    <w:rsid w:val="00127303"/>
    <w:rsid w:val="0016476A"/>
    <w:rsid w:val="001C0D8C"/>
    <w:rsid w:val="001C2B19"/>
    <w:rsid w:val="002225EC"/>
    <w:rsid w:val="00230A13"/>
    <w:rsid w:val="002608AD"/>
    <w:rsid w:val="00287ABE"/>
    <w:rsid w:val="002A7F10"/>
    <w:rsid w:val="002E447D"/>
    <w:rsid w:val="003000E0"/>
    <w:rsid w:val="003067E7"/>
    <w:rsid w:val="0034722D"/>
    <w:rsid w:val="003630EC"/>
    <w:rsid w:val="00367106"/>
    <w:rsid w:val="003920ED"/>
    <w:rsid w:val="003B5DDC"/>
    <w:rsid w:val="0041479E"/>
    <w:rsid w:val="00483C28"/>
    <w:rsid w:val="004914CF"/>
    <w:rsid w:val="004F6FDA"/>
    <w:rsid w:val="00514C78"/>
    <w:rsid w:val="005266E2"/>
    <w:rsid w:val="005C3A8A"/>
    <w:rsid w:val="005E1425"/>
    <w:rsid w:val="00612D3E"/>
    <w:rsid w:val="006335AD"/>
    <w:rsid w:val="006B0425"/>
    <w:rsid w:val="006B3A5F"/>
    <w:rsid w:val="007206C8"/>
    <w:rsid w:val="00720972"/>
    <w:rsid w:val="00734157"/>
    <w:rsid w:val="007422BD"/>
    <w:rsid w:val="00754A38"/>
    <w:rsid w:val="00763C92"/>
    <w:rsid w:val="00764BE9"/>
    <w:rsid w:val="007A14A5"/>
    <w:rsid w:val="007D1FB2"/>
    <w:rsid w:val="007E6657"/>
    <w:rsid w:val="00841E86"/>
    <w:rsid w:val="00850553"/>
    <w:rsid w:val="00860924"/>
    <w:rsid w:val="00876A6E"/>
    <w:rsid w:val="008903D3"/>
    <w:rsid w:val="008929B4"/>
    <w:rsid w:val="008A6C88"/>
    <w:rsid w:val="008D3B42"/>
    <w:rsid w:val="008E7BA9"/>
    <w:rsid w:val="008F46C2"/>
    <w:rsid w:val="00970335"/>
    <w:rsid w:val="00971B07"/>
    <w:rsid w:val="009D1975"/>
    <w:rsid w:val="009F0A90"/>
    <w:rsid w:val="00A64974"/>
    <w:rsid w:val="00AA69CD"/>
    <w:rsid w:val="00AE44A2"/>
    <w:rsid w:val="00B03746"/>
    <w:rsid w:val="00B411BE"/>
    <w:rsid w:val="00B4656C"/>
    <w:rsid w:val="00B846FF"/>
    <w:rsid w:val="00B868FE"/>
    <w:rsid w:val="00B93270"/>
    <w:rsid w:val="00BA5FCD"/>
    <w:rsid w:val="00BD793C"/>
    <w:rsid w:val="00C00E56"/>
    <w:rsid w:val="00C2410C"/>
    <w:rsid w:val="00C53329"/>
    <w:rsid w:val="00CC2B3F"/>
    <w:rsid w:val="00D12505"/>
    <w:rsid w:val="00D4335E"/>
    <w:rsid w:val="00D51792"/>
    <w:rsid w:val="00DA6F46"/>
    <w:rsid w:val="00DB13EC"/>
    <w:rsid w:val="00DC4EE9"/>
    <w:rsid w:val="00EB6F4E"/>
    <w:rsid w:val="00EC3F8B"/>
    <w:rsid w:val="00ED16AD"/>
    <w:rsid w:val="00EE62A2"/>
    <w:rsid w:val="00EE6A03"/>
    <w:rsid w:val="00EF6042"/>
    <w:rsid w:val="00EF626A"/>
    <w:rsid w:val="00F21CFC"/>
    <w:rsid w:val="00F35537"/>
    <w:rsid w:val="00F75435"/>
    <w:rsid w:val="00F8101C"/>
    <w:rsid w:val="00FE2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73440D-4B08-49D2-B248-82A44DBE0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5C3A8A"/>
    <w:pPr>
      <w:spacing w:after="0" w:line="276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BD793C"/>
    <w:pPr>
      <w:keepNext/>
      <w:keepLines/>
      <w:pageBreakBefore/>
      <w:numPr>
        <w:numId w:val="9"/>
      </w:numPr>
      <w:spacing w:before="120" w:after="120" w:line="240" w:lineRule="auto"/>
      <w:jc w:val="center"/>
      <w:outlineLvl w:val="0"/>
    </w:pPr>
    <w:rPr>
      <w:rFonts w:eastAsiaTheme="majorEastAsia" w:cstheme="majorBidi"/>
      <w:b/>
      <w:snapToGrid w:val="0"/>
      <w:sz w:val="28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BD793C"/>
    <w:pPr>
      <w:keepNext/>
      <w:keepLines/>
      <w:numPr>
        <w:ilvl w:val="1"/>
        <w:numId w:val="9"/>
      </w:numPr>
      <w:spacing w:before="120" w:after="120" w:line="240" w:lineRule="auto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BD793C"/>
    <w:pPr>
      <w:keepNext/>
      <w:keepLines/>
      <w:numPr>
        <w:ilvl w:val="2"/>
        <w:numId w:val="9"/>
      </w:numPr>
      <w:outlineLvl w:val="2"/>
    </w:pPr>
    <w:rPr>
      <w:rFonts w:eastAsiaTheme="majorEastAsia" w:cstheme="majorBidi"/>
    </w:rPr>
  </w:style>
  <w:style w:type="paragraph" w:styleId="4">
    <w:name w:val="heading 4"/>
    <w:basedOn w:val="a0"/>
    <w:next w:val="a0"/>
    <w:link w:val="40"/>
    <w:uiPriority w:val="9"/>
    <w:unhideWhenUsed/>
    <w:qFormat/>
    <w:rsid w:val="00BD793C"/>
    <w:pPr>
      <w:keepNext/>
      <w:keepLines/>
      <w:numPr>
        <w:ilvl w:val="3"/>
        <w:numId w:val="9"/>
      </w:numPr>
      <w:outlineLvl w:val="3"/>
    </w:pPr>
    <w:rPr>
      <w:rFonts w:eastAsiaTheme="majorEastAsia" w:cstheme="majorBidi"/>
      <w:iCs/>
    </w:rPr>
  </w:style>
  <w:style w:type="paragraph" w:styleId="5">
    <w:name w:val="heading 5"/>
    <w:basedOn w:val="a0"/>
    <w:next w:val="a0"/>
    <w:link w:val="50"/>
    <w:uiPriority w:val="9"/>
    <w:unhideWhenUsed/>
    <w:qFormat/>
    <w:rsid w:val="00BD793C"/>
    <w:pPr>
      <w:keepNext/>
      <w:keepLines/>
      <w:numPr>
        <w:ilvl w:val="4"/>
        <w:numId w:val="9"/>
      </w:numPr>
      <w:outlineLvl w:val="4"/>
    </w:pPr>
    <w:rPr>
      <w:rFonts w:eastAsiaTheme="majorEastAsia" w:cstheme="majorBidi"/>
    </w:rPr>
  </w:style>
  <w:style w:type="paragraph" w:styleId="6">
    <w:name w:val="heading 6"/>
    <w:basedOn w:val="a0"/>
    <w:next w:val="a0"/>
    <w:link w:val="60"/>
    <w:uiPriority w:val="9"/>
    <w:unhideWhenUsed/>
    <w:qFormat/>
    <w:rsid w:val="00BD793C"/>
    <w:pPr>
      <w:keepNext/>
      <w:keepLines/>
      <w:numPr>
        <w:ilvl w:val="5"/>
        <w:numId w:val="9"/>
      </w:numPr>
      <w:spacing w:before="40"/>
      <w:outlineLvl w:val="5"/>
    </w:pPr>
    <w:rPr>
      <w:rFonts w:eastAsiaTheme="majorEastAsia" w:cstheme="majorBidi"/>
    </w:rPr>
  </w:style>
  <w:style w:type="paragraph" w:styleId="7">
    <w:name w:val="heading 7"/>
    <w:basedOn w:val="a0"/>
    <w:next w:val="a0"/>
    <w:link w:val="70"/>
    <w:uiPriority w:val="9"/>
    <w:unhideWhenUsed/>
    <w:qFormat/>
    <w:rsid w:val="00BD793C"/>
    <w:pPr>
      <w:keepNext/>
      <w:keepLines/>
      <w:numPr>
        <w:ilvl w:val="6"/>
        <w:numId w:val="9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BD793C"/>
    <w:pPr>
      <w:keepNext/>
      <w:keepLines/>
      <w:numPr>
        <w:ilvl w:val="7"/>
        <w:numId w:val="9"/>
      </w:numPr>
      <w:spacing w:before="20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BD793C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messagemeta">
    <w:name w:val="messagemeta"/>
    <w:basedOn w:val="a1"/>
    <w:rsid w:val="00BD793C"/>
  </w:style>
  <w:style w:type="character" w:customStyle="1" w:styleId="message-time">
    <w:name w:val="message-time"/>
    <w:basedOn w:val="a1"/>
    <w:rsid w:val="00BD793C"/>
  </w:style>
  <w:style w:type="table" w:customStyle="1" w:styleId="TableNormal">
    <w:name w:val="Table Normal"/>
    <w:rsid w:val="00BD793C"/>
    <w:pPr>
      <w:spacing w:after="0" w:line="276" w:lineRule="auto"/>
    </w:pPr>
    <w:rPr>
      <w:rFonts w:ascii="Arial" w:eastAsia="Arial" w:hAnsi="Arial" w:cs="Arial"/>
      <w:lang w:val="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0"/>
    <w:uiPriority w:val="34"/>
    <w:qFormat/>
    <w:rsid w:val="00BD793C"/>
    <w:pPr>
      <w:ind w:left="720"/>
      <w:contextualSpacing/>
    </w:pPr>
  </w:style>
  <w:style w:type="paragraph" w:styleId="a5">
    <w:name w:val="No Spacing"/>
    <w:uiPriority w:val="1"/>
    <w:qFormat/>
    <w:rsid w:val="00BD793C"/>
    <w:pPr>
      <w:spacing w:after="0" w:line="240" w:lineRule="auto"/>
    </w:pPr>
    <w:rPr>
      <w:rFonts w:ascii="Arial" w:eastAsia="Arial" w:hAnsi="Arial" w:cs="Arial"/>
      <w:lang w:val="ru" w:eastAsia="ru-RU"/>
    </w:rPr>
  </w:style>
  <w:style w:type="paragraph" w:styleId="a6">
    <w:name w:val="header"/>
    <w:basedOn w:val="a0"/>
    <w:link w:val="a7"/>
    <w:uiPriority w:val="99"/>
    <w:unhideWhenUsed/>
    <w:rsid w:val="00BD793C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BD793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Intense Quote"/>
    <w:basedOn w:val="a0"/>
    <w:next w:val="a0"/>
    <w:link w:val="a9"/>
    <w:uiPriority w:val="30"/>
    <w:qFormat/>
    <w:rsid w:val="00BD793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9">
    <w:name w:val="Выделенная цитата Знак"/>
    <w:basedOn w:val="a1"/>
    <w:link w:val="a8"/>
    <w:uiPriority w:val="30"/>
    <w:rsid w:val="00BD793C"/>
    <w:rPr>
      <w:rFonts w:ascii="Times New Roman" w:eastAsia="Times New Roman" w:hAnsi="Times New Roman" w:cs="Times New Roman"/>
      <w:i/>
      <w:iCs/>
      <w:color w:val="2E74B5" w:themeColor="accent1" w:themeShade="BF"/>
      <w:sz w:val="24"/>
      <w:szCs w:val="24"/>
      <w:lang w:eastAsia="ru-RU"/>
    </w:rPr>
  </w:style>
  <w:style w:type="character" w:styleId="aa">
    <w:name w:val="Hyperlink"/>
    <w:basedOn w:val="a1"/>
    <w:uiPriority w:val="99"/>
    <w:unhideWhenUsed/>
    <w:rsid w:val="00BD793C"/>
    <w:rPr>
      <w:color w:val="0563C1" w:themeColor="hyperlink"/>
      <w:u w:val="single"/>
    </w:rPr>
  </w:style>
  <w:style w:type="paragraph" w:customStyle="1" w:styleId="a">
    <w:name w:val="Дефис_Иерархический список"/>
    <w:basedOn w:val="a0"/>
    <w:link w:val="ab"/>
    <w:qFormat/>
    <w:rsid w:val="00BD793C"/>
    <w:pPr>
      <w:numPr>
        <w:numId w:val="1"/>
      </w:numPr>
    </w:pPr>
  </w:style>
  <w:style w:type="character" w:customStyle="1" w:styleId="ab">
    <w:name w:val="Дефис_Иерархический список Знак"/>
    <w:basedOn w:val="a1"/>
    <w:link w:val="a"/>
    <w:rsid w:val="00BD793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BD793C"/>
    <w:rPr>
      <w:rFonts w:ascii="Times New Roman" w:eastAsiaTheme="majorEastAsia" w:hAnsi="Times New Roman" w:cstheme="majorBidi"/>
      <w:b/>
      <w:snapToGrid w:val="0"/>
      <w:sz w:val="28"/>
      <w:szCs w:val="32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BD793C"/>
    <w:rPr>
      <w:rFonts w:ascii="Times New Roman" w:eastAsiaTheme="majorEastAsia" w:hAnsi="Times New Roman" w:cstheme="majorBidi"/>
      <w:b/>
      <w:sz w:val="24"/>
      <w:szCs w:val="26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BD793C"/>
    <w:rPr>
      <w:rFonts w:ascii="Times New Roman" w:eastAsiaTheme="majorEastAsia" w:hAnsi="Times New Roman" w:cstheme="majorBidi"/>
      <w:sz w:val="24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BD793C"/>
    <w:rPr>
      <w:rFonts w:ascii="Times New Roman" w:eastAsiaTheme="majorEastAsia" w:hAnsi="Times New Roman" w:cstheme="majorBidi"/>
      <w:iCs/>
      <w:sz w:val="24"/>
      <w:szCs w:val="24"/>
      <w:lang w:eastAsia="ru-RU"/>
    </w:rPr>
  </w:style>
  <w:style w:type="character" w:customStyle="1" w:styleId="50">
    <w:name w:val="Заголовок 5 Знак"/>
    <w:basedOn w:val="a1"/>
    <w:link w:val="5"/>
    <w:uiPriority w:val="9"/>
    <w:rsid w:val="00BD793C"/>
    <w:rPr>
      <w:rFonts w:ascii="Times New Roman" w:eastAsiaTheme="majorEastAsia" w:hAnsi="Times New Roman" w:cstheme="majorBidi"/>
      <w:sz w:val="24"/>
      <w:szCs w:val="24"/>
      <w:lang w:eastAsia="ru-RU"/>
    </w:rPr>
  </w:style>
  <w:style w:type="character" w:customStyle="1" w:styleId="60">
    <w:name w:val="Заголовок 6 Знак"/>
    <w:basedOn w:val="a1"/>
    <w:link w:val="6"/>
    <w:uiPriority w:val="9"/>
    <w:rsid w:val="00BD793C"/>
    <w:rPr>
      <w:rFonts w:ascii="Times New Roman" w:eastAsiaTheme="majorEastAsia" w:hAnsi="Times New Roman" w:cstheme="majorBidi"/>
      <w:sz w:val="24"/>
      <w:szCs w:val="24"/>
      <w:lang w:eastAsia="ru-RU"/>
    </w:rPr>
  </w:style>
  <w:style w:type="character" w:customStyle="1" w:styleId="70">
    <w:name w:val="Заголовок 7 Знак"/>
    <w:basedOn w:val="a1"/>
    <w:link w:val="7"/>
    <w:uiPriority w:val="9"/>
    <w:rsid w:val="00BD793C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character" w:customStyle="1" w:styleId="80">
    <w:name w:val="Заголовок 8 Знак"/>
    <w:basedOn w:val="a1"/>
    <w:link w:val="8"/>
    <w:uiPriority w:val="9"/>
    <w:semiHidden/>
    <w:rsid w:val="00BD793C"/>
    <w:rPr>
      <w:rFonts w:asciiTheme="majorHAnsi" w:eastAsiaTheme="majorEastAsia" w:hAnsiTheme="majorHAnsi" w:cstheme="majorBidi"/>
      <w:color w:val="5B9BD5" w:themeColor="accent1"/>
      <w:sz w:val="20"/>
      <w:szCs w:val="20"/>
      <w:lang w:eastAsia="ru-RU"/>
    </w:rPr>
  </w:style>
  <w:style w:type="character" w:customStyle="1" w:styleId="90">
    <w:name w:val="Заголовок 9 Знак"/>
    <w:basedOn w:val="a1"/>
    <w:link w:val="9"/>
    <w:uiPriority w:val="9"/>
    <w:semiHidden/>
    <w:rsid w:val="00BD793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c">
    <w:name w:val="TOC Heading"/>
    <w:basedOn w:val="1"/>
    <w:next w:val="a0"/>
    <w:uiPriority w:val="39"/>
    <w:unhideWhenUsed/>
    <w:qFormat/>
    <w:rsid w:val="00BD793C"/>
    <w:pPr>
      <w:pageBreakBefore w:val="0"/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 w:val="0"/>
      <w:snapToGrid/>
      <w:color w:val="2E74B5" w:themeColor="accent1" w:themeShade="BF"/>
      <w:sz w:val="32"/>
    </w:rPr>
  </w:style>
  <w:style w:type="paragraph" w:customStyle="1" w:styleId="ad">
    <w:name w:val="Заголовок_Текст"/>
    <w:qFormat/>
    <w:rsid w:val="00BD793C"/>
    <w:pPr>
      <w:spacing w:after="100" w:afterAutospacing="1" w:line="360" w:lineRule="auto"/>
      <w:jc w:val="both"/>
    </w:pPr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styleId="ae">
    <w:name w:val="annotation reference"/>
    <w:basedOn w:val="a1"/>
    <w:uiPriority w:val="99"/>
    <w:semiHidden/>
    <w:unhideWhenUsed/>
    <w:rsid w:val="00BD793C"/>
    <w:rPr>
      <w:sz w:val="16"/>
      <w:szCs w:val="16"/>
    </w:rPr>
  </w:style>
  <w:style w:type="paragraph" w:styleId="af">
    <w:name w:val="Title"/>
    <w:basedOn w:val="a0"/>
    <w:next w:val="a0"/>
    <w:link w:val="af0"/>
    <w:uiPriority w:val="10"/>
    <w:qFormat/>
    <w:rsid w:val="00BD793C"/>
    <w:pPr>
      <w:keepNext/>
      <w:keepLines/>
      <w:spacing w:after="60"/>
    </w:pPr>
    <w:rPr>
      <w:sz w:val="52"/>
      <w:szCs w:val="52"/>
    </w:rPr>
  </w:style>
  <w:style w:type="character" w:customStyle="1" w:styleId="af0">
    <w:name w:val="Название Знак"/>
    <w:basedOn w:val="a1"/>
    <w:link w:val="af"/>
    <w:uiPriority w:val="10"/>
    <w:rsid w:val="00BD793C"/>
    <w:rPr>
      <w:rFonts w:ascii="Times New Roman" w:eastAsia="Times New Roman" w:hAnsi="Times New Roman" w:cs="Times New Roman"/>
      <w:sz w:val="52"/>
      <w:szCs w:val="52"/>
      <w:lang w:eastAsia="ru-RU"/>
    </w:rPr>
  </w:style>
  <w:style w:type="paragraph" w:styleId="af1">
    <w:name w:val="caption"/>
    <w:basedOn w:val="a0"/>
    <w:next w:val="a0"/>
    <w:uiPriority w:val="35"/>
    <w:unhideWhenUsed/>
    <w:qFormat/>
    <w:rsid w:val="00BD79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2">
    <w:name w:val="footer"/>
    <w:basedOn w:val="a0"/>
    <w:link w:val="af3"/>
    <w:uiPriority w:val="99"/>
    <w:unhideWhenUsed/>
    <w:rsid w:val="00BD793C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Нижний колонтитул Знак"/>
    <w:basedOn w:val="a1"/>
    <w:link w:val="af2"/>
    <w:uiPriority w:val="99"/>
    <w:rsid w:val="00BD793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4">
    <w:name w:val="Normal (Web)"/>
    <w:basedOn w:val="a0"/>
    <w:uiPriority w:val="99"/>
    <w:unhideWhenUsed/>
    <w:rsid w:val="00BD793C"/>
    <w:pPr>
      <w:spacing w:before="100" w:beforeAutospacing="1" w:after="100" w:afterAutospacing="1" w:line="240" w:lineRule="auto"/>
      <w:ind w:firstLine="0"/>
      <w:jc w:val="left"/>
    </w:pPr>
  </w:style>
  <w:style w:type="paragraph" w:styleId="11">
    <w:name w:val="toc 1"/>
    <w:basedOn w:val="a0"/>
    <w:next w:val="a0"/>
    <w:autoRedefine/>
    <w:uiPriority w:val="39"/>
    <w:unhideWhenUsed/>
    <w:rsid w:val="00BD793C"/>
    <w:pPr>
      <w:tabs>
        <w:tab w:val="right" w:leader="dot" w:pos="9019"/>
      </w:tabs>
      <w:spacing w:after="100"/>
      <w:ind w:firstLine="0"/>
    </w:pPr>
  </w:style>
  <w:style w:type="paragraph" w:styleId="21">
    <w:name w:val="toc 2"/>
    <w:basedOn w:val="a0"/>
    <w:next w:val="a0"/>
    <w:autoRedefine/>
    <w:uiPriority w:val="39"/>
    <w:unhideWhenUsed/>
    <w:rsid w:val="00BD793C"/>
    <w:pPr>
      <w:tabs>
        <w:tab w:val="right" w:leader="dot" w:pos="9771"/>
      </w:tabs>
      <w:spacing w:after="100"/>
      <w:ind w:left="-709" w:firstLine="1658"/>
    </w:pPr>
  </w:style>
  <w:style w:type="paragraph" w:styleId="31">
    <w:name w:val="toc 3"/>
    <w:basedOn w:val="a0"/>
    <w:next w:val="a0"/>
    <w:autoRedefine/>
    <w:uiPriority w:val="39"/>
    <w:unhideWhenUsed/>
    <w:rsid w:val="00BD793C"/>
    <w:pPr>
      <w:spacing w:after="100"/>
      <w:ind w:left="480"/>
    </w:pPr>
  </w:style>
  <w:style w:type="paragraph" w:styleId="41">
    <w:name w:val="toc 4"/>
    <w:basedOn w:val="a0"/>
    <w:next w:val="a0"/>
    <w:autoRedefine/>
    <w:uiPriority w:val="39"/>
    <w:unhideWhenUsed/>
    <w:rsid w:val="00BD793C"/>
    <w:pPr>
      <w:spacing w:after="100" w:line="259" w:lineRule="auto"/>
      <w:ind w:left="66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51">
    <w:name w:val="toc 5"/>
    <w:basedOn w:val="a0"/>
    <w:next w:val="a0"/>
    <w:autoRedefine/>
    <w:uiPriority w:val="39"/>
    <w:unhideWhenUsed/>
    <w:rsid w:val="00BD793C"/>
    <w:pPr>
      <w:spacing w:after="100" w:line="259" w:lineRule="auto"/>
      <w:ind w:left="88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61">
    <w:name w:val="toc 6"/>
    <w:basedOn w:val="a0"/>
    <w:next w:val="a0"/>
    <w:autoRedefine/>
    <w:uiPriority w:val="39"/>
    <w:unhideWhenUsed/>
    <w:rsid w:val="00BD793C"/>
    <w:pPr>
      <w:spacing w:after="100" w:line="259" w:lineRule="auto"/>
      <w:ind w:left="110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71">
    <w:name w:val="toc 7"/>
    <w:basedOn w:val="a0"/>
    <w:next w:val="a0"/>
    <w:autoRedefine/>
    <w:uiPriority w:val="39"/>
    <w:unhideWhenUsed/>
    <w:rsid w:val="00BD793C"/>
    <w:pPr>
      <w:spacing w:after="100" w:line="259" w:lineRule="auto"/>
      <w:ind w:left="132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81">
    <w:name w:val="toc 8"/>
    <w:basedOn w:val="a0"/>
    <w:next w:val="a0"/>
    <w:autoRedefine/>
    <w:uiPriority w:val="39"/>
    <w:unhideWhenUsed/>
    <w:rsid w:val="00BD793C"/>
    <w:pPr>
      <w:spacing w:after="100" w:line="259" w:lineRule="auto"/>
      <w:ind w:left="154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91">
    <w:name w:val="toc 9"/>
    <w:basedOn w:val="a0"/>
    <w:next w:val="a0"/>
    <w:autoRedefine/>
    <w:uiPriority w:val="39"/>
    <w:unhideWhenUsed/>
    <w:rsid w:val="00BD793C"/>
    <w:pPr>
      <w:spacing w:after="100" w:line="259" w:lineRule="auto"/>
      <w:ind w:left="176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af5">
    <w:name w:val="Subtitle"/>
    <w:basedOn w:val="a0"/>
    <w:next w:val="a0"/>
    <w:link w:val="af6"/>
    <w:uiPriority w:val="11"/>
    <w:qFormat/>
    <w:rsid w:val="00BD793C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character" w:customStyle="1" w:styleId="af6">
    <w:name w:val="Подзаголовок Знак"/>
    <w:basedOn w:val="a1"/>
    <w:link w:val="af5"/>
    <w:uiPriority w:val="11"/>
    <w:rsid w:val="00BD793C"/>
    <w:rPr>
      <w:rFonts w:ascii="Arial" w:eastAsia="Arial" w:hAnsi="Arial" w:cs="Arial"/>
      <w:color w:val="666666"/>
      <w:sz w:val="30"/>
      <w:szCs w:val="30"/>
      <w:lang w:eastAsia="ru-RU"/>
    </w:rPr>
  </w:style>
  <w:style w:type="paragraph" w:customStyle="1" w:styleId="-">
    <w:name w:val="Рисунок-положение"/>
    <w:basedOn w:val="a0"/>
    <w:next w:val="a0"/>
    <w:qFormat/>
    <w:rsid w:val="00BD793C"/>
    <w:pPr>
      <w:keepNext/>
      <w:ind w:firstLine="0"/>
      <w:jc w:val="center"/>
    </w:pPr>
    <w:rPr>
      <w:noProof/>
    </w:rPr>
  </w:style>
  <w:style w:type="table" w:styleId="af7">
    <w:name w:val="Table Grid"/>
    <w:basedOn w:val="a2"/>
    <w:uiPriority w:val="39"/>
    <w:rsid w:val="00BD793C"/>
    <w:pPr>
      <w:spacing w:after="0" w:line="240" w:lineRule="auto"/>
    </w:pPr>
    <w:rPr>
      <w:rFonts w:ascii="Arial" w:eastAsia="Arial" w:hAnsi="Arial" w:cs="Arial"/>
      <w:lang w:val="ru"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Сетка таблицы1"/>
    <w:basedOn w:val="a2"/>
    <w:next w:val="af7"/>
    <w:uiPriority w:val="39"/>
    <w:rsid w:val="00BD793C"/>
    <w:pPr>
      <w:spacing w:after="0" w:line="240" w:lineRule="auto"/>
    </w:pPr>
    <w:rPr>
      <w:rFonts w:ascii="Arial" w:eastAsia="Arial" w:hAnsi="Arial" w:cs="Arial"/>
      <w:lang w:val="ru"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8">
    <w:name w:val="Intense Reference"/>
    <w:basedOn w:val="a1"/>
    <w:uiPriority w:val="32"/>
    <w:qFormat/>
    <w:rsid w:val="00BD793C"/>
    <w:rPr>
      <w:b/>
      <w:bCs/>
      <w:smallCaps/>
      <w:color w:val="2E74B5" w:themeColor="accent1" w:themeShade="BF"/>
      <w:spacing w:val="5"/>
    </w:rPr>
  </w:style>
  <w:style w:type="character" w:styleId="af9">
    <w:name w:val="Intense Emphasis"/>
    <w:basedOn w:val="a1"/>
    <w:uiPriority w:val="21"/>
    <w:qFormat/>
    <w:rsid w:val="00BD793C"/>
    <w:rPr>
      <w:i/>
      <w:iCs/>
      <w:color w:val="2E74B5" w:themeColor="accent1" w:themeShade="BF"/>
    </w:rPr>
  </w:style>
  <w:style w:type="character" w:styleId="afa">
    <w:name w:val="Strong"/>
    <w:basedOn w:val="a1"/>
    <w:uiPriority w:val="22"/>
    <w:qFormat/>
    <w:rsid w:val="00BD793C"/>
    <w:rPr>
      <w:b/>
      <w:bCs/>
    </w:rPr>
  </w:style>
  <w:style w:type="paragraph" w:customStyle="1" w:styleId="-0">
    <w:name w:val="Таблица-Заголовок"/>
    <w:basedOn w:val="a0"/>
    <w:qFormat/>
    <w:rsid w:val="00BD793C"/>
    <w:pPr>
      <w:spacing w:line="240" w:lineRule="auto"/>
      <w:ind w:firstLine="0"/>
      <w:jc w:val="center"/>
    </w:pPr>
    <w:rPr>
      <w:b/>
    </w:rPr>
  </w:style>
  <w:style w:type="paragraph" w:customStyle="1" w:styleId="-1">
    <w:name w:val="Таблица-Название"/>
    <w:basedOn w:val="a0"/>
    <w:next w:val="a0"/>
    <w:qFormat/>
    <w:rsid w:val="00BD793C"/>
    <w:pPr>
      <w:ind w:firstLine="0"/>
      <w:contextualSpacing/>
    </w:pPr>
  </w:style>
  <w:style w:type="paragraph" w:customStyle="1" w:styleId="-2">
    <w:name w:val="Таблица-Основной текст"/>
    <w:basedOn w:val="a0"/>
    <w:qFormat/>
    <w:rsid w:val="00BD793C"/>
    <w:pPr>
      <w:spacing w:line="240" w:lineRule="auto"/>
      <w:ind w:firstLine="0"/>
      <w:contextualSpacing/>
      <w:jc w:val="left"/>
    </w:pPr>
  </w:style>
  <w:style w:type="paragraph" w:styleId="afb">
    <w:name w:val="Balloon Text"/>
    <w:basedOn w:val="a0"/>
    <w:link w:val="afc"/>
    <w:uiPriority w:val="99"/>
    <w:semiHidden/>
    <w:unhideWhenUsed/>
    <w:rsid w:val="00BD793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1"/>
    <w:link w:val="afb"/>
    <w:uiPriority w:val="99"/>
    <w:semiHidden/>
    <w:rsid w:val="00BD793C"/>
    <w:rPr>
      <w:rFonts w:ascii="Segoe UI" w:eastAsia="Times New Roman" w:hAnsi="Segoe UI" w:cs="Segoe UI"/>
      <w:sz w:val="18"/>
      <w:szCs w:val="18"/>
      <w:lang w:eastAsia="ru-RU"/>
    </w:rPr>
  </w:style>
  <w:style w:type="paragraph" w:styleId="afd">
    <w:name w:val="annotation text"/>
    <w:basedOn w:val="a0"/>
    <w:link w:val="afe"/>
    <w:uiPriority w:val="99"/>
    <w:semiHidden/>
    <w:unhideWhenUsed/>
    <w:rsid w:val="00BD793C"/>
    <w:pPr>
      <w:spacing w:line="240" w:lineRule="auto"/>
    </w:pPr>
    <w:rPr>
      <w:sz w:val="20"/>
      <w:szCs w:val="20"/>
    </w:rPr>
  </w:style>
  <w:style w:type="character" w:customStyle="1" w:styleId="afe">
    <w:name w:val="Текст примечания Знак"/>
    <w:basedOn w:val="a1"/>
    <w:link w:val="afd"/>
    <w:uiPriority w:val="99"/>
    <w:semiHidden/>
    <w:rsid w:val="00BD793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">
    <w:name w:val="annotation subject"/>
    <w:basedOn w:val="afd"/>
    <w:next w:val="afd"/>
    <w:link w:val="aff0"/>
    <w:uiPriority w:val="99"/>
    <w:semiHidden/>
    <w:unhideWhenUsed/>
    <w:rsid w:val="00BD793C"/>
    <w:rPr>
      <w:b/>
      <w:bCs/>
    </w:rPr>
  </w:style>
  <w:style w:type="character" w:customStyle="1" w:styleId="aff0">
    <w:name w:val="Тема примечания Знак"/>
    <w:basedOn w:val="afe"/>
    <w:link w:val="aff"/>
    <w:uiPriority w:val="99"/>
    <w:semiHidden/>
    <w:rsid w:val="00BD793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22">
    <w:name w:val="Quote"/>
    <w:basedOn w:val="a0"/>
    <w:next w:val="a0"/>
    <w:link w:val="23"/>
    <w:uiPriority w:val="29"/>
    <w:qFormat/>
    <w:rsid w:val="00BD79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1"/>
    <w:link w:val="22"/>
    <w:uiPriority w:val="29"/>
    <w:rsid w:val="00BD793C"/>
    <w:rPr>
      <w:rFonts w:ascii="Times New Roman" w:eastAsia="Times New Roman" w:hAnsi="Times New Roman" w:cs="Times New Roman"/>
      <w:i/>
      <w:iCs/>
      <w:color w:val="404040" w:themeColor="text1" w:themeTint="B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6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7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5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2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D7D464-A886-440A-BD62-6055418B7C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24</Pages>
  <Words>5225</Words>
  <Characters>29783</Characters>
  <Application>Microsoft Office Word</Application>
  <DocSecurity>0</DocSecurity>
  <Lines>248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63</cp:revision>
  <dcterms:created xsi:type="dcterms:W3CDTF">2024-09-19T07:23:00Z</dcterms:created>
  <dcterms:modified xsi:type="dcterms:W3CDTF">2024-10-24T10:47:00Z</dcterms:modified>
</cp:coreProperties>
</file>