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321D5" w14:textId="77777777" w:rsidR="00DB090A" w:rsidRPr="00AF5EA8" w:rsidRDefault="00000000">
      <w:pPr>
        <w:jc w:val="center"/>
        <w:rPr>
          <w:rFonts w:cs="Arial"/>
          <w:bCs/>
          <w:sz w:val="20"/>
          <w:szCs w:val="20"/>
        </w:rPr>
      </w:pPr>
      <w:r w:rsidRPr="00AF5EA8">
        <w:rPr>
          <w:rFonts w:cs="Arial"/>
          <w:bCs/>
          <w:sz w:val="20"/>
          <w:szCs w:val="20"/>
        </w:rPr>
        <w:t>TALLER DE APLICACIÓN DE CONOCIMIENTOS</w:t>
      </w:r>
    </w:p>
    <w:p w14:paraId="7C25A07F" w14:textId="77777777" w:rsidR="00DB090A" w:rsidRPr="00AF5EA8" w:rsidRDefault="00000000">
      <w:pPr>
        <w:jc w:val="center"/>
        <w:rPr>
          <w:rFonts w:cs="Arial"/>
          <w:bCs/>
          <w:sz w:val="20"/>
          <w:szCs w:val="20"/>
        </w:rPr>
      </w:pPr>
      <w:r w:rsidRPr="00AF5EA8">
        <w:rPr>
          <w:rFonts w:cs="Arial"/>
          <w:bCs/>
          <w:sz w:val="20"/>
          <w:szCs w:val="20"/>
        </w:rPr>
        <w:t>ReactJS – Componentes, Props y CSS</w:t>
      </w:r>
    </w:p>
    <w:p w14:paraId="4A8B2A36" w14:textId="77777777" w:rsidR="00DB090A" w:rsidRPr="00AF5EA8" w:rsidRDefault="00000000">
      <w:pPr>
        <w:jc w:val="center"/>
        <w:rPr>
          <w:rFonts w:cs="Arial"/>
          <w:bCs/>
          <w:sz w:val="20"/>
          <w:szCs w:val="20"/>
        </w:rPr>
      </w:pPr>
      <w:r w:rsidRPr="00AF5EA8">
        <w:rPr>
          <w:rFonts w:cs="Arial"/>
          <w:bCs/>
          <w:i/>
          <w:sz w:val="20"/>
          <w:szCs w:val="20"/>
        </w:rPr>
        <w:t>Maquetación de una interfaz tipo Dashboard</w:t>
      </w:r>
    </w:p>
    <w:p w14:paraId="57DF400B" w14:textId="77777777" w:rsidR="00DB090A" w:rsidRPr="00AF5EA8" w:rsidRDefault="00DB090A">
      <w:pPr>
        <w:rPr>
          <w:rFonts w:cs="Arial"/>
          <w:bCs/>
          <w:sz w:val="20"/>
          <w:szCs w:val="20"/>
        </w:rPr>
      </w:pPr>
    </w:p>
    <w:p w14:paraId="2AA8CB73" w14:textId="77777777" w:rsidR="00DB090A" w:rsidRPr="00AF5EA8" w:rsidRDefault="00000000">
      <w:pPr>
        <w:jc w:val="center"/>
        <w:rPr>
          <w:rFonts w:cs="Arial"/>
          <w:bCs/>
          <w:sz w:val="20"/>
          <w:szCs w:val="20"/>
        </w:rPr>
      </w:pPr>
      <w:r w:rsidRPr="00AF5EA8">
        <w:rPr>
          <w:rFonts w:cs="Arial"/>
          <w:bCs/>
          <w:noProof/>
          <w:sz w:val="20"/>
          <w:szCs w:val="20"/>
        </w:rPr>
        <w:drawing>
          <wp:inline distT="0" distB="0" distL="0" distR="0" wp14:anchorId="21B50870" wp14:editId="39117E50">
            <wp:extent cx="5669280" cy="3965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df2d5-b2a0-4203-a67c-034937bcc123.png"/>
                    <pic:cNvPicPr/>
                  </pic:nvPicPr>
                  <pic:blipFill>
                    <a:blip r:embed="rId8"/>
                    <a:stretch>
                      <a:fillRect/>
                    </a:stretch>
                  </pic:blipFill>
                  <pic:spPr>
                    <a:xfrm>
                      <a:off x="0" y="0"/>
                      <a:ext cx="5669280" cy="3965088"/>
                    </a:xfrm>
                    <a:prstGeom prst="rect">
                      <a:avLst/>
                    </a:prstGeom>
                  </pic:spPr>
                </pic:pic>
              </a:graphicData>
            </a:graphic>
          </wp:inline>
        </w:drawing>
      </w:r>
    </w:p>
    <w:p w14:paraId="2891D25F" w14:textId="77777777" w:rsidR="00DB090A" w:rsidRPr="00AF5EA8" w:rsidRDefault="00000000">
      <w:pPr>
        <w:jc w:val="center"/>
        <w:rPr>
          <w:rFonts w:cs="Arial"/>
          <w:bCs/>
          <w:sz w:val="20"/>
          <w:szCs w:val="20"/>
        </w:rPr>
      </w:pPr>
      <w:r w:rsidRPr="00AF5EA8">
        <w:rPr>
          <w:rFonts w:cs="Arial"/>
          <w:bCs/>
          <w:i/>
          <w:sz w:val="20"/>
          <w:szCs w:val="20"/>
        </w:rPr>
        <w:t>Imagen de referencia del maquetado que deberá ser recreado.</w:t>
      </w:r>
    </w:p>
    <w:p w14:paraId="7D4046F2" w14:textId="77777777"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t>1. Enunciado</w:t>
      </w:r>
    </w:p>
    <w:p w14:paraId="25EEBA36" w14:textId="77777777" w:rsidR="00DB090A" w:rsidRPr="00AF5EA8" w:rsidRDefault="00000000">
      <w:pPr>
        <w:rPr>
          <w:rFonts w:cs="Arial"/>
          <w:bCs/>
          <w:sz w:val="20"/>
          <w:szCs w:val="20"/>
        </w:rPr>
      </w:pPr>
      <w:r w:rsidRPr="00AF5EA8">
        <w:rPr>
          <w:rFonts w:cs="Arial"/>
          <w:bCs/>
          <w:sz w:val="20"/>
          <w:szCs w:val="20"/>
        </w:rPr>
        <w:t>Una empresa requiere desarrollar la interfaz inicial de un sistema web administrativo. El equipo de desarrollo ha recibido como referencia visual el maquetado presentado en la imagen. El aprendiz deberá construir esta interfaz utilizando ReactJS, aplicando componentes reutilizables, comunicación entre componentes mediante props y estilos CSS.</w:t>
      </w:r>
    </w:p>
    <w:p w14:paraId="526A6CAD" w14:textId="77777777" w:rsidR="00DB090A" w:rsidRPr="00AF5EA8" w:rsidRDefault="00000000">
      <w:pPr>
        <w:rPr>
          <w:rFonts w:cs="Arial"/>
          <w:bCs/>
          <w:sz w:val="20"/>
          <w:szCs w:val="20"/>
        </w:rPr>
      </w:pPr>
      <w:r w:rsidRPr="00AF5EA8">
        <w:rPr>
          <w:rFonts w:cs="Arial"/>
          <w:bCs/>
          <w:sz w:val="20"/>
          <w:szCs w:val="20"/>
        </w:rPr>
        <w:t>El propósito del ejercicio no es copiar una imagen mediante una sola estructura HTML, sino analizar la interfaz, identificar sus diferentes partes y convertirlas en componentes de React. Los datos que cambian entre las tarjetas deberán ser enviados mediante props desde el componente padre hacia los componentes hijos.</w:t>
      </w:r>
    </w:p>
    <w:p w14:paraId="57D8187D" w14:textId="77777777"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t>2. Situación problémica</w:t>
      </w:r>
    </w:p>
    <w:p w14:paraId="183065FA" w14:textId="77777777" w:rsidR="00DB090A" w:rsidRPr="00AF5EA8" w:rsidRDefault="00000000">
      <w:pPr>
        <w:rPr>
          <w:rFonts w:cs="Arial"/>
          <w:bCs/>
          <w:sz w:val="20"/>
          <w:szCs w:val="20"/>
        </w:rPr>
      </w:pPr>
      <w:r w:rsidRPr="00AF5EA8">
        <w:rPr>
          <w:rFonts w:cs="Arial"/>
          <w:bCs/>
          <w:sz w:val="20"/>
          <w:szCs w:val="20"/>
        </w:rPr>
        <w:t>La empresa necesita una pantalla de inicio para mostrar información de diferentes servicios o productos. La interfaz debe permitir reutilizar las mismas tarjetas para presentar información diferente sin crear un componente independiente para cada tarjeta.</w:t>
      </w:r>
    </w:p>
    <w:p w14:paraId="13C4F73F" w14:textId="77777777" w:rsidR="00DB090A" w:rsidRPr="00AF5EA8" w:rsidRDefault="00000000">
      <w:pPr>
        <w:rPr>
          <w:rFonts w:cs="Arial"/>
          <w:bCs/>
          <w:sz w:val="20"/>
          <w:szCs w:val="20"/>
        </w:rPr>
      </w:pPr>
      <w:r w:rsidRPr="00AF5EA8">
        <w:rPr>
          <w:rFonts w:cs="Arial"/>
          <w:bCs/>
          <w:sz w:val="20"/>
          <w:szCs w:val="20"/>
        </w:rPr>
        <w:t>A partir de la imagen de referencia, el aprendiz deberá identificar la estructura visual y desarrollar una versión funcional y organizada en ReactJS.</w:t>
      </w:r>
    </w:p>
    <w:p w14:paraId="064DF40C" w14:textId="77777777"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lastRenderedPageBreak/>
        <w:t>3. Objetivo</w:t>
      </w:r>
    </w:p>
    <w:p w14:paraId="779820C3" w14:textId="77777777" w:rsidR="00DB090A" w:rsidRPr="00AF5EA8" w:rsidRDefault="00000000">
      <w:pPr>
        <w:rPr>
          <w:rFonts w:cs="Arial"/>
          <w:bCs/>
          <w:sz w:val="20"/>
          <w:szCs w:val="20"/>
        </w:rPr>
      </w:pPr>
      <w:r w:rsidRPr="00AF5EA8">
        <w:rPr>
          <w:rFonts w:cs="Arial"/>
          <w:bCs/>
          <w:sz w:val="20"/>
          <w:szCs w:val="20"/>
        </w:rPr>
        <w:t>Aplicar los conocimientos sobre componentes padre e hijo, props y CSS mediante la construcción de una interfaz tipo Dashboard en ReactJS, utilizando un diseño basado en la imagen de referencia.</w:t>
      </w:r>
    </w:p>
    <w:p w14:paraId="222DBFB8" w14:textId="77777777"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t>4. Requerimientos del desarrollo</w:t>
      </w:r>
    </w:p>
    <w:p w14:paraId="5020B874" w14:textId="77777777" w:rsidR="00DB090A" w:rsidRPr="00AF5EA8" w:rsidRDefault="00000000">
      <w:pPr>
        <w:pStyle w:val="Listaconvietas"/>
        <w:rPr>
          <w:rFonts w:cs="Arial"/>
          <w:bCs/>
          <w:sz w:val="20"/>
          <w:szCs w:val="20"/>
        </w:rPr>
      </w:pPr>
      <w:r w:rsidRPr="00AF5EA8">
        <w:rPr>
          <w:rFonts w:cs="Arial"/>
          <w:bCs/>
          <w:sz w:val="20"/>
          <w:szCs w:val="20"/>
        </w:rPr>
        <w:t>Crear el proyecto utilizando ReactJS.</w:t>
      </w:r>
    </w:p>
    <w:p w14:paraId="12512657" w14:textId="77777777" w:rsidR="00DB090A" w:rsidRPr="00AF5EA8" w:rsidRDefault="00000000">
      <w:pPr>
        <w:pStyle w:val="Listaconvietas"/>
        <w:rPr>
          <w:rFonts w:cs="Arial"/>
          <w:bCs/>
          <w:sz w:val="20"/>
          <w:szCs w:val="20"/>
        </w:rPr>
      </w:pPr>
      <w:r w:rsidRPr="00AF5EA8">
        <w:rPr>
          <w:rFonts w:cs="Arial"/>
          <w:bCs/>
          <w:sz w:val="20"/>
          <w:szCs w:val="20"/>
        </w:rPr>
        <w:t>Construir un componente principal App que organice la interfaz.</w:t>
      </w:r>
    </w:p>
    <w:p w14:paraId="4E38962C" w14:textId="77777777" w:rsidR="00DB090A" w:rsidRPr="00AF5EA8" w:rsidRDefault="00000000">
      <w:pPr>
        <w:pStyle w:val="Listaconvietas"/>
        <w:rPr>
          <w:rFonts w:cs="Arial"/>
          <w:bCs/>
          <w:sz w:val="20"/>
          <w:szCs w:val="20"/>
        </w:rPr>
      </w:pPr>
      <w:r w:rsidRPr="00AF5EA8">
        <w:rPr>
          <w:rFonts w:cs="Arial"/>
          <w:bCs/>
          <w:sz w:val="20"/>
          <w:szCs w:val="20"/>
        </w:rPr>
        <w:t>Crear un componente Sidebar para representar la barra lateral izquierda.</w:t>
      </w:r>
    </w:p>
    <w:p w14:paraId="6BE5E328" w14:textId="77777777" w:rsidR="00DB090A" w:rsidRPr="00AF5EA8" w:rsidRDefault="00000000">
      <w:pPr>
        <w:pStyle w:val="Listaconvietas"/>
        <w:rPr>
          <w:rFonts w:cs="Arial"/>
          <w:bCs/>
          <w:sz w:val="20"/>
          <w:szCs w:val="20"/>
        </w:rPr>
      </w:pPr>
      <w:r w:rsidRPr="00AF5EA8">
        <w:rPr>
          <w:rFonts w:cs="Arial"/>
          <w:bCs/>
          <w:sz w:val="20"/>
          <w:szCs w:val="20"/>
        </w:rPr>
        <w:t>Crear un componente Dashboard para representar el área principal.</w:t>
      </w:r>
    </w:p>
    <w:p w14:paraId="6D48792E" w14:textId="77777777" w:rsidR="00DB090A" w:rsidRPr="00AF5EA8" w:rsidRDefault="00000000">
      <w:pPr>
        <w:pStyle w:val="Listaconvietas"/>
        <w:rPr>
          <w:rFonts w:cs="Arial"/>
          <w:bCs/>
          <w:sz w:val="20"/>
          <w:szCs w:val="20"/>
        </w:rPr>
      </w:pPr>
      <w:r w:rsidRPr="00AF5EA8">
        <w:rPr>
          <w:rFonts w:cs="Arial"/>
          <w:bCs/>
          <w:sz w:val="20"/>
          <w:szCs w:val="20"/>
        </w:rPr>
        <w:t>Crear un componente Card o Tarjeta reutilizable para representar las tarjetas de información.</w:t>
      </w:r>
    </w:p>
    <w:p w14:paraId="105DB919" w14:textId="77777777" w:rsidR="00DB090A" w:rsidRPr="00AF5EA8" w:rsidRDefault="00000000">
      <w:pPr>
        <w:pStyle w:val="Listaconvietas"/>
        <w:rPr>
          <w:rFonts w:cs="Arial"/>
          <w:bCs/>
          <w:sz w:val="20"/>
          <w:szCs w:val="20"/>
        </w:rPr>
      </w:pPr>
      <w:r w:rsidRPr="00AF5EA8">
        <w:rPr>
          <w:rFonts w:cs="Arial"/>
          <w:bCs/>
          <w:sz w:val="20"/>
          <w:szCs w:val="20"/>
        </w:rPr>
        <w:t>Utilizar props para enviar información desde el componente padre hacia los componentes hijos.</w:t>
      </w:r>
    </w:p>
    <w:p w14:paraId="7692B065" w14:textId="77777777" w:rsidR="00DB090A" w:rsidRPr="00AF5EA8" w:rsidRDefault="00000000">
      <w:pPr>
        <w:pStyle w:val="Listaconvietas"/>
        <w:rPr>
          <w:rFonts w:cs="Arial"/>
          <w:bCs/>
          <w:sz w:val="20"/>
          <w:szCs w:val="20"/>
        </w:rPr>
      </w:pPr>
      <w:r w:rsidRPr="00AF5EA8">
        <w:rPr>
          <w:rFonts w:cs="Arial"/>
          <w:bCs/>
          <w:sz w:val="20"/>
          <w:szCs w:val="20"/>
        </w:rPr>
        <w:t>Utilizar múltiples props en las tarjetas, no solamente una.</w:t>
      </w:r>
    </w:p>
    <w:p w14:paraId="74861B5C" w14:textId="77777777" w:rsidR="00DB090A" w:rsidRPr="00AF5EA8" w:rsidRDefault="00000000">
      <w:pPr>
        <w:pStyle w:val="Listaconvietas"/>
        <w:rPr>
          <w:rFonts w:cs="Arial"/>
          <w:bCs/>
          <w:sz w:val="20"/>
          <w:szCs w:val="20"/>
        </w:rPr>
      </w:pPr>
      <w:r w:rsidRPr="00AF5EA8">
        <w:rPr>
          <w:rFonts w:cs="Arial"/>
          <w:bCs/>
          <w:sz w:val="20"/>
          <w:szCs w:val="20"/>
        </w:rPr>
        <w:t>Crear mínimo seis tarjetas utilizando el mismo componente reutilizable.</w:t>
      </w:r>
    </w:p>
    <w:p w14:paraId="57D47E40" w14:textId="77777777" w:rsidR="00DB090A" w:rsidRPr="00AF5EA8" w:rsidRDefault="00000000">
      <w:pPr>
        <w:pStyle w:val="Listaconvietas"/>
        <w:rPr>
          <w:rFonts w:cs="Arial"/>
          <w:bCs/>
          <w:sz w:val="20"/>
          <w:szCs w:val="20"/>
        </w:rPr>
      </w:pPr>
      <w:r w:rsidRPr="00AF5EA8">
        <w:rPr>
          <w:rFonts w:cs="Arial"/>
          <w:bCs/>
          <w:sz w:val="20"/>
          <w:szCs w:val="20"/>
        </w:rPr>
        <w:t>Aplicar estilos mediante archivos CSS externos.</w:t>
      </w:r>
    </w:p>
    <w:p w14:paraId="0DFC3166" w14:textId="77777777" w:rsidR="00DB090A" w:rsidRPr="00AF5EA8" w:rsidRDefault="00000000">
      <w:pPr>
        <w:pStyle w:val="Listaconvietas"/>
        <w:rPr>
          <w:rFonts w:cs="Arial"/>
          <w:bCs/>
          <w:sz w:val="20"/>
          <w:szCs w:val="20"/>
        </w:rPr>
      </w:pPr>
      <w:r w:rsidRPr="00AF5EA8">
        <w:rPr>
          <w:rFonts w:cs="Arial"/>
          <w:bCs/>
          <w:sz w:val="20"/>
          <w:szCs w:val="20"/>
        </w:rPr>
        <w:t>Organizar la interfaz utilizando Flexbox y/o CSS Grid.</w:t>
      </w:r>
    </w:p>
    <w:p w14:paraId="1EFFC8DC" w14:textId="77777777" w:rsidR="00DB090A" w:rsidRPr="00AF5EA8" w:rsidRDefault="00000000">
      <w:pPr>
        <w:pStyle w:val="Listaconvietas"/>
        <w:rPr>
          <w:rFonts w:cs="Arial"/>
          <w:bCs/>
          <w:sz w:val="20"/>
          <w:szCs w:val="20"/>
        </w:rPr>
      </w:pPr>
      <w:r w:rsidRPr="00AF5EA8">
        <w:rPr>
          <w:rFonts w:cs="Arial"/>
          <w:bCs/>
          <w:sz w:val="20"/>
          <w:szCs w:val="20"/>
        </w:rPr>
        <w:t>Implementar colores, bordes, espaciados, tamaños y distribución similares a la imagen de referencia.</w:t>
      </w:r>
    </w:p>
    <w:p w14:paraId="55C9593E" w14:textId="77777777" w:rsidR="00DB090A" w:rsidRPr="00AF5EA8" w:rsidRDefault="00000000">
      <w:pPr>
        <w:pStyle w:val="Listaconvietas"/>
        <w:rPr>
          <w:rFonts w:cs="Arial"/>
          <w:bCs/>
          <w:sz w:val="20"/>
          <w:szCs w:val="20"/>
        </w:rPr>
      </w:pPr>
      <w:r w:rsidRPr="00AF5EA8">
        <w:rPr>
          <w:rFonts w:cs="Arial"/>
          <w:bCs/>
          <w:sz w:val="20"/>
          <w:szCs w:val="20"/>
        </w:rPr>
        <w:t>Agregar efectos hover en elementos interactivos.</w:t>
      </w:r>
    </w:p>
    <w:p w14:paraId="287177A4" w14:textId="77777777" w:rsidR="00DB090A" w:rsidRPr="00AF5EA8" w:rsidRDefault="00000000">
      <w:pPr>
        <w:pStyle w:val="Listaconvietas"/>
        <w:rPr>
          <w:rFonts w:cs="Arial"/>
          <w:bCs/>
          <w:sz w:val="20"/>
          <w:szCs w:val="20"/>
        </w:rPr>
      </w:pPr>
      <w:r w:rsidRPr="00AF5EA8">
        <w:rPr>
          <w:rFonts w:cs="Arial"/>
          <w:bCs/>
          <w:sz w:val="20"/>
          <w:szCs w:val="20"/>
        </w:rPr>
        <w:t>Mantener una estructura de carpetas organizada.</w:t>
      </w:r>
    </w:p>
    <w:p w14:paraId="2407996F" w14:textId="77777777"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rPr>
        <w:t>5</w:t>
      </w:r>
      <w:r w:rsidRPr="00AF5EA8">
        <w:rPr>
          <w:rFonts w:ascii="Arial" w:hAnsi="Arial" w:cs="Arial"/>
          <w:b w:val="0"/>
          <w:color w:val="auto"/>
          <w:sz w:val="20"/>
          <w:szCs w:val="20"/>
          <w:highlight w:val="yellow"/>
        </w:rPr>
        <w:t>. Estructura sugerida de componentes</w:t>
      </w:r>
    </w:p>
    <w:p w14:paraId="5F010DC0" w14:textId="07175FF9" w:rsidR="00DB090A" w:rsidRPr="00AF5EA8" w:rsidRDefault="00000000" w:rsidP="00AF5EA8">
      <w:pPr>
        <w:rPr>
          <w:rFonts w:cs="Arial"/>
          <w:bCs/>
          <w:sz w:val="20"/>
          <w:szCs w:val="20"/>
        </w:rPr>
      </w:pPr>
      <w:r w:rsidRPr="00AF5EA8">
        <w:rPr>
          <w:rFonts w:cs="Arial"/>
          <w:bCs/>
          <w:sz w:val="20"/>
          <w:szCs w:val="20"/>
        </w:rPr>
        <w:t xml:space="preserve">El aprendiz deberá proponer </w:t>
      </w:r>
      <w:r w:rsidR="00AF5EA8">
        <w:rPr>
          <w:rFonts w:cs="Arial"/>
          <w:bCs/>
          <w:sz w:val="20"/>
          <w:szCs w:val="20"/>
        </w:rPr>
        <w:t xml:space="preserve">la </w:t>
      </w:r>
      <w:proofErr w:type="spellStart"/>
      <w:r w:rsidR="00AF5EA8">
        <w:rPr>
          <w:rFonts w:cs="Arial"/>
          <w:bCs/>
          <w:sz w:val="20"/>
          <w:szCs w:val="20"/>
        </w:rPr>
        <w:t>estructura</w:t>
      </w:r>
      <w:proofErr w:type="spellEnd"/>
      <w:r w:rsidR="00AF5EA8">
        <w:rPr>
          <w:rFonts w:cs="Arial"/>
          <w:bCs/>
          <w:sz w:val="20"/>
          <w:szCs w:val="20"/>
        </w:rPr>
        <w:t xml:space="preserve"> de </w:t>
      </w:r>
      <w:proofErr w:type="spellStart"/>
      <w:r w:rsidR="00AF5EA8">
        <w:rPr>
          <w:rFonts w:cs="Arial"/>
          <w:bCs/>
          <w:sz w:val="20"/>
          <w:szCs w:val="20"/>
        </w:rPr>
        <w:t>componentes</w:t>
      </w:r>
      <w:proofErr w:type="spellEnd"/>
      <w:r w:rsidR="00AF5EA8">
        <w:rPr>
          <w:rFonts w:cs="Arial"/>
          <w:bCs/>
          <w:sz w:val="20"/>
          <w:szCs w:val="20"/>
        </w:rPr>
        <w:t xml:space="preserve"> </w:t>
      </w:r>
      <w:proofErr w:type="spellStart"/>
      <w:r w:rsidR="00AF5EA8">
        <w:rPr>
          <w:rFonts w:cs="Arial"/>
          <w:bCs/>
          <w:sz w:val="20"/>
          <w:szCs w:val="20"/>
        </w:rPr>
        <w:t>utilizada</w:t>
      </w:r>
      <w:proofErr w:type="spellEnd"/>
      <w:r w:rsidR="00AF5EA8">
        <w:rPr>
          <w:rFonts w:cs="Arial"/>
          <w:bCs/>
          <w:sz w:val="20"/>
          <w:szCs w:val="20"/>
        </w:rPr>
        <w:t xml:space="preserve"> y </w:t>
      </w:r>
      <w:proofErr w:type="spellStart"/>
      <w:r w:rsidR="00AF5EA8">
        <w:rPr>
          <w:rFonts w:cs="Arial"/>
          <w:bCs/>
          <w:sz w:val="20"/>
          <w:szCs w:val="20"/>
        </w:rPr>
        <w:t>en</w:t>
      </w:r>
      <w:proofErr w:type="spellEnd"/>
      <w:r w:rsidR="00AF5EA8">
        <w:rPr>
          <w:rFonts w:cs="Arial"/>
          <w:bCs/>
          <w:sz w:val="20"/>
          <w:szCs w:val="20"/>
        </w:rPr>
        <w:t xml:space="preserve"> un </w:t>
      </w:r>
      <w:proofErr w:type="spellStart"/>
      <w:r w:rsidR="00AF5EA8">
        <w:rPr>
          <w:rFonts w:cs="Arial"/>
          <w:bCs/>
          <w:sz w:val="20"/>
          <w:szCs w:val="20"/>
        </w:rPr>
        <w:t>documento</w:t>
      </w:r>
      <w:proofErr w:type="spellEnd"/>
      <w:r w:rsidR="00AF5EA8">
        <w:rPr>
          <w:rFonts w:cs="Arial"/>
          <w:bCs/>
          <w:sz w:val="20"/>
          <w:szCs w:val="20"/>
        </w:rPr>
        <w:t xml:space="preserve"> </w:t>
      </w:r>
      <w:proofErr w:type="spellStart"/>
      <w:r w:rsidR="00AF5EA8">
        <w:rPr>
          <w:rFonts w:cs="Arial"/>
          <w:bCs/>
          <w:sz w:val="20"/>
          <w:szCs w:val="20"/>
        </w:rPr>
        <w:t>indicar</w:t>
      </w:r>
      <w:proofErr w:type="spellEnd"/>
      <w:r w:rsidR="00AF5EA8">
        <w:rPr>
          <w:rFonts w:cs="Arial"/>
          <w:bCs/>
          <w:sz w:val="20"/>
          <w:szCs w:val="20"/>
        </w:rPr>
        <w:t xml:space="preserve"> el </w:t>
      </w:r>
      <w:proofErr w:type="spellStart"/>
      <w:r w:rsidR="00AF5EA8">
        <w:rPr>
          <w:rFonts w:cs="Arial"/>
          <w:bCs/>
          <w:sz w:val="20"/>
          <w:szCs w:val="20"/>
        </w:rPr>
        <w:t>porque</w:t>
      </w:r>
      <w:proofErr w:type="spellEnd"/>
      <w:r w:rsidR="00AF5EA8">
        <w:rPr>
          <w:rFonts w:cs="Arial"/>
          <w:bCs/>
          <w:sz w:val="20"/>
          <w:szCs w:val="20"/>
        </w:rPr>
        <w:t>.</w:t>
      </w:r>
    </w:p>
    <w:p w14:paraId="46797523" w14:textId="77777777"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t>6. Uso obligatorio de Props</w:t>
      </w:r>
    </w:p>
    <w:p w14:paraId="3C8F9941" w14:textId="77777777" w:rsidR="00DB090A" w:rsidRPr="00AF5EA8" w:rsidRDefault="00000000">
      <w:pPr>
        <w:rPr>
          <w:rFonts w:cs="Arial"/>
          <w:bCs/>
          <w:sz w:val="20"/>
          <w:szCs w:val="20"/>
        </w:rPr>
      </w:pPr>
      <w:r w:rsidRPr="00AF5EA8">
        <w:rPr>
          <w:rFonts w:cs="Arial"/>
          <w:bCs/>
          <w:sz w:val="20"/>
          <w:szCs w:val="20"/>
        </w:rPr>
        <w:t>El componente Card deberá recibir información mediante varias props. Como mínimo, cada tarjeta deberá recibir los siguientes datos:</w:t>
      </w:r>
    </w:p>
    <w:p w14:paraId="6BF72EC6" w14:textId="77777777" w:rsidR="00DB090A" w:rsidRPr="00AF5EA8" w:rsidRDefault="00000000">
      <w:pPr>
        <w:pStyle w:val="Listaconvietas2"/>
        <w:rPr>
          <w:rFonts w:cs="Arial"/>
          <w:bCs/>
          <w:sz w:val="20"/>
          <w:szCs w:val="20"/>
        </w:rPr>
      </w:pPr>
      <w:r w:rsidRPr="00AF5EA8">
        <w:rPr>
          <w:rFonts w:cs="Arial"/>
          <w:bCs/>
          <w:sz w:val="20"/>
          <w:szCs w:val="20"/>
        </w:rPr>
        <w:t>titulo</w:t>
      </w:r>
    </w:p>
    <w:p w14:paraId="04CA4BCF" w14:textId="77777777" w:rsidR="00DB090A" w:rsidRPr="00AF5EA8" w:rsidRDefault="00000000">
      <w:pPr>
        <w:pStyle w:val="Listaconvietas2"/>
        <w:rPr>
          <w:rFonts w:cs="Arial"/>
          <w:bCs/>
          <w:sz w:val="20"/>
          <w:szCs w:val="20"/>
        </w:rPr>
      </w:pPr>
      <w:r w:rsidRPr="00AF5EA8">
        <w:rPr>
          <w:rFonts w:cs="Arial"/>
          <w:bCs/>
          <w:sz w:val="20"/>
          <w:szCs w:val="20"/>
        </w:rPr>
        <w:t>descripcion</w:t>
      </w:r>
    </w:p>
    <w:p w14:paraId="5FCAEAA3" w14:textId="77777777" w:rsidR="00DB090A" w:rsidRPr="00AF5EA8" w:rsidRDefault="00000000">
      <w:pPr>
        <w:pStyle w:val="Listaconvietas2"/>
        <w:rPr>
          <w:rFonts w:cs="Arial"/>
          <w:bCs/>
          <w:sz w:val="20"/>
          <w:szCs w:val="20"/>
        </w:rPr>
      </w:pPr>
      <w:r w:rsidRPr="00AF5EA8">
        <w:rPr>
          <w:rFonts w:cs="Arial"/>
          <w:bCs/>
          <w:sz w:val="20"/>
          <w:szCs w:val="20"/>
        </w:rPr>
        <w:t>categoria</w:t>
      </w:r>
    </w:p>
    <w:p w14:paraId="06985007" w14:textId="77777777" w:rsidR="00DB090A" w:rsidRPr="00AF5EA8" w:rsidRDefault="00000000">
      <w:pPr>
        <w:pStyle w:val="Listaconvietas2"/>
        <w:rPr>
          <w:rFonts w:cs="Arial"/>
          <w:bCs/>
          <w:sz w:val="20"/>
          <w:szCs w:val="20"/>
        </w:rPr>
      </w:pPr>
      <w:r w:rsidRPr="00AF5EA8">
        <w:rPr>
          <w:rFonts w:cs="Arial"/>
          <w:bCs/>
          <w:sz w:val="20"/>
          <w:szCs w:val="20"/>
        </w:rPr>
        <w:t>imagen</w:t>
      </w:r>
    </w:p>
    <w:p w14:paraId="1C42C3BC" w14:textId="77777777" w:rsidR="00DB090A" w:rsidRPr="00AF5EA8" w:rsidRDefault="00000000">
      <w:pPr>
        <w:pStyle w:val="Listaconvietas2"/>
        <w:rPr>
          <w:rFonts w:cs="Arial"/>
          <w:bCs/>
          <w:sz w:val="20"/>
          <w:szCs w:val="20"/>
        </w:rPr>
      </w:pPr>
      <w:r w:rsidRPr="00AF5EA8">
        <w:rPr>
          <w:rFonts w:cs="Arial"/>
          <w:bCs/>
          <w:sz w:val="20"/>
          <w:szCs w:val="20"/>
        </w:rPr>
        <w:t>precio o valor</w:t>
      </w:r>
    </w:p>
    <w:p w14:paraId="485BB6B3" w14:textId="77777777" w:rsidR="00DB090A" w:rsidRPr="00AF5EA8" w:rsidRDefault="00000000">
      <w:pPr>
        <w:pStyle w:val="Listaconvietas2"/>
        <w:rPr>
          <w:rFonts w:cs="Arial"/>
          <w:bCs/>
          <w:sz w:val="20"/>
          <w:szCs w:val="20"/>
        </w:rPr>
      </w:pPr>
      <w:r w:rsidRPr="00AF5EA8">
        <w:rPr>
          <w:rFonts w:cs="Arial"/>
          <w:bCs/>
          <w:sz w:val="20"/>
          <w:szCs w:val="20"/>
        </w:rPr>
        <w:t>estado</w:t>
      </w:r>
    </w:p>
    <w:p w14:paraId="017CBBBC" w14:textId="77777777" w:rsidR="00DB090A" w:rsidRPr="00AF5EA8" w:rsidRDefault="00000000">
      <w:pPr>
        <w:rPr>
          <w:rFonts w:cs="Arial"/>
          <w:bCs/>
          <w:sz w:val="20"/>
          <w:szCs w:val="20"/>
        </w:rPr>
      </w:pPr>
      <w:r w:rsidRPr="00AF5EA8">
        <w:rPr>
          <w:rFonts w:cs="Arial"/>
          <w:bCs/>
          <w:sz w:val="20"/>
          <w:szCs w:val="20"/>
        </w:rPr>
        <w:t>Ejemplo de uso conceptual:</w:t>
      </w:r>
    </w:p>
    <w:p w14:paraId="293AD272" w14:textId="77777777" w:rsidR="00DB090A" w:rsidRPr="00AF5EA8" w:rsidRDefault="00000000">
      <w:pPr>
        <w:rPr>
          <w:rFonts w:cs="Arial"/>
          <w:bCs/>
          <w:sz w:val="20"/>
          <w:szCs w:val="20"/>
        </w:rPr>
      </w:pPr>
      <w:r w:rsidRPr="00AF5EA8">
        <w:rPr>
          <w:rFonts w:cs="Arial"/>
          <w:bCs/>
          <w:sz w:val="20"/>
          <w:szCs w:val="20"/>
        </w:rPr>
        <w:t>&lt;Card</w:t>
      </w:r>
      <w:r w:rsidRPr="00AF5EA8">
        <w:rPr>
          <w:rFonts w:cs="Arial"/>
          <w:bCs/>
          <w:sz w:val="20"/>
          <w:szCs w:val="20"/>
        </w:rPr>
        <w:br/>
        <w:t xml:space="preserve">    titulo="Diseño Web"</w:t>
      </w:r>
      <w:r w:rsidRPr="00AF5EA8">
        <w:rPr>
          <w:rFonts w:cs="Arial"/>
          <w:bCs/>
          <w:sz w:val="20"/>
          <w:szCs w:val="20"/>
        </w:rPr>
        <w:br/>
        <w:t xml:space="preserve">    descripcion="Diseño de interfaces modernas"</w:t>
      </w:r>
      <w:r w:rsidRPr="00AF5EA8">
        <w:rPr>
          <w:rFonts w:cs="Arial"/>
          <w:bCs/>
          <w:sz w:val="20"/>
          <w:szCs w:val="20"/>
        </w:rPr>
        <w:br/>
        <w:t xml:space="preserve">    categoria="Diseño"</w:t>
      </w:r>
      <w:r w:rsidRPr="00AF5EA8">
        <w:rPr>
          <w:rFonts w:cs="Arial"/>
          <w:bCs/>
          <w:sz w:val="20"/>
          <w:szCs w:val="20"/>
        </w:rPr>
        <w:br/>
        <w:t xml:space="preserve">    imagen="diseno.jpg"</w:t>
      </w:r>
      <w:r w:rsidRPr="00AF5EA8">
        <w:rPr>
          <w:rFonts w:cs="Arial"/>
          <w:bCs/>
          <w:sz w:val="20"/>
          <w:szCs w:val="20"/>
        </w:rPr>
        <w:br/>
        <w:t xml:space="preserve">    precio</w:t>
      </w:r>
      <w:proofErr w:type="gramStart"/>
      <w:r w:rsidRPr="00AF5EA8">
        <w:rPr>
          <w:rFonts w:cs="Arial"/>
          <w:bCs/>
          <w:sz w:val="20"/>
          <w:szCs w:val="20"/>
        </w:rPr>
        <w:t>={</w:t>
      </w:r>
      <w:proofErr w:type="gramEnd"/>
      <w:r w:rsidRPr="00AF5EA8">
        <w:rPr>
          <w:rFonts w:cs="Arial"/>
          <w:bCs/>
          <w:sz w:val="20"/>
          <w:szCs w:val="20"/>
        </w:rPr>
        <w:t>250000}</w:t>
      </w:r>
      <w:r w:rsidRPr="00AF5EA8">
        <w:rPr>
          <w:rFonts w:cs="Arial"/>
          <w:bCs/>
          <w:sz w:val="20"/>
          <w:szCs w:val="20"/>
        </w:rPr>
        <w:br/>
        <w:t xml:space="preserve">    estado="Disponible"</w:t>
      </w:r>
      <w:r w:rsidRPr="00AF5EA8">
        <w:rPr>
          <w:rFonts w:cs="Arial"/>
          <w:bCs/>
          <w:sz w:val="20"/>
          <w:szCs w:val="20"/>
        </w:rPr>
        <w:br/>
        <w:t>/&gt;</w:t>
      </w:r>
    </w:p>
    <w:p w14:paraId="50A82D44" w14:textId="77777777" w:rsidR="00DB090A" w:rsidRPr="00AF5EA8" w:rsidRDefault="00000000">
      <w:pPr>
        <w:rPr>
          <w:rFonts w:cs="Arial"/>
          <w:bCs/>
          <w:sz w:val="20"/>
          <w:szCs w:val="20"/>
        </w:rPr>
      </w:pPr>
      <w:r w:rsidRPr="00AF5EA8">
        <w:rPr>
          <w:rFonts w:cs="Arial"/>
          <w:bCs/>
          <w:sz w:val="20"/>
          <w:szCs w:val="20"/>
        </w:rPr>
        <w:t>El ejemplo anterior solamente representa la forma esperada de enviar información. El aprendiz deberá definir la implementación completa del componente.</w:t>
      </w:r>
    </w:p>
    <w:p w14:paraId="5EDD647A" w14:textId="77777777"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lastRenderedPageBreak/>
        <w:t>7. Maquetado que debe ser recreado</w:t>
      </w:r>
    </w:p>
    <w:p w14:paraId="6E648B83" w14:textId="77777777" w:rsidR="00DB090A" w:rsidRPr="00AF5EA8" w:rsidRDefault="00000000">
      <w:pPr>
        <w:rPr>
          <w:rFonts w:cs="Arial"/>
          <w:bCs/>
          <w:sz w:val="20"/>
          <w:szCs w:val="20"/>
        </w:rPr>
      </w:pPr>
      <w:r w:rsidRPr="00AF5EA8">
        <w:rPr>
          <w:rFonts w:cs="Arial"/>
          <w:bCs/>
          <w:sz w:val="20"/>
          <w:szCs w:val="20"/>
        </w:rPr>
        <w:t>La interfaz deberá tomar como referencia directa la imagen suministrada. Se deben identificar y recrear, como mínimo, los siguientes elementos:</w:t>
      </w:r>
    </w:p>
    <w:p w14:paraId="22490FB6" w14:textId="77777777" w:rsidR="00DB090A" w:rsidRPr="00AF5EA8" w:rsidRDefault="00000000">
      <w:pPr>
        <w:pStyle w:val="Listaconvietas"/>
        <w:rPr>
          <w:rFonts w:cs="Arial"/>
          <w:bCs/>
          <w:sz w:val="20"/>
          <w:szCs w:val="20"/>
        </w:rPr>
      </w:pPr>
      <w:r w:rsidRPr="00AF5EA8">
        <w:rPr>
          <w:rFonts w:cs="Arial"/>
          <w:bCs/>
          <w:sz w:val="20"/>
          <w:szCs w:val="20"/>
        </w:rPr>
        <w:t>Barra lateral vertical ubicada al lado izquierdo.</w:t>
      </w:r>
    </w:p>
    <w:p w14:paraId="67EC7AFA" w14:textId="77777777" w:rsidR="00DB090A" w:rsidRPr="00AF5EA8" w:rsidRDefault="00000000">
      <w:pPr>
        <w:pStyle w:val="Listaconvietas"/>
        <w:rPr>
          <w:rFonts w:cs="Arial"/>
          <w:bCs/>
          <w:sz w:val="20"/>
          <w:szCs w:val="20"/>
        </w:rPr>
      </w:pPr>
      <w:r w:rsidRPr="00AF5EA8">
        <w:rPr>
          <w:rFonts w:cs="Arial"/>
          <w:bCs/>
          <w:sz w:val="20"/>
          <w:szCs w:val="20"/>
        </w:rPr>
        <w:t>Botón o elemento superior del menú.</w:t>
      </w:r>
    </w:p>
    <w:p w14:paraId="7636BC0F" w14:textId="77777777" w:rsidR="00DB090A" w:rsidRPr="00AF5EA8" w:rsidRDefault="00000000">
      <w:pPr>
        <w:pStyle w:val="Listaconvietas"/>
        <w:rPr>
          <w:rFonts w:cs="Arial"/>
          <w:bCs/>
          <w:sz w:val="20"/>
          <w:szCs w:val="20"/>
        </w:rPr>
      </w:pPr>
      <w:r w:rsidRPr="00AF5EA8">
        <w:rPr>
          <w:rFonts w:cs="Arial"/>
          <w:bCs/>
          <w:sz w:val="20"/>
          <w:szCs w:val="20"/>
        </w:rPr>
        <w:t>Elementos de navegación dentro de la barra lateral.</w:t>
      </w:r>
    </w:p>
    <w:p w14:paraId="2CD9733A" w14:textId="77777777" w:rsidR="00DB090A" w:rsidRPr="00AF5EA8" w:rsidRDefault="00000000">
      <w:pPr>
        <w:pStyle w:val="Listaconvietas"/>
        <w:rPr>
          <w:rFonts w:cs="Arial"/>
          <w:bCs/>
          <w:sz w:val="20"/>
          <w:szCs w:val="20"/>
        </w:rPr>
      </w:pPr>
      <w:r w:rsidRPr="00AF5EA8">
        <w:rPr>
          <w:rFonts w:cs="Arial"/>
          <w:bCs/>
          <w:sz w:val="20"/>
          <w:szCs w:val="20"/>
        </w:rPr>
        <w:t>Área principal de contenido.</w:t>
      </w:r>
    </w:p>
    <w:p w14:paraId="2D264194" w14:textId="77777777" w:rsidR="00DB090A" w:rsidRPr="00AF5EA8" w:rsidRDefault="00000000">
      <w:pPr>
        <w:pStyle w:val="Listaconvietas"/>
        <w:rPr>
          <w:rFonts w:cs="Arial"/>
          <w:bCs/>
          <w:sz w:val="20"/>
          <w:szCs w:val="20"/>
        </w:rPr>
      </w:pPr>
      <w:r w:rsidRPr="00AF5EA8">
        <w:rPr>
          <w:rFonts w:cs="Arial"/>
          <w:bCs/>
          <w:sz w:val="20"/>
          <w:szCs w:val="20"/>
        </w:rPr>
        <w:t>Encabezado del Dashboard.</w:t>
      </w:r>
    </w:p>
    <w:p w14:paraId="2FAE8583" w14:textId="77777777" w:rsidR="00DB090A" w:rsidRPr="00AF5EA8" w:rsidRDefault="00000000">
      <w:pPr>
        <w:pStyle w:val="Listaconvietas"/>
        <w:rPr>
          <w:rFonts w:cs="Arial"/>
          <w:bCs/>
          <w:sz w:val="20"/>
          <w:szCs w:val="20"/>
        </w:rPr>
      </w:pPr>
      <w:r w:rsidRPr="00AF5EA8">
        <w:rPr>
          <w:rFonts w:cs="Arial"/>
          <w:bCs/>
          <w:sz w:val="20"/>
          <w:szCs w:val="20"/>
        </w:rPr>
        <w:t>Barra o elementos de navegación/filtros superiores.</w:t>
      </w:r>
    </w:p>
    <w:p w14:paraId="5544B5A6" w14:textId="77777777" w:rsidR="00DB090A" w:rsidRPr="00AF5EA8" w:rsidRDefault="00000000">
      <w:pPr>
        <w:pStyle w:val="Listaconvietas"/>
        <w:rPr>
          <w:rFonts w:cs="Arial"/>
          <w:bCs/>
          <w:sz w:val="20"/>
          <w:szCs w:val="20"/>
        </w:rPr>
      </w:pPr>
      <w:r w:rsidRPr="00AF5EA8">
        <w:rPr>
          <w:rFonts w:cs="Arial"/>
          <w:bCs/>
          <w:sz w:val="20"/>
          <w:szCs w:val="20"/>
        </w:rPr>
        <w:t>Contenedor principal de tarjetas.</w:t>
      </w:r>
    </w:p>
    <w:p w14:paraId="47F990F3" w14:textId="77777777" w:rsidR="00DB090A" w:rsidRPr="00AF5EA8" w:rsidRDefault="00000000">
      <w:pPr>
        <w:pStyle w:val="Listaconvietas"/>
        <w:rPr>
          <w:rFonts w:cs="Arial"/>
          <w:bCs/>
          <w:sz w:val="20"/>
          <w:szCs w:val="20"/>
        </w:rPr>
      </w:pPr>
      <w:r w:rsidRPr="00AF5EA8">
        <w:rPr>
          <w:rFonts w:cs="Arial"/>
          <w:bCs/>
          <w:sz w:val="20"/>
          <w:szCs w:val="20"/>
        </w:rPr>
        <w:t>Seis tarjetas distribuidas en una cuadrícula de dos o tres columnas según el tamaño disponible.</w:t>
      </w:r>
    </w:p>
    <w:p w14:paraId="4C3A867B" w14:textId="77777777" w:rsidR="00DB090A" w:rsidRPr="00AF5EA8" w:rsidRDefault="00000000">
      <w:pPr>
        <w:pStyle w:val="Listaconvietas"/>
        <w:rPr>
          <w:rFonts w:cs="Arial"/>
          <w:bCs/>
          <w:sz w:val="20"/>
          <w:szCs w:val="20"/>
        </w:rPr>
      </w:pPr>
      <w:r w:rsidRPr="00AF5EA8">
        <w:rPr>
          <w:rFonts w:cs="Arial"/>
          <w:bCs/>
          <w:sz w:val="20"/>
          <w:szCs w:val="20"/>
        </w:rPr>
        <w:t>Panel lateral derecho con información adicional.</w:t>
      </w:r>
    </w:p>
    <w:p w14:paraId="7C45EC1B" w14:textId="77777777" w:rsidR="00DB090A" w:rsidRPr="00AF5EA8" w:rsidRDefault="00000000">
      <w:pPr>
        <w:pStyle w:val="Listaconvietas"/>
        <w:rPr>
          <w:rFonts w:cs="Arial"/>
          <w:bCs/>
          <w:sz w:val="20"/>
          <w:szCs w:val="20"/>
        </w:rPr>
      </w:pPr>
      <w:r w:rsidRPr="00AF5EA8">
        <w:rPr>
          <w:rFonts w:cs="Arial"/>
          <w:bCs/>
          <w:sz w:val="20"/>
          <w:szCs w:val="20"/>
        </w:rPr>
        <w:t>Botones o elementos de acción.</w:t>
      </w:r>
    </w:p>
    <w:p w14:paraId="217FB654" w14:textId="77777777" w:rsidR="00DB090A" w:rsidRPr="00AF5EA8" w:rsidRDefault="00000000">
      <w:pPr>
        <w:pStyle w:val="Listaconvietas"/>
        <w:rPr>
          <w:rFonts w:cs="Arial"/>
          <w:bCs/>
          <w:sz w:val="20"/>
          <w:szCs w:val="20"/>
        </w:rPr>
      </w:pPr>
      <w:r w:rsidRPr="00AF5EA8">
        <w:rPr>
          <w:rFonts w:cs="Arial"/>
          <w:bCs/>
          <w:sz w:val="20"/>
          <w:szCs w:val="20"/>
        </w:rPr>
        <w:t>Espaciado y distribución visual semejantes a la referencia.</w:t>
      </w:r>
    </w:p>
    <w:p w14:paraId="3B828B5C" w14:textId="77777777"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t>8. Aplicación de CSS</w:t>
      </w:r>
    </w:p>
    <w:p w14:paraId="1A290FE8" w14:textId="77777777" w:rsidR="00DB090A" w:rsidRPr="00AF5EA8" w:rsidRDefault="00000000">
      <w:pPr>
        <w:rPr>
          <w:rFonts w:cs="Arial"/>
          <w:bCs/>
          <w:sz w:val="20"/>
          <w:szCs w:val="20"/>
        </w:rPr>
      </w:pPr>
      <w:r w:rsidRPr="00AF5EA8">
        <w:rPr>
          <w:rFonts w:cs="Arial"/>
          <w:bCs/>
          <w:sz w:val="20"/>
          <w:szCs w:val="20"/>
        </w:rPr>
        <w:t>La apariencia de la aplicación deberá construirse utilizando CSS. El aprendiz deberá aplicar selectores y propiedades apropiadas para obtener una interfaz visualmente similar a la referencia.</w:t>
      </w:r>
    </w:p>
    <w:p w14:paraId="3453F5B3" w14:textId="77777777" w:rsidR="00DB090A" w:rsidRPr="00AF5EA8" w:rsidRDefault="00000000">
      <w:pPr>
        <w:pStyle w:val="Listaconvietas2"/>
        <w:rPr>
          <w:rFonts w:cs="Arial"/>
          <w:bCs/>
          <w:sz w:val="20"/>
          <w:szCs w:val="20"/>
        </w:rPr>
      </w:pPr>
      <w:r w:rsidRPr="00AF5EA8">
        <w:rPr>
          <w:rFonts w:cs="Arial"/>
          <w:bCs/>
          <w:sz w:val="20"/>
          <w:szCs w:val="20"/>
        </w:rPr>
        <w:t>display: flex y/o display: grid</w:t>
      </w:r>
    </w:p>
    <w:p w14:paraId="14059345" w14:textId="77777777" w:rsidR="00DB090A" w:rsidRPr="00AF5EA8" w:rsidRDefault="00000000">
      <w:pPr>
        <w:pStyle w:val="Listaconvietas2"/>
        <w:rPr>
          <w:rFonts w:cs="Arial"/>
          <w:bCs/>
          <w:sz w:val="20"/>
          <w:szCs w:val="20"/>
        </w:rPr>
      </w:pPr>
      <w:r w:rsidRPr="00AF5EA8">
        <w:rPr>
          <w:rFonts w:cs="Arial"/>
          <w:bCs/>
          <w:sz w:val="20"/>
          <w:szCs w:val="20"/>
        </w:rPr>
        <w:t>width y height</w:t>
      </w:r>
    </w:p>
    <w:p w14:paraId="34EF7D3B" w14:textId="77777777" w:rsidR="00DB090A" w:rsidRPr="00AF5EA8" w:rsidRDefault="00000000">
      <w:pPr>
        <w:pStyle w:val="Listaconvietas2"/>
        <w:rPr>
          <w:rFonts w:cs="Arial"/>
          <w:bCs/>
          <w:sz w:val="20"/>
          <w:szCs w:val="20"/>
        </w:rPr>
      </w:pPr>
      <w:r w:rsidRPr="00AF5EA8">
        <w:rPr>
          <w:rFonts w:cs="Arial"/>
          <w:bCs/>
          <w:sz w:val="20"/>
          <w:szCs w:val="20"/>
        </w:rPr>
        <w:t>margin y padding</w:t>
      </w:r>
    </w:p>
    <w:p w14:paraId="62A41EFE" w14:textId="77777777" w:rsidR="00DB090A" w:rsidRPr="00AF5EA8" w:rsidRDefault="00000000">
      <w:pPr>
        <w:pStyle w:val="Listaconvietas2"/>
        <w:rPr>
          <w:rFonts w:cs="Arial"/>
          <w:bCs/>
          <w:sz w:val="20"/>
          <w:szCs w:val="20"/>
        </w:rPr>
      </w:pPr>
      <w:r w:rsidRPr="00AF5EA8">
        <w:rPr>
          <w:rFonts w:cs="Arial"/>
          <w:bCs/>
          <w:sz w:val="20"/>
          <w:szCs w:val="20"/>
        </w:rPr>
        <w:t>border-radius</w:t>
      </w:r>
    </w:p>
    <w:p w14:paraId="4D45D8F4" w14:textId="77777777" w:rsidR="00DB090A" w:rsidRPr="00AF5EA8" w:rsidRDefault="00000000">
      <w:pPr>
        <w:pStyle w:val="Listaconvietas2"/>
        <w:rPr>
          <w:rFonts w:cs="Arial"/>
          <w:bCs/>
          <w:sz w:val="20"/>
          <w:szCs w:val="20"/>
        </w:rPr>
      </w:pPr>
      <w:r w:rsidRPr="00AF5EA8">
        <w:rPr>
          <w:rFonts w:cs="Arial"/>
          <w:bCs/>
          <w:sz w:val="20"/>
          <w:szCs w:val="20"/>
        </w:rPr>
        <w:t>border</w:t>
      </w:r>
    </w:p>
    <w:p w14:paraId="60156AEF" w14:textId="0F232A7F" w:rsidR="00DB090A" w:rsidRPr="00AF5EA8" w:rsidRDefault="00AF5EA8">
      <w:pPr>
        <w:pStyle w:val="Ttulo1"/>
        <w:rPr>
          <w:rFonts w:ascii="Arial" w:hAnsi="Arial" w:cs="Arial"/>
          <w:b w:val="0"/>
          <w:color w:val="auto"/>
          <w:sz w:val="20"/>
          <w:szCs w:val="20"/>
        </w:rPr>
      </w:pPr>
      <w:r>
        <w:rPr>
          <w:rFonts w:ascii="Arial" w:hAnsi="Arial" w:cs="Arial"/>
          <w:b w:val="0"/>
          <w:color w:val="auto"/>
          <w:sz w:val="20"/>
          <w:szCs w:val="20"/>
          <w:highlight w:val="yellow"/>
        </w:rPr>
        <w:t>9</w:t>
      </w:r>
      <w:r w:rsidR="00000000" w:rsidRPr="00AF5EA8">
        <w:rPr>
          <w:rFonts w:ascii="Arial" w:hAnsi="Arial" w:cs="Arial"/>
          <w:b w:val="0"/>
          <w:color w:val="auto"/>
          <w:sz w:val="20"/>
          <w:szCs w:val="20"/>
          <w:highlight w:val="yellow"/>
        </w:rPr>
        <w:t>. Condiciones de entrega</w:t>
      </w:r>
    </w:p>
    <w:p w14:paraId="30B43475" w14:textId="77777777" w:rsidR="00DB090A" w:rsidRPr="00AF5EA8" w:rsidRDefault="00000000">
      <w:pPr>
        <w:pStyle w:val="Listaconvietas"/>
        <w:rPr>
          <w:rFonts w:cs="Arial"/>
          <w:bCs/>
          <w:sz w:val="20"/>
          <w:szCs w:val="20"/>
        </w:rPr>
      </w:pPr>
      <w:r w:rsidRPr="00AF5EA8">
        <w:rPr>
          <w:rFonts w:cs="Arial"/>
          <w:bCs/>
          <w:sz w:val="20"/>
          <w:szCs w:val="20"/>
        </w:rPr>
        <w:t>La interfaz debe ser funcional y ejecutarse correctamente.</w:t>
      </w:r>
    </w:p>
    <w:p w14:paraId="0C4D39FC" w14:textId="77777777" w:rsidR="00DB090A" w:rsidRPr="00AF5EA8" w:rsidRDefault="00000000">
      <w:pPr>
        <w:pStyle w:val="Listaconvietas"/>
        <w:rPr>
          <w:rFonts w:cs="Arial"/>
          <w:bCs/>
          <w:sz w:val="20"/>
          <w:szCs w:val="20"/>
        </w:rPr>
      </w:pPr>
      <w:r w:rsidRPr="00AF5EA8">
        <w:rPr>
          <w:rFonts w:cs="Arial"/>
          <w:bCs/>
          <w:sz w:val="20"/>
          <w:szCs w:val="20"/>
        </w:rPr>
        <w:t>No se permite crear un componente diferente para cada tarjeta.</w:t>
      </w:r>
    </w:p>
    <w:p w14:paraId="09B624FC" w14:textId="77777777" w:rsidR="00DB090A" w:rsidRPr="00AF5EA8" w:rsidRDefault="00000000">
      <w:pPr>
        <w:pStyle w:val="Listaconvietas"/>
        <w:rPr>
          <w:rFonts w:cs="Arial"/>
          <w:bCs/>
          <w:sz w:val="20"/>
          <w:szCs w:val="20"/>
        </w:rPr>
      </w:pPr>
      <w:r w:rsidRPr="00AF5EA8">
        <w:rPr>
          <w:rFonts w:cs="Arial"/>
          <w:bCs/>
          <w:sz w:val="20"/>
          <w:szCs w:val="20"/>
        </w:rPr>
        <w:t>Las tarjetas deben reutilizar el mismo componente mediante diferentes props.</w:t>
      </w:r>
    </w:p>
    <w:p w14:paraId="2BB58002" w14:textId="77777777" w:rsidR="00DB090A" w:rsidRPr="00AF5EA8" w:rsidRDefault="00000000">
      <w:pPr>
        <w:pStyle w:val="Listaconvietas"/>
        <w:rPr>
          <w:rFonts w:cs="Arial"/>
          <w:bCs/>
          <w:sz w:val="20"/>
          <w:szCs w:val="20"/>
        </w:rPr>
      </w:pPr>
      <w:r w:rsidRPr="00AF5EA8">
        <w:rPr>
          <w:rFonts w:cs="Arial"/>
          <w:bCs/>
          <w:sz w:val="20"/>
          <w:szCs w:val="20"/>
        </w:rPr>
        <w:t>Cada tarjeta debe recibir mínimo seis props.</w:t>
      </w:r>
    </w:p>
    <w:p w14:paraId="6CFCA9DC" w14:textId="77777777" w:rsidR="00DB090A" w:rsidRPr="00AF5EA8" w:rsidRDefault="00000000">
      <w:pPr>
        <w:pStyle w:val="Listaconvietas"/>
        <w:rPr>
          <w:rFonts w:cs="Arial"/>
          <w:bCs/>
          <w:sz w:val="20"/>
          <w:szCs w:val="20"/>
        </w:rPr>
      </w:pPr>
      <w:r w:rsidRPr="00AF5EA8">
        <w:rPr>
          <w:rFonts w:cs="Arial"/>
          <w:bCs/>
          <w:sz w:val="20"/>
          <w:szCs w:val="20"/>
        </w:rPr>
        <w:t>El contenido de las tarjetas debe ser diferente.</w:t>
      </w:r>
    </w:p>
    <w:p w14:paraId="340D54A9" w14:textId="77777777" w:rsidR="00DB090A" w:rsidRPr="00AF5EA8" w:rsidRDefault="00000000">
      <w:pPr>
        <w:pStyle w:val="Listaconvietas"/>
        <w:rPr>
          <w:rFonts w:cs="Arial"/>
          <w:bCs/>
          <w:sz w:val="20"/>
          <w:szCs w:val="20"/>
        </w:rPr>
      </w:pPr>
      <w:r w:rsidRPr="00AF5EA8">
        <w:rPr>
          <w:rFonts w:cs="Arial"/>
          <w:bCs/>
          <w:sz w:val="20"/>
          <w:szCs w:val="20"/>
        </w:rPr>
        <w:t>Los estilos deben estar separados del JSX mediante archivos CSS.</w:t>
      </w:r>
    </w:p>
    <w:p w14:paraId="7E75950F" w14:textId="77777777" w:rsidR="00DB090A" w:rsidRPr="00AF5EA8" w:rsidRDefault="00000000">
      <w:pPr>
        <w:pStyle w:val="Listaconvietas"/>
        <w:rPr>
          <w:rFonts w:cs="Arial"/>
          <w:bCs/>
          <w:sz w:val="20"/>
          <w:szCs w:val="20"/>
        </w:rPr>
      </w:pPr>
      <w:r w:rsidRPr="00AF5EA8">
        <w:rPr>
          <w:rFonts w:cs="Arial"/>
          <w:bCs/>
          <w:sz w:val="20"/>
          <w:szCs w:val="20"/>
        </w:rPr>
        <w:t>La estructura debe ser clara y organizada.</w:t>
      </w:r>
    </w:p>
    <w:p w14:paraId="7FE44D17" w14:textId="77777777" w:rsidR="00DB090A" w:rsidRPr="00AF5EA8" w:rsidRDefault="00000000">
      <w:pPr>
        <w:pStyle w:val="Listaconvietas"/>
        <w:rPr>
          <w:rFonts w:cs="Arial"/>
          <w:bCs/>
          <w:sz w:val="20"/>
          <w:szCs w:val="20"/>
        </w:rPr>
      </w:pPr>
      <w:r w:rsidRPr="00AF5EA8">
        <w:rPr>
          <w:rFonts w:cs="Arial"/>
          <w:bCs/>
          <w:sz w:val="20"/>
          <w:szCs w:val="20"/>
        </w:rPr>
        <w:t>La interfaz debe guardar una relación visual evidente con la imagen de referencia.</w:t>
      </w:r>
    </w:p>
    <w:p w14:paraId="746E7A3E" w14:textId="77777777" w:rsidR="00DB090A" w:rsidRPr="00AF5EA8" w:rsidRDefault="00000000">
      <w:pPr>
        <w:pStyle w:val="Listaconvietas"/>
        <w:rPr>
          <w:rFonts w:cs="Arial"/>
          <w:bCs/>
          <w:sz w:val="20"/>
          <w:szCs w:val="20"/>
        </w:rPr>
      </w:pPr>
      <w:r w:rsidRPr="00AF5EA8">
        <w:rPr>
          <w:rFonts w:cs="Arial"/>
          <w:bCs/>
          <w:sz w:val="20"/>
          <w:szCs w:val="20"/>
        </w:rPr>
        <w:t xml:space="preserve">El código debe presentar nombres de </w:t>
      </w:r>
      <w:proofErr w:type="spellStart"/>
      <w:r w:rsidRPr="00AF5EA8">
        <w:rPr>
          <w:rFonts w:cs="Arial"/>
          <w:bCs/>
          <w:sz w:val="20"/>
          <w:szCs w:val="20"/>
        </w:rPr>
        <w:t>componentes</w:t>
      </w:r>
      <w:proofErr w:type="spellEnd"/>
      <w:r w:rsidRPr="00AF5EA8">
        <w:rPr>
          <w:rFonts w:cs="Arial"/>
          <w:bCs/>
          <w:sz w:val="20"/>
          <w:szCs w:val="20"/>
        </w:rPr>
        <w:t xml:space="preserve"> y variables claros.</w:t>
      </w:r>
    </w:p>
    <w:p w14:paraId="456F5A8A" w14:textId="65EEF008" w:rsidR="00AF5EA8" w:rsidRDefault="00AF5EA8">
      <w:pPr>
        <w:pStyle w:val="Listaconvietas"/>
        <w:rPr>
          <w:rFonts w:cs="Arial"/>
          <w:bCs/>
          <w:sz w:val="20"/>
          <w:szCs w:val="20"/>
        </w:rPr>
      </w:pPr>
      <w:proofErr w:type="spellStart"/>
      <w:r w:rsidRPr="00AF5EA8">
        <w:rPr>
          <w:rFonts w:cs="Arial"/>
          <w:bCs/>
          <w:sz w:val="20"/>
          <w:szCs w:val="20"/>
        </w:rPr>
        <w:t>Documento</w:t>
      </w:r>
      <w:proofErr w:type="spellEnd"/>
      <w:r w:rsidRPr="00AF5EA8">
        <w:rPr>
          <w:rFonts w:cs="Arial"/>
          <w:bCs/>
          <w:sz w:val="20"/>
          <w:szCs w:val="20"/>
        </w:rPr>
        <w:t xml:space="preserve"> Word </w:t>
      </w:r>
      <w:proofErr w:type="spellStart"/>
      <w:r w:rsidRPr="00AF5EA8">
        <w:rPr>
          <w:rFonts w:cs="Arial"/>
          <w:bCs/>
          <w:sz w:val="20"/>
          <w:szCs w:val="20"/>
        </w:rPr>
        <w:t>indicando</w:t>
      </w:r>
      <w:proofErr w:type="spellEnd"/>
      <w:r w:rsidRPr="00AF5EA8">
        <w:rPr>
          <w:rFonts w:cs="Arial"/>
          <w:bCs/>
          <w:sz w:val="20"/>
          <w:szCs w:val="20"/>
        </w:rPr>
        <w:t xml:space="preserve"> el paso a paso </w:t>
      </w:r>
      <w:r>
        <w:rPr>
          <w:rFonts w:cs="Arial"/>
          <w:bCs/>
          <w:sz w:val="20"/>
          <w:szCs w:val="20"/>
        </w:rPr>
        <w:t>(</w:t>
      </w:r>
      <w:proofErr w:type="spellStart"/>
      <w:r>
        <w:rPr>
          <w:rFonts w:cs="Arial"/>
          <w:bCs/>
          <w:sz w:val="20"/>
          <w:szCs w:val="20"/>
        </w:rPr>
        <w:t>utilice</w:t>
      </w:r>
      <w:proofErr w:type="spellEnd"/>
      <w:r>
        <w:rPr>
          <w:rFonts w:cs="Arial"/>
          <w:bCs/>
          <w:sz w:val="20"/>
          <w:szCs w:val="20"/>
        </w:rPr>
        <w:t xml:space="preserve"> </w:t>
      </w:r>
      <w:proofErr w:type="spellStart"/>
      <w:r>
        <w:rPr>
          <w:rFonts w:cs="Arial"/>
          <w:bCs/>
          <w:sz w:val="20"/>
          <w:szCs w:val="20"/>
        </w:rPr>
        <w:t>capturas</w:t>
      </w:r>
      <w:proofErr w:type="spellEnd"/>
      <w:r>
        <w:rPr>
          <w:rFonts w:cs="Arial"/>
          <w:bCs/>
          <w:sz w:val="20"/>
          <w:szCs w:val="20"/>
        </w:rPr>
        <w:t xml:space="preserve"> de </w:t>
      </w:r>
      <w:proofErr w:type="spellStart"/>
      <w:r>
        <w:rPr>
          <w:rFonts w:cs="Arial"/>
          <w:bCs/>
          <w:sz w:val="20"/>
          <w:szCs w:val="20"/>
        </w:rPr>
        <w:t>pantalla</w:t>
      </w:r>
      <w:proofErr w:type="spellEnd"/>
      <w:r>
        <w:rPr>
          <w:rFonts w:cs="Arial"/>
          <w:bCs/>
          <w:sz w:val="20"/>
          <w:szCs w:val="20"/>
        </w:rPr>
        <w:t xml:space="preserve">) con sus </w:t>
      </w:r>
      <w:proofErr w:type="spellStart"/>
      <w:r>
        <w:rPr>
          <w:rFonts w:cs="Arial"/>
          <w:bCs/>
          <w:sz w:val="20"/>
          <w:szCs w:val="20"/>
        </w:rPr>
        <w:t>propias</w:t>
      </w:r>
      <w:proofErr w:type="spellEnd"/>
      <w:r>
        <w:rPr>
          <w:rFonts w:cs="Arial"/>
          <w:bCs/>
          <w:sz w:val="20"/>
          <w:szCs w:val="20"/>
        </w:rPr>
        <w:t xml:space="preserve"> palabras </w:t>
      </w:r>
      <w:r w:rsidRPr="00AF5EA8">
        <w:rPr>
          <w:rFonts w:cs="Arial"/>
          <w:bCs/>
          <w:sz w:val="20"/>
          <w:szCs w:val="20"/>
        </w:rPr>
        <w:t xml:space="preserve">y la </w:t>
      </w:r>
      <w:proofErr w:type="spellStart"/>
      <w:r w:rsidRPr="00AF5EA8">
        <w:rPr>
          <w:rFonts w:cs="Arial"/>
          <w:bCs/>
          <w:sz w:val="20"/>
          <w:szCs w:val="20"/>
        </w:rPr>
        <w:t>resolucion</w:t>
      </w:r>
      <w:proofErr w:type="spellEnd"/>
      <w:r w:rsidRPr="00AF5EA8">
        <w:rPr>
          <w:rFonts w:cs="Arial"/>
          <w:bCs/>
          <w:sz w:val="20"/>
          <w:szCs w:val="20"/>
        </w:rPr>
        <w:t xml:space="preserve"> del </w:t>
      </w:r>
      <w:proofErr w:type="spellStart"/>
      <w:r w:rsidRPr="00AF5EA8">
        <w:rPr>
          <w:rFonts w:cs="Arial"/>
          <w:bCs/>
          <w:sz w:val="20"/>
          <w:szCs w:val="20"/>
        </w:rPr>
        <w:t>ejercicio</w:t>
      </w:r>
      <w:proofErr w:type="spellEnd"/>
      <w:r w:rsidRPr="00AF5EA8">
        <w:rPr>
          <w:rFonts w:cs="Arial"/>
          <w:bCs/>
          <w:sz w:val="20"/>
          <w:szCs w:val="20"/>
        </w:rPr>
        <w:t>.</w:t>
      </w:r>
    </w:p>
    <w:p w14:paraId="0A39FEFC" w14:textId="413DED51" w:rsidR="00AF5EA8" w:rsidRPr="00AF5EA8" w:rsidRDefault="00AF5EA8">
      <w:pPr>
        <w:pStyle w:val="Listaconvietas"/>
        <w:rPr>
          <w:rFonts w:cs="Arial"/>
          <w:bCs/>
          <w:sz w:val="20"/>
          <w:szCs w:val="20"/>
        </w:rPr>
      </w:pPr>
      <w:proofErr w:type="spellStart"/>
      <w:r>
        <w:rPr>
          <w:rFonts w:cs="Arial"/>
          <w:bCs/>
          <w:sz w:val="20"/>
          <w:szCs w:val="20"/>
        </w:rPr>
        <w:t>Entregue</w:t>
      </w:r>
      <w:proofErr w:type="spellEnd"/>
      <w:r>
        <w:rPr>
          <w:rFonts w:cs="Arial"/>
          <w:bCs/>
          <w:sz w:val="20"/>
          <w:szCs w:val="20"/>
        </w:rPr>
        <w:t xml:space="preserve"> enlace de </w:t>
      </w:r>
      <w:proofErr w:type="spellStart"/>
      <w:r>
        <w:rPr>
          <w:rFonts w:cs="Arial"/>
          <w:bCs/>
          <w:sz w:val="20"/>
          <w:szCs w:val="20"/>
        </w:rPr>
        <w:t>repositorio</w:t>
      </w:r>
      <w:proofErr w:type="spellEnd"/>
      <w:r>
        <w:rPr>
          <w:rFonts w:cs="Arial"/>
          <w:bCs/>
          <w:sz w:val="20"/>
          <w:szCs w:val="20"/>
        </w:rPr>
        <w:t xml:space="preserve"> GITHUB o GITLAB </w:t>
      </w:r>
      <w:proofErr w:type="spellStart"/>
      <w:r>
        <w:rPr>
          <w:rFonts w:cs="Arial"/>
          <w:bCs/>
          <w:sz w:val="20"/>
          <w:szCs w:val="20"/>
        </w:rPr>
        <w:t>donde</w:t>
      </w:r>
      <w:proofErr w:type="spellEnd"/>
      <w:r>
        <w:rPr>
          <w:rFonts w:cs="Arial"/>
          <w:bCs/>
          <w:sz w:val="20"/>
          <w:szCs w:val="20"/>
        </w:rPr>
        <w:t xml:space="preserve"> se </w:t>
      </w:r>
      <w:proofErr w:type="spellStart"/>
      <w:r>
        <w:rPr>
          <w:rFonts w:cs="Arial"/>
          <w:bCs/>
          <w:sz w:val="20"/>
          <w:szCs w:val="20"/>
        </w:rPr>
        <w:t>visualice</w:t>
      </w:r>
      <w:proofErr w:type="spellEnd"/>
      <w:r>
        <w:rPr>
          <w:rFonts w:cs="Arial"/>
          <w:bCs/>
          <w:sz w:val="20"/>
          <w:szCs w:val="20"/>
        </w:rPr>
        <w:t xml:space="preserve"> el </w:t>
      </w:r>
      <w:proofErr w:type="spellStart"/>
      <w:r>
        <w:rPr>
          <w:rFonts w:cs="Arial"/>
          <w:bCs/>
          <w:sz w:val="20"/>
          <w:szCs w:val="20"/>
        </w:rPr>
        <w:t>ejercicio</w:t>
      </w:r>
      <w:proofErr w:type="spellEnd"/>
      <w:r>
        <w:rPr>
          <w:rFonts w:cs="Arial"/>
          <w:bCs/>
          <w:sz w:val="20"/>
          <w:szCs w:val="20"/>
        </w:rPr>
        <w:t xml:space="preserve"> y el </w:t>
      </w:r>
      <w:proofErr w:type="spellStart"/>
      <w:r>
        <w:rPr>
          <w:rFonts w:cs="Arial"/>
          <w:bCs/>
          <w:sz w:val="20"/>
          <w:szCs w:val="20"/>
        </w:rPr>
        <w:t>documento</w:t>
      </w:r>
      <w:proofErr w:type="spellEnd"/>
      <w:r>
        <w:rPr>
          <w:rFonts w:cs="Arial"/>
          <w:bCs/>
          <w:sz w:val="20"/>
          <w:szCs w:val="20"/>
        </w:rPr>
        <w:t>.</w:t>
      </w:r>
    </w:p>
    <w:p w14:paraId="4D548559" w14:textId="5BC30DEB"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t>1</w:t>
      </w:r>
      <w:r w:rsidR="00AF5EA8">
        <w:rPr>
          <w:rFonts w:ascii="Arial" w:hAnsi="Arial" w:cs="Arial"/>
          <w:b w:val="0"/>
          <w:color w:val="auto"/>
          <w:sz w:val="20"/>
          <w:szCs w:val="20"/>
          <w:highlight w:val="yellow"/>
        </w:rPr>
        <w:t>0</w:t>
      </w:r>
      <w:r w:rsidRPr="00AF5EA8">
        <w:rPr>
          <w:rFonts w:ascii="Arial" w:hAnsi="Arial" w:cs="Arial"/>
          <w:b w:val="0"/>
          <w:color w:val="auto"/>
          <w:sz w:val="20"/>
          <w:szCs w:val="20"/>
          <w:highlight w:val="yellow"/>
        </w:rPr>
        <w:t>. Reto de aplicación</w:t>
      </w:r>
    </w:p>
    <w:p w14:paraId="3E8C85AB" w14:textId="77777777" w:rsidR="00DB090A" w:rsidRPr="00AF5EA8" w:rsidRDefault="00000000">
      <w:pPr>
        <w:rPr>
          <w:rFonts w:cs="Arial"/>
          <w:bCs/>
          <w:sz w:val="20"/>
          <w:szCs w:val="20"/>
        </w:rPr>
      </w:pPr>
      <w:r w:rsidRPr="00AF5EA8">
        <w:rPr>
          <w:rFonts w:cs="Arial"/>
          <w:bCs/>
          <w:sz w:val="20"/>
          <w:szCs w:val="20"/>
        </w:rPr>
        <w:t>Agregar una prop denominada destacado. Cuando su valor sea true, la tarjeta deberá presentar una característica visual adicional, por ejemplo un borde, una etiqueta o un indicador que permita identificarla como destacada.</w:t>
      </w:r>
    </w:p>
    <w:p w14:paraId="2FF0BEE6" w14:textId="77777777" w:rsidR="00DB090A" w:rsidRPr="00AF5EA8" w:rsidRDefault="00000000">
      <w:pPr>
        <w:rPr>
          <w:rFonts w:cs="Arial"/>
          <w:bCs/>
          <w:sz w:val="20"/>
          <w:szCs w:val="20"/>
        </w:rPr>
      </w:pPr>
      <w:r w:rsidRPr="00AF5EA8">
        <w:rPr>
          <w:rFonts w:cs="Arial"/>
          <w:bCs/>
          <w:sz w:val="20"/>
          <w:szCs w:val="20"/>
        </w:rPr>
        <w:t>&lt;Card</w:t>
      </w:r>
      <w:r w:rsidRPr="00AF5EA8">
        <w:rPr>
          <w:rFonts w:cs="Arial"/>
          <w:bCs/>
          <w:sz w:val="20"/>
          <w:szCs w:val="20"/>
        </w:rPr>
        <w:br/>
        <w:t xml:space="preserve">    titulo="Servicio Premium"</w:t>
      </w:r>
      <w:r w:rsidRPr="00AF5EA8">
        <w:rPr>
          <w:rFonts w:cs="Arial"/>
          <w:bCs/>
          <w:sz w:val="20"/>
          <w:szCs w:val="20"/>
        </w:rPr>
        <w:br/>
        <w:t xml:space="preserve">    descripcion="Servicio especializado"</w:t>
      </w:r>
      <w:r w:rsidRPr="00AF5EA8">
        <w:rPr>
          <w:rFonts w:cs="Arial"/>
          <w:bCs/>
          <w:sz w:val="20"/>
          <w:szCs w:val="20"/>
        </w:rPr>
        <w:br/>
        <w:t xml:space="preserve">    categoria="Premium"</w:t>
      </w:r>
      <w:r w:rsidRPr="00AF5EA8">
        <w:rPr>
          <w:rFonts w:cs="Arial"/>
          <w:bCs/>
          <w:sz w:val="20"/>
          <w:szCs w:val="20"/>
        </w:rPr>
        <w:br/>
      </w:r>
      <w:r w:rsidRPr="00AF5EA8">
        <w:rPr>
          <w:rFonts w:cs="Arial"/>
          <w:bCs/>
          <w:sz w:val="20"/>
          <w:szCs w:val="20"/>
        </w:rPr>
        <w:lastRenderedPageBreak/>
        <w:t xml:space="preserve">    imagen="premium.jpg"</w:t>
      </w:r>
      <w:r w:rsidRPr="00AF5EA8">
        <w:rPr>
          <w:rFonts w:cs="Arial"/>
          <w:bCs/>
          <w:sz w:val="20"/>
          <w:szCs w:val="20"/>
        </w:rPr>
        <w:br/>
        <w:t xml:space="preserve">    precio</w:t>
      </w:r>
      <w:proofErr w:type="gramStart"/>
      <w:r w:rsidRPr="00AF5EA8">
        <w:rPr>
          <w:rFonts w:cs="Arial"/>
          <w:bCs/>
          <w:sz w:val="20"/>
          <w:szCs w:val="20"/>
        </w:rPr>
        <w:t>={</w:t>
      </w:r>
      <w:proofErr w:type="gramEnd"/>
      <w:r w:rsidRPr="00AF5EA8">
        <w:rPr>
          <w:rFonts w:cs="Arial"/>
          <w:bCs/>
          <w:sz w:val="20"/>
          <w:szCs w:val="20"/>
        </w:rPr>
        <w:t>450000}</w:t>
      </w:r>
      <w:r w:rsidRPr="00AF5EA8">
        <w:rPr>
          <w:rFonts w:cs="Arial"/>
          <w:bCs/>
          <w:sz w:val="20"/>
          <w:szCs w:val="20"/>
        </w:rPr>
        <w:br/>
        <w:t xml:space="preserve">    estado="Disponible"</w:t>
      </w:r>
      <w:r w:rsidRPr="00AF5EA8">
        <w:rPr>
          <w:rFonts w:cs="Arial"/>
          <w:bCs/>
          <w:sz w:val="20"/>
          <w:szCs w:val="20"/>
        </w:rPr>
        <w:br/>
        <w:t xml:space="preserve">    destacado={true}</w:t>
      </w:r>
      <w:r w:rsidRPr="00AF5EA8">
        <w:rPr>
          <w:rFonts w:cs="Arial"/>
          <w:bCs/>
          <w:sz w:val="20"/>
          <w:szCs w:val="20"/>
        </w:rPr>
        <w:br/>
        <w:t>/&gt;</w:t>
      </w:r>
    </w:p>
    <w:p w14:paraId="41D845DC" w14:textId="60FCC6B0"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t>1</w:t>
      </w:r>
      <w:r w:rsidR="00AF5EA8">
        <w:rPr>
          <w:rFonts w:ascii="Arial" w:hAnsi="Arial" w:cs="Arial"/>
          <w:b w:val="0"/>
          <w:color w:val="auto"/>
          <w:sz w:val="20"/>
          <w:szCs w:val="20"/>
          <w:highlight w:val="yellow"/>
        </w:rPr>
        <w:t>1</w:t>
      </w:r>
      <w:r w:rsidRPr="00AF5EA8">
        <w:rPr>
          <w:rFonts w:ascii="Arial" w:hAnsi="Arial" w:cs="Arial"/>
          <w:b w:val="0"/>
          <w:color w:val="auto"/>
          <w:sz w:val="20"/>
          <w:szCs w:val="20"/>
          <w:highlight w:val="yellow"/>
        </w:rPr>
        <w:t>. Preguntas de aplicación</w:t>
      </w:r>
    </w:p>
    <w:p w14:paraId="20FCEDA1" w14:textId="77777777" w:rsidR="00DB090A" w:rsidRPr="00AF5EA8" w:rsidRDefault="00000000">
      <w:pPr>
        <w:rPr>
          <w:rFonts w:cs="Arial"/>
          <w:bCs/>
          <w:sz w:val="20"/>
          <w:szCs w:val="20"/>
        </w:rPr>
      </w:pPr>
      <w:r w:rsidRPr="00AF5EA8">
        <w:rPr>
          <w:rFonts w:cs="Arial"/>
          <w:bCs/>
          <w:sz w:val="20"/>
          <w:szCs w:val="20"/>
        </w:rPr>
        <w:t>1. ¿Cuál es el componente padre principal de la aplicación?</w:t>
      </w:r>
    </w:p>
    <w:p w14:paraId="2234F1C3" w14:textId="77777777" w:rsidR="00DB090A" w:rsidRPr="00AF5EA8" w:rsidRDefault="00000000">
      <w:pPr>
        <w:rPr>
          <w:rFonts w:cs="Arial"/>
          <w:bCs/>
          <w:sz w:val="20"/>
          <w:szCs w:val="20"/>
        </w:rPr>
      </w:pPr>
      <w:r w:rsidRPr="00AF5EA8">
        <w:rPr>
          <w:rFonts w:cs="Arial"/>
          <w:bCs/>
          <w:sz w:val="20"/>
          <w:szCs w:val="20"/>
        </w:rPr>
        <w:t>2. ¿Qué componentes pueden considerarse hijos de App?</w:t>
      </w:r>
    </w:p>
    <w:p w14:paraId="642B8920" w14:textId="77777777" w:rsidR="00DB090A" w:rsidRPr="00AF5EA8" w:rsidRDefault="00000000">
      <w:pPr>
        <w:rPr>
          <w:rFonts w:cs="Arial"/>
          <w:bCs/>
          <w:sz w:val="20"/>
          <w:szCs w:val="20"/>
        </w:rPr>
      </w:pPr>
      <w:r w:rsidRPr="00AF5EA8">
        <w:rPr>
          <w:rFonts w:cs="Arial"/>
          <w:bCs/>
          <w:sz w:val="20"/>
          <w:szCs w:val="20"/>
        </w:rPr>
        <w:t>3. ¿Cuál es la función del componente Card?</w:t>
      </w:r>
    </w:p>
    <w:p w14:paraId="75386ECF" w14:textId="77777777" w:rsidR="00DB090A" w:rsidRPr="00AF5EA8" w:rsidRDefault="00000000">
      <w:pPr>
        <w:rPr>
          <w:rFonts w:cs="Arial"/>
          <w:bCs/>
          <w:sz w:val="20"/>
          <w:szCs w:val="20"/>
        </w:rPr>
      </w:pPr>
      <w:r w:rsidRPr="00AF5EA8">
        <w:rPr>
          <w:rFonts w:cs="Arial"/>
          <w:bCs/>
          <w:sz w:val="20"/>
          <w:szCs w:val="20"/>
        </w:rPr>
        <w:t>4. ¿Por qué es conveniente reutilizar un solo componente Card?</w:t>
      </w:r>
    </w:p>
    <w:p w14:paraId="10FFE168" w14:textId="77777777" w:rsidR="00DB090A" w:rsidRPr="00AF5EA8" w:rsidRDefault="00000000">
      <w:pPr>
        <w:rPr>
          <w:rFonts w:cs="Arial"/>
          <w:bCs/>
          <w:sz w:val="20"/>
          <w:szCs w:val="20"/>
        </w:rPr>
      </w:pPr>
      <w:r w:rsidRPr="00AF5EA8">
        <w:rPr>
          <w:rFonts w:cs="Arial"/>
          <w:bCs/>
          <w:sz w:val="20"/>
          <w:szCs w:val="20"/>
        </w:rPr>
        <w:t>5. ¿Qué información se está enviando mediante props?</w:t>
      </w:r>
    </w:p>
    <w:p w14:paraId="4376FCF7" w14:textId="77777777" w:rsidR="00DB090A" w:rsidRPr="00AF5EA8" w:rsidRDefault="00000000">
      <w:pPr>
        <w:rPr>
          <w:rFonts w:cs="Arial"/>
          <w:bCs/>
          <w:sz w:val="20"/>
          <w:szCs w:val="20"/>
        </w:rPr>
      </w:pPr>
      <w:r w:rsidRPr="00AF5EA8">
        <w:rPr>
          <w:rFonts w:cs="Arial"/>
          <w:bCs/>
          <w:sz w:val="20"/>
          <w:szCs w:val="20"/>
        </w:rPr>
        <w:t>6. ¿Qué diferencia existe entre modificar el contenido mediante props y modificar su apariencia mediante CSS?</w:t>
      </w:r>
    </w:p>
    <w:p w14:paraId="46D373AF" w14:textId="77777777" w:rsidR="00DB090A" w:rsidRPr="00AF5EA8" w:rsidRDefault="00000000">
      <w:pPr>
        <w:rPr>
          <w:rFonts w:cs="Arial"/>
          <w:bCs/>
          <w:sz w:val="20"/>
          <w:szCs w:val="20"/>
        </w:rPr>
      </w:pPr>
      <w:r w:rsidRPr="00AF5EA8">
        <w:rPr>
          <w:rFonts w:cs="Arial"/>
          <w:bCs/>
          <w:sz w:val="20"/>
          <w:szCs w:val="20"/>
        </w:rPr>
        <w:t>7. ¿Cómo se podría cambiar el diseño de todas las tarjetas modificando solamente el archivo CSS?</w:t>
      </w:r>
    </w:p>
    <w:p w14:paraId="3909E641" w14:textId="77777777" w:rsidR="00DB090A" w:rsidRPr="00AF5EA8" w:rsidRDefault="00000000">
      <w:pPr>
        <w:rPr>
          <w:rFonts w:cs="Arial"/>
          <w:bCs/>
          <w:sz w:val="20"/>
          <w:szCs w:val="20"/>
        </w:rPr>
      </w:pPr>
      <w:r w:rsidRPr="00AF5EA8">
        <w:rPr>
          <w:rFonts w:cs="Arial"/>
          <w:bCs/>
          <w:sz w:val="20"/>
          <w:szCs w:val="20"/>
        </w:rPr>
        <w:t>8. ¿Cómo se podría hacer que una tarjeta tenga una apariencia diferente utilizando una prop?</w:t>
      </w:r>
    </w:p>
    <w:p w14:paraId="4BD311BF" w14:textId="77777777" w:rsidR="00DB090A" w:rsidRPr="00AF5EA8" w:rsidRDefault="00000000">
      <w:pPr>
        <w:rPr>
          <w:rFonts w:cs="Arial"/>
          <w:bCs/>
          <w:sz w:val="20"/>
          <w:szCs w:val="20"/>
        </w:rPr>
      </w:pPr>
      <w:r w:rsidRPr="00AF5EA8">
        <w:rPr>
          <w:rFonts w:cs="Arial"/>
          <w:bCs/>
          <w:sz w:val="20"/>
          <w:szCs w:val="20"/>
        </w:rPr>
        <w:t>9. ¿Qué ventajas tiene dividir la interfaz en componentes?</w:t>
      </w:r>
    </w:p>
    <w:p w14:paraId="7B5CA6D2" w14:textId="77777777" w:rsidR="00DB090A" w:rsidRPr="00AF5EA8" w:rsidRDefault="00000000">
      <w:pPr>
        <w:rPr>
          <w:rFonts w:cs="Arial"/>
          <w:bCs/>
          <w:sz w:val="20"/>
          <w:szCs w:val="20"/>
        </w:rPr>
      </w:pPr>
      <w:r w:rsidRPr="00AF5EA8">
        <w:rPr>
          <w:rFonts w:cs="Arial"/>
          <w:bCs/>
          <w:sz w:val="20"/>
          <w:szCs w:val="20"/>
        </w:rPr>
        <w:t>10. ¿Qué mejoras realizaría para convertir este maquetado en una interfaz responsive?</w:t>
      </w:r>
    </w:p>
    <w:p w14:paraId="2C78CFB6" w14:textId="4CE7080A"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t>1</w:t>
      </w:r>
      <w:r w:rsidR="00AF5EA8" w:rsidRPr="00AF5EA8">
        <w:rPr>
          <w:rFonts w:ascii="Arial" w:hAnsi="Arial" w:cs="Arial"/>
          <w:b w:val="0"/>
          <w:color w:val="auto"/>
          <w:sz w:val="20"/>
          <w:szCs w:val="20"/>
          <w:highlight w:val="yellow"/>
        </w:rPr>
        <w:t>2</w:t>
      </w:r>
      <w:r w:rsidRPr="00AF5EA8">
        <w:rPr>
          <w:rFonts w:ascii="Arial" w:hAnsi="Arial" w:cs="Arial"/>
          <w:b w:val="0"/>
          <w:color w:val="auto"/>
          <w:sz w:val="20"/>
          <w:szCs w:val="20"/>
          <w:highlight w:val="yellow"/>
        </w:rPr>
        <w:t>. Evidencias de aprendizaje</w:t>
      </w:r>
    </w:p>
    <w:tbl>
      <w:tblPr>
        <w:tblStyle w:val="Tablaconcuadrcula"/>
        <w:tblW w:w="0" w:type="auto"/>
        <w:tblLook w:val="04A0" w:firstRow="1" w:lastRow="0" w:firstColumn="1" w:lastColumn="0" w:noHBand="0" w:noVBand="1"/>
      </w:tblPr>
      <w:tblGrid>
        <w:gridCol w:w="4968"/>
        <w:gridCol w:w="4968"/>
      </w:tblGrid>
      <w:tr w:rsidR="00DB090A" w:rsidRPr="00AF5EA8" w14:paraId="03ACE8C9" w14:textId="77777777">
        <w:tc>
          <w:tcPr>
            <w:tcW w:w="4968" w:type="dxa"/>
          </w:tcPr>
          <w:p w14:paraId="31C531B0" w14:textId="77777777" w:rsidR="00DB090A" w:rsidRPr="00AF5EA8" w:rsidRDefault="00000000">
            <w:pPr>
              <w:rPr>
                <w:rFonts w:cs="Arial"/>
                <w:bCs/>
                <w:sz w:val="20"/>
                <w:szCs w:val="20"/>
              </w:rPr>
            </w:pPr>
            <w:r w:rsidRPr="00AF5EA8">
              <w:rPr>
                <w:rFonts w:cs="Arial"/>
                <w:bCs/>
                <w:sz w:val="20"/>
                <w:szCs w:val="20"/>
              </w:rPr>
              <w:t>Tipo de evidencia</w:t>
            </w:r>
          </w:p>
        </w:tc>
        <w:tc>
          <w:tcPr>
            <w:tcW w:w="4968" w:type="dxa"/>
          </w:tcPr>
          <w:p w14:paraId="75100C18" w14:textId="77777777" w:rsidR="00DB090A" w:rsidRPr="00AF5EA8" w:rsidRDefault="00000000">
            <w:pPr>
              <w:rPr>
                <w:rFonts w:cs="Arial"/>
                <w:bCs/>
                <w:sz w:val="20"/>
                <w:szCs w:val="20"/>
              </w:rPr>
            </w:pPr>
            <w:r w:rsidRPr="00AF5EA8">
              <w:rPr>
                <w:rFonts w:cs="Arial"/>
                <w:bCs/>
                <w:sz w:val="20"/>
                <w:szCs w:val="20"/>
              </w:rPr>
              <w:t>Evidencia esperada</w:t>
            </w:r>
          </w:p>
        </w:tc>
      </w:tr>
      <w:tr w:rsidR="00DB090A" w:rsidRPr="00AF5EA8" w14:paraId="4E660D40" w14:textId="77777777">
        <w:tc>
          <w:tcPr>
            <w:tcW w:w="4968" w:type="dxa"/>
          </w:tcPr>
          <w:p w14:paraId="1B6B286F" w14:textId="77777777" w:rsidR="00DB090A" w:rsidRPr="00AF5EA8" w:rsidRDefault="00000000">
            <w:pPr>
              <w:rPr>
                <w:rFonts w:cs="Arial"/>
                <w:bCs/>
                <w:sz w:val="20"/>
                <w:szCs w:val="20"/>
              </w:rPr>
            </w:pPr>
            <w:r w:rsidRPr="00AF5EA8">
              <w:rPr>
                <w:rFonts w:cs="Arial"/>
                <w:bCs/>
                <w:sz w:val="20"/>
                <w:szCs w:val="20"/>
              </w:rPr>
              <w:t>Producto</w:t>
            </w:r>
          </w:p>
        </w:tc>
        <w:tc>
          <w:tcPr>
            <w:tcW w:w="4968" w:type="dxa"/>
          </w:tcPr>
          <w:p w14:paraId="78FAF3C0" w14:textId="77777777" w:rsidR="00DB090A" w:rsidRPr="00AF5EA8" w:rsidRDefault="00000000">
            <w:pPr>
              <w:rPr>
                <w:rFonts w:cs="Arial"/>
                <w:bCs/>
                <w:sz w:val="20"/>
                <w:szCs w:val="20"/>
              </w:rPr>
            </w:pPr>
            <w:r w:rsidRPr="00AF5EA8">
              <w:rPr>
                <w:rFonts w:cs="Arial"/>
                <w:bCs/>
                <w:sz w:val="20"/>
                <w:szCs w:val="20"/>
              </w:rPr>
              <w:t>Aplicación ReactJS funcional con el maquetado solicitado.</w:t>
            </w:r>
          </w:p>
        </w:tc>
      </w:tr>
      <w:tr w:rsidR="00DB090A" w:rsidRPr="00AF5EA8" w14:paraId="30DDC712" w14:textId="77777777">
        <w:tc>
          <w:tcPr>
            <w:tcW w:w="4968" w:type="dxa"/>
          </w:tcPr>
          <w:p w14:paraId="3C173DDF" w14:textId="77777777" w:rsidR="00DB090A" w:rsidRPr="00AF5EA8" w:rsidRDefault="00000000">
            <w:pPr>
              <w:rPr>
                <w:rFonts w:cs="Arial"/>
                <w:bCs/>
                <w:sz w:val="20"/>
                <w:szCs w:val="20"/>
              </w:rPr>
            </w:pPr>
            <w:r w:rsidRPr="00AF5EA8">
              <w:rPr>
                <w:rFonts w:cs="Arial"/>
                <w:bCs/>
                <w:sz w:val="20"/>
                <w:szCs w:val="20"/>
              </w:rPr>
              <w:t>Desempeño</w:t>
            </w:r>
          </w:p>
        </w:tc>
        <w:tc>
          <w:tcPr>
            <w:tcW w:w="4968" w:type="dxa"/>
          </w:tcPr>
          <w:p w14:paraId="62AD63E2" w14:textId="77777777" w:rsidR="00DB090A" w:rsidRPr="00AF5EA8" w:rsidRDefault="00000000">
            <w:pPr>
              <w:rPr>
                <w:rFonts w:cs="Arial"/>
                <w:bCs/>
                <w:sz w:val="20"/>
                <w:szCs w:val="20"/>
              </w:rPr>
            </w:pPr>
            <w:r w:rsidRPr="00AF5EA8">
              <w:rPr>
                <w:rFonts w:cs="Arial"/>
                <w:bCs/>
                <w:sz w:val="20"/>
                <w:szCs w:val="20"/>
              </w:rPr>
              <w:t>Implementación de componentes padre e hijo y uso correcto de múltiples props.</w:t>
            </w:r>
          </w:p>
        </w:tc>
      </w:tr>
      <w:tr w:rsidR="00DB090A" w:rsidRPr="00AF5EA8" w14:paraId="1DCDCF9A" w14:textId="77777777">
        <w:tc>
          <w:tcPr>
            <w:tcW w:w="4968" w:type="dxa"/>
          </w:tcPr>
          <w:p w14:paraId="472ABB94" w14:textId="77777777" w:rsidR="00DB090A" w:rsidRPr="00AF5EA8" w:rsidRDefault="00000000">
            <w:pPr>
              <w:rPr>
                <w:rFonts w:cs="Arial"/>
                <w:bCs/>
                <w:sz w:val="20"/>
                <w:szCs w:val="20"/>
              </w:rPr>
            </w:pPr>
            <w:r w:rsidRPr="00AF5EA8">
              <w:rPr>
                <w:rFonts w:cs="Arial"/>
                <w:bCs/>
                <w:sz w:val="20"/>
                <w:szCs w:val="20"/>
              </w:rPr>
              <w:t>Conocimiento</w:t>
            </w:r>
          </w:p>
        </w:tc>
        <w:tc>
          <w:tcPr>
            <w:tcW w:w="4968" w:type="dxa"/>
          </w:tcPr>
          <w:p w14:paraId="4D6B05E4" w14:textId="77777777" w:rsidR="00DB090A" w:rsidRPr="00AF5EA8" w:rsidRDefault="00000000">
            <w:pPr>
              <w:rPr>
                <w:rFonts w:cs="Arial"/>
                <w:bCs/>
                <w:sz w:val="20"/>
                <w:szCs w:val="20"/>
              </w:rPr>
            </w:pPr>
            <w:r w:rsidRPr="00AF5EA8">
              <w:rPr>
                <w:rFonts w:cs="Arial"/>
                <w:bCs/>
                <w:sz w:val="20"/>
                <w:szCs w:val="20"/>
              </w:rPr>
              <w:t>Explicación de la relación entre componentes, props y CSS.</w:t>
            </w:r>
          </w:p>
        </w:tc>
      </w:tr>
      <w:tr w:rsidR="00DB090A" w:rsidRPr="00AF5EA8" w14:paraId="4EEB9F84" w14:textId="77777777">
        <w:tc>
          <w:tcPr>
            <w:tcW w:w="4968" w:type="dxa"/>
          </w:tcPr>
          <w:p w14:paraId="7BA1FD44" w14:textId="77777777" w:rsidR="00DB090A" w:rsidRPr="00AF5EA8" w:rsidRDefault="00000000">
            <w:pPr>
              <w:rPr>
                <w:rFonts w:cs="Arial"/>
                <w:bCs/>
                <w:sz w:val="20"/>
                <w:szCs w:val="20"/>
              </w:rPr>
            </w:pPr>
            <w:r w:rsidRPr="00AF5EA8">
              <w:rPr>
                <w:rFonts w:cs="Arial"/>
                <w:bCs/>
                <w:sz w:val="20"/>
                <w:szCs w:val="20"/>
              </w:rPr>
              <w:t>Código</w:t>
            </w:r>
          </w:p>
        </w:tc>
        <w:tc>
          <w:tcPr>
            <w:tcW w:w="4968" w:type="dxa"/>
          </w:tcPr>
          <w:p w14:paraId="107E0DFF" w14:textId="77777777" w:rsidR="00DB090A" w:rsidRPr="00AF5EA8" w:rsidRDefault="00000000">
            <w:pPr>
              <w:rPr>
                <w:rFonts w:cs="Arial"/>
                <w:bCs/>
                <w:sz w:val="20"/>
                <w:szCs w:val="20"/>
              </w:rPr>
            </w:pPr>
            <w:r w:rsidRPr="00AF5EA8">
              <w:rPr>
                <w:rFonts w:cs="Arial"/>
                <w:bCs/>
                <w:sz w:val="20"/>
                <w:szCs w:val="20"/>
              </w:rPr>
              <w:t>Proyecto organizado, reutilizable y con estilos CSS separados.</w:t>
            </w:r>
          </w:p>
        </w:tc>
      </w:tr>
    </w:tbl>
    <w:p w14:paraId="4053676A" w14:textId="78DBC784" w:rsidR="00DB090A" w:rsidRPr="00AF5EA8" w:rsidRDefault="00000000">
      <w:pPr>
        <w:pStyle w:val="Ttulo1"/>
        <w:rPr>
          <w:rFonts w:ascii="Arial" w:hAnsi="Arial" w:cs="Arial"/>
          <w:b w:val="0"/>
          <w:color w:val="auto"/>
          <w:sz w:val="20"/>
          <w:szCs w:val="20"/>
        </w:rPr>
      </w:pPr>
      <w:r w:rsidRPr="00AF5EA8">
        <w:rPr>
          <w:rFonts w:ascii="Arial" w:hAnsi="Arial" w:cs="Arial"/>
          <w:b w:val="0"/>
          <w:color w:val="auto"/>
          <w:sz w:val="20"/>
          <w:szCs w:val="20"/>
          <w:highlight w:val="yellow"/>
        </w:rPr>
        <w:t>1</w:t>
      </w:r>
      <w:r w:rsidR="00AF5EA8" w:rsidRPr="00AF5EA8">
        <w:rPr>
          <w:rFonts w:ascii="Arial" w:hAnsi="Arial" w:cs="Arial"/>
          <w:b w:val="0"/>
          <w:color w:val="auto"/>
          <w:sz w:val="20"/>
          <w:szCs w:val="20"/>
          <w:highlight w:val="yellow"/>
        </w:rPr>
        <w:t>3</w:t>
      </w:r>
      <w:r w:rsidRPr="00AF5EA8">
        <w:rPr>
          <w:rFonts w:ascii="Arial" w:hAnsi="Arial" w:cs="Arial"/>
          <w:b w:val="0"/>
          <w:color w:val="auto"/>
          <w:sz w:val="20"/>
          <w:szCs w:val="20"/>
          <w:highlight w:val="yellow"/>
        </w:rPr>
        <w:t>. Criterios de evaluación</w:t>
      </w:r>
    </w:p>
    <w:p w14:paraId="5AB32CE4" w14:textId="77777777" w:rsidR="00DB090A" w:rsidRPr="00AF5EA8" w:rsidRDefault="00000000">
      <w:pPr>
        <w:pStyle w:val="Listaconvietas"/>
        <w:rPr>
          <w:rFonts w:cs="Arial"/>
          <w:bCs/>
          <w:sz w:val="20"/>
          <w:szCs w:val="20"/>
        </w:rPr>
      </w:pPr>
      <w:r w:rsidRPr="00AF5EA8">
        <w:rPr>
          <w:rFonts w:cs="Arial"/>
          <w:bCs/>
          <w:sz w:val="20"/>
          <w:szCs w:val="20"/>
        </w:rPr>
        <w:t>Identifica correctamente la relación padre-hijo entre los componentes.</w:t>
      </w:r>
    </w:p>
    <w:p w14:paraId="26CE0970" w14:textId="77777777" w:rsidR="00DB090A" w:rsidRPr="00AF5EA8" w:rsidRDefault="00000000">
      <w:pPr>
        <w:pStyle w:val="Listaconvietas"/>
        <w:rPr>
          <w:rFonts w:cs="Arial"/>
          <w:bCs/>
          <w:sz w:val="20"/>
          <w:szCs w:val="20"/>
        </w:rPr>
      </w:pPr>
      <w:r w:rsidRPr="00AF5EA8">
        <w:rPr>
          <w:rFonts w:cs="Arial"/>
          <w:bCs/>
          <w:sz w:val="20"/>
          <w:szCs w:val="20"/>
        </w:rPr>
        <w:t>Utiliza props para transferir información entre componentes.</w:t>
      </w:r>
    </w:p>
    <w:p w14:paraId="494CC2A9" w14:textId="77777777" w:rsidR="00DB090A" w:rsidRPr="00AF5EA8" w:rsidRDefault="00000000">
      <w:pPr>
        <w:pStyle w:val="Listaconvietas"/>
        <w:rPr>
          <w:rFonts w:cs="Arial"/>
          <w:bCs/>
          <w:sz w:val="20"/>
          <w:szCs w:val="20"/>
        </w:rPr>
      </w:pPr>
      <w:r w:rsidRPr="00AF5EA8">
        <w:rPr>
          <w:rFonts w:cs="Arial"/>
          <w:bCs/>
          <w:sz w:val="20"/>
          <w:szCs w:val="20"/>
        </w:rPr>
        <w:t>Utiliza múltiples props de manera correcta.</w:t>
      </w:r>
    </w:p>
    <w:p w14:paraId="20D4B758" w14:textId="77777777" w:rsidR="00DB090A" w:rsidRPr="00AF5EA8" w:rsidRDefault="00000000">
      <w:pPr>
        <w:pStyle w:val="Listaconvietas"/>
        <w:rPr>
          <w:rFonts w:cs="Arial"/>
          <w:bCs/>
          <w:sz w:val="20"/>
          <w:szCs w:val="20"/>
        </w:rPr>
      </w:pPr>
      <w:r w:rsidRPr="00AF5EA8">
        <w:rPr>
          <w:rFonts w:cs="Arial"/>
          <w:bCs/>
          <w:sz w:val="20"/>
          <w:szCs w:val="20"/>
        </w:rPr>
        <w:t>Construye componentes reutilizables.</w:t>
      </w:r>
    </w:p>
    <w:p w14:paraId="1B8A7EAB" w14:textId="77777777" w:rsidR="00DB090A" w:rsidRPr="00AF5EA8" w:rsidRDefault="00000000">
      <w:pPr>
        <w:pStyle w:val="Listaconvietas"/>
        <w:rPr>
          <w:rFonts w:cs="Arial"/>
          <w:bCs/>
          <w:sz w:val="20"/>
          <w:szCs w:val="20"/>
        </w:rPr>
      </w:pPr>
      <w:r w:rsidRPr="00AF5EA8">
        <w:rPr>
          <w:rFonts w:cs="Arial"/>
          <w:bCs/>
          <w:sz w:val="20"/>
          <w:szCs w:val="20"/>
        </w:rPr>
        <w:t>Aplica estilos CSS de forma organizada.</w:t>
      </w:r>
    </w:p>
    <w:p w14:paraId="2B2A157A" w14:textId="77777777" w:rsidR="00DB090A" w:rsidRPr="00AF5EA8" w:rsidRDefault="00000000">
      <w:pPr>
        <w:pStyle w:val="Listaconvietas"/>
        <w:rPr>
          <w:rFonts w:cs="Arial"/>
          <w:bCs/>
          <w:sz w:val="20"/>
          <w:szCs w:val="20"/>
        </w:rPr>
      </w:pPr>
      <w:r w:rsidRPr="00AF5EA8">
        <w:rPr>
          <w:rFonts w:cs="Arial"/>
          <w:bCs/>
          <w:sz w:val="20"/>
          <w:szCs w:val="20"/>
        </w:rPr>
        <w:t>Reproduce los elementos principales del maquetado de referencia.</w:t>
      </w:r>
    </w:p>
    <w:p w14:paraId="0886BB5F" w14:textId="77777777" w:rsidR="00DB090A" w:rsidRPr="00AF5EA8" w:rsidRDefault="00000000">
      <w:pPr>
        <w:pStyle w:val="Listaconvietas"/>
        <w:rPr>
          <w:rFonts w:cs="Arial"/>
          <w:bCs/>
          <w:sz w:val="20"/>
          <w:szCs w:val="20"/>
        </w:rPr>
      </w:pPr>
      <w:r w:rsidRPr="00AF5EA8">
        <w:rPr>
          <w:rFonts w:cs="Arial"/>
          <w:bCs/>
          <w:sz w:val="20"/>
          <w:szCs w:val="20"/>
        </w:rPr>
        <w:t>Mantiene una estructura de proyecto clara.</w:t>
      </w:r>
    </w:p>
    <w:p w14:paraId="33CEDB04" w14:textId="77777777" w:rsidR="00DB090A" w:rsidRPr="00AF5EA8" w:rsidRDefault="00000000">
      <w:pPr>
        <w:pStyle w:val="Listaconvietas"/>
        <w:rPr>
          <w:rFonts w:cs="Arial"/>
          <w:bCs/>
          <w:sz w:val="20"/>
          <w:szCs w:val="20"/>
        </w:rPr>
      </w:pPr>
      <w:r w:rsidRPr="00AF5EA8">
        <w:rPr>
          <w:rFonts w:cs="Arial"/>
          <w:bCs/>
          <w:sz w:val="20"/>
          <w:szCs w:val="20"/>
        </w:rPr>
        <w:t>Demuestra comprensión de la diferencia entre estructura, datos y presentación.</w:t>
      </w:r>
    </w:p>
    <w:sectPr w:rsidR="00DB090A" w:rsidRPr="00AF5EA8"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3DCB" w14:textId="77777777" w:rsidR="00D6696B" w:rsidRDefault="00D6696B">
      <w:pPr>
        <w:spacing w:after="0" w:line="240" w:lineRule="auto"/>
      </w:pPr>
      <w:r>
        <w:separator/>
      </w:r>
    </w:p>
  </w:endnote>
  <w:endnote w:type="continuationSeparator" w:id="0">
    <w:p w14:paraId="22954537" w14:textId="77777777" w:rsidR="00D6696B" w:rsidRDefault="00D66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8EF0D" w14:textId="77777777" w:rsidR="00DB090A" w:rsidRDefault="00000000">
    <w:pPr>
      <w:pStyle w:val="Piedepgina"/>
      <w:jc w:val="center"/>
    </w:pPr>
    <w:r>
      <w:rPr>
        <w:sz w:val="16"/>
      </w:rPr>
      <w:t xml:space="preserve">Taller de </w:t>
    </w:r>
    <w:proofErr w:type="spellStart"/>
    <w:r>
      <w:rPr>
        <w:sz w:val="16"/>
      </w:rPr>
      <w:t>Aplicación</w:t>
    </w:r>
    <w:proofErr w:type="spellEnd"/>
    <w:r>
      <w:rPr>
        <w:sz w:val="16"/>
      </w:rPr>
      <w:t xml:space="preserve"> de </w:t>
    </w:r>
    <w:proofErr w:type="spellStart"/>
    <w:r>
      <w:rPr>
        <w:sz w:val="16"/>
      </w:rPr>
      <w:t>Conocimientos</w:t>
    </w:r>
    <w:proofErr w:type="spellEnd"/>
    <w:r>
      <w:rPr>
        <w:sz w:val="16"/>
      </w:rPr>
      <w:t xml:space="preserve"> – ReactJS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5EB16" w14:textId="77777777" w:rsidR="00D6696B" w:rsidRDefault="00D6696B">
      <w:pPr>
        <w:spacing w:after="0" w:line="240" w:lineRule="auto"/>
      </w:pPr>
      <w:r>
        <w:separator/>
      </w:r>
    </w:p>
  </w:footnote>
  <w:footnote w:type="continuationSeparator" w:id="0">
    <w:p w14:paraId="696F297F" w14:textId="77777777" w:rsidR="00D6696B" w:rsidRDefault="00D669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3732367">
    <w:abstractNumId w:val="8"/>
  </w:num>
  <w:num w:numId="2" w16cid:durableId="1225676753">
    <w:abstractNumId w:val="6"/>
  </w:num>
  <w:num w:numId="3" w16cid:durableId="1981111651">
    <w:abstractNumId w:val="5"/>
  </w:num>
  <w:num w:numId="4" w16cid:durableId="974454875">
    <w:abstractNumId w:val="4"/>
  </w:num>
  <w:num w:numId="5" w16cid:durableId="855928606">
    <w:abstractNumId w:val="7"/>
  </w:num>
  <w:num w:numId="6" w16cid:durableId="40715022">
    <w:abstractNumId w:val="3"/>
  </w:num>
  <w:num w:numId="7" w16cid:durableId="1988894124">
    <w:abstractNumId w:val="2"/>
  </w:num>
  <w:num w:numId="8" w16cid:durableId="1669209533">
    <w:abstractNumId w:val="1"/>
  </w:num>
  <w:num w:numId="9" w16cid:durableId="176308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681D"/>
    <w:rsid w:val="00AA1D8D"/>
    <w:rsid w:val="00AF5EA8"/>
    <w:rsid w:val="00B47730"/>
    <w:rsid w:val="00CB0664"/>
    <w:rsid w:val="00D6696B"/>
    <w:rsid w:val="00DB09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B5571"/>
  <w14:defaultImageDpi w14:val="300"/>
  <w15:docId w15:val="{E33D0B7E-FF8A-4460-B894-5188CF46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80E714E2B8B154686D6983FFA3028DE" ma:contentTypeVersion="4" ma:contentTypeDescription="Crear nuevo documento." ma:contentTypeScope="" ma:versionID="5bd608f9bd3a44d0bf95844b401e1457">
  <xsd:schema xmlns:xsd="http://www.w3.org/2001/XMLSchema" xmlns:xs="http://www.w3.org/2001/XMLSchema" xmlns:p="http://schemas.microsoft.com/office/2006/metadata/properties" xmlns:ns2="af0a1fb3-448b-437a-a8cf-66dae321ac4e" targetNamespace="http://schemas.microsoft.com/office/2006/metadata/properties" ma:root="true" ma:fieldsID="bd1a77d3e367f73796f855352640617c" ns2:_="">
    <xsd:import namespace="af0a1fb3-448b-437a-a8cf-66dae321ac4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a1fb3-448b-437a-a8cf-66dae321ac4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f0a1fb3-448b-437a-a8cf-66dae321ac4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7264BF4-55F2-4FB2-A344-9508800A64DC}"/>
</file>

<file path=customXml/itemProps3.xml><?xml version="1.0" encoding="utf-8"?>
<ds:datastoreItem xmlns:ds="http://schemas.openxmlformats.org/officeDocument/2006/customXml" ds:itemID="{214A17D1-2E29-4092-B90F-9DB5D3EF623A}"/>
</file>

<file path=customXml/itemProps4.xml><?xml version="1.0" encoding="utf-8"?>
<ds:datastoreItem xmlns:ds="http://schemas.openxmlformats.org/officeDocument/2006/customXml" ds:itemID="{240B683C-FCD2-4D0A-B7D7-1E384F29E79C}"/>
</file>

<file path=docProps/app.xml><?xml version="1.0" encoding="utf-8"?>
<Properties xmlns="http://schemas.openxmlformats.org/officeDocument/2006/extended-properties" xmlns:vt="http://schemas.openxmlformats.org/officeDocument/2006/docPropsVTypes">
  <Template>Normal</Template>
  <TotalTime>7</TotalTime>
  <Pages>4</Pages>
  <Words>1063</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Yoly Alexandra Guevara Muñoz</cp:lastModifiedBy>
  <cp:revision>2</cp:revision>
  <dcterms:created xsi:type="dcterms:W3CDTF">2013-12-23T23:15:00Z</dcterms:created>
  <dcterms:modified xsi:type="dcterms:W3CDTF">2026-09-23T14:42:00Z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2026-09-23T14:35:07Z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b6f764f2-829c-4ea0-a898-05e4950d0ffe</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0x010100F80E714E2B8B154686D6983FFA3028DE</vt:lpwstr>
  </property>
</Properties>
</file>