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625B" w14:textId="77777777" w:rsidR="00C94D58" w:rsidRDefault="00966B05">
      <w:pPr>
        <w:pStyle w:val="Textoindependiente"/>
        <w:ind w:left="48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B3C830" wp14:editId="7913B200">
            <wp:extent cx="589902" cy="55797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02" cy="5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E20" w14:textId="77777777" w:rsidR="00C94D58" w:rsidRDefault="00C94D58">
      <w:pPr>
        <w:pStyle w:val="Textoindependiente"/>
        <w:spacing w:before="11"/>
        <w:rPr>
          <w:rFonts w:ascii="Times New Roman"/>
          <w:sz w:val="16"/>
        </w:rPr>
      </w:pPr>
    </w:p>
    <w:p w14:paraId="25FD5F36" w14:textId="7DF8D1A5" w:rsidR="00C94D58" w:rsidRDefault="00966B05">
      <w:pPr>
        <w:pStyle w:val="Textoindependiente"/>
        <w:tabs>
          <w:tab w:val="left" w:pos="4814"/>
        </w:tabs>
        <w:spacing w:before="51"/>
        <w:ind w:left="112"/>
      </w:pPr>
      <w:r>
        <w:t>Ciudad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fecha: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F67F84">
        <w:rPr>
          <w:u w:val="single"/>
        </w:rPr>
        <w:t>Popayán 17 septiembre 2026</w:t>
      </w:r>
      <w:r>
        <w:rPr>
          <w:u w:val="single"/>
        </w:rPr>
        <w:tab/>
      </w:r>
    </w:p>
    <w:p w14:paraId="043A6F71" w14:textId="0C16E536" w:rsidR="00C94D58" w:rsidRDefault="00966B05">
      <w:pPr>
        <w:pStyle w:val="Textoindependiente"/>
        <w:tabs>
          <w:tab w:val="left" w:pos="9576"/>
        </w:tabs>
        <w:ind w:left="112"/>
      </w:pPr>
      <w:r>
        <w:t>Nombre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aprendices: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F67F84">
        <w:rPr>
          <w:u w:val="single"/>
        </w:rPr>
        <w:t xml:space="preserve">Santiago Ayala, Alejandro Bolaños, Erik </w:t>
      </w:r>
      <w:proofErr w:type="spellStart"/>
      <w:r w:rsidR="00F67F84">
        <w:rPr>
          <w:u w:val="single"/>
        </w:rPr>
        <w:t>Alegria</w:t>
      </w:r>
      <w:proofErr w:type="spellEnd"/>
      <w:r>
        <w:rPr>
          <w:u w:val="single"/>
        </w:rPr>
        <w:tab/>
      </w:r>
    </w:p>
    <w:p w14:paraId="50D1E6D7" w14:textId="77777777" w:rsidR="00C94D58" w:rsidRDefault="00000000">
      <w:pPr>
        <w:pStyle w:val="Textoindependiente"/>
        <w:spacing w:before="9"/>
        <w:rPr>
          <w:sz w:val="17"/>
        </w:rPr>
      </w:pPr>
      <w:r>
        <w:pict w14:anchorId="03A09EAB">
          <v:shape id="_x0000_s1026" style="position:absolute;margin-left:56.65pt;margin-top:13.2pt;width:466pt;height:.1pt;z-index:-251658752;mso-wrap-distance-left:0;mso-wrap-distance-right:0;mso-position-horizontal-relative:page" coordorigin="1133,264" coordsize="9320,0" path="m1133,264r9319,e" filled="f" strokeweight=".78pt">
            <v:path arrowok="t"/>
            <w10:wrap type="topAndBottom" anchorx="page"/>
          </v:shape>
        </w:pict>
      </w:r>
    </w:p>
    <w:p w14:paraId="1F91A711" w14:textId="25ACE38F" w:rsidR="00C94D58" w:rsidRDefault="00966B05" w:rsidP="00F67F84">
      <w:pPr>
        <w:pStyle w:val="Textoindependiente"/>
        <w:tabs>
          <w:tab w:val="left" w:pos="3468"/>
          <w:tab w:val="left" w:pos="4739"/>
          <w:tab w:val="left" w:pos="9557"/>
        </w:tabs>
        <w:spacing w:line="285" w:lineRule="exact"/>
        <w:ind w:left="112"/>
      </w:pP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formación</w:t>
      </w:r>
      <w:r>
        <w:rPr>
          <w:u w:val="single"/>
        </w:rPr>
        <w:tab/>
      </w:r>
      <w:r w:rsidR="00F67F84">
        <w:rPr>
          <w:u w:val="single"/>
        </w:rPr>
        <w:t>análisis y desarrollo de software</w:t>
      </w:r>
      <w:r w:rsidR="00F67F84">
        <w:rPr>
          <w:u w:val="single"/>
        </w:rPr>
        <w:tab/>
      </w:r>
      <w:r>
        <w:t>No.</w:t>
      </w:r>
      <w:r>
        <w:rPr>
          <w:spacing w:val="-5"/>
        </w:rPr>
        <w:t xml:space="preserve"> </w:t>
      </w:r>
      <w:r>
        <w:t>Ficha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caracterización: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 w:rsidR="00F67F84">
        <w:rPr>
          <w:u w:val="single"/>
        </w:rPr>
        <w:t>3312932</w:t>
      </w:r>
      <w:r>
        <w:rPr>
          <w:u w:val="single"/>
        </w:rPr>
        <w:tab/>
      </w:r>
    </w:p>
    <w:p w14:paraId="31C2EC4D" w14:textId="77777777" w:rsidR="00C94D58" w:rsidRDefault="00C94D58">
      <w:pPr>
        <w:pStyle w:val="Textoindependiente"/>
        <w:rPr>
          <w:sz w:val="20"/>
        </w:rPr>
      </w:pPr>
    </w:p>
    <w:p w14:paraId="1DF0177F" w14:textId="77777777" w:rsidR="00C94D58" w:rsidRDefault="00C94D58">
      <w:pPr>
        <w:pStyle w:val="Textoindependiente"/>
        <w:spacing w:before="9"/>
        <w:rPr>
          <w:sz w:val="23"/>
        </w:rPr>
      </w:pPr>
    </w:p>
    <w:p w14:paraId="1EC22E98" w14:textId="77777777" w:rsidR="00C94D58" w:rsidRDefault="00966B05">
      <w:pPr>
        <w:pStyle w:val="Ttulo1"/>
        <w:spacing w:before="51"/>
        <w:ind w:left="3290" w:right="3291"/>
      </w:pP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REFLEXIÓN</w:t>
      </w:r>
      <w:r>
        <w:rPr>
          <w:spacing w:val="-5"/>
        </w:rPr>
        <w:t xml:space="preserve"> </w:t>
      </w:r>
      <w:r>
        <w:t>INICIAL</w:t>
      </w:r>
    </w:p>
    <w:p w14:paraId="1A822D53" w14:textId="77777777" w:rsidR="00C94D58" w:rsidRDefault="00C94D58">
      <w:pPr>
        <w:pStyle w:val="Textoindependiente"/>
        <w:rPr>
          <w:b/>
        </w:rPr>
      </w:pPr>
    </w:p>
    <w:p w14:paraId="0F119429" w14:textId="77777777" w:rsidR="00C94D58" w:rsidRDefault="00966B05">
      <w:pPr>
        <w:pStyle w:val="Textoindependiente"/>
        <w:ind w:left="112" w:right="109"/>
        <w:jc w:val="both"/>
      </w:pPr>
      <w:r>
        <w:rPr>
          <w:b/>
        </w:rPr>
        <w:t xml:space="preserve">Objetivo del taller: </w:t>
      </w:r>
      <w:r>
        <w:t xml:space="preserve">Identificar la capacidad de comprensión de los aprendices </w:t>
      </w:r>
      <w:proofErr w:type="gramStart"/>
      <w:r>
        <w:t>en relación al</w:t>
      </w:r>
      <w:proofErr w:type="gramEnd"/>
      <w:r>
        <w:t xml:space="preserve"> video “El</w:t>
      </w:r>
      <w:r>
        <w:rPr>
          <w:spacing w:val="1"/>
        </w:rPr>
        <w:t xml:space="preserve"> </w:t>
      </w:r>
      <w:r>
        <w:t>individuo y la sociedad”.</w:t>
      </w:r>
      <w:r>
        <w:rPr>
          <w:spacing w:val="1"/>
        </w:rPr>
        <w:t xml:space="preserve"> </w:t>
      </w:r>
      <w:r>
        <w:t>Interiorizar de manera didáctica esas etapas por las que todos los seres</w:t>
      </w:r>
      <w:r>
        <w:rPr>
          <w:spacing w:val="1"/>
        </w:rPr>
        <w:t xml:space="preserve"> </w:t>
      </w:r>
      <w:r>
        <w:t>humanos</w:t>
      </w:r>
      <w:r>
        <w:rPr>
          <w:spacing w:val="-3"/>
        </w:rPr>
        <w:t xml:space="preserve"> </w:t>
      </w:r>
      <w:r>
        <w:t>hemos</w:t>
      </w:r>
      <w:r>
        <w:rPr>
          <w:spacing w:val="-2"/>
        </w:rPr>
        <w:t xml:space="preserve"> </w:t>
      </w:r>
      <w:r>
        <w:t>transitado.</w:t>
      </w:r>
    </w:p>
    <w:p w14:paraId="306D958E" w14:textId="77777777" w:rsidR="00C94D58" w:rsidRDefault="00C94D58">
      <w:pPr>
        <w:pStyle w:val="Textoindependiente"/>
        <w:spacing w:before="2"/>
      </w:pPr>
    </w:p>
    <w:p w14:paraId="770F25F3" w14:textId="4B1CB28F" w:rsidR="00C94D58" w:rsidRDefault="00C94D58">
      <w:pPr>
        <w:ind w:left="112"/>
        <w:jc w:val="both"/>
        <w:rPr>
          <w:sz w:val="24"/>
        </w:rPr>
      </w:pPr>
    </w:p>
    <w:p w14:paraId="1B2FD26A" w14:textId="77777777" w:rsidR="00C94D58" w:rsidRDefault="00C94D58">
      <w:pPr>
        <w:pStyle w:val="Textoindependiente"/>
      </w:pPr>
    </w:p>
    <w:p w14:paraId="14A7FF28" w14:textId="77777777" w:rsidR="00C94D58" w:rsidRDefault="00966B05">
      <w:pPr>
        <w:pStyle w:val="Ttulo1"/>
        <w:jc w:val="both"/>
      </w:pPr>
      <w:r>
        <w:t>Materiales</w:t>
      </w:r>
      <w:r>
        <w:rPr>
          <w:spacing w:val="-4"/>
        </w:rPr>
        <w:t xml:space="preserve"> </w:t>
      </w:r>
      <w:r>
        <w:t>necesarios:</w:t>
      </w:r>
    </w:p>
    <w:p w14:paraId="0BF4626C" w14:textId="77777777" w:rsidR="00C94D58" w:rsidRDefault="00966B05">
      <w:pPr>
        <w:ind w:left="112"/>
        <w:jc w:val="both"/>
        <w:rPr>
          <w:rFonts w:ascii="Arial MT"/>
        </w:rPr>
      </w:pPr>
      <w:r>
        <w:rPr>
          <w:sz w:val="24"/>
        </w:rPr>
        <w:t>Video</w:t>
      </w:r>
      <w:r>
        <w:rPr>
          <w:spacing w:val="51"/>
          <w:sz w:val="24"/>
        </w:rPr>
        <w:t xml:space="preserve"> </w:t>
      </w:r>
      <w:hyperlink r:id="rId6">
        <w:r>
          <w:rPr>
            <w:rFonts w:ascii="Arial MT"/>
            <w:color w:val="467885"/>
            <w:u w:val="single" w:color="467885"/>
          </w:rPr>
          <w:t>https://www.youtube.com/watch?v=c8J0tHKitZg</w:t>
        </w:r>
      </w:hyperlink>
    </w:p>
    <w:p w14:paraId="39708840" w14:textId="77777777" w:rsidR="00C94D58" w:rsidRDefault="00C94D58">
      <w:pPr>
        <w:pStyle w:val="Textoindependiente"/>
        <w:spacing w:before="11"/>
        <w:rPr>
          <w:rFonts w:ascii="Arial MT"/>
          <w:sz w:val="20"/>
        </w:rPr>
      </w:pPr>
    </w:p>
    <w:p w14:paraId="79DD637D" w14:textId="77777777" w:rsidR="00782D7B" w:rsidRPr="00782D7B" w:rsidRDefault="00966B05">
      <w:pPr>
        <w:pStyle w:val="Prrafodelista"/>
        <w:numPr>
          <w:ilvl w:val="0"/>
          <w:numId w:val="1"/>
        </w:numPr>
        <w:tabs>
          <w:tab w:val="left" w:pos="1178"/>
          <w:tab w:val="left" w:pos="1179"/>
        </w:tabs>
        <w:spacing w:before="51"/>
        <w:ind w:right="115"/>
        <w:rPr>
          <w:sz w:val="24"/>
        </w:rPr>
      </w:pPr>
      <w:r>
        <w:rPr>
          <w:sz w:val="24"/>
        </w:rPr>
        <w:t>Explica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tus</w:t>
      </w:r>
      <w:r>
        <w:rPr>
          <w:spacing w:val="38"/>
          <w:sz w:val="24"/>
        </w:rPr>
        <w:t xml:space="preserve"> </w:t>
      </w:r>
      <w:r>
        <w:rPr>
          <w:sz w:val="24"/>
        </w:rPr>
        <w:t>propias</w:t>
      </w:r>
      <w:r>
        <w:rPr>
          <w:spacing w:val="38"/>
          <w:sz w:val="24"/>
        </w:rPr>
        <w:t xml:space="preserve"> </w:t>
      </w:r>
      <w:r>
        <w:rPr>
          <w:sz w:val="24"/>
        </w:rPr>
        <w:t>palabras</w:t>
      </w:r>
      <w:r>
        <w:rPr>
          <w:spacing w:val="38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38"/>
          <w:sz w:val="24"/>
        </w:rPr>
        <w:t xml:space="preserve"> </w:t>
      </w:r>
      <w:r>
        <w:rPr>
          <w:sz w:val="24"/>
        </w:rPr>
        <w:t>consiste</w:t>
      </w:r>
      <w:r>
        <w:rPr>
          <w:spacing w:val="41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socialización</w:t>
      </w:r>
      <w:r>
        <w:rPr>
          <w:spacing w:val="39"/>
          <w:sz w:val="24"/>
        </w:rPr>
        <w:t xml:space="preserve"> </w:t>
      </w:r>
      <w:r>
        <w:rPr>
          <w:sz w:val="24"/>
        </w:rPr>
        <w:t>primaria,</w:t>
      </w:r>
      <w:r>
        <w:rPr>
          <w:spacing w:val="41"/>
          <w:sz w:val="24"/>
        </w:rPr>
        <w:t xml:space="preserve"> </w:t>
      </w:r>
      <w:r>
        <w:rPr>
          <w:sz w:val="24"/>
        </w:rPr>
        <w:t>secundaria</w:t>
      </w:r>
      <w:r>
        <w:rPr>
          <w:spacing w:val="39"/>
          <w:sz w:val="24"/>
        </w:rPr>
        <w:t xml:space="preserve"> </w:t>
      </w:r>
      <w:r>
        <w:rPr>
          <w:sz w:val="24"/>
        </w:rPr>
        <w:t>y</w:t>
      </w:r>
      <w:r>
        <w:rPr>
          <w:spacing w:val="-51"/>
          <w:sz w:val="24"/>
        </w:rPr>
        <w:t xml:space="preserve"> </w:t>
      </w:r>
    </w:p>
    <w:p w14:paraId="2D27CFE0" w14:textId="3D3E9A09" w:rsidR="00C94D58" w:rsidRDefault="00966B05" w:rsidP="00782D7B">
      <w:pPr>
        <w:pStyle w:val="Prrafodelista"/>
        <w:tabs>
          <w:tab w:val="left" w:pos="1178"/>
          <w:tab w:val="left" w:pos="1179"/>
        </w:tabs>
        <w:spacing w:before="51"/>
        <w:ind w:right="115" w:firstLine="0"/>
        <w:rPr>
          <w:sz w:val="24"/>
        </w:rPr>
      </w:pPr>
      <w:r w:rsidRPr="00782D7B">
        <w:rPr>
          <w:sz w:val="24"/>
        </w:rPr>
        <w:t>terciaria.</w:t>
      </w:r>
    </w:p>
    <w:p w14:paraId="2E8EF137" w14:textId="57EB4174" w:rsidR="00782D7B" w:rsidRDefault="00782D7B" w:rsidP="00782D7B">
      <w:pPr>
        <w:pStyle w:val="Ttulo2"/>
      </w:pPr>
      <w:r>
        <w:t xml:space="preserve">Socialización primaria </w:t>
      </w:r>
    </w:p>
    <w:p w14:paraId="25EC6385" w14:textId="2D5D415F" w:rsidR="00782D7B" w:rsidRDefault="00782D7B" w:rsidP="00782D7B">
      <w:r>
        <w:t xml:space="preserve"> es fundamentada por los padres y es la etapa más importante de la </w:t>
      </w:r>
      <w:proofErr w:type="gramStart"/>
      <w:r>
        <w:t>niñes  ya</w:t>
      </w:r>
      <w:proofErr w:type="gramEnd"/>
      <w:r>
        <w:t xml:space="preserve"> que de esto depende la convivencia y la capacidad de interactuar con otras personas y moldea la visión del mundo en esta etapa tan importante para el niño.</w:t>
      </w:r>
    </w:p>
    <w:p w14:paraId="7013EDBC" w14:textId="509A75F1" w:rsidR="00782D7B" w:rsidRPr="00782D7B" w:rsidRDefault="00782D7B" w:rsidP="00782D7B">
      <w:pPr>
        <w:pStyle w:val="Ttulo2"/>
      </w:pPr>
      <w:r>
        <w:t xml:space="preserve">Socialización secundaria </w:t>
      </w:r>
    </w:p>
    <w:p w14:paraId="27B9E5D3" w14:textId="507064CE" w:rsidR="00782D7B" w:rsidRDefault="00AE7DD1" w:rsidP="00782D7B">
      <w:pPr>
        <w:pStyle w:val="Prrafodelista"/>
        <w:tabs>
          <w:tab w:val="left" w:pos="1178"/>
          <w:tab w:val="left" w:pos="1179"/>
        </w:tabs>
        <w:spacing w:before="51"/>
        <w:ind w:right="115" w:firstLine="0"/>
        <w:rPr>
          <w:sz w:val="24"/>
        </w:rPr>
      </w:pPr>
      <w:r>
        <w:rPr>
          <w:sz w:val="24"/>
        </w:rPr>
        <w:t>Es la etapa de la adolescencia y la que mas marca al adolescente fuera del núcleo familiar ya que en la escuela o universidad y los grupos de amigos cambian la perspectiva del adolescente, donde lo pone a tomar decisiones para su vida y entorno, personalidad</w:t>
      </w:r>
    </w:p>
    <w:p w14:paraId="3753C489" w14:textId="192914E6" w:rsidR="00AE7DD1" w:rsidRDefault="00AE7DD1" w:rsidP="00AE7DD1">
      <w:pPr>
        <w:pStyle w:val="Ttulo2"/>
      </w:pPr>
      <w:r w:rsidRPr="00AE7DD1">
        <w:t>Socialización Terciaria</w:t>
      </w:r>
    </w:p>
    <w:p w14:paraId="51F707A1" w14:textId="2465F4C5" w:rsidR="00AE7DD1" w:rsidRPr="00AE7DD1" w:rsidRDefault="00AE7DD1" w:rsidP="00AE7DD1">
      <w:r>
        <w:tab/>
      </w:r>
      <w:r>
        <w:tab/>
        <w:t xml:space="preserve">Es el proceso de reintegración social que ocurre cuando la persona debe volver a adaptase a las nuevas </w:t>
      </w:r>
      <w:r w:rsidR="009B7B20">
        <w:t>normas sociales</w:t>
      </w:r>
      <w:r>
        <w:t xml:space="preserve"> </w:t>
      </w:r>
    </w:p>
    <w:p w14:paraId="6B5E88EF" w14:textId="77777777" w:rsidR="00C94D58" w:rsidRDefault="00C94D58">
      <w:pPr>
        <w:pStyle w:val="Textoindependiente"/>
      </w:pPr>
    </w:p>
    <w:p w14:paraId="24B81A62" w14:textId="77777777" w:rsidR="00C94D58" w:rsidRDefault="00966B05">
      <w:pPr>
        <w:pStyle w:val="Prrafodelista"/>
        <w:numPr>
          <w:ilvl w:val="0"/>
          <w:numId w:val="1"/>
        </w:numPr>
        <w:tabs>
          <w:tab w:val="left" w:pos="1178"/>
          <w:tab w:val="left" w:pos="1179"/>
        </w:tabs>
        <w:rPr>
          <w:sz w:val="24"/>
        </w:rPr>
      </w:pPr>
      <w:r>
        <w:rPr>
          <w:sz w:val="24"/>
        </w:rPr>
        <w:t>Identifica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sujetos</w:t>
      </w:r>
      <w:r>
        <w:rPr>
          <w:spacing w:val="-4"/>
          <w:sz w:val="24"/>
        </w:rPr>
        <w:t xml:space="preserve"> </w:t>
      </w:r>
      <w:r>
        <w:rPr>
          <w:sz w:val="24"/>
        </w:rPr>
        <w:t>involucrados,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lugares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objetivos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periodo.</w:t>
      </w:r>
    </w:p>
    <w:p w14:paraId="25112964" w14:textId="77777777" w:rsidR="009B7B20" w:rsidRDefault="009B7B20" w:rsidP="009B7B20">
      <w:pPr>
        <w:tabs>
          <w:tab w:val="left" w:pos="1178"/>
          <w:tab w:val="left" w:pos="1179"/>
        </w:tabs>
        <w:rPr>
          <w:sz w:val="24"/>
        </w:rPr>
      </w:pPr>
    </w:p>
    <w:p w14:paraId="0446EB89" w14:textId="08DB1585" w:rsidR="00AE035E" w:rsidRDefault="00AE035E" w:rsidP="00AE035E">
      <w:pPr>
        <w:tabs>
          <w:tab w:val="left" w:pos="1178"/>
          <w:tab w:val="left" w:pos="1179"/>
        </w:tabs>
        <w:ind w:left="1178"/>
        <w:rPr>
          <w:sz w:val="24"/>
        </w:rPr>
      </w:pPr>
      <w:r>
        <w:rPr>
          <w:sz w:val="24"/>
        </w:rPr>
        <w:t>Población = lugar</w:t>
      </w:r>
    </w:p>
    <w:p w14:paraId="290ED2D6" w14:textId="19434DAB" w:rsidR="00AE035E" w:rsidRDefault="00AE035E" w:rsidP="00AE035E">
      <w:pPr>
        <w:tabs>
          <w:tab w:val="left" w:pos="1178"/>
          <w:tab w:val="left" w:pos="1179"/>
        </w:tabs>
        <w:ind w:left="1178"/>
        <w:rPr>
          <w:sz w:val="24"/>
        </w:rPr>
      </w:pPr>
      <w:r>
        <w:rPr>
          <w:sz w:val="24"/>
        </w:rPr>
        <w:t xml:space="preserve">Sociedad = objetivos de cada periodo </w:t>
      </w:r>
    </w:p>
    <w:p w14:paraId="213A9972" w14:textId="6EA6CE5D" w:rsidR="00AE035E" w:rsidRPr="009B7B20" w:rsidRDefault="00AE035E" w:rsidP="00AE035E">
      <w:pPr>
        <w:tabs>
          <w:tab w:val="left" w:pos="1178"/>
          <w:tab w:val="left" w:pos="1179"/>
        </w:tabs>
        <w:ind w:left="1178"/>
        <w:rPr>
          <w:sz w:val="24"/>
        </w:rPr>
      </w:pPr>
      <w:r>
        <w:rPr>
          <w:sz w:val="24"/>
        </w:rPr>
        <w:t xml:space="preserve">Comunidad = objetivo de cada periodo </w:t>
      </w:r>
    </w:p>
    <w:p w14:paraId="59BF0FEE" w14:textId="292A7B4B" w:rsidR="009B7B20" w:rsidRPr="009B7B20" w:rsidRDefault="0069549C" w:rsidP="009B7B20">
      <w:r>
        <w:tab/>
      </w:r>
      <w:proofErr w:type="gramStart"/>
      <w:r w:rsidR="00F76D32">
        <w:t>Santiago  vive</w:t>
      </w:r>
      <w:proofErr w:type="gramEnd"/>
      <w:r w:rsidR="00F76D32">
        <w:t xml:space="preserve"> en </w:t>
      </w:r>
      <w:proofErr w:type="spellStart"/>
      <w:proofErr w:type="gramStart"/>
      <w:r w:rsidR="00F76D32">
        <w:t>popayan</w:t>
      </w:r>
      <w:proofErr w:type="spellEnd"/>
      <w:r w:rsidR="00F76D32">
        <w:t xml:space="preserve">  y</w:t>
      </w:r>
      <w:proofErr w:type="gramEnd"/>
      <w:r w:rsidR="00F76D32">
        <w:t xml:space="preserve"> esta aprendiendo de software </w:t>
      </w:r>
    </w:p>
    <w:p w14:paraId="45D8E842" w14:textId="77777777" w:rsidR="00C94D58" w:rsidRDefault="00C94D58">
      <w:pPr>
        <w:pStyle w:val="Textoindependiente"/>
        <w:spacing w:before="12"/>
        <w:rPr>
          <w:sz w:val="23"/>
        </w:rPr>
      </w:pPr>
    </w:p>
    <w:p w14:paraId="2D5310D5" w14:textId="3376C366" w:rsidR="00C94D58" w:rsidRDefault="00261C79">
      <w:pPr>
        <w:pStyle w:val="Prrafodelista"/>
        <w:numPr>
          <w:ilvl w:val="0"/>
          <w:numId w:val="1"/>
        </w:numPr>
        <w:tabs>
          <w:tab w:val="left" w:pos="1178"/>
          <w:tab w:val="left" w:pos="1179"/>
        </w:tabs>
        <w:rPr>
          <w:sz w:val="24"/>
        </w:rPr>
      </w:pPr>
      <w:r>
        <w:rPr>
          <w:sz w:val="24"/>
        </w:rPr>
        <w:t>¿</w:t>
      </w:r>
      <w:r w:rsidR="00966B05">
        <w:rPr>
          <w:sz w:val="24"/>
        </w:rPr>
        <w:t>Qué</w:t>
      </w:r>
      <w:r w:rsidR="00966B05">
        <w:rPr>
          <w:spacing w:val="-2"/>
          <w:sz w:val="24"/>
        </w:rPr>
        <w:t xml:space="preserve"> </w:t>
      </w:r>
      <w:r w:rsidR="00966B05">
        <w:rPr>
          <w:sz w:val="24"/>
        </w:rPr>
        <w:t>relación</w:t>
      </w:r>
      <w:r w:rsidR="00966B05">
        <w:rPr>
          <w:spacing w:val="-1"/>
          <w:sz w:val="24"/>
        </w:rPr>
        <w:t xml:space="preserve"> </w:t>
      </w:r>
      <w:r w:rsidR="00966B05">
        <w:rPr>
          <w:sz w:val="24"/>
        </w:rPr>
        <w:t>existe</w:t>
      </w:r>
      <w:r w:rsidR="00966B05">
        <w:rPr>
          <w:spacing w:val="-1"/>
          <w:sz w:val="24"/>
        </w:rPr>
        <w:t xml:space="preserve"> </w:t>
      </w:r>
      <w:r w:rsidR="00966B05">
        <w:rPr>
          <w:sz w:val="24"/>
        </w:rPr>
        <w:t>entre</w:t>
      </w:r>
      <w:r w:rsidR="00966B05">
        <w:rPr>
          <w:spacing w:val="-4"/>
          <w:sz w:val="24"/>
        </w:rPr>
        <w:t xml:space="preserve"> </w:t>
      </w:r>
      <w:r w:rsidR="00966B05">
        <w:rPr>
          <w:sz w:val="24"/>
        </w:rPr>
        <w:t>individuo</w:t>
      </w:r>
      <w:r w:rsidR="00966B05">
        <w:rPr>
          <w:spacing w:val="-4"/>
          <w:sz w:val="24"/>
        </w:rPr>
        <w:t xml:space="preserve"> </w:t>
      </w:r>
      <w:r w:rsidR="00966B05">
        <w:rPr>
          <w:sz w:val="24"/>
        </w:rPr>
        <w:t>y</w:t>
      </w:r>
      <w:r w:rsidR="00966B05">
        <w:rPr>
          <w:spacing w:val="-2"/>
          <w:sz w:val="24"/>
        </w:rPr>
        <w:t xml:space="preserve"> </w:t>
      </w:r>
      <w:r w:rsidR="00966B05">
        <w:rPr>
          <w:sz w:val="24"/>
        </w:rPr>
        <w:t>sociedad</w:t>
      </w:r>
      <w:r>
        <w:rPr>
          <w:sz w:val="24"/>
        </w:rPr>
        <w:t>?</w:t>
      </w:r>
    </w:p>
    <w:p w14:paraId="3FABD58F" w14:textId="4BCA39FA" w:rsidR="0069549C" w:rsidRPr="0069549C" w:rsidRDefault="0069549C" w:rsidP="0069549C">
      <w:pPr>
        <w:tabs>
          <w:tab w:val="left" w:pos="1178"/>
          <w:tab w:val="left" w:pos="1179"/>
        </w:tabs>
        <w:ind w:left="1178"/>
        <w:rPr>
          <w:sz w:val="24"/>
        </w:rPr>
      </w:pPr>
      <w:r>
        <w:rPr>
          <w:sz w:val="24"/>
        </w:rPr>
        <w:t>que es una interdependencia reciproca por que no puede existir una sociedad sin los individuos y estas interacciones se dividen entre 3 dimensiones principales que son:</w:t>
      </w:r>
    </w:p>
    <w:p w14:paraId="321C835F" w14:textId="77777777" w:rsidR="009B7B20" w:rsidRPr="009B7B20" w:rsidRDefault="009B7B20" w:rsidP="009B7B20">
      <w:pPr>
        <w:tabs>
          <w:tab w:val="left" w:pos="1178"/>
          <w:tab w:val="left" w:pos="1179"/>
        </w:tabs>
        <w:rPr>
          <w:sz w:val="24"/>
        </w:rPr>
      </w:pPr>
    </w:p>
    <w:p w14:paraId="5D16A021" w14:textId="77777777" w:rsidR="0069549C" w:rsidRDefault="0069549C" w:rsidP="0069549C">
      <w:pPr>
        <w:pStyle w:val="Ttulo2"/>
      </w:pPr>
      <w:r w:rsidRPr="009B7B20">
        <w:t>Construcción mutua</w:t>
      </w:r>
    </w:p>
    <w:p w14:paraId="47D5C554" w14:textId="0A966963" w:rsidR="0069549C" w:rsidRDefault="0069549C" w:rsidP="0069549C">
      <w:r>
        <w:tab/>
        <w:t>La sociedad que moldea al individuo desde su nacimiento inculcando su cultura</w:t>
      </w:r>
      <w:r w:rsidR="00F637A4">
        <w:t xml:space="preserve">, </w:t>
      </w:r>
      <w:r>
        <w:t xml:space="preserve">lenguaje, valores y normas </w:t>
      </w:r>
    </w:p>
    <w:p w14:paraId="3FB85834" w14:textId="0DF16681" w:rsidR="00F637A4" w:rsidRDefault="00F637A4" w:rsidP="00F637A4">
      <w:pPr>
        <w:pStyle w:val="Ttulo2"/>
      </w:pPr>
      <w:r w:rsidRPr="00F637A4">
        <w:lastRenderedPageBreak/>
        <w:t>Agencia frente a estructura</w:t>
      </w:r>
    </w:p>
    <w:p w14:paraId="57A20F50" w14:textId="383DCB6F" w:rsidR="00F637A4" w:rsidRDefault="00F637A4" w:rsidP="00F637A4">
      <w:pPr>
        <w:pStyle w:val="Prrafodelista"/>
        <w:numPr>
          <w:ilvl w:val="0"/>
          <w:numId w:val="2"/>
        </w:numPr>
      </w:pPr>
      <w:r>
        <w:t xml:space="preserve">Estructura social: es la que impone leyes, expectativas y limitaciones que la sociedad impone </w:t>
      </w:r>
    </w:p>
    <w:p w14:paraId="12D0BDB5" w14:textId="25047FA2" w:rsidR="00F637A4" w:rsidRPr="00F637A4" w:rsidRDefault="00F637A4" w:rsidP="00F637A4">
      <w:pPr>
        <w:pStyle w:val="Prrafodelista"/>
        <w:numPr>
          <w:ilvl w:val="0"/>
          <w:numId w:val="2"/>
        </w:numPr>
      </w:pPr>
      <w:r>
        <w:t>A</w:t>
      </w:r>
      <w:r w:rsidRPr="00F637A4">
        <w:t>gencia individual</w:t>
      </w:r>
      <w:r>
        <w:t xml:space="preserve">:  el sujeto actúa con libertad, cuestiona y toma sus propias decisiones </w:t>
      </w:r>
    </w:p>
    <w:p w14:paraId="66B98196" w14:textId="77777777" w:rsidR="00C94D58" w:rsidRDefault="00C94D58">
      <w:pPr>
        <w:pStyle w:val="Textoindependiente"/>
      </w:pPr>
    </w:p>
    <w:p w14:paraId="75AD38E5" w14:textId="44755400" w:rsidR="00C94D58" w:rsidRDefault="00261C79">
      <w:pPr>
        <w:pStyle w:val="Prrafodelista"/>
        <w:numPr>
          <w:ilvl w:val="0"/>
          <w:numId w:val="1"/>
        </w:numPr>
        <w:tabs>
          <w:tab w:val="left" w:pos="1178"/>
          <w:tab w:val="left" w:pos="1179"/>
        </w:tabs>
        <w:rPr>
          <w:sz w:val="24"/>
        </w:rPr>
      </w:pPr>
      <w:r>
        <w:rPr>
          <w:sz w:val="24"/>
        </w:rPr>
        <w:t>¿</w:t>
      </w:r>
      <w:r w:rsidR="00966B05">
        <w:rPr>
          <w:sz w:val="24"/>
        </w:rPr>
        <w:t>Cuál</w:t>
      </w:r>
      <w:r w:rsidR="00966B05">
        <w:rPr>
          <w:spacing w:val="-2"/>
          <w:sz w:val="24"/>
        </w:rPr>
        <w:t xml:space="preserve"> </w:t>
      </w:r>
      <w:r w:rsidR="00966B05">
        <w:rPr>
          <w:sz w:val="24"/>
        </w:rPr>
        <w:t>es</w:t>
      </w:r>
      <w:r w:rsidR="00966B05">
        <w:rPr>
          <w:spacing w:val="-1"/>
          <w:sz w:val="24"/>
        </w:rPr>
        <w:t xml:space="preserve"> </w:t>
      </w:r>
      <w:r w:rsidR="00966B05">
        <w:rPr>
          <w:sz w:val="24"/>
        </w:rPr>
        <w:t>la</w:t>
      </w:r>
      <w:r w:rsidR="00966B05">
        <w:rPr>
          <w:spacing w:val="-3"/>
          <w:sz w:val="24"/>
        </w:rPr>
        <w:t xml:space="preserve"> </w:t>
      </w:r>
      <w:r w:rsidR="00966B05">
        <w:rPr>
          <w:sz w:val="24"/>
        </w:rPr>
        <w:t>característica</w:t>
      </w:r>
      <w:r w:rsidR="00966B05">
        <w:rPr>
          <w:spacing w:val="1"/>
          <w:sz w:val="24"/>
        </w:rPr>
        <w:t xml:space="preserve"> </w:t>
      </w:r>
      <w:r w:rsidR="00966B05">
        <w:rPr>
          <w:sz w:val="24"/>
        </w:rPr>
        <w:t>principal</w:t>
      </w:r>
      <w:r w:rsidR="00966B05">
        <w:rPr>
          <w:spacing w:val="-3"/>
          <w:sz w:val="24"/>
        </w:rPr>
        <w:t xml:space="preserve"> </w:t>
      </w:r>
      <w:r w:rsidR="00966B05">
        <w:rPr>
          <w:sz w:val="24"/>
        </w:rPr>
        <w:t>que</w:t>
      </w:r>
      <w:r w:rsidR="00966B05">
        <w:rPr>
          <w:spacing w:val="-1"/>
          <w:sz w:val="24"/>
        </w:rPr>
        <w:t xml:space="preserve"> </w:t>
      </w:r>
      <w:r w:rsidR="00966B05">
        <w:rPr>
          <w:sz w:val="24"/>
        </w:rPr>
        <w:t>encontraste</w:t>
      </w:r>
      <w:r w:rsidR="00966B05">
        <w:rPr>
          <w:spacing w:val="-5"/>
          <w:sz w:val="24"/>
        </w:rPr>
        <w:t xml:space="preserve"> </w:t>
      </w:r>
      <w:r w:rsidR="00966B05">
        <w:rPr>
          <w:sz w:val="24"/>
        </w:rPr>
        <w:t>en cada</w:t>
      </w:r>
      <w:r w:rsidR="00966B05">
        <w:rPr>
          <w:spacing w:val="-3"/>
          <w:sz w:val="24"/>
        </w:rPr>
        <w:t xml:space="preserve"> </w:t>
      </w:r>
      <w:r w:rsidR="00966B05">
        <w:rPr>
          <w:sz w:val="24"/>
        </w:rPr>
        <w:t>etapa</w:t>
      </w:r>
      <w:r>
        <w:rPr>
          <w:sz w:val="24"/>
        </w:rPr>
        <w:t>?</w:t>
      </w:r>
    </w:p>
    <w:p w14:paraId="116CAE7E" w14:textId="77777777" w:rsidR="00C94D58" w:rsidRDefault="00C94D58">
      <w:pPr>
        <w:pStyle w:val="Textoindependiente"/>
        <w:rPr>
          <w:sz w:val="20"/>
        </w:rPr>
      </w:pPr>
    </w:p>
    <w:p w14:paraId="116ED0A6" w14:textId="77777777" w:rsidR="00C94D58" w:rsidRDefault="00C94D58">
      <w:pPr>
        <w:pStyle w:val="Textoindependiente"/>
        <w:rPr>
          <w:sz w:val="20"/>
        </w:rPr>
      </w:pPr>
    </w:p>
    <w:p w14:paraId="63471E9C" w14:textId="69B5E432" w:rsidR="00C94D58" w:rsidRDefault="00AE035E" w:rsidP="00AE035E">
      <w:pPr>
        <w:pStyle w:val="Ttulo2"/>
      </w:pPr>
      <w:r w:rsidRPr="00AE035E">
        <w:t>Infancia (Niñez temprana):</w:t>
      </w:r>
    </w:p>
    <w:p w14:paraId="16723A31" w14:textId="6CC875D6" w:rsidR="00AE035E" w:rsidRPr="00AE035E" w:rsidRDefault="00AE035E" w:rsidP="00AE035E">
      <w:r w:rsidRPr="00AE035E">
        <w:t xml:space="preserve">Durante esta etapa el ser humano se encuentra indefenso y requiere obligatoriamente del cuidado, afecto y protección de </w:t>
      </w:r>
      <w:proofErr w:type="gramStart"/>
      <w:r w:rsidRPr="00AE035E">
        <w:t>otros</w:t>
      </w:r>
      <w:r>
        <w:t xml:space="preserve"> personas</w:t>
      </w:r>
      <w:proofErr w:type="gramEnd"/>
      <w:r>
        <w:t>.</w:t>
      </w:r>
    </w:p>
    <w:p w14:paraId="56C15758" w14:textId="12B4B72C" w:rsidR="00AE035E" w:rsidRDefault="00AE035E" w:rsidP="00AE035E">
      <w:pPr>
        <w:pStyle w:val="Ttulo2"/>
      </w:pPr>
      <w:r w:rsidRPr="00AE035E">
        <w:t>Adolescencia (Niñez tardía / Juventud):</w:t>
      </w:r>
    </w:p>
    <w:p w14:paraId="7CA6B747" w14:textId="0227467E" w:rsidR="00AE035E" w:rsidRDefault="002C3017" w:rsidP="00AE035E">
      <w:r w:rsidRPr="002C3017">
        <w:t>busca su autonomía, define sus propios gustos, pensamientos e ideas, y empieza a interactuar intensamente en instituciones fuera de la familia</w:t>
      </w:r>
    </w:p>
    <w:p w14:paraId="14CE0AF2" w14:textId="2E1F6E80" w:rsidR="002C3017" w:rsidRDefault="002C3017" w:rsidP="002C3017">
      <w:pPr>
        <w:pStyle w:val="Ttulo2"/>
      </w:pPr>
      <w:r w:rsidRPr="002C3017">
        <w:t>Adultez:</w:t>
      </w:r>
    </w:p>
    <w:p w14:paraId="14E10D4F" w14:textId="547FCBB5" w:rsidR="00BD1DE0" w:rsidRDefault="00BD1DE0" w:rsidP="00BD1DE0">
      <w:r w:rsidRPr="00BD1DE0">
        <w:t>se integra activamente a la sociedad a través del trabajo, la familia o la comunidad, asumiendo deberes ciudadanos</w:t>
      </w:r>
    </w:p>
    <w:p w14:paraId="1AC317F5" w14:textId="77777777" w:rsidR="00BD1DE0" w:rsidRDefault="00BD1DE0" w:rsidP="00BD1DE0">
      <w:pPr>
        <w:pStyle w:val="Ttulo2"/>
        <w:rPr>
          <w:lang w:val="es-CO"/>
        </w:rPr>
      </w:pPr>
      <w:r w:rsidRPr="00BD1DE0">
        <w:rPr>
          <w:lang w:val="es-CO"/>
        </w:rPr>
        <w:t>Vejez (Adulto mayor):</w:t>
      </w:r>
    </w:p>
    <w:p w14:paraId="0E5309D3" w14:textId="42738158" w:rsidR="00BD1DE0" w:rsidRPr="00BD1DE0" w:rsidRDefault="00BD1DE0" w:rsidP="00BD1DE0">
      <w:r w:rsidRPr="00BD1DE0">
        <w:t>enfocada en la reflexión sobre el proyecto de vida, la adaptación a la jubilación o cambios físicos</w:t>
      </w:r>
      <w:r>
        <w:t>.</w:t>
      </w:r>
    </w:p>
    <w:p w14:paraId="3A6E2A41" w14:textId="77777777" w:rsidR="00C94D58" w:rsidRDefault="00C94D58">
      <w:pPr>
        <w:pStyle w:val="Textoindependiente"/>
        <w:rPr>
          <w:sz w:val="20"/>
        </w:rPr>
      </w:pPr>
    </w:p>
    <w:p w14:paraId="2F57C273" w14:textId="77777777" w:rsidR="00C94D58" w:rsidRDefault="00C94D58">
      <w:pPr>
        <w:pStyle w:val="Textoindependiente"/>
        <w:rPr>
          <w:sz w:val="20"/>
        </w:rPr>
      </w:pPr>
    </w:p>
    <w:p w14:paraId="54CB9084" w14:textId="77777777" w:rsidR="00C94D58" w:rsidRDefault="00C94D58">
      <w:pPr>
        <w:pStyle w:val="Textoindependiente"/>
        <w:rPr>
          <w:sz w:val="20"/>
        </w:rPr>
      </w:pPr>
    </w:p>
    <w:p w14:paraId="2073F085" w14:textId="77777777" w:rsidR="00C94D58" w:rsidRDefault="00C94D58">
      <w:pPr>
        <w:pStyle w:val="Textoindependiente"/>
        <w:rPr>
          <w:sz w:val="20"/>
        </w:rPr>
      </w:pPr>
    </w:p>
    <w:p w14:paraId="1ADEEC9E" w14:textId="77777777" w:rsidR="00C94D58" w:rsidRDefault="00C94D58">
      <w:pPr>
        <w:pStyle w:val="Textoindependiente"/>
        <w:rPr>
          <w:sz w:val="20"/>
        </w:rPr>
      </w:pPr>
    </w:p>
    <w:p w14:paraId="75283C1E" w14:textId="77777777" w:rsidR="00C94D58" w:rsidRDefault="00C94D58">
      <w:pPr>
        <w:pStyle w:val="Textoindependiente"/>
        <w:rPr>
          <w:sz w:val="20"/>
        </w:rPr>
      </w:pPr>
    </w:p>
    <w:p w14:paraId="2397391F" w14:textId="77777777" w:rsidR="00C94D58" w:rsidRDefault="00C94D58">
      <w:pPr>
        <w:pStyle w:val="Textoindependiente"/>
        <w:rPr>
          <w:sz w:val="20"/>
        </w:rPr>
      </w:pPr>
    </w:p>
    <w:p w14:paraId="7B77153A" w14:textId="77777777" w:rsidR="00C94D58" w:rsidRDefault="00C94D58">
      <w:pPr>
        <w:pStyle w:val="Textoindependiente"/>
        <w:rPr>
          <w:sz w:val="20"/>
        </w:rPr>
      </w:pPr>
    </w:p>
    <w:p w14:paraId="22765067" w14:textId="77777777" w:rsidR="00C94D58" w:rsidRDefault="00C94D58">
      <w:pPr>
        <w:pStyle w:val="Textoindependiente"/>
        <w:rPr>
          <w:sz w:val="20"/>
        </w:rPr>
      </w:pPr>
    </w:p>
    <w:p w14:paraId="2FF73C7C" w14:textId="77777777" w:rsidR="00C94D58" w:rsidRDefault="00C94D58">
      <w:pPr>
        <w:pStyle w:val="Textoindependiente"/>
        <w:rPr>
          <w:sz w:val="20"/>
        </w:rPr>
      </w:pPr>
    </w:p>
    <w:p w14:paraId="3AD83C4F" w14:textId="77777777" w:rsidR="00C94D58" w:rsidRDefault="00C94D58">
      <w:pPr>
        <w:pStyle w:val="Textoindependiente"/>
        <w:rPr>
          <w:sz w:val="20"/>
        </w:rPr>
      </w:pPr>
    </w:p>
    <w:p w14:paraId="148E85AF" w14:textId="77777777" w:rsidR="00C94D58" w:rsidRDefault="00C94D58">
      <w:pPr>
        <w:pStyle w:val="Textoindependiente"/>
        <w:rPr>
          <w:sz w:val="20"/>
        </w:rPr>
      </w:pPr>
    </w:p>
    <w:p w14:paraId="3AAB3C07" w14:textId="77777777" w:rsidR="00C94D58" w:rsidRDefault="00C94D58">
      <w:pPr>
        <w:pStyle w:val="Textoindependiente"/>
        <w:rPr>
          <w:sz w:val="20"/>
        </w:rPr>
      </w:pPr>
    </w:p>
    <w:p w14:paraId="562AADE3" w14:textId="77777777" w:rsidR="00C94D58" w:rsidRDefault="00C94D58">
      <w:pPr>
        <w:pStyle w:val="Textoindependiente"/>
        <w:rPr>
          <w:sz w:val="20"/>
        </w:rPr>
      </w:pPr>
    </w:p>
    <w:p w14:paraId="3E5DB309" w14:textId="77777777" w:rsidR="00C94D58" w:rsidRDefault="00C94D58">
      <w:pPr>
        <w:pStyle w:val="Textoindependiente"/>
        <w:rPr>
          <w:sz w:val="20"/>
        </w:rPr>
      </w:pPr>
    </w:p>
    <w:p w14:paraId="2BAA2462" w14:textId="77777777" w:rsidR="00C94D58" w:rsidRDefault="00C94D58">
      <w:pPr>
        <w:pStyle w:val="Textoindependiente"/>
        <w:rPr>
          <w:sz w:val="20"/>
        </w:rPr>
      </w:pPr>
    </w:p>
    <w:p w14:paraId="39427B59" w14:textId="77777777" w:rsidR="00C94D58" w:rsidRDefault="00C94D58">
      <w:pPr>
        <w:pStyle w:val="Textoindependiente"/>
        <w:rPr>
          <w:sz w:val="20"/>
        </w:rPr>
      </w:pPr>
    </w:p>
    <w:p w14:paraId="4682E491" w14:textId="77777777" w:rsidR="00C94D58" w:rsidRDefault="00C94D58">
      <w:pPr>
        <w:pStyle w:val="Textoindependiente"/>
        <w:rPr>
          <w:sz w:val="20"/>
        </w:rPr>
      </w:pPr>
    </w:p>
    <w:p w14:paraId="26876359" w14:textId="77777777" w:rsidR="00C94D58" w:rsidRDefault="00C94D58">
      <w:pPr>
        <w:pStyle w:val="Textoindependiente"/>
        <w:rPr>
          <w:sz w:val="20"/>
        </w:rPr>
      </w:pPr>
    </w:p>
    <w:p w14:paraId="32FB0A8D" w14:textId="77777777" w:rsidR="00C94D58" w:rsidRDefault="00C94D58">
      <w:pPr>
        <w:pStyle w:val="Textoindependiente"/>
        <w:rPr>
          <w:sz w:val="20"/>
        </w:rPr>
      </w:pPr>
    </w:p>
    <w:p w14:paraId="63D0860F" w14:textId="04A82C1A" w:rsidR="00C94D58" w:rsidRDefault="00C94D58">
      <w:pPr>
        <w:spacing w:before="183"/>
        <w:ind w:left="3290" w:right="2776"/>
        <w:jc w:val="center"/>
      </w:pPr>
    </w:p>
    <w:sectPr w:rsidR="00C94D58">
      <w:type w:val="continuous"/>
      <w:pgSz w:w="12240" w:h="15840"/>
      <w:pgMar w:top="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F4C"/>
    <w:multiLevelType w:val="multilevel"/>
    <w:tmpl w:val="FBA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67BE6"/>
    <w:multiLevelType w:val="hybridMultilevel"/>
    <w:tmpl w:val="EF565F56"/>
    <w:lvl w:ilvl="0" w:tplc="FFFFFFFF">
      <w:start w:val="1"/>
      <w:numFmt w:val="decimal"/>
      <w:lvlText w:val="%1."/>
      <w:lvlJc w:val="left"/>
      <w:pPr>
        <w:ind w:left="1178" w:hanging="706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082" w:hanging="706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984" w:hanging="706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86" w:hanging="706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88" w:hanging="706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90" w:hanging="706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592" w:hanging="706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494" w:hanging="706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96" w:hanging="706"/>
      </w:pPr>
      <w:rPr>
        <w:rFonts w:hint="default"/>
        <w:lang w:val="es-ES" w:eastAsia="en-US" w:bidi="ar-SA"/>
      </w:rPr>
    </w:lvl>
  </w:abstractNum>
  <w:abstractNum w:abstractNumId="2" w15:restartNumberingAfterBreak="0">
    <w:nsid w:val="58FF7E58"/>
    <w:multiLevelType w:val="hybridMultilevel"/>
    <w:tmpl w:val="A92CB2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1697839">
    <w:abstractNumId w:val="1"/>
  </w:num>
  <w:num w:numId="2" w16cid:durableId="485900317">
    <w:abstractNumId w:val="2"/>
  </w:num>
  <w:num w:numId="3" w16cid:durableId="12651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4D58"/>
    <w:rsid w:val="00261C79"/>
    <w:rsid w:val="002C3017"/>
    <w:rsid w:val="0069549C"/>
    <w:rsid w:val="00782D7B"/>
    <w:rsid w:val="008B183A"/>
    <w:rsid w:val="00966B05"/>
    <w:rsid w:val="009B7B20"/>
    <w:rsid w:val="00AD2B89"/>
    <w:rsid w:val="00AE035E"/>
    <w:rsid w:val="00AE7DD1"/>
    <w:rsid w:val="00BD1DE0"/>
    <w:rsid w:val="00C94D58"/>
    <w:rsid w:val="00EE75F8"/>
    <w:rsid w:val="00F637A4"/>
    <w:rsid w:val="00F67F84"/>
    <w:rsid w:val="00F76D32"/>
    <w:rsid w:val="00FD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15C068"/>
  <w15:docId w15:val="{BC459217-A840-4FBA-A714-013453BE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12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2D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78" w:hanging="7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782D7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8J0tHKitZ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ERIK SANTIAGO ALEGRIA ROJAS</cp:lastModifiedBy>
  <cp:revision>14</cp:revision>
  <dcterms:created xsi:type="dcterms:W3CDTF">2024-10-01T13:02:00Z</dcterms:created>
  <dcterms:modified xsi:type="dcterms:W3CDTF">2026-09-17T16:36:00Z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2024-10-01T00:00:00Z</vt:filetime>
  </property>
</Properties>
</file>