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93EF84A" w14:textId="3DEA65F9" w:rsidR="005247F8" w:rsidRDefault="002D4206">
      <w:pPr>
        <w:jc w:val="center"/>
      </w:pPr>
      <w:r>
        <w:rPr>
          <w:b/>
          <w:color w:val="0D0D0D" w:themeColor="text1" w:themeTint="F2"/>
        </w:rPr>
        <w:t>SEGURIDAD Y SALUD EN EL TRABAJO</w:t>
      </w:r>
    </w:p>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107FF68B"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b/>
          <w:sz w:val="24"/>
          <w:szCs w:val="24"/>
        </w:rPr>
        <w:t xml:space="preserve">Instructor </w:t>
      </w:r>
      <w:r w:rsidR="002D4206">
        <w:rPr>
          <w:rFonts w:ascii="Arial" w:eastAsia="Arial" w:hAnsi="Arial" w:cs="Arial"/>
          <w:b/>
          <w:sz w:val="24"/>
          <w:szCs w:val="24"/>
        </w:rPr>
        <w:t xml:space="preserve">Sandra Carolina Ceron Aztaisa </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Erik Santiago Alegria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1C072077" w14:textId="797321D6" w:rsidR="005247F8" w:rsidRPr="002D4206" w:rsidRDefault="00000000" w:rsidP="002D4206">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sidR="0055477C">
        <w:rPr>
          <w:rFonts w:ascii="Arial" w:eastAsia="Arial" w:hAnsi="Arial" w:cs="Arial"/>
          <w:sz w:val="24"/>
          <w:szCs w:val="24"/>
        </w:rPr>
        <w:tab/>
      </w:r>
      <w:r w:rsidR="0055477C" w:rsidRPr="0055477C">
        <w:rPr>
          <w:b/>
          <w:bCs/>
        </w:rPr>
        <w:t xml:space="preserve"> SEGURIDAD Y SALUD EN EL TRABAJO</w:t>
      </w:r>
    </w:p>
    <w:p w14:paraId="0FF39FF9" w14:textId="77777777" w:rsidR="002D4206" w:rsidRPr="002D4206" w:rsidRDefault="00000000" w:rsidP="002D4206">
      <w:pPr>
        <w:pStyle w:val="Prrafodelista"/>
        <w:autoSpaceDE w:val="0"/>
        <w:autoSpaceDN w:val="0"/>
        <w:adjustRightInd w:val="0"/>
        <w:spacing w:after="0" w:line="240" w:lineRule="auto"/>
      </w:pPr>
      <w:r>
        <w:rPr>
          <w:rFonts w:ascii="Arial" w:eastAsia="Arial" w:hAnsi="Arial" w:cs="Arial"/>
          <w:b/>
          <w:color w:val="000000"/>
          <w:sz w:val="24"/>
          <w:szCs w:val="24"/>
        </w:rPr>
        <w:t>Resultado de Aprendizaje:</w:t>
      </w:r>
      <w:r>
        <w:rPr>
          <w:rFonts w:ascii="Arial" w:eastAsia="Arial" w:hAnsi="Arial" w:cs="Arial"/>
          <w:sz w:val="24"/>
          <w:szCs w:val="24"/>
        </w:rPr>
        <w:t xml:space="preserve"> </w:t>
      </w:r>
    </w:p>
    <w:p w14:paraId="5B99CA78" w14:textId="20E518C2" w:rsidR="002D4206" w:rsidRPr="00540B9F" w:rsidRDefault="00000000" w:rsidP="002D4206">
      <w:pPr>
        <w:pStyle w:val="Prrafodelista"/>
        <w:numPr>
          <w:ilvl w:val="0"/>
          <w:numId w:val="9"/>
        </w:numPr>
        <w:autoSpaceDE w:val="0"/>
        <w:autoSpaceDN w:val="0"/>
        <w:adjustRightInd w:val="0"/>
        <w:spacing w:after="0" w:line="240" w:lineRule="auto"/>
      </w:pPr>
      <w:r>
        <w:rPr>
          <w:rFonts w:ascii="Arial" w:eastAsia="Arial" w:hAnsi="Arial" w:cs="Arial"/>
          <w:sz w:val="24"/>
          <w:szCs w:val="24"/>
        </w:rPr>
        <w:t xml:space="preserve"> </w:t>
      </w:r>
      <w:r w:rsidR="002D4206" w:rsidRPr="00540B9F">
        <w:rPr>
          <w:rFonts w:eastAsia="SimSun"/>
        </w:rPr>
        <w:t xml:space="preserve">proponer acciones de mejora para el manejo ambiental y el control de la </w:t>
      </w:r>
      <w:r w:rsidR="002D4206">
        <w:rPr>
          <w:rFonts w:eastAsia="SimSun"/>
        </w:rPr>
        <w:t>SST</w:t>
      </w:r>
      <w:r w:rsidR="002D4206" w:rsidRPr="00540B9F">
        <w:rPr>
          <w:rFonts w:eastAsia="SimSun"/>
        </w:rPr>
        <w:t>, de acuerdo con estrategias de trabajo, colaborativo, cooperativo y coordinado en el contexto productivo y social</w:t>
      </w:r>
    </w:p>
    <w:p w14:paraId="35F94944" w14:textId="77777777" w:rsidR="002D4206" w:rsidRPr="00540B9F" w:rsidRDefault="002D4206" w:rsidP="002D4206">
      <w:pPr>
        <w:pStyle w:val="Prrafodelista"/>
        <w:numPr>
          <w:ilvl w:val="0"/>
          <w:numId w:val="9"/>
        </w:numPr>
        <w:autoSpaceDE w:val="0"/>
        <w:autoSpaceDN w:val="0"/>
        <w:adjustRightInd w:val="0"/>
        <w:spacing w:after="0" w:line="240" w:lineRule="auto"/>
        <w:rPr>
          <w:rFonts w:eastAsia="SimSun"/>
        </w:rPr>
      </w:pPr>
      <w:r w:rsidRPr="00540B9F">
        <w:rPr>
          <w:rFonts w:eastAsia="SimSun"/>
        </w:rPr>
        <w:t>analizar las estrategias para la prevención y control de los impactos ambientales y de los accidentes y enfermedades laborales (</w:t>
      </w:r>
      <w:r>
        <w:rPr>
          <w:rFonts w:eastAsia="SimSun"/>
        </w:rPr>
        <w:t>ATEL</w:t>
      </w:r>
      <w:r w:rsidRPr="00540B9F">
        <w:rPr>
          <w:rFonts w:eastAsia="SimSun"/>
        </w:rPr>
        <w:t>) de acuerdo con las políticas organizacionales y el entorno social.</w:t>
      </w:r>
    </w:p>
    <w:p w14:paraId="377C9038" w14:textId="77777777" w:rsidR="002D4206" w:rsidRPr="00540B9F" w:rsidRDefault="002D4206" w:rsidP="002D4206">
      <w:pPr>
        <w:pStyle w:val="Prrafodelista"/>
        <w:numPr>
          <w:ilvl w:val="0"/>
          <w:numId w:val="9"/>
        </w:numPr>
        <w:autoSpaceDE w:val="0"/>
        <w:autoSpaceDN w:val="0"/>
        <w:adjustRightInd w:val="0"/>
        <w:spacing w:after="0" w:line="240" w:lineRule="auto"/>
        <w:rPr>
          <w:rFonts w:eastAsia="SimSun"/>
        </w:rPr>
      </w:pPr>
      <w:r w:rsidRPr="00540B9F">
        <w:rPr>
          <w:rFonts w:eastAsia="SimSun"/>
        </w:rPr>
        <w:t xml:space="preserve">realizar seguimiento y acompañamiento al desarrollo de los planes y programas ambientales y </w:t>
      </w:r>
      <w:r>
        <w:rPr>
          <w:rFonts w:eastAsia="SimSun"/>
        </w:rPr>
        <w:t>SST</w:t>
      </w:r>
      <w:r w:rsidRPr="00540B9F">
        <w:rPr>
          <w:rFonts w:eastAsia="SimSun"/>
        </w:rPr>
        <w:t>, según el área de desempeño.</w:t>
      </w:r>
    </w:p>
    <w:p w14:paraId="40B57801" w14:textId="77777777" w:rsidR="002D4206" w:rsidRPr="00540B9F" w:rsidRDefault="002D4206" w:rsidP="002D4206">
      <w:pPr>
        <w:pStyle w:val="Prrafodelista"/>
        <w:numPr>
          <w:ilvl w:val="0"/>
          <w:numId w:val="9"/>
        </w:numPr>
        <w:autoSpaceDE w:val="0"/>
        <w:autoSpaceDN w:val="0"/>
        <w:adjustRightInd w:val="0"/>
        <w:spacing w:after="0" w:line="240" w:lineRule="auto"/>
      </w:pPr>
      <w:r w:rsidRPr="00540B9F">
        <w:rPr>
          <w:rFonts w:eastAsia="SimSun"/>
        </w:rPr>
        <w:t>implementar estrategias para el control de los impactos ambientales y de los accidentes y enfermedades de acuerdo con los planes y programas establecidos por la organización</w:t>
      </w:r>
    </w:p>
    <w:p w14:paraId="58752B41" w14:textId="0CC99908" w:rsidR="005247F8" w:rsidRDefault="005247F8">
      <w:pPr>
        <w:pBdr>
          <w:top w:val="nil"/>
          <w:left w:val="nil"/>
          <w:bottom w:val="nil"/>
          <w:right w:val="nil"/>
          <w:between w:val="nil"/>
        </w:pBdr>
        <w:spacing w:after="0" w:line="240" w:lineRule="auto"/>
        <w:ind w:left="4248" w:hanging="3540"/>
        <w:jc w:val="both"/>
        <w:rPr>
          <w:rFonts w:ascii="Arial" w:eastAsia="Arial" w:hAnsi="Arial" w:cs="Arial"/>
          <w:color w:val="000000"/>
        </w:rPr>
      </w:pP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3B21972C" w14:textId="77777777" w:rsidR="005247F8" w:rsidRDefault="005247F8" w:rsidP="002D4206">
      <w:pPr>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39E40AA1"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2D4206">
        <w:rPr>
          <w:rFonts w:ascii="Arial" w:eastAsia="Arial" w:hAnsi="Arial" w:cs="Arial"/>
          <w:b/>
          <w:color w:val="70AD47"/>
          <w:sz w:val="24"/>
          <w:szCs w:val="24"/>
        </w:rPr>
        <w:t>23</w:t>
      </w:r>
      <w:r>
        <w:rPr>
          <w:rFonts w:ascii="Arial" w:eastAsia="Arial" w:hAnsi="Arial" w:cs="Arial"/>
          <w:b/>
          <w:sz w:val="24"/>
          <w:szCs w:val="24"/>
        </w:rPr>
        <w:t xml:space="preserve"> </w:t>
      </w:r>
      <w:r>
        <w:rPr>
          <w:rFonts w:ascii="Arial" w:eastAsia="Arial" w:hAnsi="Arial" w:cs="Arial"/>
          <w:sz w:val="24"/>
          <w:szCs w:val="24"/>
        </w:rPr>
        <w:t xml:space="preserve">de </w:t>
      </w:r>
      <w:r w:rsidR="002D4206">
        <w:rPr>
          <w:rFonts w:ascii="Arial" w:eastAsia="Arial" w:hAnsi="Arial" w:cs="Arial"/>
          <w:b/>
          <w:color w:val="70AD47"/>
          <w:sz w:val="24"/>
          <w:szCs w:val="24"/>
        </w:rPr>
        <w:t>07</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6876D4E9" w14:textId="1C85C9E8" w:rsidR="00564F9F" w:rsidRDefault="0095396A">
          <w:pPr>
            <w:pStyle w:val="TDC2"/>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700110" w:history="1">
            <w:r w:rsidR="00564F9F" w:rsidRPr="00C61013">
              <w:rPr>
                <w:rStyle w:val="Hipervnculo"/>
                <w:noProof/>
              </w:rPr>
              <w:t>Actividad 2 Literal A</w:t>
            </w:r>
            <w:r w:rsidR="00564F9F">
              <w:rPr>
                <w:noProof/>
                <w:webHidden/>
              </w:rPr>
              <w:tab/>
            </w:r>
            <w:r w:rsidR="00564F9F">
              <w:rPr>
                <w:noProof/>
                <w:webHidden/>
              </w:rPr>
              <w:fldChar w:fldCharType="begin"/>
            </w:r>
            <w:r w:rsidR="00564F9F">
              <w:rPr>
                <w:noProof/>
                <w:webHidden/>
              </w:rPr>
              <w:instrText xml:space="preserve"> PAGEREF _Toc235700110 \h </w:instrText>
            </w:r>
            <w:r w:rsidR="00564F9F">
              <w:rPr>
                <w:noProof/>
                <w:webHidden/>
              </w:rPr>
            </w:r>
            <w:r w:rsidR="00564F9F">
              <w:rPr>
                <w:noProof/>
                <w:webHidden/>
              </w:rPr>
              <w:fldChar w:fldCharType="separate"/>
            </w:r>
            <w:r w:rsidR="00564F9F">
              <w:rPr>
                <w:noProof/>
                <w:webHidden/>
              </w:rPr>
              <w:t>3</w:t>
            </w:r>
            <w:r w:rsidR="00564F9F">
              <w:rPr>
                <w:noProof/>
                <w:webHidden/>
              </w:rPr>
              <w:fldChar w:fldCharType="end"/>
            </w:r>
          </w:hyperlink>
        </w:p>
        <w:p w14:paraId="31D2DB24" w14:textId="2D0B3BE7" w:rsidR="00564F9F" w:rsidRDefault="00564F9F">
          <w:pPr>
            <w:pStyle w:val="TDC2"/>
            <w:tabs>
              <w:tab w:val="right" w:leader="dot" w:pos="8828"/>
            </w:tabs>
            <w:rPr>
              <w:rFonts w:asciiTheme="minorHAnsi" w:hAnsiTheme="minorHAnsi" w:cstheme="minorBidi"/>
              <w:noProof/>
              <w:kern w:val="2"/>
              <w:sz w:val="24"/>
              <w:szCs w:val="24"/>
              <w14:ligatures w14:val="standardContextual"/>
            </w:rPr>
          </w:pPr>
          <w:hyperlink w:anchor="_Toc235700111" w:history="1">
            <w:r w:rsidRPr="00C61013">
              <w:rPr>
                <w:rStyle w:val="Hipervnculo"/>
                <w:noProof/>
                <w:lang w:val="es-MX"/>
              </w:rPr>
              <w:t>sector telecomunicaciones</w:t>
            </w:r>
            <w:r>
              <w:rPr>
                <w:noProof/>
                <w:webHidden/>
              </w:rPr>
              <w:tab/>
            </w:r>
            <w:r>
              <w:rPr>
                <w:noProof/>
                <w:webHidden/>
              </w:rPr>
              <w:fldChar w:fldCharType="begin"/>
            </w:r>
            <w:r>
              <w:rPr>
                <w:noProof/>
                <w:webHidden/>
              </w:rPr>
              <w:instrText xml:space="preserve"> PAGEREF _Toc235700111 \h </w:instrText>
            </w:r>
            <w:r>
              <w:rPr>
                <w:noProof/>
                <w:webHidden/>
              </w:rPr>
            </w:r>
            <w:r>
              <w:rPr>
                <w:noProof/>
                <w:webHidden/>
              </w:rPr>
              <w:fldChar w:fldCharType="separate"/>
            </w:r>
            <w:r>
              <w:rPr>
                <w:noProof/>
                <w:webHidden/>
              </w:rPr>
              <w:t>3</w:t>
            </w:r>
            <w:r>
              <w:rPr>
                <w:noProof/>
                <w:webHidden/>
              </w:rPr>
              <w:fldChar w:fldCharType="end"/>
            </w:r>
          </w:hyperlink>
        </w:p>
        <w:p w14:paraId="012DCE85" w14:textId="3216CD4F" w:rsidR="00564F9F" w:rsidRDefault="00564F9F">
          <w:pPr>
            <w:pStyle w:val="TDC2"/>
            <w:tabs>
              <w:tab w:val="right" w:leader="dot" w:pos="8828"/>
            </w:tabs>
            <w:rPr>
              <w:rFonts w:asciiTheme="minorHAnsi" w:hAnsiTheme="minorHAnsi" w:cstheme="minorBidi"/>
              <w:noProof/>
              <w:kern w:val="2"/>
              <w:sz w:val="24"/>
              <w:szCs w:val="24"/>
              <w14:ligatures w14:val="standardContextual"/>
            </w:rPr>
          </w:pPr>
          <w:hyperlink w:anchor="_Toc235700112" w:history="1">
            <w:r w:rsidRPr="00C61013">
              <w:rPr>
                <w:rStyle w:val="Hipervnculo"/>
                <w:noProof/>
              </w:rPr>
              <w:t>Actividad 2 Literal B</w:t>
            </w:r>
            <w:r>
              <w:rPr>
                <w:noProof/>
                <w:webHidden/>
              </w:rPr>
              <w:tab/>
            </w:r>
            <w:r>
              <w:rPr>
                <w:noProof/>
                <w:webHidden/>
              </w:rPr>
              <w:fldChar w:fldCharType="begin"/>
            </w:r>
            <w:r>
              <w:rPr>
                <w:noProof/>
                <w:webHidden/>
              </w:rPr>
              <w:instrText xml:space="preserve"> PAGEREF _Toc235700112 \h </w:instrText>
            </w:r>
            <w:r>
              <w:rPr>
                <w:noProof/>
                <w:webHidden/>
              </w:rPr>
            </w:r>
            <w:r>
              <w:rPr>
                <w:noProof/>
                <w:webHidden/>
              </w:rPr>
              <w:fldChar w:fldCharType="separate"/>
            </w:r>
            <w:r>
              <w:rPr>
                <w:noProof/>
                <w:webHidden/>
              </w:rPr>
              <w:t>9</w:t>
            </w:r>
            <w:r>
              <w:rPr>
                <w:noProof/>
                <w:webHidden/>
              </w:rPr>
              <w:fldChar w:fldCharType="end"/>
            </w:r>
          </w:hyperlink>
        </w:p>
        <w:p w14:paraId="55588102" w14:textId="36DE82CF" w:rsidR="00564F9F" w:rsidRDefault="00564F9F">
          <w:pPr>
            <w:pStyle w:val="TDC2"/>
            <w:tabs>
              <w:tab w:val="right" w:leader="dot" w:pos="8828"/>
            </w:tabs>
            <w:rPr>
              <w:rFonts w:asciiTheme="minorHAnsi" w:hAnsiTheme="minorHAnsi" w:cstheme="minorBidi"/>
              <w:noProof/>
              <w:kern w:val="2"/>
              <w:sz w:val="24"/>
              <w:szCs w:val="24"/>
              <w14:ligatures w14:val="standardContextual"/>
            </w:rPr>
          </w:pPr>
          <w:hyperlink w:anchor="_Toc235700113" w:history="1">
            <w:r w:rsidRPr="00C61013">
              <w:rPr>
                <w:rStyle w:val="Hipervnculo"/>
                <w:noProof/>
              </w:rPr>
              <w:t>Principales peligros identificados</w:t>
            </w:r>
            <w:r>
              <w:rPr>
                <w:noProof/>
                <w:webHidden/>
              </w:rPr>
              <w:tab/>
            </w:r>
            <w:r>
              <w:rPr>
                <w:noProof/>
                <w:webHidden/>
              </w:rPr>
              <w:fldChar w:fldCharType="begin"/>
            </w:r>
            <w:r>
              <w:rPr>
                <w:noProof/>
                <w:webHidden/>
              </w:rPr>
              <w:instrText xml:space="preserve"> PAGEREF _Toc235700113 \h </w:instrText>
            </w:r>
            <w:r>
              <w:rPr>
                <w:noProof/>
                <w:webHidden/>
              </w:rPr>
            </w:r>
            <w:r>
              <w:rPr>
                <w:noProof/>
                <w:webHidden/>
              </w:rPr>
              <w:fldChar w:fldCharType="separate"/>
            </w:r>
            <w:r>
              <w:rPr>
                <w:noProof/>
                <w:webHidden/>
              </w:rPr>
              <w:t>10</w:t>
            </w:r>
            <w:r>
              <w:rPr>
                <w:noProof/>
                <w:webHidden/>
              </w:rPr>
              <w:fldChar w:fldCharType="end"/>
            </w:r>
          </w:hyperlink>
        </w:p>
        <w:p w14:paraId="3F5A0883" w14:textId="55422C41" w:rsidR="00564F9F" w:rsidRDefault="00564F9F">
          <w:pPr>
            <w:pStyle w:val="TDC2"/>
            <w:tabs>
              <w:tab w:val="right" w:leader="dot" w:pos="8828"/>
            </w:tabs>
            <w:rPr>
              <w:rFonts w:asciiTheme="minorHAnsi" w:hAnsiTheme="minorHAnsi" w:cstheme="minorBidi"/>
              <w:noProof/>
              <w:kern w:val="2"/>
              <w:sz w:val="24"/>
              <w:szCs w:val="24"/>
              <w14:ligatures w14:val="standardContextual"/>
            </w:rPr>
          </w:pPr>
          <w:hyperlink w:anchor="_Toc235700114" w:history="1">
            <w:r w:rsidRPr="00C61013">
              <w:rPr>
                <w:rStyle w:val="Hipervnculo"/>
                <w:noProof/>
              </w:rPr>
              <w:t>Fallas en Seguridad y Salud en el Trabajo (SST)</w:t>
            </w:r>
            <w:r>
              <w:rPr>
                <w:noProof/>
                <w:webHidden/>
              </w:rPr>
              <w:tab/>
            </w:r>
            <w:r>
              <w:rPr>
                <w:noProof/>
                <w:webHidden/>
              </w:rPr>
              <w:fldChar w:fldCharType="begin"/>
            </w:r>
            <w:r>
              <w:rPr>
                <w:noProof/>
                <w:webHidden/>
              </w:rPr>
              <w:instrText xml:space="preserve"> PAGEREF _Toc235700114 \h </w:instrText>
            </w:r>
            <w:r>
              <w:rPr>
                <w:noProof/>
                <w:webHidden/>
              </w:rPr>
            </w:r>
            <w:r>
              <w:rPr>
                <w:noProof/>
                <w:webHidden/>
              </w:rPr>
              <w:fldChar w:fldCharType="separate"/>
            </w:r>
            <w:r>
              <w:rPr>
                <w:noProof/>
                <w:webHidden/>
              </w:rPr>
              <w:t>11</w:t>
            </w:r>
            <w:r>
              <w:rPr>
                <w:noProof/>
                <w:webHidden/>
              </w:rPr>
              <w:fldChar w:fldCharType="end"/>
            </w:r>
          </w:hyperlink>
        </w:p>
        <w:p w14:paraId="19E642A6" w14:textId="7C056646"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7A985EBF"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12F0E3BC" w14:textId="77777777" w:rsidR="005247F8" w:rsidRDefault="005247F8">
      <w:pPr>
        <w:spacing w:after="0" w:line="240" w:lineRule="auto"/>
        <w:rPr>
          <w:rFonts w:ascii="Arial" w:eastAsia="Arial" w:hAnsi="Arial" w:cs="Arial"/>
          <w:sz w:val="28"/>
          <w:szCs w:val="28"/>
        </w:rPr>
      </w:pPr>
    </w:p>
    <w:p w14:paraId="60193B2C" w14:textId="77777777" w:rsidR="002D4206" w:rsidRDefault="002D4206">
      <w:pPr>
        <w:spacing w:after="0" w:line="240" w:lineRule="auto"/>
        <w:rPr>
          <w:rFonts w:ascii="Arial" w:eastAsia="Arial" w:hAnsi="Arial" w:cs="Arial"/>
          <w:sz w:val="28"/>
          <w:szCs w:val="28"/>
        </w:rPr>
      </w:pPr>
    </w:p>
    <w:p w14:paraId="6D9D2D9B" w14:textId="77777777" w:rsidR="002D4206" w:rsidRDefault="002D4206">
      <w:pPr>
        <w:spacing w:after="0" w:line="240" w:lineRule="auto"/>
        <w:rPr>
          <w:rFonts w:ascii="Arial" w:eastAsia="Arial" w:hAnsi="Arial" w:cs="Arial"/>
          <w:sz w:val="28"/>
          <w:szCs w:val="28"/>
        </w:rPr>
      </w:pPr>
    </w:p>
    <w:p w14:paraId="03FD0C22" w14:textId="77777777" w:rsidR="002D4206" w:rsidRDefault="002D4206">
      <w:pPr>
        <w:spacing w:after="0" w:line="240" w:lineRule="auto"/>
        <w:rPr>
          <w:rFonts w:ascii="Arial" w:eastAsia="Arial" w:hAnsi="Arial" w:cs="Arial"/>
          <w:sz w:val="28"/>
          <w:szCs w:val="28"/>
        </w:rPr>
      </w:pPr>
    </w:p>
    <w:p w14:paraId="7CB45D28" w14:textId="77777777" w:rsidR="002D4206" w:rsidRDefault="002D4206">
      <w:pPr>
        <w:spacing w:after="0" w:line="240" w:lineRule="auto"/>
        <w:rPr>
          <w:rFonts w:ascii="Arial" w:eastAsia="Arial" w:hAnsi="Arial" w:cs="Arial"/>
          <w:sz w:val="28"/>
          <w:szCs w:val="28"/>
        </w:rPr>
      </w:pPr>
    </w:p>
    <w:p w14:paraId="395999D7" w14:textId="77777777" w:rsidR="002D4206" w:rsidRDefault="002D4206">
      <w:pPr>
        <w:spacing w:after="0" w:line="240" w:lineRule="auto"/>
        <w:rPr>
          <w:rFonts w:ascii="Arial" w:eastAsia="Arial" w:hAnsi="Arial" w:cs="Arial"/>
          <w:sz w:val="28"/>
          <w:szCs w:val="28"/>
        </w:rPr>
      </w:pPr>
    </w:p>
    <w:p w14:paraId="7C0EA9FE" w14:textId="77777777" w:rsidR="002D4206" w:rsidRDefault="002D4206">
      <w:pPr>
        <w:spacing w:after="0" w:line="240" w:lineRule="auto"/>
        <w:rPr>
          <w:rFonts w:ascii="Arial" w:eastAsia="Arial" w:hAnsi="Arial" w:cs="Arial"/>
          <w:sz w:val="28"/>
          <w:szCs w:val="28"/>
        </w:rPr>
      </w:pPr>
    </w:p>
    <w:p w14:paraId="72030AD4" w14:textId="6E4D50EF" w:rsidR="0055477C" w:rsidRDefault="0055477C" w:rsidP="0055477C">
      <w:pPr>
        <w:pStyle w:val="Ttulo2"/>
      </w:pPr>
      <w:bookmarkStart w:id="0" w:name="_Toc235700110"/>
      <w:r>
        <w:t>Actividad 2 Literal A</w:t>
      </w:r>
      <w:bookmarkEnd w:id="0"/>
    </w:p>
    <w:p w14:paraId="282B9BD5" w14:textId="58D1C231" w:rsidR="002D4206" w:rsidRDefault="0055477C" w:rsidP="0055477C">
      <w:pPr>
        <w:rPr>
          <w:lang w:val="es-MX"/>
        </w:rPr>
      </w:pPr>
      <w:r>
        <w:t xml:space="preserve">Identificar todas las fuentes de peligro en la imagen </w:t>
      </w:r>
      <w:r>
        <w:rPr>
          <w:lang w:val="es-MX"/>
        </w:rPr>
        <w:t xml:space="preserve">enviada al correo. </w:t>
      </w:r>
      <w:r>
        <w:rPr>
          <w:lang w:val="es-MX"/>
        </w:rPr>
        <w:br/>
        <w:t xml:space="preserve">La imagen va acompañada de unas pistas. Lea cada una de las pistas, encierre en un círculo el personaje que describe cada pista y escriba el numero de la pista hallada. Luego en una tabla como la que se presenta a continuación identifique la </w:t>
      </w:r>
      <w:r>
        <w:rPr>
          <w:b/>
          <w:lang w:val="es-MX"/>
        </w:rPr>
        <w:t xml:space="preserve">FUENTE DE PELIGRO, LA DESCRIPCION O CARACTERISTICAS, RIESGOS Y ACCIONES DE INTERVENCION según la jerarquía de controles. </w:t>
      </w:r>
      <w:r>
        <w:rPr>
          <w:lang w:val="es-MX"/>
        </w:rPr>
        <w:t>Recuerde que hay 7 fuentes de peligro y cada fuente tiene sus descripciones o características que aparecen en el anexo A del documento GTC45</w:t>
      </w:r>
      <w:r w:rsidR="00794487">
        <w:rPr>
          <w:lang w:val="es-MX"/>
        </w:rPr>
        <w:t>.</w:t>
      </w:r>
    </w:p>
    <w:p w14:paraId="22713805" w14:textId="038A209C" w:rsidR="00794487" w:rsidRDefault="00564F9F" w:rsidP="00794487">
      <w:pPr>
        <w:pStyle w:val="Ttulo2"/>
        <w:rPr>
          <w:lang w:val="es-MX"/>
        </w:rPr>
      </w:pPr>
      <w:bookmarkStart w:id="1" w:name="_Toc235700111"/>
      <w:r>
        <w:rPr>
          <w:lang w:val="es-MX"/>
        </w:rPr>
        <w:t>S</w:t>
      </w:r>
      <w:r w:rsidR="00794487" w:rsidRPr="00794487">
        <w:rPr>
          <w:lang w:val="es-MX"/>
        </w:rPr>
        <w:t>ector telecomunicaciones</w:t>
      </w:r>
      <w:bookmarkEnd w:id="1"/>
    </w:p>
    <w:p w14:paraId="7C43A567" w14:textId="77777777" w:rsidR="00794487" w:rsidRPr="00794487" w:rsidRDefault="00794487" w:rsidP="00794487">
      <w:pPr>
        <w:rPr>
          <w:lang w:val="es-MX"/>
        </w:rPr>
      </w:pPr>
    </w:p>
    <w:p w14:paraId="4A58A578" w14:textId="1936DE46" w:rsidR="00794487" w:rsidRDefault="00794487" w:rsidP="0055477C">
      <w:pPr>
        <w:rPr>
          <w:lang w:val="es-MX"/>
        </w:rPr>
      </w:pPr>
      <w:r>
        <w:rPr>
          <w:noProof/>
        </w:rPr>
        <w:drawing>
          <wp:inline distT="114300" distB="114300" distL="114300" distR="114300" wp14:anchorId="68F9E7D6" wp14:editId="34C03F6D">
            <wp:extent cx="5612130" cy="1790343"/>
            <wp:effectExtent l="0" t="0" r="7620" b="635"/>
            <wp:docPr id="3578758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612130" cy="1790343"/>
                    </a:xfrm>
                    <a:prstGeom prst="rect">
                      <a:avLst/>
                    </a:prstGeom>
                    <a:ln/>
                  </pic:spPr>
                </pic:pic>
              </a:graphicData>
            </a:graphic>
          </wp:inline>
        </w:drawing>
      </w:r>
    </w:p>
    <w:tbl>
      <w:tblPr>
        <w:tblW w:w="9285" w:type="dxa"/>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1395"/>
        <w:gridCol w:w="1725"/>
        <w:gridCol w:w="1410"/>
        <w:gridCol w:w="3030"/>
      </w:tblGrid>
      <w:tr w:rsidR="00794487" w14:paraId="6FE85FB7" w14:textId="77777777" w:rsidTr="00A75A7F">
        <w:trPr>
          <w:trHeight w:val="1524"/>
        </w:trPr>
        <w:tc>
          <w:tcPr>
            <w:tcW w:w="1725" w:type="dxa"/>
          </w:tcPr>
          <w:p w14:paraId="2CB30FD5" w14:textId="77777777" w:rsidR="00794487" w:rsidRDefault="00794487" w:rsidP="00A75A7F">
            <w:pPr>
              <w:spacing w:after="0" w:line="240" w:lineRule="auto"/>
              <w:jc w:val="center"/>
              <w:rPr>
                <w:b/>
                <w:bCs/>
                <w:color w:val="0D0D0D"/>
                <w:sz w:val="20"/>
                <w:szCs w:val="20"/>
              </w:rPr>
            </w:pPr>
            <w:r>
              <w:rPr>
                <w:b/>
                <w:bCs/>
                <w:color w:val="0D0D0D"/>
                <w:sz w:val="20"/>
                <w:szCs w:val="20"/>
              </w:rPr>
              <w:t>Número del caso</w:t>
            </w:r>
          </w:p>
        </w:tc>
        <w:tc>
          <w:tcPr>
            <w:tcW w:w="1395" w:type="dxa"/>
          </w:tcPr>
          <w:p w14:paraId="6C7325C8" w14:textId="77777777" w:rsidR="00794487" w:rsidRDefault="00794487" w:rsidP="00A75A7F">
            <w:pPr>
              <w:spacing w:after="0" w:line="240" w:lineRule="auto"/>
              <w:jc w:val="center"/>
              <w:rPr>
                <w:b/>
                <w:bCs/>
                <w:color w:val="0D0D0D"/>
                <w:sz w:val="20"/>
                <w:szCs w:val="20"/>
              </w:rPr>
            </w:pPr>
            <w:r>
              <w:rPr>
                <w:b/>
                <w:bCs/>
                <w:color w:val="0D0D0D"/>
                <w:sz w:val="20"/>
                <w:szCs w:val="20"/>
              </w:rPr>
              <w:t xml:space="preserve">Fuente de peligro </w:t>
            </w:r>
          </w:p>
        </w:tc>
        <w:tc>
          <w:tcPr>
            <w:tcW w:w="1725" w:type="dxa"/>
          </w:tcPr>
          <w:p w14:paraId="187D6DD5" w14:textId="77777777" w:rsidR="00794487" w:rsidRDefault="00794487" w:rsidP="00A75A7F">
            <w:pPr>
              <w:spacing w:after="0" w:line="240" w:lineRule="auto"/>
              <w:jc w:val="center"/>
              <w:rPr>
                <w:b/>
                <w:bCs/>
                <w:color w:val="0D0D0D"/>
                <w:sz w:val="20"/>
                <w:szCs w:val="20"/>
              </w:rPr>
            </w:pPr>
            <w:r>
              <w:rPr>
                <w:b/>
                <w:bCs/>
                <w:color w:val="0D0D0D"/>
                <w:sz w:val="20"/>
                <w:szCs w:val="20"/>
              </w:rPr>
              <w:t>Descripción o característica según norma</w:t>
            </w:r>
          </w:p>
          <w:p w14:paraId="1EEB47BE" w14:textId="77777777" w:rsidR="00794487" w:rsidRDefault="00794487" w:rsidP="00A75A7F">
            <w:pPr>
              <w:spacing w:after="0" w:line="240" w:lineRule="auto"/>
              <w:jc w:val="center"/>
              <w:rPr>
                <w:b/>
                <w:bCs/>
                <w:color w:val="0D0D0D"/>
                <w:sz w:val="20"/>
                <w:szCs w:val="20"/>
              </w:rPr>
            </w:pPr>
            <w:r>
              <w:rPr>
                <w:b/>
                <w:bCs/>
                <w:color w:val="0D0D0D"/>
                <w:sz w:val="20"/>
                <w:szCs w:val="20"/>
              </w:rPr>
              <w:t>GTC 45</w:t>
            </w:r>
          </w:p>
        </w:tc>
        <w:tc>
          <w:tcPr>
            <w:tcW w:w="1410" w:type="dxa"/>
          </w:tcPr>
          <w:p w14:paraId="432C02D0" w14:textId="77777777" w:rsidR="00794487" w:rsidRDefault="00794487" w:rsidP="00A75A7F">
            <w:pPr>
              <w:spacing w:after="0" w:line="240" w:lineRule="auto"/>
              <w:jc w:val="center"/>
              <w:rPr>
                <w:b/>
                <w:bCs/>
                <w:color w:val="0D0D0D"/>
                <w:sz w:val="20"/>
                <w:szCs w:val="20"/>
              </w:rPr>
            </w:pPr>
            <w:r>
              <w:rPr>
                <w:b/>
                <w:bCs/>
                <w:color w:val="0D0D0D"/>
                <w:sz w:val="20"/>
                <w:szCs w:val="20"/>
              </w:rPr>
              <w:t>Riesgo</w:t>
            </w:r>
          </w:p>
        </w:tc>
        <w:tc>
          <w:tcPr>
            <w:tcW w:w="3030" w:type="dxa"/>
          </w:tcPr>
          <w:p w14:paraId="0A74C7A6" w14:textId="77777777" w:rsidR="00794487" w:rsidRDefault="00794487" w:rsidP="00A75A7F">
            <w:pPr>
              <w:spacing w:after="0" w:line="240" w:lineRule="auto"/>
              <w:jc w:val="center"/>
              <w:rPr>
                <w:b/>
                <w:bCs/>
                <w:sz w:val="20"/>
                <w:szCs w:val="20"/>
              </w:rPr>
            </w:pPr>
            <w:r>
              <w:rPr>
                <w:b/>
                <w:bCs/>
                <w:sz w:val="20"/>
                <w:szCs w:val="20"/>
              </w:rPr>
              <w:t xml:space="preserve">Medidas de Intervención (jerarquía de controles)  </w:t>
            </w:r>
          </w:p>
          <w:p w14:paraId="3D1BD5DD" w14:textId="77777777" w:rsidR="00794487" w:rsidRDefault="00794487" w:rsidP="00A75A7F">
            <w:pPr>
              <w:spacing w:after="0" w:line="240" w:lineRule="auto"/>
              <w:jc w:val="center"/>
              <w:rPr>
                <w:b/>
                <w:bCs/>
                <w:color w:val="0D0D0D"/>
                <w:sz w:val="20"/>
                <w:szCs w:val="20"/>
              </w:rPr>
            </w:pPr>
          </w:p>
        </w:tc>
      </w:tr>
      <w:tr w:rsidR="00794487" w14:paraId="1E1CAC69" w14:textId="77777777" w:rsidTr="00A75A7F">
        <w:trPr>
          <w:trHeight w:val="746"/>
        </w:trPr>
        <w:tc>
          <w:tcPr>
            <w:tcW w:w="1725" w:type="dxa"/>
          </w:tcPr>
          <w:p w14:paraId="40ACE6EB" w14:textId="77777777" w:rsidR="00794487" w:rsidRDefault="00794487" w:rsidP="00A75A7F">
            <w:pPr>
              <w:spacing w:after="0" w:line="240" w:lineRule="auto"/>
              <w:rPr>
                <w:color w:val="0D0D0D"/>
                <w:sz w:val="20"/>
                <w:szCs w:val="20"/>
              </w:rPr>
            </w:pPr>
            <w:r>
              <w:rPr>
                <w:color w:val="0D0D0D"/>
                <w:sz w:val="20"/>
                <w:szCs w:val="20"/>
              </w:rPr>
              <w:t>Pista 1</w:t>
            </w:r>
          </w:p>
          <w:p w14:paraId="44238D87" w14:textId="77777777" w:rsidR="00794487" w:rsidRDefault="00794487" w:rsidP="00A75A7F">
            <w:pPr>
              <w:spacing w:after="0" w:line="240" w:lineRule="auto"/>
              <w:rPr>
                <w:color w:val="0D0D0D"/>
                <w:sz w:val="20"/>
                <w:szCs w:val="20"/>
              </w:rPr>
            </w:pPr>
          </w:p>
          <w:p w14:paraId="22F94AD0"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23DA248E" wp14:editId="02B93222">
                  <wp:extent cx="1266825" cy="965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1266825" cy="965200"/>
                          </a:xfrm>
                          <a:prstGeom prst="rect">
                            <a:avLst/>
                          </a:prstGeom>
                          <a:ln/>
                        </pic:spPr>
                      </pic:pic>
                    </a:graphicData>
                  </a:graphic>
                </wp:inline>
              </w:drawing>
            </w:r>
          </w:p>
        </w:tc>
        <w:tc>
          <w:tcPr>
            <w:tcW w:w="1395" w:type="dxa"/>
          </w:tcPr>
          <w:p w14:paraId="50B7CE13" w14:textId="77777777" w:rsidR="00794487" w:rsidRDefault="00794487" w:rsidP="00A75A7F">
            <w:pPr>
              <w:spacing w:after="0" w:line="240" w:lineRule="auto"/>
              <w:jc w:val="center"/>
              <w:rPr>
                <w:color w:val="0D0D0D"/>
                <w:sz w:val="20"/>
                <w:szCs w:val="20"/>
              </w:rPr>
            </w:pPr>
            <w:r>
              <w:rPr>
                <w:color w:val="0D0D0D"/>
                <w:sz w:val="20"/>
                <w:szCs w:val="20"/>
              </w:rPr>
              <w:t>condiciones de seguridad</w:t>
            </w:r>
          </w:p>
        </w:tc>
        <w:tc>
          <w:tcPr>
            <w:tcW w:w="1725" w:type="dxa"/>
          </w:tcPr>
          <w:p w14:paraId="366997CE" w14:textId="77777777" w:rsidR="00794487" w:rsidRDefault="00794487" w:rsidP="00A75A7F">
            <w:pPr>
              <w:spacing w:after="0" w:line="240" w:lineRule="auto"/>
              <w:jc w:val="center"/>
              <w:rPr>
                <w:color w:val="0D0D0D"/>
                <w:sz w:val="20"/>
                <w:szCs w:val="20"/>
              </w:rPr>
            </w:pPr>
            <w:r>
              <w:rPr>
                <w:color w:val="0D0D0D"/>
                <w:sz w:val="20"/>
                <w:szCs w:val="20"/>
              </w:rPr>
              <w:t>locativa</w:t>
            </w:r>
          </w:p>
        </w:tc>
        <w:tc>
          <w:tcPr>
            <w:tcW w:w="1410" w:type="dxa"/>
          </w:tcPr>
          <w:p w14:paraId="0BF178B4" w14:textId="77777777" w:rsidR="00794487" w:rsidRDefault="00794487" w:rsidP="00A75A7F">
            <w:pPr>
              <w:spacing w:after="0" w:line="240" w:lineRule="auto"/>
              <w:jc w:val="center"/>
              <w:rPr>
                <w:color w:val="0D0D0D"/>
                <w:sz w:val="20"/>
                <w:szCs w:val="20"/>
              </w:rPr>
            </w:pPr>
            <w:r>
              <w:rPr>
                <w:color w:val="0D0D0D"/>
                <w:sz w:val="20"/>
                <w:szCs w:val="20"/>
              </w:rPr>
              <w:t xml:space="preserve">pérdida de herramientas </w:t>
            </w:r>
          </w:p>
        </w:tc>
        <w:tc>
          <w:tcPr>
            <w:tcW w:w="3030" w:type="dxa"/>
          </w:tcPr>
          <w:p w14:paraId="49B05414" w14:textId="77777777" w:rsidR="00794487" w:rsidRDefault="00794487" w:rsidP="00A75A7F">
            <w:pPr>
              <w:spacing w:after="0" w:line="240" w:lineRule="auto"/>
              <w:rPr>
                <w:b/>
                <w:bCs/>
                <w:color w:val="0D0D0D"/>
                <w:sz w:val="20"/>
                <w:szCs w:val="20"/>
              </w:rPr>
            </w:pPr>
            <w:r>
              <w:rPr>
                <w:color w:val="0D0D0D"/>
                <w:sz w:val="20"/>
                <w:szCs w:val="20"/>
              </w:rPr>
              <w:t xml:space="preserve"> </w:t>
            </w:r>
            <w:r>
              <w:rPr>
                <w:b/>
                <w:bCs/>
                <w:color w:val="0D0D0D"/>
                <w:sz w:val="20"/>
                <w:szCs w:val="20"/>
              </w:rPr>
              <w:t>advertencias o controles administrativos</w:t>
            </w:r>
          </w:p>
          <w:p w14:paraId="0C965012" w14:textId="77777777" w:rsidR="00794487" w:rsidRDefault="00794487" w:rsidP="00A75A7F">
            <w:pPr>
              <w:spacing w:after="0" w:line="240" w:lineRule="auto"/>
              <w:rPr>
                <w:color w:val="0D0D0D"/>
                <w:sz w:val="20"/>
                <w:szCs w:val="20"/>
              </w:rPr>
            </w:pPr>
          </w:p>
          <w:p w14:paraId="7D8A7CFB" w14:textId="77777777" w:rsidR="00794487" w:rsidRDefault="00794487" w:rsidP="00A75A7F">
            <w:pPr>
              <w:spacing w:after="0" w:line="240" w:lineRule="auto"/>
              <w:rPr>
                <w:color w:val="0D0D0D"/>
                <w:sz w:val="20"/>
                <w:szCs w:val="20"/>
              </w:rPr>
            </w:pPr>
            <w:r>
              <w:rPr>
                <w:color w:val="0D0D0D"/>
                <w:sz w:val="20"/>
                <w:szCs w:val="20"/>
              </w:rPr>
              <w:t>capacitar al trabajador a mantener todo ordenado</w:t>
            </w:r>
          </w:p>
          <w:p w14:paraId="44E99D19" w14:textId="77777777" w:rsidR="00794487" w:rsidRDefault="00794487" w:rsidP="00A75A7F">
            <w:pPr>
              <w:spacing w:after="0" w:line="240" w:lineRule="auto"/>
              <w:rPr>
                <w:color w:val="0D0D0D"/>
                <w:sz w:val="20"/>
                <w:szCs w:val="20"/>
              </w:rPr>
            </w:pPr>
          </w:p>
          <w:p w14:paraId="513CA1EC" w14:textId="77777777" w:rsidR="00794487" w:rsidRDefault="00794487" w:rsidP="00A75A7F">
            <w:pPr>
              <w:spacing w:after="0" w:line="240" w:lineRule="auto"/>
              <w:rPr>
                <w:color w:val="0D0D0D"/>
                <w:sz w:val="20"/>
                <w:szCs w:val="20"/>
              </w:rPr>
            </w:pPr>
          </w:p>
        </w:tc>
      </w:tr>
      <w:tr w:rsidR="00794487" w14:paraId="14579882" w14:textId="77777777" w:rsidTr="00A75A7F">
        <w:trPr>
          <w:trHeight w:val="746"/>
        </w:trPr>
        <w:tc>
          <w:tcPr>
            <w:tcW w:w="1725" w:type="dxa"/>
          </w:tcPr>
          <w:p w14:paraId="4D0EEB2C" w14:textId="77777777" w:rsidR="00794487" w:rsidRDefault="00794487" w:rsidP="00A75A7F">
            <w:pPr>
              <w:spacing w:after="0" w:line="240" w:lineRule="auto"/>
              <w:rPr>
                <w:color w:val="0D0D0D"/>
                <w:sz w:val="20"/>
                <w:szCs w:val="20"/>
              </w:rPr>
            </w:pPr>
            <w:r>
              <w:rPr>
                <w:color w:val="0D0D0D"/>
                <w:sz w:val="20"/>
                <w:szCs w:val="20"/>
              </w:rPr>
              <w:lastRenderedPageBreak/>
              <w:t>Pista 2</w:t>
            </w:r>
          </w:p>
          <w:p w14:paraId="5060C535"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15C4EDF6" wp14:editId="3EE9C545">
                  <wp:extent cx="1266825" cy="12319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1266825" cy="1231900"/>
                          </a:xfrm>
                          <a:prstGeom prst="rect">
                            <a:avLst/>
                          </a:prstGeom>
                          <a:ln/>
                        </pic:spPr>
                      </pic:pic>
                    </a:graphicData>
                  </a:graphic>
                </wp:inline>
              </w:drawing>
            </w:r>
          </w:p>
        </w:tc>
        <w:tc>
          <w:tcPr>
            <w:tcW w:w="1395" w:type="dxa"/>
          </w:tcPr>
          <w:p w14:paraId="2B7A745F" w14:textId="77777777" w:rsidR="00794487" w:rsidRDefault="00794487" w:rsidP="00A75A7F">
            <w:pPr>
              <w:spacing w:after="0" w:line="240" w:lineRule="auto"/>
              <w:jc w:val="center"/>
              <w:rPr>
                <w:color w:val="0D0D0D"/>
                <w:sz w:val="20"/>
                <w:szCs w:val="20"/>
              </w:rPr>
            </w:pPr>
            <w:r>
              <w:rPr>
                <w:color w:val="0D0D0D"/>
                <w:sz w:val="20"/>
                <w:szCs w:val="20"/>
              </w:rPr>
              <w:t xml:space="preserve">condiciones de seguridad </w:t>
            </w:r>
          </w:p>
        </w:tc>
        <w:tc>
          <w:tcPr>
            <w:tcW w:w="1725" w:type="dxa"/>
          </w:tcPr>
          <w:p w14:paraId="13CF2C7E" w14:textId="77777777" w:rsidR="00794487" w:rsidRDefault="00794487" w:rsidP="00A75A7F">
            <w:pPr>
              <w:spacing w:after="0" w:line="240" w:lineRule="auto"/>
              <w:jc w:val="center"/>
              <w:rPr>
                <w:color w:val="0D0D0D"/>
                <w:sz w:val="20"/>
                <w:szCs w:val="20"/>
              </w:rPr>
            </w:pPr>
            <w:r>
              <w:rPr>
                <w:color w:val="0D0D0D"/>
                <w:sz w:val="20"/>
                <w:szCs w:val="20"/>
              </w:rPr>
              <w:t>eléctrico</w:t>
            </w:r>
          </w:p>
        </w:tc>
        <w:tc>
          <w:tcPr>
            <w:tcW w:w="1410" w:type="dxa"/>
          </w:tcPr>
          <w:p w14:paraId="0DEA984C" w14:textId="77777777" w:rsidR="00794487" w:rsidRDefault="00794487" w:rsidP="00A75A7F">
            <w:pPr>
              <w:spacing w:after="0" w:line="240" w:lineRule="auto"/>
              <w:jc w:val="center"/>
              <w:rPr>
                <w:color w:val="0D0D0D"/>
                <w:sz w:val="20"/>
                <w:szCs w:val="20"/>
              </w:rPr>
            </w:pPr>
            <w:r>
              <w:rPr>
                <w:color w:val="0D0D0D"/>
                <w:sz w:val="20"/>
                <w:szCs w:val="20"/>
              </w:rPr>
              <w:t>quemaduras</w:t>
            </w:r>
          </w:p>
        </w:tc>
        <w:tc>
          <w:tcPr>
            <w:tcW w:w="3030" w:type="dxa"/>
          </w:tcPr>
          <w:p w14:paraId="7BE149C3" w14:textId="77777777" w:rsidR="00794487" w:rsidRDefault="00794487" w:rsidP="00A75A7F">
            <w:pPr>
              <w:spacing w:after="0" w:line="240" w:lineRule="auto"/>
              <w:rPr>
                <w:color w:val="0D0D0D"/>
                <w:sz w:val="20"/>
                <w:szCs w:val="20"/>
                <w:u w:val="single"/>
              </w:rPr>
            </w:pPr>
            <w:r>
              <w:rPr>
                <w:color w:val="0D0D0D"/>
                <w:sz w:val="20"/>
                <w:szCs w:val="20"/>
                <w:u w:val="single"/>
              </w:rPr>
              <w:t>EFP</w:t>
            </w:r>
          </w:p>
          <w:p w14:paraId="0CD7B9DA" w14:textId="77777777" w:rsidR="00794487" w:rsidRDefault="00794487" w:rsidP="00A75A7F">
            <w:pPr>
              <w:spacing w:after="0" w:line="240" w:lineRule="auto"/>
              <w:rPr>
                <w:color w:val="0D0D0D"/>
                <w:sz w:val="20"/>
                <w:szCs w:val="20"/>
                <w:u w:val="single"/>
              </w:rPr>
            </w:pPr>
            <w:r>
              <w:rPr>
                <w:color w:val="0D0D0D"/>
                <w:sz w:val="20"/>
                <w:szCs w:val="20"/>
                <w:u w:val="single"/>
              </w:rPr>
              <w:t xml:space="preserve">seguir las normas de la </w:t>
            </w:r>
            <w:proofErr w:type="spellStart"/>
            <w:r>
              <w:rPr>
                <w:color w:val="0D0D0D"/>
                <w:sz w:val="20"/>
                <w:szCs w:val="20"/>
                <w:u w:val="single"/>
              </w:rPr>
              <w:t>la</w:t>
            </w:r>
            <w:proofErr w:type="spellEnd"/>
            <w:r>
              <w:rPr>
                <w:color w:val="0D0D0D"/>
                <w:sz w:val="20"/>
                <w:szCs w:val="20"/>
                <w:u w:val="single"/>
              </w:rPr>
              <w:t xml:space="preserve"> entrega de implementos de seguridad</w:t>
            </w:r>
          </w:p>
          <w:p w14:paraId="4B0184FC" w14:textId="77777777" w:rsidR="00794487" w:rsidRDefault="00794487" w:rsidP="00A75A7F">
            <w:pPr>
              <w:spacing w:after="0" w:line="240" w:lineRule="auto"/>
              <w:rPr>
                <w:color w:val="0D0D0D"/>
                <w:sz w:val="20"/>
                <w:szCs w:val="20"/>
                <w:u w:val="single"/>
              </w:rPr>
            </w:pPr>
            <w:r>
              <w:rPr>
                <w:color w:val="0D0D0D"/>
                <w:sz w:val="20"/>
                <w:szCs w:val="20"/>
              </w:rPr>
              <w:t>correspondiente a la elaboración designado</w:t>
            </w:r>
          </w:p>
        </w:tc>
      </w:tr>
      <w:tr w:rsidR="00794487" w14:paraId="3E44FB54" w14:textId="77777777" w:rsidTr="00A75A7F">
        <w:trPr>
          <w:trHeight w:val="746"/>
        </w:trPr>
        <w:tc>
          <w:tcPr>
            <w:tcW w:w="1725" w:type="dxa"/>
          </w:tcPr>
          <w:p w14:paraId="7F826859" w14:textId="77777777" w:rsidR="00794487" w:rsidRDefault="00794487" w:rsidP="00A75A7F">
            <w:pPr>
              <w:spacing w:after="0" w:line="240" w:lineRule="auto"/>
              <w:rPr>
                <w:color w:val="0D0D0D"/>
                <w:sz w:val="20"/>
                <w:szCs w:val="20"/>
              </w:rPr>
            </w:pPr>
            <w:r>
              <w:rPr>
                <w:color w:val="0D0D0D"/>
                <w:sz w:val="20"/>
                <w:szCs w:val="20"/>
              </w:rPr>
              <w:t>Pista 3</w:t>
            </w:r>
          </w:p>
          <w:p w14:paraId="48EA1638"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2941BCD0" wp14:editId="59F53BBF">
                  <wp:extent cx="1247775" cy="13430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1247775" cy="1343025"/>
                          </a:xfrm>
                          <a:prstGeom prst="rect">
                            <a:avLst/>
                          </a:prstGeom>
                          <a:ln/>
                        </pic:spPr>
                      </pic:pic>
                    </a:graphicData>
                  </a:graphic>
                </wp:inline>
              </w:drawing>
            </w:r>
          </w:p>
        </w:tc>
        <w:tc>
          <w:tcPr>
            <w:tcW w:w="1395" w:type="dxa"/>
          </w:tcPr>
          <w:p w14:paraId="57632DCC" w14:textId="77777777" w:rsidR="00794487" w:rsidRDefault="00794487" w:rsidP="00A75A7F">
            <w:pPr>
              <w:spacing w:after="0" w:line="240" w:lineRule="auto"/>
              <w:jc w:val="center"/>
              <w:rPr>
                <w:color w:val="0D0D0D"/>
                <w:sz w:val="20"/>
                <w:szCs w:val="20"/>
              </w:rPr>
            </w:pPr>
            <w:r>
              <w:rPr>
                <w:color w:val="0D0D0D"/>
                <w:sz w:val="20"/>
                <w:szCs w:val="20"/>
              </w:rPr>
              <w:t xml:space="preserve">condiciones de seguridad </w:t>
            </w:r>
          </w:p>
        </w:tc>
        <w:tc>
          <w:tcPr>
            <w:tcW w:w="1725" w:type="dxa"/>
          </w:tcPr>
          <w:p w14:paraId="12E0C194" w14:textId="77777777" w:rsidR="00794487" w:rsidRDefault="00794487" w:rsidP="00A75A7F">
            <w:pPr>
              <w:spacing w:after="0" w:line="240" w:lineRule="auto"/>
              <w:jc w:val="center"/>
              <w:rPr>
                <w:color w:val="0D0D0D"/>
                <w:sz w:val="20"/>
                <w:szCs w:val="20"/>
              </w:rPr>
            </w:pPr>
            <w:r>
              <w:rPr>
                <w:color w:val="0D0D0D"/>
                <w:sz w:val="20"/>
                <w:szCs w:val="20"/>
              </w:rPr>
              <w:t>accidente</w:t>
            </w:r>
          </w:p>
        </w:tc>
        <w:tc>
          <w:tcPr>
            <w:tcW w:w="1410" w:type="dxa"/>
          </w:tcPr>
          <w:p w14:paraId="536F15C5" w14:textId="77777777" w:rsidR="00794487" w:rsidRDefault="00794487" w:rsidP="00A75A7F">
            <w:pPr>
              <w:spacing w:after="0" w:line="240" w:lineRule="auto"/>
              <w:jc w:val="center"/>
              <w:rPr>
                <w:color w:val="0D0D0D"/>
                <w:sz w:val="20"/>
                <w:szCs w:val="20"/>
              </w:rPr>
            </w:pPr>
            <w:proofErr w:type="spellStart"/>
            <w:r>
              <w:rPr>
                <w:color w:val="0D0D0D"/>
                <w:sz w:val="20"/>
                <w:szCs w:val="20"/>
              </w:rPr>
              <w:t>caída,fractura</w:t>
            </w:r>
            <w:proofErr w:type="spellEnd"/>
            <w:r>
              <w:rPr>
                <w:color w:val="0D0D0D"/>
                <w:sz w:val="20"/>
                <w:szCs w:val="20"/>
              </w:rPr>
              <w:t xml:space="preserve"> </w:t>
            </w:r>
          </w:p>
        </w:tc>
        <w:tc>
          <w:tcPr>
            <w:tcW w:w="3030" w:type="dxa"/>
          </w:tcPr>
          <w:p w14:paraId="67A2F996" w14:textId="77777777" w:rsidR="00794487" w:rsidRDefault="00794487" w:rsidP="00A75A7F">
            <w:pPr>
              <w:spacing w:after="0" w:line="240" w:lineRule="auto"/>
              <w:rPr>
                <w:b/>
                <w:bCs/>
                <w:color w:val="0D0D0D"/>
                <w:sz w:val="20"/>
                <w:szCs w:val="20"/>
              </w:rPr>
            </w:pPr>
            <w:r>
              <w:rPr>
                <w:b/>
                <w:bCs/>
                <w:color w:val="0D0D0D"/>
                <w:sz w:val="20"/>
                <w:szCs w:val="20"/>
              </w:rPr>
              <w:t xml:space="preserve"> controles administrativos</w:t>
            </w:r>
          </w:p>
          <w:p w14:paraId="724DD338" w14:textId="77777777" w:rsidR="00794487" w:rsidRDefault="00794487" w:rsidP="00A75A7F">
            <w:pPr>
              <w:spacing w:after="0" w:line="240" w:lineRule="auto"/>
              <w:rPr>
                <w:b/>
                <w:bCs/>
                <w:color w:val="0D0D0D"/>
                <w:sz w:val="20"/>
                <w:szCs w:val="20"/>
              </w:rPr>
            </w:pPr>
            <w:r>
              <w:rPr>
                <w:b/>
                <w:bCs/>
                <w:color w:val="0D0D0D"/>
                <w:sz w:val="20"/>
                <w:szCs w:val="20"/>
              </w:rPr>
              <w:t>advertencias</w:t>
            </w:r>
          </w:p>
          <w:p w14:paraId="2EAD027B" w14:textId="77777777" w:rsidR="00794487" w:rsidRDefault="00794487" w:rsidP="00A75A7F">
            <w:pPr>
              <w:spacing w:after="0" w:line="240" w:lineRule="auto"/>
              <w:rPr>
                <w:color w:val="0D0D0D"/>
                <w:sz w:val="20"/>
                <w:szCs w:val="20"/>
                <w:u w:val="single"/>
              </w:rPr>
            </w:pPr>
            <w:r>
              <w:rPr>
                <w:color w:val="0D0D0D"/>
                <w:sz w:val="20"/>
                <w:szCs w:val="20"/>
              </w:rPr>
              <w:t>hacer un llamado de atención  al empleado para que mantenga su ambiente laboral limpio y sin obstáculos</w:t>
            </w:r>
          </w:p>
        </w:tc>
      </w:tr>
      <w:tr w:rsidR="00794487" w14:paraId="5B20BB26" w14:textId="77777777" w:rsidTr="00A75A7F">
        <w:trPr>
          <w:trHeight w:val="746"/>
        </w:trPr>
        <w:tc>
          <w:tcPr>
            <w:tcW w:w="1725" w:type="dxa"/>
          </w:tcPr>
          <w:p w14:paraId="776AACC4" w14:textId="77777777" w:rsidR="00794487" w:rsidRDefault="00794487" w:rsidP="00A75A7F">
            <w:pPr>
              <w:spacing w:after="0" w:line="240" w:lineRule="auto"/>
              <w:rPr>
                <w:color w:val="0D0D0D"/>
                <w:sz w:val="20"/>
                <w:szCs w:val="20"/>
              </w:rPr>
            </w:pPr>
            <w:r>
              <w:rPr>
                <w:color w:val="0D0D0D"/>
                <w:sz w:val="20"/>
                <w:szCs w:val="20"/>
              </w:rPr>
              <w:t>Pista 4</w:t>
            </w:r>
            <w:r>
              <w:rPr>
                <w:noProof/>
                <w:color w:val="0D0D0D"/>
                <w:sz w:val="20"/>
                <w:szCs w:val="20"/>
              </w:rPr>
              <w:drawing>
                <wp:inline distT="114300" distB="114300" distL="114300" distR="114300" wp14:anchorId="3001F377" wp14:editId="55E5F758">
                  <wp:extent cx="1076325" cy="1265873"/>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1076325" cy="1265873"/>
                          </a:xfrm>
                          <a:prstGeom prst="rect">
                            <a:avLst/>
                          </a:prstGeom>
                          <a:ln/>
                        </pic:spPr>
                      </pic:pic>
                    </a:graphicData>
                  </a:graphic>
                </wp:inline>
              </w:drawing>
            </w:r>
          </w:p>
          <w:p w14:paraId="5272C095" w14:textId="77777777" w:rsidR="00794487" w:rsidRDefault="00794487" w:rsidP="00A75A7F">
            <w:pPr>
              <w:spacing w:after="0" w:line="240" w:lineRule="auto"/>
              <w:rPr>
                <w:color w:val="0D0D0D"/>
                <w:sz w:val="20"/>
                <w:szCs w:val="20"/>
              </w:rPr>
            </w:pPr>
          </w:p>
        </w:tc>
        <w:tc>
          <w:tcPr>
            <w:tcW w:w="1395" w:type="dxa"/>
          </w:tcPr>
          <w:p w14:paraId="1752E4D4" w14:textId="77777777" w:rsidR="00794487" w:rsidRDefault="00794487" w:rsidP="00A75A7F">
            <w:pPr>
              <w:spacing w:after="0" w:line="240" w:lineRule="auto"/>
              <w:jc w:val="center"/>
              <w:rPr>
                <w:color w:val="0D0D0D"/>
                <w:sz w:val="20"/>
                <w:szCs w:val="20"/>
              </w:rPr>
            </w:pPr>
            <w:r>
              <w:rPr>
                <w:color w:val="0D0D0D"/>
                <w:sz w:val="20"/>
                <w:szCs w:val="20"/>
              </w:rPr>
              <w:t xml:space="preserve">condiciones de seguridad </w:t>
            </w:r>
          </w:p>
        </w:tc>
        <w:tc>
          <w:tcPr>
            <w:tcW w:w="1725" w:type="dxa"/>
          </w:tcPr>
          <w:p w14:paraId="6221648B" w14:textId="77777777" w:rsidR="00794487" w:rsidRDefault="00794487" w:rsidP="00A75A7F">
            <w:pPr>
              <w:spacing w:after="0" w:line="240" w:lineRule="auto"/>
              <w:jc w:val="center"/>
              <w:rPr>
                <w:color w:val="0D0D0D"/>
                <w:sz w:val="20"/>
                <w:szCs w:val="20"/>
              </w:rPr>
            </w:pPr>
            <w:r>
              <w:rPr>
                <w:color w:val="0D0D0D"/>
                <w:sz w:val="20"/>
                <w:szCs w:val="20"/>
              </w:rPr>
              <w:t>trabajo en alturas</w:t>
            </w:r>
          </w:p>
        </w:tc>
        <w:tc>
          <w:tcPr>
            <w:tcW w:w="1410" w:type="dxa"/>
          </w:tcPr>
          <w:p w14:paraId="361B05EF" w14:textId="77777777" w:rsidR="00794487" w:rsidRDefault="00794487" w:rsidP="00A75A7F">
            <w:pPr>
              <w:spacing w:after="0" w:line="240" w:lineRule="auto"/>
              <w:jc w:val="center"/>
              <w:rPr>
                <w:color w:val="0D0D0D"/>
                <w:sz w:val="20"/>
                <w:szCs w:val="20"/>
              </w:rPr>
            </w:pPr>
            <w:r>
              <w:rPr>
                <w:color w:val="0D0D0D"/>
                <w:sz w:val="20"/>
                <w:szCs w:val="20"/>
              </w:rPr>
              <w:t>caída</w:t>
            </w:r>
          </w:p>
        </w:tc>
        <w:tc>
          <w:tcPr>
            <w:tcW w:w="3030" w:type="dxa"/>
          </w:tcPr>
          <w:p w14:paraId="45BF68B5" w14:textId="77777777" w:rsidR="00794487" w:rsidRDefault="00794487" w:rsidP="00A75A7F">
            <w:pPr>
              <w:spacing w:after="0" w:line="240" w:lineRule="auto"/>
              <w:rPr>
                <w:color w:val="0D0D0D"/>
                <w:sz w:val="20"/>
                <w:szCs w:val="20"/>
                <w:u w:val="single"/>
              </w:rPr>
            </w:pPr>
            <w:r>
              <w:rPr>
                <w:color w:val="0D0D0D"/>
                <w:sz w:val="20"/>
                <w:szCs w:val="20"/>
              </w:rPr>
              <w:t xml:space="preserve">se capacitará al obrero en curso de alturas  para que cumpla con la norma establecida y el uso adecuado de su indumentaria laboral </w:t>
            </w:r>
          </w:p>
        </w:tc>
      </w:tr>
      <w:tr w:rsidR="00794487" w14:paraId="62B27FE4" w14:textId="77777777" w:rsidTr="00A75A7F">
        <w:trPr>
          <w:trHeight w:val="746"/>
        </w:trPr>
        <w:tc>
          <w:tcPr>
            <w:tcW w:w="1725" w:type="dxa"/>
          </w:tcPr>
          <w:p w14:paraId="11B88104" w14:textId="77777777" w:rsidR="00794487" w:rsidRDefault="00794487" w:rsidP="00A75A7F">
            <w:pPr>
              <w:spacing w:after="0" w:line="240" w:lineRule="auto"/>
              <w:rPr>
                <w:color w:val="0D0D0D"/>
                <w:sz w:val="20"/>
                <w:szCs w:val="20"/>
              </w:rPr>
            </w:pPr>
            <w:r>
              <w:rPr>
                <w:color w:val="0D0D0D"/>
                <w:sz w:val="20"/>
                <w:szCs w:val="20"/>
              </w:rPr>
              <w:t>Pista 5</w:t>
            </w:r>
          </w:p>
          <w:p w14:paraId="6E3A329E"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724EC002" wp14:editId="52291326">
                  <wp:extent cx="1266825" cy="1054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1266825" cy="1054100"/>
                          </a:xfrm>
                          <a:prstGeom prst="rect">
                            <a:avLst/>
                          </a:prstGeom>
                          <a:ln/>
                        </pic:spPr>
                      </pic:pic>
                    </a:graphicData>
                  </a:graphic>
                </wp:inline>
              </w:drawing>
            </w:r>
          </w:p>
        </w:tc>
        <w:tc>
          <w:tcPr>
            <w:tcW w:w="1395" w:type="dxa"/>
          </w:tcPr>
          <w:p w14:paraId="49B4D221" w14:textId="77777777" w:rsidR="00794487" w:rsidRDefault="00794487" w:rsidP="00A75A7F">
            <w:pPr>
              <w:spacing w:after="0" w:line="240" w:lineRule="auto"/>
              <w:rPr>
                <w:color w:val="0D0D0D"/>
                <w:sz w:val="20"/>
                <w:szCs w:val="20"/>
              </w:rPr>
            </w:pPr>
            <w:r>
              <w:rPr>
                <w:color w:val="0D0D0D"/>
                <w:sz w:val="20"/>
                <w:szCs w:val="20"/>
              </w:rPr>
              <w:t>condiciones de seguridad</w:t>
            </w:r>
          </w:p>
        </w:tc>
        <w:tc>
          <w:tcPr>
            <w:tcW w:w="1725" w:type="dxa"/>
          </w:tcPr>
          <w:p w14:paraId="38EE2A35" w14:textId="77777777" w:rsidR="00794487" w:rsidRDefault="00794487" w:rsidP="00A75A7F">
            <w:pPr>
              <w:spacing w:after="0" w:line="240" w:lineRule="auto"/>
              <w:jc w:val="center"/>
              <w:rPr>
                <w:color w:val="0D0D0D"/>
                <w:sz w:val="20"/>
                <w:szCs w:val="20"/>
              </w:rPr>
            </w:pPr>
            <w:r>
              <w:rPr>
                <w:color w:val="0D0D0D"/>
                <w:sz w:val="20"/>
                <w:szCs w:val="20"/>
              </w:rPr>
              <w:t>público</w:t>
            </w:r>
          </w:p>
        </w:tc>
        <w:tc>
          <w:tcPr>
            <w:tcW w:w="1410" w:type="dxa"/>
          </w:tcPr>
          <w:p w14:paraId="23D61483" w14:textId="77777777" w:rsidR="00794487" w:rsidRDefault="00794487" w:rsidP="00A75A7F">
            <w:pPr>
              <w:spacing w:after="0" w:line="240" w:lineRule="auto"/>
              <w:jc w:val="center"/>
              <w:rPr>
                <w:color w:val="0D0D0D"/>
                <w:sz w:val="20"/>
                <w:szCs w:val="20"/>
              </w:rPr>
            </w:pPr>
            <w:r>
              <w:rPr>
                <w:color w:val="0D0D0D"/>
                <w:sz w:val="20"/>
                <w:szCs w:val="20"/>
              </w:rPr>
              <w:t>robo o atentado</w:t>
            </w:r>
          </w:p>
        </w:tc>
        <w:tc>
          <w:tcPr>
            <w:tcW w:w="3030" w:type="dxa"/>
          </w:tcPr>
          <w:p w14:paraId="66DDB696" w14:textId="77777777" w:rsidR="00794487" w:rsidRDefault="00794487" w:rsidP="00A75A7F">
            <w:pPr>
              <w:spacing w:after="0" w:line="240" w:lineRule="auto"/>
              <w:rPr>
                <w:color w:val="0D0D0D"/>
                <w:sz w:val="20"/>
                <w:szCs w:val="20"/>
              </w:rPr>
            </w:pPr>
            <w:r>
              <w:rPr>
                <w:b/>
                <w:bCs/>
                <w:color w:val="0D0D0D"/>
                <w:sz w:val="20"/>
                <w:szCs w:val="20"/>
                <w:u w:val="single"/>
              </w:rPr>
              <w:t xml:space="preserve">Eliminación del peligro/riesgo: </w:t>
            </w:r>
            <w:r>
              <w:rPr>
                <w:color w:val="0D0D0D"/>
                <w:sz w:val="20"/>
                <w:szCs w:val="20"/>
              </w:rPr>
              <w:t>Dar charlas y consejos para que los empleados se cuiden al momento de trabajar</w:t>
            </w:r>
          </w:p>
        </w:tc>
      </w:tr>
      <w:tr w:rsidR="00794487" w14:paraId="5E60521F" w14:textId="77777777" w:rsidTr="00A75A7F">
        <w:trPr>
          <w:trHeight w:val="746"/>
        </w:trPr>
        <w:tc>
          <w:tcPr>
            <w:tcW w:w="1725" w:type="dxa"/>
          </w:tcPr>
          <w:p w14:paraId="74E14124" w14:textId="77777777" w:rsidR="00794487" w:rsidRDefault="00794487" w:rsidP="00A75A7F">
            <w:pPr>
              <w:spacing w:after="0" w:line="240" w:lineRule="auto"/>
              <w:rPr>
                <w:color w:val="0D0D0D"/>
                <w:sz w:val="20"/>
                <w:szCs w:val="20"/>
              </w:rPr>
            </w:pPr>
            <w:r>
              <w:rPr>
                <w:color w:val="0D0D0D"/>
                <w:sz w:val="20"/>
                <w:szCs w:val="20"/>
              </w:rPr>
              <w:t>Pista 6</w:t>
            </w:r>
          </w:p>
          <w:p w14:paraId="008CF0D4"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0CD06D8D" wp14:editId="33077E69">
                  <wp:extent cx="1266825" cy="167640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1266825" cy="1676400"/>
                          </a:xfrm>
                          <a:prstGeom prst="rect">
                            <a:avLst/>
                          </a:prstGeom>
                          <a:ln/>
                        </pic:spPr>
                      </pic:pic>
                    </a:graphicData>
                  </a:graphic>
                </wp:inline>
              </w:drawing>
            </w:r>
          </w:p>
        </w:tc>
        <w:tc>
          <w:tcPr>
            <w:tcW w:w="1395" w:type="dxa"/>
          </w:tcPr>
          <w:p w14:paraId="39FF941D" w14:textId="77777777" w:rsidR="00794487" w:rsidRDefault="00794487" w:rsidP="00A75A7F">
            <w:pPr>
              <w:spacing w:after="0" w:line="240" w:lineRule="auto"/>
              <w:jc w:val="center"/>
              <w:rPr>
                <w:color w:val="0D0D0D"/>
                <w:sz w:val="20"/>
                <w:szCs w:val="20"/>
              </w:rPr>
            </w:pPr>
            <w:r>
              <w:rPr>
                <w:color w:val="0D0D0D"/>
                <w:sz w:val="20"/>
                <w:szCs w:val="20"/>
              </w:rPr>
              <w:t>Biomecánico</w:t>
            </w:r>
          </w:p>
        </w:tc>
        <w:tc>
          <w:tcPr>
            <w:tcW w:w="1725" w:type="dxa"/>
          </w:tcPr>
          <w:p w14:paraId="1CE1DEA0" w14:textId="77777777" w:rsidR="00794487" w:rsidRDefault="00794487" w:rsidP="00A75A7F">
            <w:pPr>
              <w:spacing w:after="0" w:line="240" w:lineRule="auto"/>
              <w:jc w:val="center"/>
              <w:rPr>
                <w:color w:val="0D0D0D"/>
                <w:sz w:val="20"/>
                <w:szCs w:val="20"/>
              </w:rPr>
            </w:pPr>
            <w:r>
              <w:rPr>
                <w:color w:val="0D0D0D"/>
                <w:sz w:val="20"/>
                <w:szCs w:val="20"/>
              </w:rPr>
              <w:t>esfuerzo  y postura</w:t>
            </w:r>
          </w:p>
        </w:tc>
        <w:tc>
          <w:tcPr>
            <w:tcW w:w="1410" w:type="dxa"/>
          </w:tcPr>
          <w:p w14:paraId="20266702" w14:textId="77777777" w:rsidR="00794487" w:rsidRDefault="00794487" w:rsidP="00A75A7F">
            <w:pPr>
              <w:spacing w:after="0" w:line="240" w:lineRule="auto"/>
              <w:rPr>
                <w:color w:val="0D0D0D"/>
                <w:sz w:val="20"/>
                <w:szCs w:val="20"/>
              </w:rPr>
            </w:pPr>
            <w:r>
              <w:rPr>
                <w:color w:val="0D0D0D"/>
                <w:sz w:val="20"/>
                <w:szCs w:val="20"/>
              </w:rPr>
              <w:t>mala postura</w:t>
            </w:r>
          </w:p>
          <w:p w14:paraId="7C4A8B1E" w14:textId="77777777" w:rsidR="00794487" w:rsidRDefault="00794487" w:rsidP="00A75A7F">
            <w:pPr>
              <w:spacing w:after="0" w:line="240" w:lineRule="auto"/>
              <w:rPr>
                <w:color w:val="0D0D0D"/>
                <w:sz w:val="20"/>
                <w:szCs w:val="20"/>
              </w:rPr>
            </w:pPr>
            <w:r>
              <w:rPr>
                <w:color w:val="0D0D0D"/>
                <w:sz w:val="20"/>
                <w:szCs w:val="20"/>
              </w:rPr>
              <w:t>y posibles fracturas</w:t>
            </w:r>
          </w:p>
        </w:tc>
        <w:tc>
          <w:tcPr>
            <w:tcW w:w="3030" w:type="dxa"/>
          </w:tcPr>
          <w:p w14:paraId="52C80478" w14:textId="77777777" w:rsidR="00794487" w:rsidRDefault="00794487" w:rsidP="00A75A7F">
            <w:pPr>
              <w:spacing w:after="0" w:line="240" w:lineRule="auto"/>
              <w:rPr>
                <w:color w:val="0D0D0D"/>
                <w:sz w:val="20"/>
                <w:szCs w:val="20"/>
              </w:rPr>
            </w:pPr>
            <w:r>
              <w:rPr>
                <w:b/>
                <w:bCs/>
                <w:color w:val="0D0D0D"/>
                <w:sz w:val="20"/>
                <w:szCs w:val="20"/>
                <w:u w:val="single"/>
              </w:rPr>
              <w:t xml:space="preserve">Controles de Ingeniería:  </w:t>
            </w:r>
            <w:r>
              <w:rPr>
                <w:color w:val="0D0D0D"/>
                <w:sz w:val="20"/>
                <w:szCs w:val="20"/>
              </w:rPr>
              <w:t xml:space="preserve">dar </w:t>
            </w:r>
            <w:proofErr w:type="spellStart"/>
            <w:r>
              <w:rPr>
                <w:color w:val="0D0D0D"/>
                <w:sz w:val="20"/>
                <w:szCs w:val="20"/>
              </w:rPr>
              <w:t>o</w:t>
            </w:r>
            <w:proofErr w:type="spellEnd"/>
            <w:r>
              <w:rPr>
                <w:color w:val="0D0D0D"/>
                <w:sz w:val="20"/>
                <w:szCs w:val="20"/>
              </w:rPr>
              <w:t xml:space="preserve"> ofrecer una herramienta de apoyo para transportar.</w:t>
            </w:r>
          </w:p>
        </w:tc>
      </w:tr>
      <w:tr w:rsidR="00794487" w14:paraId="5019CF97" w14:textId="77777777" w:rsidTr="00A75A7F">
        <w:trPr>
          <w:trHeight w:val="746"/>
        </w:trPr>
        <w:tc>
          <w:tcPr>
            <w:tcW w:w="1725" w:type="dxa"/>
          </w:tcPr>
          <w:p w14:paraId="303B69FF" w14:textId="77777777" w:rsidR="00794487" w:rsidRDefault="00794487" w:rsidP="00A75A7F">
            <w:pPr>
              <w:spacing w:after="0" w:line="240" w:lineRule="auto"/>
              <w:rPr>
                <w:color w:val="0D0D0D"/>
                <w:sz w:val="20"/>
                <w:szCs w:val="20"/>
              </w:rPr>
            </w:pPr>
            <w:r>
              <w:rPr>
                <w:color w:val="0D0D0D"/>
                <w:sz w:val="20"/>
                <w:szCs w:val="20"/>
              </w:rPr>
              <w:lastRenderedPageBreak/>
              <w:t>Pista 7</w:t>
            </w:r>
          </w:p>
          <w:p w14:paraId="725E2357"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418940DC" wp14:editId="498A1309">
                  <wp:extent cx="1266825" cy="10541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266825" cy="1054100"/>
                          </a:xfrm>
                          <a:prstGeom prst="rect">
                            <a:avLst/>
                          </a:prstGeom>
                          <a:ln/>
                        </pic:spPr>
                      </pic:pic>
                    </a:graphicData>
                  </a:graphic>
                </wp:inline>
              </w:drawing>
            </w:r>
          </w:p>
        </w:tc>
        <w:tc>
          <w:tcPr>
            <w:tcW w:w="1395" w:type="dxa"/>
          </w:tcPr>
          <w:p w14:paraId="207EBA4B" w14:textId="77777777" w:rsidR="00794487" w:rsidRDefault="00794487" w:rsidP="00A75A7F">
            <w:pPr>
              <w:spacing w:after="0" w:line="240" w:lineRule="auto"/>
              <w:jc w:val="center"/>
              <w:rPr>
                <w:color w:val="0D0D0D"/>
                <w:sz w:val="20"/>
                <w:szCs w:val="20"/>
              </w:rPr>
            </w:pPr>
            <w:r>
              <w:rPr>
                <w:color w:val="0D0D0D"/>
                <w:sz w:val="20"/>
                <w:szCs w:val="20"/>
              </w:rPr>
              <w:t>biológico</w:t>
            </w:r>
          </w:p>
        </w:tc>
        <w:tc>
          <w:tcPr>
            <w:tcW w:w="1725" w:type="dxa"/>
          </w:tcPr>
          <w:p w14:paraId="38BD8220" w14:textId="77777777" w:rsidR="00794487" w:rsidRDefault="00794487" w:rsidP="00A75A7F">
            <w:pPr>
              <w:spacing w:after="0" w:line="240" w:lineRule="auto"/>
              <w:jc w:val="center"/>
              <w:rPr>
                <w:color w:val="0D0D0D"/>
                <w:sz w:val="20"/>
                <w:szCs w:val="20"/>
              </w:rPr>
            </w:pPr>
            <w:r>
              <w:rPr>
                <w:color w:val="0D0D0D"/>
                <w:sz w:val="20"/>
                <w:szCs w:val="20"/>
              </w:rPr>
              <w:t>virus-bacterias</w:t>
            </w:r>
          </w:p>
        </w:tc>
        <w:tc>
          <w:tcPr>
            <w:tcW w:w="1410" w:type="dxa"/>
          </w:tcPr>
          <w:p w14:paraId="5935C5EA" w14:textId="77777777" w:rsidR="00794487" w:rsidRDefault="00794487" w:rsidP="00A75A7F">
            <w:pPr>
              <w:spacing w:after="0" w:line="240" w:lineRule="auto"/>
              <w:jc w:val="center"/>
              <w:rPr>
                <w:color w:val="0D0D0D"/>
                <w:sz w:val="20"/>
                <w:szCs w:val="20"/>
              </w:rPr>
            </w:pPr>
            <w:r>
              <w:rPr>
                <w:color w:val="0D0D0D"/>
                <w:sz w:val="20"/>
                <w:szCs w:val="20"/>
              </w:rPr>
              <w:t>enfermedades y posible muerte</w:t>
            </w:r>
          </w:p>
        </w:tc>
        <w:tc>
          <w:tcPr>
            <w:tcW w:w="3030" w:type="dxa"/>
          </w:tcPr>
          <w:p w14:paraId="7EF67600" w14:textId="77777777" w:rsidR="00794487" w:rsidRDefault="00794487" w:rsidP="00A75A7F">
            <w:pPr>
              <w:spacing w:after="0" w:line="240" w:lineRule="auto"/>
              <w:rPr>
                <w:color w:val="0D0D0D"/>
                <w:sz w:val="20"/>
                <w:szCs w:val="20"/>
              </w:rPr>
            </w:pPr>
            <w:r>
              <w:rPr>
                <w:b/>
                <w:bCs/>
                <w:color w:val="0D0D0D"/>
                <w:sz w:val="20"/>
                <w:szCs w:val="20"/>
                <w:u w:val="single"/>
              </w:rPr>
              <w:t xml:space="preserve">Equipos y Elementos de Protección Personal: </w:t>
            </w:r>
            <w:r>
              <w:rPr>
                <w:color w:val="0D0D0D"/>
                <w:sz w:val="20"/>
                <w:szCs w:val="20"/>
              </w:rPr>
              <w:t>Dar capacitación sobre el uso y lugar adecuado para usar, y hacer entrega de los accesorios y vestimentas requeridos.</w:t>
            </w:r>
          </w:p>
        </w:tc>
      </w:tr>
      <w:tr w:rsidR="00794487" w14:paraId="03EDFDF9" w14:textId="77777777" w:rsidTr="00A75A7F">
        <w:trPr>
          <w:trHeight w:val="746"/>
        </w:trPr>
        <w:tc>
          <w:tcPr>
            <w:tcW w:w="1725" w:type="dxa"/>
          </w:tcPr>
          <w:p w14:paraId="093DBBC9" w14:textId="77777777" w:rsidR="00794487" w:rsidRDefault="00794487" w:rsidP="00A75A7F">
            <w:pPr>
              <w:spacing w:after="0" w:line="240" w:lineRule="auto"/>
              <w:rPr>
                <w:color w:val="0D0D0D"/>
                <w:sz w:val="20"/>
                <w:szCs w:val="20"/>
              </w:rPr>
            </w:pPr>
            <w:r>
              <w:rPr>
                <w:color w:val="0D0D0D"/>
                <w:sz w:val="20"/>
                <w:szCs w:val="20"/>
              </w:rPr>
              <w:t>Pista 8</w:t>
            </w:r>
          </w:p>
          <w:p w14:paraId="2059BF06" w14:textId="77777777" w:rsidR="00794487" w:rsidRDefault="00794487" w:rsidP="00A75A7F">
            <w:pPr>
              <w:spacing w:after="0" w:line="240" w:lineRule="auto"/>
              <w:jc w:val="center"/>
              <w:rPr>
                <w:color w:val="0D0D0D"/>
                <w:sz w:val="20"/>
                <w:szCs w:val="20"/>
              </w:rPr>
            </w:pPr>
            <w:r>
              <w:rPr>
                <w:noProof/>
                <w:color w:val="0D0D0D"/>
                <w:sz w:val="20"/>
                <w:szCs w:val="20"/>
              </w:rPr>
              <w:drawing>
                <wp:inline distT="114300" distB="114300" distL="114300" distR="114300" wp14:anchorId="51091550" wp14:editId="64837E1E">
                  <wp:extent cx="828675" cy="88582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828675" cy="885825"/>
                          </a:xfrm>
                          <a:prstGeom prst="rect">
                            <a:avLst/>
                          </a:prstGeom>
                          <a:ln/>
                        </pic:spPr>
                      </pic:pic>
                    </a:graphicData>
                  </a:graphic>
                </wp:inline>
              </w:drawing>
            </w:r>
          </w:p>
          <w:p w14:paraId="2E021B14" w14:textId="77777777" w:rsidR="00794487" w:rsidRDefault="00794487" w:rsidP="00A75A7F">
            <w:pPr>
              <w:spacing w:after="0" w:line="240" w:lineRule="auto"/>
              <w:jc w:val="center"/>
              <w:rPr>
                <w:color w:val="0D0D0D"/>
                <w:sz w:val="20"/>
                <w:szCs w:val="20"/>
              </w:rPr>
            </w:pPr>
          </w:p>
          <w:p w14:paraId="21D59633" w14:textId="77777777" w:rsidR="00794487" w:rsidRDefault="00794487" w:rsidP="00A75A7F">
            <w:pPr>
              <w:spacing w:after="0" w:line="240" w:lineRule="auto"/>
              <w:jc w:val="center"/>
              <w:rPr>
                <w:color w:val="0D0D0D"/>
                <w:sz w:val="20"/>
                <w:szCs w:val="20"/>
              </w:rPr>
            </w:pPr>
          </w:p>
          <w:p w14:paraId="19EFE464" w14:textId="77777777" w:rsidR="00794487" w:rsidRDefault="00794487" w:rsidP="00A75A7F">
            <w:pPr>
              <w:spacing w:after="0" w:line="240" w:lineRule="auto"/>
              <w:rPr>
                <w:color w:val="0D0D0D"/>
                <w:sz w:val="20"/>
                <w:szCs w:val="20"/>
              </w:rPr>
            </w:pPr>
          </w:p>
        </w:tc>
        <w:tc>
          <w:tcPr>
            <w:tcW w:w="1395" w:type="dxa"/>
          </w:tcPr>
          <w:p w14:paraId="23199D35" w14:textId="77777777" w:rsidR="00794487" w:rsidRDefault="00794487" w:rsidP="00A75A7F">
            <w:pPr>
              <w:spacing w:after="0" w:line="240" w:lineRule="auto"/>
              <w:jc w:val="center"/>
              <w:rPr>
                <w:color w:val="0D0D0D"/>
                <w:sz w:val="20"/>
                <w:szCs w:val="20"/>
              </w:rPr>
            </w:pPr>
            <w:r>
              <w:rPr>
                <w:color w:val="0D0D0D"/>
                <w:sz w:val="20"/>
                <w:szCs w:val="20"/>
              </w:rPr>
              <w:t>condiciones de seguridad</w:t>
            </w:r>
          </w:p>
        </w:tc>
        <w:tc>
          <w:tcPr>
            <w:tcW w:w="1725" w:type="dxa"/>
          </w:tcPr>
          <w:p w14:paraId="28B0BBAB" w14:textId="77777777" w:rsidR="00794487" w:rsidRDefault="00794487" w:rsidP="00A75A7F">
            <w:pPr>
              <w:spacing w:after="0" w:line="240" w:lineRule="auto"/>
              <w:jc w:val="center"/>
              <w:rPr>
                <w:color w:val="0D0D0D"/>
                <w:sz w:val="20"/>
                <w:szCs w:val="20"/>
              </w:rPr>
            </w:pPr>
            <w:r>
              <w:rPr>
                <w:color w:val="0D0D0D"/>
                <w:sz w:val="20"/>
                <w:szCs w:val="20"/>
              </w:rPr>
              <w:t>eléctrico</w:t>
            </w:r>
          </w:p>
        </w:tc>
        <w:tc>
          <w:tcPr>
            <w:tcW w:w="1410" w:type="dxa"/>
          </w:tcPr>
          <w:p w14:paraId="1F1C588E" w14:textId="77777777" w:rsidR="00794487" w:rsidRDefault="00794487" w:rsidP="00A75A7F">
            <w:pPr>
              <w:spacing w:after="0" w:line="240" w:lineRule="auto"/>
              <w:jc w:val="center"/>
              <w:rPr>
                <w:color w:val="0D0D0D"/>
                <w:sz w:val="20"/>
                <w:szCs w:val="20"/>
              </w:rPr>
            </w:pPr>
            <w:proofErr w:type="spellStart"/>
            <w:r>
              <w:rPr>
                <w:color w:val="0D0D0D"/>
                <w:sz w:val="20"/>
                <w:szCs w:val="20"/>
              </w:rPr>
              <w:t>quemaduras,posible</w:t>
            </w:r>
            <w:proofErr w:type="spellEnd"/>
            <w:r>
              <w:rPr>
                <w:color w:val="0D0D0D"/>
                <w:sz w:val="20"/>
                <w:szCs w:val="20"/>
              </w:rPr>
              <w:t xml:space="preserve"> muerte</w:t>
            </w:r>
          </w:p>
        </w:tc>
        <w:tc>
          <w:tcPr>
            <w:tcW w:w="3030" w:type="dxa"/>
          </w:tcPr>
          <w:p w14:paraId="1D7DF35D" w14:textId="77777777" w:rsidR="00794487" w:rsidRDefault="00794487" w:rsidP="00A75A7F">
            <w:pPr>
              <w:spacing w:after="0" w:line="240" w:lineRule="auto"/>
              <w:rPr>
                <w:color w:val="0D0D0D"/>
                <w:sz w:val="20"/>
                <w:szCs w:val="20"/>
              </w:rPr>
            </w:pPr>
            <w:r>
              <w:rPr>
                <w:b/>
                <w:bCs/>
                <w:color w:val="0D0D0D"/>
                <w:sz w:val="20"/>
                <w:szCs w:val="20"/>
                <w:u w:val="single"/>
              </w:rPr>
              <w:t xml:space="preserve">Controles administrativos: </w:t>
            </w:r>
            <w:r>
              <w:rPr>
                <w:color w:val="0D0D0D"/>
                <w:sz w:val="20"/>
                <w:szCs w:val="20"/>
              </w:rPr>
              <w:t xml:space="preserve">Reducir el tiempo de exposición al peligro y realizar rotaciones </w:t>
            </w:r>
          </w:p>
        </w:tc>
      </w:tr>
      <w:tr w:rsidR="00794487" w14:paraId="06D87AFE" w14:textId="77777777" w:rsidTr="00A75A7F">
        <w:trPr>
          <w:trHeight w:val="746"/>
        </w:trPr>
        <w:tc>
          <w:tcPr>
            <w:tcW w:w="1725" w:type="dxa"/>
          </w:tcPr>
          <w:p w14:paraId="5C34DBFF" w14:textId="77777777" w:rsidR="00794487" w:rsidRDefault="00794487" w:rsidP="00A75A7F">
            <w:pPr>
              <w:spacing w:after="0" w:line="240" w:lineRule="auto"/>
              <w:rPr>
                <w:color w:val="0D0D0D"/>
                <w:sz w:val="20"/>
                <w:szCs w:val="20"/>
              </w:rPr>
            </w:pPr>
            <w:r>
              <w:rPr>
                <w:color w:val="0D0D0D"/>
                <w:sz w:val="20"/>
                <w:szCs w:val="20"/>
              </w:rPr>
              <w:t>Pista 9</w:t>
            </w:r>
          </w:p>
          <w:p w14:paraId="72E8BBB9"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238A3FDC" wp14:editId="09C0912C">
                  <wp:extent cx="1237933" cy="1311369"/>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1237933" cy="1311369"/>
                          </a:xfrm>
                          <a:prstGeom prst="rect">
                            <a:avLst/>
                          </a:prstGeom>
                          <a:ln/>
                        </pic:spPr>
                      </pic:pic>
                    </a:graphicData>
                  </a:graphic>
                </wp:inline>
              </w:drawing>
            </w:r>
          </w:p>
        </w:tc>
        <w:tc>
          <w:tcPr>
            <w:tcW w:w="1395" w:type="dxa"/>
          </w:tcPr>
          <w:p w14:paraId="65768C3C" w14:textId="77777777" w:rsidR="00794487" w:rsidRDefault="00794487" w:rsidP="00A75A7F">
            <w:pPr>
              <w:spacing w:after="0" w:line="240" w:lineRule="auto"/>
              <w:jc w:val="center"/>
              <w:rPr>
                <w:color w:val="0D0D0D"/>
                <w:sz w:val="20"/>
                <w:szCs w:val="20"/>
              </w:rPr>
            </w:pPr>
            <w:r>
              <w:rPr>
                <w:color w:val="0D0D0D"/>
                <w:sz w:val="20"/>
                <w:szCs w:val="20"/>
              </w:rPr>
              <w:t>Condiciones de seguridad</w:t>
            </w:r>
          </w:p>
        </w:tc>
        <w:tc>
          <w:tcPr>
            <w:tcW w:w="1725" w:type="dxa"/>
          </w:tcPr>
          <w:p w14:paraId="0FEEC685" w14:textId="77777777" w:rsidR="00794487" w:rsidRDefault="00794487" w:rsidP="00A75A7F">
            <w:pPr>
              <w:spacing w:after="0" w:line="240" w:lineRule="auto"/>
              <w:jc w:val="center"/>
              <w:rPr>
                <w:color w:val="0D0D0D"/>
                <w:sz w:val="20"/>
                <w:szCs w:val="20"/>
              </w:rPr>
            </w:pPr>
            <w:r>
              <w:rPr>
                <w:color w:val="0D0D0D"/>
                <w:sz w:val="20"/>
                <w:szCs w:val="20"/>
              </w:rPr>
              <w:t>Locativo</w:t>
            </w:r>
          </w:p>
        </w:tc>
        <w:tc>
          <w:tcPr>
            <w:tcW w:w="1410" w:type="dxa"/>
          </w:tcPr>
          <w:p w14:paraId="5642A54C" w14:textId="77777777" w:rsidR="00794487" w:rsidRDefault="00794487" w:rsidP="00A75A7F">
            <w:pPr>
              <w:spacing w:after="0" w:line="240" w:lineRule="auto"/>
              <w:rPr>
                <w:color w:val="0D0D0D"/>
                <w:sz w:val="20"/>
                <w:szCs w:val="20"/>
              </w:rPr>
            </w:pPr>
            <w:r>
              <w:rPr>
                <w:color w:val="0D0D0D"/>
                <w:sz w:val="20"/>
                <w:szCs w:val="20"/>
              </w:rPr>
              <w:t>Caídas, golpes o torceduras</w:t>
            </w:r>
          </w:p>
        </w:tc>
        <w:tc>
          <w:tcPr>
            <w:tcW w:w="3030" w:type="dxa"/>
          </w:tcPr>
          <w:p w14:paraId="55CC2B4D" w14:textId="77777777" w:rsidR="00794487" w:rsidRDefault="00794487" w:rsidP="00A75A7F">
            <w:pPr>
              <w:spacing w:after="0" w:line="240" w:lineRule="auto"/>
              <w:rPr>
                <w:sz w:val="20"/>
                <w:szCs w:val="20"/>
              </w:rPr>
            </w:pPr>
            <w:r>
              <w:rPr>
                <w:b/>
                <w:bCs/>
                <w:sz w:val="20"/>
                <w:szCs w:val="20"/>
              </w:rPr>
              <w:t xml:space="preserve">Controles de Ingeniería: </w:t>
            </w:r>
            <w:r>
              <w:rPr>
                <w:sz w:val="20"/>
                <w:szCs w:val="20"/>
              </w:rPr>
              <w:t>Señalización de zonas de tránsito.</w:t>
            </w:r>
          </w:p>
          <w:p w14:paraId="14A608E2" w14:textId="77777777" w:rsidR="00794487" w:rsidRDefault="00794487" w:rsidP="00A75A7F">
            <w:pPr>
              <w:spacing w:after="0" w:line="240" w:lineRule="auto"/>
              <w:rPr>
                <w:b/>
                <w:bCs/>
                <w:color w:val="0D0D0D"/>
                <w:sz w:val="20"/>
                <w:szCs w:val="20"/>
              </w:rPr>
            </w:pPr>
            <w:proofErr w:type="spellStart"/>
            <w:r>
              <w:rPr>
                <w:b/>
                <w:bCs/>
                <w:color w:val="0D0D0D"/>
                <w:sz w:val="20"/>
                <w:szCs w:val="20"/>
              </w:rPr>
              <w:t>Señalización,advertencias</w:t>
            </w:r>
            <w:proofErr w:type="spellEnd"/>
          </w:p>
          <w:p w14:paraId="40AF8CC2" w14:textId="77777777" w:rsidR="00794487" w:rsidRDefault="00794487" w:rsidP="00A75A7F">
            <w:pPr>
              <w:spacing w:after="0" w:line="240" w:lineRule="auto"/>
              <w:rPr>
                <w:b/>
                <w:bCs/>
                <w:color w:val="0D0D0D"/>
                <w:sz w:val="20"/>
                <w:szCs w:val="20"/>
              </w:rPr>
            </w:pPr>
            <w:r>
              <w:rPr>
                <w:b/>
                <w:bCs/>
                <w:color w:val="0D0D0D"/>
                <w:sz w:val="20"/>
                <w:szCs w:val="20"/>
              </w:rPr>
              <w:t xml:space="preserve"> controles administrativos:</w:t>
            </w:r>
          </w:p>
          <w:p w14:paraId="29B7D355" w14:textId="77777777" w:rsidR="00794487" w:rsidRDefault="00794487" w:rsidP="00A75A7F">
            <w:pPr>
              <w:spacing w:after="0" w:line="240" w:lineRule="auto"/>
              <w:rPr>
                <w:color w:val="0D0D0D"/>
                <w:sz w:val="20"/>
                <w:szCs w:val="20"/>
              </w:rPr>
            </w:pPr>
            <w:r>
              <w:rPr>
                <w:color w:val="0D0D0D"/>
                <w:sz w:val="20"/>
                <w:szCs w:val="20"/>
              </w:rPr>
              <w:t>normas de circulación peatonal y capacitación personal.</w:t>
            </w:r>
          </w:p>
          <w:p w14:paraId="0C332A17" w14:textId="77777777" w:rsidR="00794487" w:rsidRDefault="00794487" w:rsidP="00A75A7F">
            <w:pPr>
              <w:spacing w:after="0" w:line="240" w:lineRule="auto"/>
              <w:rPr>
                <w:sz w:val="20"/>
                <w:szCs w:val="20"/>
              </w:rPr>
            </w:pPr>
            <w:r>
              <w:rPr>
                <w:b/>
                <w:bCs/>
                <w:sz w:val="20"/>
                <w:szCs w:val="20"/>
              </w:rPr>
              <w:t xml:space="preserve"> EPP</w:t>
            </w:r>
            <w:r>
              <w:rPr>
                <w:sz w:val="20"/>
                <w:szCs w:val="20"/>
              </w:rPr>
              <w:t>: Calzado antideslizante</w:t>
            </w:r>
          </w:p>
          <w:p w14:paraId="21E26F67" w14:textId="77777777" w:rsidR="00794487" w:rsidRDefault="00794487" w:rsidP="00A75A7F">
            <w:pPr>
              <w:spacing w:after="0" w:line="240" w:lineRule="auto"/>
              <w:rPr>
                <w:sz w:val="20"/>
                <w:szCs w:val="20"/>
              </w:rPr>
            </w:pPr>
          </w:p>
        </w:tc>
      </w:tr>
      <w:tr w:rsidR="00794487" w14:paraId="3FEFA92E" w14:textId="77777777" w:rsidTr="00A75A7F">
        <w:trPr>
          <w:trHeight w:val="746"/>
        </w:trPr>
        <w:tc>
          <w:tcPr>
            <w:tcW w:w="1725" w:type="dxa"/>
          </w:tcPr>
          <w:p w14:paraId="39F31B12" w14:textId="77777777" w:rsidR="00794487" w:rsidRDefault="00794487" w:rsidP="00A75A7F">
            <w:pPr>
              <w:spacing w:after="0" w:line="240" w:lineRule="auto"/>
              <w:rPr>
                <w:color w:val="0D0D0D"/>
                <w:sz w:val="20"/>
                <w:szCs w:val="20"/>
              </w:rPr>
            </w:pPr>
            <w:r>
              <w:rPr>
                <w:color w:val="0D0D0D"/>
                <w:sz w:val="20"/>
                <w:szCs w:val="20"/>
              </w:rPr>
              <w:t>Pista 10</w:t>
            </w:r>
          </w:p>
          <w:p w14:paraId="3E624F3D"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3B8E0BF1" wp14:editId="536CF6EA">
                  <wp:extent cx="1266825" cy="1282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266825" cy="1282700"/>
                          </a:xfrm>
                          <a:prstGeom prst="rect">
                            <a:avLst/>
                          </a:prstGeom>
                          <a:ln/>
                        </pic:spPr>
                      </pic:pic>
                    </a:graphicData>
                  </a:graphic>
                </wp:inline>
              </w:drawing>
            </w:r>
          </w:p>
        </w:tc>
        <w:tc>
          <w:tcPr>
            <w:tcW w:w="1395" w:type="dxa"/>
          </w:tcPr>
          <w:p w14:paraId="5C86BEDC" w14:textId="77777777" w:rsidR="00794487" w:rsidRDefault="00794487" w:rsidP="00A75A7F">
            <w:pPr>
              <w:spacing w:after="0" w:line="240" w:lineRule="auto"/>
              <w:rPr>
                <w:color w:val="0D0D0D"/>
                <w:sz w:val="20"/>
                <w:szCs w:val="20"/>
              </w:rPr>
            </w:pPr>
            <w:r>
              <w:rPr>
                <w:color w:val="0D0D0D"/>
                <w:sz w:val="20"/>
                <w:szCs w:val="20"/>
              </w:rPr>
              <w:t>Condiciones de seguridad</w:t>
            </w:r>
          </w:p>
        </w:tc>
        <w:tc>
          <w:tcPr>
            <w:tcW w:w="1725" w:type="dxa"/>
          </w:tcPr>
          <w:p w14:paraId="3854E6BF" w14:textId="77777777" w:rsidR="00794487" w:rsidRDefault="00794487" w:rsidP="00A75A7F">
            <w:pPr>
              <w:spacing w:after="0" w:line="240" w:lineRule="auto"/>
              <w:rPr>
                <w:color w:val="0D0D0D"/>
                <w:sz w:val="20"/>
                <w:szCs w:val="20"/>
              </w:rPr>
            </w:pPr>
            <w:r>
              <w:rPr>
                <w:color w:val="0D0D0D"/>
                <w:sz w:val="20"/>
                <w:szCs w:val="20"/>
              </w:rPr>
              <w:t xml:space="preserve">Eléctrico (alta y baja tensión) </w:t>
            </w:r>
          </w:p>
        </w:tc>
        <w:tc>
          <w:tcPr>
            <w:tcW w:w="1410" w:type="dxa"/>
          </w:tcPr>
          <w:p w14:paraId="2C250BA6" w14:textId="77777777" w:rsidR="00794487" w:rsidRDefault="00794487" w:rsidP="00A75A7F">
            <w:pPr>
              <w:spacing w:after="0" w:line="240" w:lineRule="auto"/>
              <w:jc w:val="center"/>
              <w:rPr>
                <w:color w:val="0D0D0D"/>
                <w:sz w:val="20"/>
                <w:szCs w:val="20"/>
              </w:rPr>
            </w:pPr>
            <w:r>
              <w:rPr>
                <w:color w:val="0D0D0D"/>
                <w:sz w:val="20"/>
                <w:szCs w:val="20"/>
              </w:rPr>
              <w:t>Electrocución, quemaduras, contacto eléctrico</w:t>
            </w:r>
          </w:p>
        </w:tc>
        <w:tc>
          <w:tcPr>
            <w:tcW w:w="3030" w:type="dxa"/>
          </w:tcPr>
          <w:p w14:paraId="243CA61D" w14:textId="77777777" w:rsidR="00794487" w:rsidRDefault="00794487" w:rsidP="00A75A7F">
            <w:pPr>
              <w:spacing w:after="0" w:line="240" w:lineRule="auto"/>
              <w:rPr>
                <w:color w:val="0D0D0D"/>
                <w:sz w:val="20"/>
                <w:szCs w:val="20"/>
              </w:rPr>
            </w:pPr>
            <w:r>
              <w:rPr>
                <w:b/>
                <w:bCs/>
                <w:color w:val="0D0D0D"/>
                <w:sz w:val="20"/>
                <w:szCs w:val="20"/>
              </w:rPr>
              <w:t>Eliminar:</w:t>
            </w:r>
            <w:r>
              <w:rPr>
                <w:color w:val="0D0D0D"/>
                <w:sz w:val="20"/>
                <w:szCs w:val="20"/>
              </w:rPr>
              <w:t xml:space="preserve"> Cortar la energía antes de trabajar para evitar accidentes.</w:t>
            </w:r>
          </w:p>
          <w:p w14:paraId="45BD72F6" w14:textId="77777777" w:rsidR="00794487" w:rsidRDefault="00794487" w:rsidP="00A75A7F">
            <w:pPr>
              <w:spacing w:after="0" w:line="240" w:lineRule="auto"/>
              <w:rPr>
                <w:b/>
                <w:bCs/>
                <w:color w:val="0D0D0D"/>
                <w:sz w:val="20"/>
                <w:szCs w:val="20"/>
              </w:rPr>
            </w:pPr>
            <w:proofErr w:type="spellStart"/>
            <w:r>
              <w:rPr>
                <w:b/>
                <w:bCs/>
                <w:color w:val="0D0D0D"/>
                <w:sz w:val="20"/>
                <w:szCs w:val="20"/>
              </w:rPr>
              <w:t>Señalización,advertencias</w:t>
            </w:r>
            <w:proofErr w:type="spellEnd"/>
          </w:p>
          <w:p w14:paraId="0FF02BB3" w14:textId="77777777" w:rsidR="00794487" w:rsidRDefault="00794487" w:rsidP="00A75A7F">
            <w:pPr>
              <w:spacing w:after="0" w:line="240" w:lineRule="auto"/>
              <w:rPr>
                <w:color w:val="0D0D0D"/>
                <w:sz w:val="20"/>
                <w:szCs w:val="20"/>
              </w:rPr>
            </w:pPr>
            <w:r>
              <w:rPr>
                <w:b/>
                <w:bCs/>
                <w:color w:val="0D0D0D"/>
                <w:sz w:val="20"/>
                <w:szCs w:val="20"/>
              </w:rPr>
              <w:t xml:space="preserve">controles administrativos: </w:t>
            </w:r>
            <w:r>
              <w:rPr>
                <w:color w:val="0D0D0D"/>
                <w:sz w:val="20"/>
                <w:szCs w:val="20"/>
              </w:rPr>
              <w:t>Realizar permisos y procedimientos de seguridad antes de realizar trabajos eléctricos.</w:t>
            </w:r>
          </w:p>
          <w:p w14:paraId="0BC92DD3" w14:textId="77777777" w:rsidR="00794487" w:rsidRDefault="00794487" w:rsidP="00A75A7F">
            <w:pPr>
              <w:spacing w:after="0" w:line="240" w:lineRule="auto"/>
              <w:rPr>
                <w:color w:val="0D0D0D"/>
                <w:sz w:val="20"/>
                <w:szCs w:val="20"/>
              </w:rPr>
            </w:pPr>
            <w:r>
              <w:rPr>
                <w:b/>
                <w:bCs/>
                <w:color w:val="0D0D0D"/>
                <w:sz w:val="20"/>
                <w:szCs w:val="20"/>
              </w:rPr>
              <w:t xml:space="preserve">EPP: </w:t>
            </w:r>
            <w:r>
              <w:rPr>
                <w:color w:val="0D0D0D"/>
                <w:sz w:val="20"/>
                <w:szCs w:val="20"/>
              </w:rPr>
              <w:t>Usar guantes dieléctricos, casco de protección eléctrica y elementos adecuados para evitar lesiones.</w:t>
            </w:r>
          </w:p>
        </w:tc>
      </w:tr>
      <w:tr w:rsidR="00794487" w14:paraId="1B98B76E" w14:textId="77777777" w:rsidTr="00A75A7F">
        <w:trPr>
          <w:trHeight w:val="746"/>
        </w:trPr>
        <w:tc>
          <w:tcPr>
            <w:tcW w:w="1725" w:type="dxa"/>
          </w:tcPr>
          <w:p w14:paraId="683A2605" w14:textId="77777777" w:rsidR="00794487" w:rsidRDefault="00794487" w:rsidP="00A75A7F">
            <w:pPr>
              <w:spacing w:after="0" w:line="240" w:lineRule="auto"/>
              <w:rPr>
                <w:color w:val="0D0D0D"/>
                <w:sz w:val="20"/>
                <w:szCs w:val="20"/>
              </w:rPr>
            </w:pPr>
            <w:r>
              <w:rPr>
                <w:color w:val="0D0D0D"/>
                <w:sz w:val="20"/>
                <w:szCs w:val="20"/>
              </w:rPr>
              <w:t>Pista 11</w:t>
            </w:r>
          </w:p>
          <w:p w14:paraId="19D185A1"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16494B19" wp14:editId="14D2BAA1">
                  <wp:extent cx="1266825" cy="10922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1266825" cy="1092200"/>
                          </a:xfrm>
                          <a:prstGeom prst="rect">
                            <a:avLst/>
                          </a:prstGeom>
                          <a:ln/>
                        </pic:spPr>
                      </pic:pic>
                    </a:graphicData>
                  </a:graphic>
                </wp:inline>
              </w:drawing>
            </w:r>
          </w:p>
        </w:tc>
        <w:tc>
          <w:tcPr>
            <w:tcW w:w="1395" w:type="dxa"/>
          </w:tcPr>
          <w:p w14:paraId="160035FA" w14:textId="77777777" w:rsidR="00794487" w:rsidRDefault="00794487" w:rsidP="00A75A7F">
            <w:pPr>
              <w:spacing w:after="0" w:line="240" w:lineRule="auto"/>
              <w:jc w:val="center"/>
              <w:rPr>
                <w:color w:val="0D0D0D"/>
                <w:sz w:val="20"/>
                <w:szCs w:val="20"/>
              </w:rPr>
            </w:pPr>
            <w:proofErr w:type="spellStart"/>
            <w:r>
              <w:rPr>
                <w:color w:val="0D0D0D"/>
                <w:sz w:val="20"/>
                <w:szCs w:val="20"/>
              </w:rPr>
              <w:t>Fisico</w:t>
            </w:r>
            <w:proofErr w:type="spellEnd"/>
          </w:p>
        </w:tc>
        <w:tc>
          <w:tcPr>
            <w:tcW w:w="1725" w:type="dxa"/>
          </w:tcPr>
          <w:p w14:paraId="21236C0C" w14:textId="77777777" w:rsidR="00794487" w:rsidRDefault="00794487" w:rsidP="00A75A7F">
            <w:pPr>
              <w:spacing w:after="0" w:line="240" w:lineRule="auto"/>
              <w:jc w:val="center"/>
              <w:rPr>
                <w:color w:val="0D0D0D"/>
                <w:sz w:val="20"/>
                <w:szCs w:val="20"/>
              </w:rPr>
            </w:pPr>
            <w:r>
              <w:rPr>
                <w:color w:val="0D0D0D"/>
                <w:sz w:val="20"/>
                <w:szCs w:val="20"/>
              </w:rPr>
              <w:t>Ruido (continuo o intermitente)</w:t>
            </w:r>
          </w:p>
        </w:tc>
        <w:tc>
          <w:tcPr>
            <w:tcW w:w="1410" w:type="dxa"/>
          </w:tcPr>
          <w:p w14:paraId="66F4D2FC" w14:textId="77777777" w:rsidR="00794487" w:rsidRDefault="00794487" w:rsidP="00A75A7F">
            <w:pPr>
              <w:spacing w:after="0" w:line="240" w:lineRule="auto"/>
              <w:jc w:val="center"/>
              <w:rPr>
                <w:color w:val="0D0D0D"/>
                <w:sz w:val="20"/>
                <w:szCs w:val="20"/>
              </w:rPr>
            </w:pPr>
            <w:r>
              <w:rPr>
                <w:color w:val="0D0D0D"/>
                <w:sz w:val="20"/>
                <w:szCs w:val="20"/>
              </w:rPr>
              <w:t>Pérdida auditiva, Estrés</w:t>
            </w:r>
          </w:p>
        </w:tc>
        <w:tc>
          <w:tcPr>
            <w:tcW w:w="3030" w:type="dxa"/>
          </w:tcPr>
          <w:p w14:paraId="594F0A73" w14:textId="77777777" w:rsidR="00794487" w:rsidRDefault="00794487" w:rsidP="00A75A7F">
            <w:pPr>
              <w:spacing w:after="0" w:line="240" w:lineRule="auto"/>
              <w:rPr>
                <w:b/>
                <w:bCs/>
                <w:color w:val="0D0D0D"/>
                <w:sz w:val="20"/>
                <w:szCs w:val="20"/>
              </w:rPr>
            </w:pPr>
            <w:proofErr w:type="spellStart"/>
            <w:r>
              <w:rPr>
                <w:b/>
                <w:bCs/>
                <w:color w:val="0D0D0D"/>
                <w:sz w:val="20"/>
                <w:szCs w:val="20"/>
              </w:rPr>
              <w:t>Señalización,advertencias</w:t>
            </w:r>
            <w:proofErr w:type="spellEnd"/>
          </w:p>
          <w:p w14:paraId="4850D61D" w14:textId="77777777" w:rsidR="00794487" w:rsidRDefault="00794487" w:rsidP="00A75A7F">
            <w:pPr>
              <w:spacing w:after="0" w:line="240" w:lineRule="auto"/>
              <w:rPr>
                <w:color w:val="0D0D0D"/>
                <w:sz w:val="20"/>
                <w:szCs w:val="20"/>
              </w:rPr>
            </w:pPr>
            <w:r>
              <w:rPr>
                <w:b/>
                <w:bCs/>
                <w:color w:val="0D0D0D"/>
                <w:sz w:val="20"/>
                <w:szCs w:val="20"/>
              </w:rPr>
              <w:t xml:space="preserve">controles administrativos: </w:t>
            </w:r>
            <w:r>
              <w:rPr>
                <w:color w:val="0D0D0D"/>
                <w:sz w:val="20"/>
                <w:szCs w:val="20"/>
              </w:rPr>
              <w:t xml:space="preserve">Establecer normas para controlar la </w:t>
            </w:r>
            <w:proofErr w:type="spellStart"/>
            <w:r>
              <w:rPr>
                <w:color w:val="0D0D0D"/>
                <w:sz w:val="20"/>
                <w:szCs w:val="20"/>
              </w:rPr>
              <w:t>explosion</w:t>
            </w:r>
            <w:proofErr w:type="spellEnd"/>
            <w:r>
              <w:rPr>
                <w:color w:val="0D0D0D"/>
                <w:sz w:val="20"/>
                <w:szCs w:val="20"/>
              </w:rPr>
              <w:t xml:space="preserve"> del ruido y capacitar al personal.</w:t>
            </w:r>
          </w:p>
          <w:p w14:paraId="6032E56F" w14:textId="77777777" w:rsidR="00794487" w:rsidRDefault="00794487" w:rsidP="00A75A7F">
            <w:pPr>
              <w:spacing w:after="0" w:line="240" w:lineRule="auto"/>
              <w:rPr>
                <w:color w:val="0D0D0D"/>
                <w:sz w:val="20"/>
                <w:szCs w:val="20"/>
              </w:rPr>
            </w:pPr>
            <w:r>
              <w:rPr>
                <w:b/>
                <w:bCs/>
                <w:color w:val="0D0D0D"/>
                <w:sz w:val="20"/>
                <w:szCs w:val="20"/>
              </w:rPr>
              <w:t xml:space="preserve">EPP: </w:t>
            </w:r>
            <w:r>
              <w:rPr>
                <w:color w:val="0D0D0D"/>
                <w:sz w:val="20"/>
                <w:szCs w:val="20"/>
              </w:rPr>
              <w:t>Protección auditiva (si el ruido es muy fuerte)</w:t>
            </w:r>
          </w:p>
        </w:tc>
      </w:tr>
      <w:tr w:rsidR="00794487" w14:paraId="276D487C" w14:textId="77777777" w:rsidTr="00A75A7F">
        <w:trPr>
          <w:trHeight w:val="746"/>
        </w:trPr>
        <w:tc>
          <w:tcPr>
            <w:tcW w:w="1725" w:type="dxa"/>
          </w:tcPr>
          <w:p w14:paraId="4CC1C436" w14:textId="77777777" w:rsidR="00794487" w:rsidRDefault="00794487" w:rsidP="00A75A7F">
            <w:pPr>
              <w:spacing w:after="0" w:line="240" w:lineRule="auto"/>
              <w:rPr>
                <w:color w:val="0D0D0D"/>
                <w:sz w:val="20"/>
                <w:szCs w:val="20"/>
              </w:rPr>
            </w:pPr>
            <w:r>
              <w:rPr>
                <w:color w:val="0D0D0D"/>
                <w:sz w:val="20"/>
                <w:szCs w:val="20"/>
              </w:rPr>
              <w:lastRenderedPageBreak/>
              <w:t>Pista 12</w:t>
            </w:r>
          </w:p>
          <w:p w14:paraId="40912FDF"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734E5CF8" wp14:editId="205195EC">
                  <wp:extent cx="1266825" cy="18415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1266825" cy="1841500"/>
                          </a:xfrm>
                          <a:prstGeom prst="rect">
                            <a:avLst/>
                          </a:prstGeom>
                          <a:ln/>
                        </pic:spPr>
                      </pic:pic>
                    </a:graphicData>
                  </a:graphic>
                </wp:inline>
              </w:drawing>
            </w:r>
          </w:p>
        </w:tc>
        <w:tc>
          <w:tcPr>
            <w:tcW w:w="1395" w:type="dxa"/>
          </w:tcPr>
          <w:p w14:paraId="1CE65934" w14:textId="77777777" w:rsidR="00794487" w:rsidRDefault="00794487" w:rsidP="00A75A7F">
            <w:pPr>
              <w:spacing w:after="0" w:line="240" w:lineRule="auto"/>
              <w:jc w:val="center"/>
              <w:rPr>
                <w:color w:val="0D0D0D"/>
                <w:sz w:val="20"/>
                <w:szCs w:val="20"/>
              </w:rPr>
            </w:pPr>
            <w:r>
              <w:rPr>
                <w:color w:val="0D0D0D"/>
                <w:sz w:val="20"/>
                <w:szCs w:val="20"/>
              </w:rPr>
              <w:t>Condiciones de Seguridad</w:t>
            </w:r>
          </w:p>
        </w:tc>
        <w:tc>
          <w:tcPr>
            <w:tcW w:w="1725" w:type="dxa"/>
          </w:tcPr>
          <w:p w14:paraId="4BF8D58A" w14:textId="77777777" w:rsidR="00794487" w:rsidRDefault="00794487" w:rsidP="00A75A7F">
            <w:pPr>
              <w:spacing w:after="0" w:line="240" w:lineRule="auto"/>
              <w:jc w:val="center"/>
              <w:rPr>
                <w:color w:val="0D0D0D"/>
                <w:sz w:val="20"/>
                <w:szCs w:val="20"/>
              </w:rPr>
            </w:pPr>
            <w:r>
              <w:rPr>
                <w:color w:val="0D0D0D"/>
                <w:sz w:val="20"/>
                <w:szCs w:val="20"/>
              </w:rPr>
              <w:t>Locativo (orden y aseo)</w:t>
            </w:r>
          </w:p>
        </w:tc>
        <w:tc>
          <w:tcPr>
            <w:tcW w:w="1410" w:type="dxa"/>
          </w:tcPr>
          <w:p w14:paraId="2424EB12" w14:textId="77777777" w:rsidR="00794487" w:rsidRDefault="00794487" w:rsidP="00A75A7F">
            <w:pPr>
              <w:spacing w:after="0" w:line="240" w:lineRule="auto"/>
              <w:jc w:val="center"/>
              <w:rPr>
                <w:color w:val="0D0D0D"/>
                <w:sz w:val="20"/>
                <w:szCs w:val="20"/>
              </w:rPr>
            </w:pPr>
            <w:r>
              <w:rPr>
                <w:color w:val="0D0D0D"/>
                <w:sz w:val="20"/>
                <w:szCs w:val="20"/>
              </w:rPr>
              <w:t>Contaminación ambiental, accidentes por objetos mal ubicados</w:t>
            </w:r>
          </w:p>
        </w:tc>
        <w:tc>
          <w:tcPr>
            <w:tcW w:w="3030" w:type="dxa"/>
          </w:tcPr>
          <w:p w14:paraId="375AE682" w14:textId="77777777" w:rsidR="00794487" w:rsidRDefault="00794487" w:rsidP="00A75A7F">
            <w:pPr>
              <w:spacing w:after="0" w:line="240" w:lineRule="auto"/>
              <w:rPr>
                <w:color w:val="0D0D0D"/>
                <w:sz w:val="20"/>
                <w:szCs w:val="20"/>
              </w:rPr>
            </w:pPr>
            <w:r>
              <w:rPr>
                <w:b/>
                <w:bCs/>
                <w:color w:val="0D0D0D"/>
                <w:sz w:val="20"/>
                <w:szCs w:val="20"/>
              </w:rPr>
              <w:t>Controles de Ingeniería:</w:t>
            </w:r>
            <w:r>
              <w:rPr>
                <w:color w:val="0D0D0D"/>
                <w:sz w:val="20"/>
                <w:szCs w:val="20"/>
              </w:rPr>
              <w:t xml:space="preserve"> Ubicar recipientes adecuados para separar y almacenar correctamente los residuos</w:t>
            </w:r>
          </w:p>
          <w:p w14:paraId="3549E251" w14:textId="77777777" w:rsidR="00794487" w:rsidRDefault="00794487" w:rsidP="00A75A7F">
            <w:pPr>
              <w:spacing w:after="0" w:line="240" w:lineRule="auto"/>
              <w:rPr>
                <w:b/>
                <w:bCs/>
                <w:color w:val="0D0D0D"/>
                <w:sz w:val="20"/>
                <w:szCs w:val="20"/>
              </w:rPr>
            </w:pPr>
            <w:proofErr w:type="spellStart"/>
            <w:r>
              <w:rPr>
                <w:b/>
                <w:bCs/>
                <w:color w:val="0D0D0D"/>
                <w:sz w:val="20"/>
                <w:szCs w:val="20"/>
              </w:rPr>
              <w:t>Señalización,advertencias</w:t>
            </w:r>
            <w:proofErr w:type="spellEnd"/>
          </w:p>
          <w:p w14:paraId="6E7C1623" w14:textId="77777777" w:rsidR="00794487" w:rsidRDefault="00794487" w:rsidP="00A75A7F">
            <w:pPr>
              <w:spacing w:after="0" w:line="240" w:lineRule="auto"/>
              <w:rPr>
                <w:color w:val="0D0D0D"/>
                <w:sz w:val="20"/>
                <w:szCs w:val="20"/>
              </w:rPr>
            </w:pPr>
            <w:r>
              <w:rPr>
                <w:b/>
                <w:bCs/>
                <w:color w:val="0D0D0D"/>
                <w:sz w:val="20"/>
                <w:szCs w:val="20"/>
              </w:rPr>
              <w:t xml:space="preserve">controles administrativos: </w:t>
            </w:r>
            <w:r>
              <w:rPr>
                <w:color w:val="0D0D0D"/>
                <w:sz w:val="20"/>
                <w:szCs w:val="20"/>
              </w:rPr>
              <w:t>Capacitar al personal sobre el manejo de residuos y mantener la práctica de orden y limpieza.</w:t>
            </w:r>
          </w:p>
          <w:p w14:paraId="296A3F51" w14:textId="77777777" w:rsidR="00794487" w:rsidRDefault="00794487" w:rsidP="00A75A7F">
            <w:pPr>
              <w:spacing w:after="0" w:line="240" w:lineRule="auto"/>
              <w:rPr>
                <w:color w:val="0D0D0D"/>
                <w:sz w:val="20"/>
                <w:szCs w:val="20"/>
              </w:rPr>
            </w:pPr>
            <w:r>
              <w:rPr>
                <w:b/>
                <w:bCs/>
                <w:color w:val="0D0D0D"/>
                <w:sz w:val="20"/>
                <w:szCs w:val="20"/>
              </w:rPr>
              <w:t>EPP:</w:t>
            </w:r>
            <w:r>
              <w:rPr>
                <w:color w:val="0D0D0D"/>
                <w:sz w:val="20"/>
                <w:szCs w:val="20"/>
              </w:rPr>
              <w:t xml:space="preserve"> Utilizar guantes de protección para manipular los residuos de manera segura.</w:t>
            </w:r>
          </w:p>
          <w:p w14:paraId="6C0BD0FA" w14:textId="77777777" w:rsidR="00794487" w:rsidRDefault="00794487" w:rsidP="00A75A7F">
            <w:pPr>
              <w:spacing w:after="0" w:line="240" w:lineRule="auto"/>
              <w:rPr>
                <w:color w:val="0D0D0D"/>
                <w:sz w:val="20"/>
                <w:szCs w:val="20"/>
              </w:rPr>
            </w:pPr>
          </w:p>
          <w:p w14:paraId="1C5CFCC3" w14:textId="77777777" w:rsidR="00794487" w:rsidRDefault="00794487" w:rsidP="00A75A7F">
            <w:pPr>
              <w:spacing w:after="0" w:line="240" w:lineRule="auto"/>
              <w:rPr>
                <w:color w:val="0D0D0D"/>
                <w:sz w:val="20"/>
                <w:szCs w:val="20"/>
              </w:rPr>
            </w:pPr>
          </w:p>
          <w:p w14:paraId="365974B8" w14:textId="77777777" w:rsidR="00794487" w:rsidRDefault="00794487" w:rsidP="00A75A7F">
            <w:pPr>
              <w:spacing w:after="0" w:line="240" w:lineRule="auto"/>
              <w:rPr>
                <w:color w:val="0D0D0D"/>
                <w:sz w:val="20"/>
                <w:szCs w:val="20"/>
              </w:rPr>
            </w:pPr>
          </w:p>
          <w:p w14:paraId="20DF934F" w14:textId="77777777" w:rsidR="00794487" w:rsidRDefault="00794487" w:rsidP="00A75A7F">
            <w:pPr>
              <w:spacing w:after="0" w:line="240" w:lineRule="auto"/>
              <w:rPr>
                <w:color w:val="0D0D0D"/>
                <w:sz w:val="20"/>
                <w:szCs w:val="20"/>
              </w:rPr>
            </w:pPr>
          </w:p>
          <w:p w14:paraId="3C22F6B8" w14:textId="77777777" w:rsidR="00794487" w:rsidRDefault="00794487" w:rsidP="00A75A7F">
            <w:pPr>
              <w:spacing w:after="0" w:line="240" w:lineRule="auto"/>
              <w:rPr>
                <w:color w:val="0D0D0D"/>
                <w:sz w:val="20"/>
                <w:szCs w:val="20"/>
              </w:rPr>
            </w:pPr>
          </w:p>
          <w:p w14:paraId="245FD374" w14:textId="77777777" w:rsidR="00794487" w:rsidRDefault="00794487" w:rsidP="00A75A7F">
            <w:pPr>
              <w:spacing w:after="0" w:line="240" w:lineRule="auto"/>
              <w:rPr>
                <w:color w:val="0D0D0D"/>
                <w:sz w:val="20"/>
                <w:szCs w:val="20"/>
              </w:rPr>
            </w:pPr>
          </w:p>
          <w:p w14:paraId="0B3FBE1E" w14:textId="77777777" w:rsidR="00794487" w:rsidRDefault="00794487" w:rsidP="00A75A7F">
            <w:pPr>
              <w:spacing w:after="0" w:line="240" w:lineRule="auto"/>
              <w:rPr>
                <w:color w:val="0D0D0D"/>
                <w:sz w:val="20"/>
                <w:szCs w:val="20"/>
              </w:rPr>
            </w:pPr>
          </w:p>
        </w:tc>
      </w:tr>
      <w:tr w:rsidR="00794487" w14:paraId="420AD8AC" w14:textId="77777777" w:rsidTr="00A75A7F">
        <w:trPr>
          <w:trHeight w:val="746"/>
        </w:trPr>
        <w:tc>
          <w:tcPr>
            <w:tcW w:w="1725" w:type="dxa"/>
          </w:tcPr>
          <w:p w14:paraId="268290BE" w14:textId="77777777" w:rsidR="00794487" w:rsidRDefault="00794487" w:rsidP="00A75A7F">
            <w:pPr>
              <w:spacing w:after="0" w:line="240" w:lineRule="auto"/>
              <w:rPr>
                <w:color w:val="0D0D0D"/>
                <w:sz w:val="20"/>
                <w:szCs w:val="20"/>
              </w:rPr>
            </w:pPr>
            <w:r>
              <w:rPr>
                <w:color w:val="0D0D0D"/>
                <w:sz w:val="20"/>
                <w:szCs w:val="20"/>
              </w:rPr>
              <w:t>Pista 13</w:t>
            </w:r>
          </w:p>
          <w:p w14:paraId="79F79EBD"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74F15413" wp14:editId="693358D5">
                  <wp:extent cx="942658" cy="1126936"/>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942658" cy="1126936"/>
                          </a:xfrm>
                          <a:prstGeom prst="rect">
                            <a:avLst/>
                          </a:prstGeom>
                          <a:ln/>
                        </pic:spPr>
                      </pic:pic>
                    </a:graphicData>
                  </a:graphic>
                </wp:inline>
              </w:drawing>
            </w:r>
          </w:p>
        </w:tc>
        <w:tc>
          <w:tcPr>
            <w:tcW w:w="1395" w:type="dxa"/>
          </w:tcPr>
          <w:p w14:paraId="2B91B112" w14:textId="77777777" w:rsidR="00794487" w:rsidRDefault="00794487" w:rsidP="00A75A7F">
            <w:pPr>
              <w:spacing w:after="0" w:line="240" w:lineRule="auto"/>
              <w:jc w:val="center"/>
              <w:rPr>
                <w:color w:val="0D0D0D"/>
                <w:sz w:val="20"/>
                <w:szCs w:val="20"/>
              </w:rPr>
            </w:pPr>
            <w:r>
              <w:rPr>
                <w:color w:val="0D0D0D"/>
                <w:sz w:val="20"/>
                <w:szCs w:val="20"/>
              </w:rPr>
              <w:t>Condición De Seguridad</w:t>
            </w:r>
          </w:p>
        </w:tc>
        <w:tc>
          <w:tcPr>
            <w:tcW w:w="1725" w:type="dxa"/>
          </w:tcPr>
          <w:p w14:paraId="0F42D57C" w14:textId="77777777" w:rsidR="00794487" w:rsidRDefault="00794487" w:rsidP="00A75A7F">
            <w:pPr>
              <w:spacing w:after="0" w:line="240" w:lineRule="auto"/>
              <w:jc w:val="center"/>
              <w:rPr>
                <w:color w:val="0D0D0D"/>
                <w:sz w:val="20"/>
                <w:szCs w:val="20"/>
              </w:rPr>
            </w:pPr>
            <w:r>
              <w:rPr>
                <w:color w:val="0D0D0D"/>
                <w:sz w:val="20"/>
                <w:szCs w:val="20"/>
              </w:rPr>
              <w:t>locativo</w:t>
            </w:r>
          </w:p>
        </w:tc>
        <w:tc>
          <w:tcPr>
            <w:tcW w:w="1410" w:type="dxa"/>
          </w:tcPr>
          <w:p w14:paraId="1204B6A3" w14:textId="77777777" w:rsidR="00794487" w:rsidRDefault="00794487" w:rsidP="00A75A7F">
            <w:pPr>
              <w:spacing w:after="0" w:line="240" w:lineRule="auto"/>
              <w:jc w:val="center"/>
              <w:rPr>
                <w:color w:val="0D0D0D"/>
                <w:sz w:val="20"/>
                <w:szCs w:val="20"/>
              </w:rPr>
            </w:pPr>
            <w:r>
              <w:rPr>
                <w:color w:val="0D0D0D"/>
                <w:sz w:val="20"/>
                <w:szCs w:val="20"/>
              </w:rPr>
              <w:t>Caída</w:t>
            </w:r>
          </w:p>
        </w:tc>
        <w:tc>
          <w:tcPr>
            <w:tcW w:w="3030" w:type="dxa"/>
          </w:tcPr>
          <w:p w14:paraId="59DF54B8" w14:textId="77777777" w:rsidR="00794487" w:rsidRDefault="00794487" w:rsidP="00A75A7F">
            <w:pPr>
              <w:spacing w:after="0" w:line="240" w:lineRule="auto"/>
              <w:rPr>
                <w:b/>
                <w:bCs/>
                <w:color w:val="0D0D0D"/>
                <w:sz w:val="20"/>
                <w:szCs w:val="20"/>
              </w:rPr>
            </w:pPr>
            <w:proofErr w:type="spellStart"/>
            <w:r>
              <w:rPr>
                <w:b/>
                <w:bCs/>
                <w:color w:val="0D0D0D"/>
                <w:sz w:val="20"/>
                <w:szCs w:val="20"/>
              </w:rPr>
              <w:t>Señalización,advertencias</w:t>
            </w:r>
            <w:proofErr w:type="spellEnd"/>
          </w:p>
          <w:p w14:paraId="67C1F7F3" w14:textId="77777777" w:rsidR="00794487" w:rsidRDefault="00794487" w:rsidP="00A75A7F">
            <w:pPr>
              <w:spacing w:after="0" w:line="240" w:lineRule="auto"/>
              <w:rPr>
                <w:b/>
                <w:bCs/>
                <w:color w:val="0D0D0D"/>
                <w:sz w:val="20"/>
                <w:szCs w:val="20"/>
              </w:rPr>
            </w:pPr>
            <w:r>
              <w:rPr>
                <w:b/>
                <w:bCs/>
                <w:color w:val="0D0D0D"/>
                <w:sz w:val="20"/>
                <w:szCs w:val="20"/>
              </w:rPr>
              <w:t xml:space="preserve">  controles administrativos</w:t>
            </w:r>
          </w:p>
          <w:p w14:paraId="17520EB4" w14:textId="77777777" w:rsidR="00794487" w:rsidRDefault="00794487" w:rsidP="00A75A7F">
            <w:pPr>
              <w:spacing w:after="0" w:line="240" w:lineRule="auto"/>
              <w:rPr>
                <w:color w:val="0D0D0D"/>
                <w:sz w:val="20"/>
                <w:szCs w:val="20"/>
              </w:rPr>
            </w:pPr>
            <w:r>
              <w:rPr>
                <w:color w:val="0D0D0D"/>
                <w:sz w:val="20"/>
                <w:szCs w:val="20"/>
              </w:rPr>
              <w:t xml:space="preserve">se le capacita al empleado para que sea más ordenado en el ambiente laboral </w:t>
            </w:r>
          </w:p>
        </w:tc>
      </w:tr>
      <w:tr w:rsidR="00794487" w14:paraId="54F3F473" w14:textId="77777777" w:rsidTr="00A75A7F">
        <w:trPr>
          <w:trHeight w:val="746"/>
        </w:trPr>
        <w:tc>
          <w:tcPr>
            <w:tcW w:w="1725" w:type="dxa"/>
          </w:tcPr>
          <w:p w14:paraId="35270AB0" w14:textId="77777777" w:rsidR="00794487" w:rsidRDefault="00794487" w:rsidP="00A75A7F">
            <w:pPr>
              <w:spacing w:after="0" w:line="240" w:lineRule="auto"/>
              <w:rPr>
                <w:color w:val="0D0D0D"/>
                <w:sz w:val="20"/>
                <w:szCs w:val="20"/>
              </w:rPr>
            </w:pPr>
            <w:r>
              <w:rPr>
                <w:color w:val="0D0D0D"/>
                <w:sz w:val="20"/>
                <w:szCs w:val="20"/>
              </w:rPr>
              <w:t>Pista 14</w:t>
            </w:r>
          </w:p>
          <w:p w14:paraId="35D1D15D"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71E3CE00" wp14:editId="4B62C20C">
                  <wp:extent cx="980758" cy="1260974"/>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980758" cy="1260974"/>
                          </a:xfrm>
                          <a:prstGeom prst="rect">
                            <a:avLst/>
                          </a:prstGeom>
                          <a:ln/>
                        </pic:spPr>
                      </pic:pic>
                    </a:graphicData>
                  </a:graphic>
                </wp:inline>
              </w:drawing>
            </w:r>
          </w:p>
        </w:tc>
        <w:tc>
          <w:tcPr>
            <w:tcW w:w="1395" w:type="dxa"/>
          </w:tcPr>
          <w:p w14:paraId="4D59A4F1" w14:textId="77777777" w:rsidR="00794487" w:rsidRDefault="00794487" w:rsidP="00A75A7F">
            <w:pPr>
              <w:spacing w:after="0" w:line="240" w:lineRule="auto"/>
              <w:jc w:val="center"/>
              <w:rPr>
                <w:color w:val="0D0D0D"/>
                <w:sz w:val="20"/>
                <w:szCs w:val="20"/>
              </w:rPr>
            </w:pPr>
            <w:r>
              <w:rPr>
                <w:color w:val="0D0D0D"/>
                <w:sz w:val="20"/>
                <w:szCs w:val="20"/>
              </w:rPr>
              <w:t>condición de seguridad</w:t>
            </w:r>
          </w:p>
        </w:tc>
        <w:tc>
          <w:tcPr>
            <w:tcW w:w="1725" w:type="dxa"/>
          </w:tcPr>
          <w:p w14:paraId="03198852" w14:textId="77777777" w:rsidR="00794487" w:rsidRDefault="00794487" w:rsidP="00A75A7F">
            <w:pPr>
              <w:spacing w:after="0" w:line="240" w:lineRule="auto"/>
              <w:jc w:val="center"/>
              <w:rPr>
                <w:color w:val="0D0D0D"/>
                <w:sz w:val="20"/>
                <w:szCs w:val="20"/>
              </w:rPr>
            </w:pPr>
            <w:r>
              <w:rPr>
                <w:color w:val="0D0D0D"/>
                <w:sz w:val="20"/>
                <w:szCs w:val="20"/>
              </w:rPr>
              <w:t>eléctrico</w:t>
            </w:r>
          </w:p>
        </w:tc>
        <w:tc>
          <w:tcPr>
            <w:tcW w:w="1410" w:type="dxa"/>
          </w:tcPr>
          <w:p w14:paraId="058F724E" w14:textId="77777777" w:rsidR="00794487" w:rsidRDefault="00794487" w:rsidP="00A75A7F">
            <w:pPr>
              <w:spacing w:after="0" w:line="240" w:lineRule="auto"/>
              <w:jc w:val="center"/>
              <w:rPr>
                <w:color w:val="0D0D0D"/>
                <w:sz w:val="20"/>
                <w:szCs w:val="20"/>
              </w:rPr>
            </w:pPr>
            <w:r>
              <w:rPr>
                <w:color w:val="0D0D0D"/>
                <w:sz w:val="20"/>
                <w:szCs w:val="20"/>
              </w:rPr>
              <w:t xml:space="preserve">alta y baja </w:t>
            </w:r>
            <w:proofErr w:type="spellStart"/>
            <w:r>
              <w:rPr>
                <w:color w:val="0D0D0D"/>
                <w:sz w:val="20"/>
                <w:szCs w:val="20"/>
              </w:rPr>
              <w:t>tensión,estática</w:t>
            </w:r>
            <w:proofErr w:type="spellEnd"/>
            <w:r>
              <w:rPr>
                <w:color w:val="0D0D0D"/>
                <w:sz w:val="20"/>
                <w:szCs w:val="20"/>
              </w:rPr>
              <w:t>.</w:t>
            </w:r>
          </w:p>
        </w:tc>
        <w:tc>
          <w:tcPr>
            <w:tcW w:w="3030" w:type="dxa"/>
          </w:tcPr>
          <w:p w14:paraId="6B20DCDF" w14:textId="77777777" w:rsidR="00794487" w:rsidRDefault="00794487" w:rsidP="00A75A7F">
            <w:pPr>
              <w:spacing w:after="0" w:line="240" w:lineRule="auto"/>
              <w:rPr>
                <w:b/>
                <w:bCs/>
                <w:color w:val="0D0D0D"/>
                <w:sz w:val="20"/>
                <w:szCs w:val="20"/>
              </w:rPr>
            </w:pPr>
            <w:r>
              <w:rPr>
                <w:b/>
                <w:bCs/>
                <w:color w:val="0D0D0D"/>
                <w:sz w:val="20"/>
                <w:szCs w:val="20"/>
              </w:rPr>
              <w:t>EFP</w:t>
            </w:r>
          </w:p>
          <w:p w14:paraId="66C6533B" w14:textId="77777777" w:rsidR="00794487" w:rsidRDefault="00794487" w:rsidP="00A75A7F">
            <w:pPr>
              <w:spacing w:after="0" w:line="240" w:lineRule="auto"/>
              <w:rPr>
                <w:color w:val="0D0D0D"/>
                <w:sz w:val="20"/>
                <w:szCs w:val="20"/>
              </w:rPr>
            </w:pPr>
            <w:r>
              <w:rPr>
                <w:color w:val="0D0D0D"/>
                <w:sz w:val="20"/>
                <w:szCs w:val="20"/>
              </w:rPr>
              <w:t xml:space="preserve">seguir las normas, entrega  de la indumentaria correspondiente a la labor designada </w:t>
            </w:r>
          </w:p>
          <w:p w14:paraId="6173F5A5" w14:textId="77777777" w:rsidR="00794487" w:rsidRDefault="00794487" w:rsidP="00A75A7F">
            <w:pPr>
              <w:spacing w:after="0" w:line="240" w:lineRule="auto"/>
              <w:rPr>
                <w:b/>
                <w:bCs/>
                <w:color w:val="0D0D0D"/>
                <w:sz w:val="20"/>
                <w:szCs w:val="20"/>
              </w:rPr>
            </w:pPr>
            <w:r>
              <w:rPr>
                <w:color w:val="0D0D0D"/>
                <w:sz w:val="20"/>
                <w:szCs w:val="20"/>
              </w:rPr>
              <w:t xml:space="preserve">  </w:t>
            </w:r>
            <w:proofErr w:type="spellStart"/>
            <w:r>
              <w:rPr>
                <w:b/>
                <w:bCs/>
                <w:color w:val="0D0D0D"/>
                <w:sz w:val="20"/>
                <w:szCs w:val="20"/>
              </w:rPr>
              <w:t>Señalización,advertencias</w:t>
            </w:r>
            <w:proofErr w:type="spellEnd"/>
          </w:p>
          <w:p w14:paraId="38A39468" w14:textId="77777777" w:rsidR="00794487" w:rsidRDefault="00794487" w:rsidP="00A75A7F">
            <w:pPr>
              <w:spacing w:after="0" w:line="240" w:lineRule="auto"/>
              <w:rPr>
                <w:b/>
                <w:bCs/>
                <w:color w:val="0D0D0D"/>
                <w:sz w:val="20"/>
                <w:szCs w:val="20"/>
              </w:rPr>
            </w:pPr>
            <w:r>
              <w:rPr>
                <w:b/>
                <w:bCs/>
                <w:color w:val="0D0D0D"/>
                <w:sz w:val="20"/>
                <w:szCs w:val="20"/>
              </w:rPr>
              <w:t xml:space="preserve">  controles administrativos</w:t>
            </w:r>
          </w:p>
          <w:p w14:paraId="76812EF9" w14:textId="77777777" w:rsidR="00794487" w:rsidRDefault="00794487" w:rsidP="00A75A7F">
            <w:pPr>
              <w:spacing w:after="0" w:line="240" w:lineRule="auto"/>
              <w:rPr>
                <w:color w:val="0D0D0D"/>
                <w:sz w:val="20"/>
                <w:szCs w:val="20"/>
              </w:rPr>
            </w:pPr>
            <w:r>
              <w:rPr>
                <w:color w:val="0D0D0D"/>
                <w:sz w:val="20"/>
                <w:szCs w:val="20"/>
              </w:rPr>
              <w:t xml:space="preserve">capacitar al personal en el uso de la indumentaria asignada para ejercer su labor sin riesgo alguno, se hará seguimiento a los obreros para que cumplan  con la normatividad </w:t>
            </w:r>
          </w:p>
        </w:tc>
      </w:tr>
      <w:tr w:rsidR="00794487" w14:paraId="6B3F9510" w14:textId="77777777" w:rsidTr="00A75A7F">
        <w:trPr>
          <w:trHeight w:val="746"/>
        </w:trPr>
        <w:tc>
          <w:tcPr>
            <w:tcW w:w="1725" w:type="dxa"/>
          </w:tcPr>
          <w:p w14:paraId="2DF5D27E" w14:textId="77777777" w:rsidR="00794487" w:rsidRDefault="00794487" w:rsidP="00A75A7F">
            <w:pPr>
              <w:spacing w:after="0" w:line="240" w:lineRule="auto"/>
              <w:rPr>
                <w:color w:val="0D0D0D"/>
                <w:sz w:val="20"/>
                <w:szCs w:val="20"/>
              </w:rPr>
            </w:pPr>
            <w:r>
              <w:rPr>
                <w:color w:val="0D0D0D"/>
                <w:sz w:val="20"/>
                <w:szCs w:val="20"/>
              </w:rPr>
              <w:t>Pista 15</w:t>
            </w:r>
          </w:p>
          <w:p w14:paraId="4A990922"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26BB1D81" wp14:editId="73679ADA">
                  <wp:extent cx="697762" cy="11913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697762" cy="1191300"/>
                          </a:xfrm>
                          <a:prstGeom prst="rect">
                            <a:avLst/>
                          </a:prstGeom>
                          <a:ln/>
                        </pic:spPr>
                      </pic:pic>
                    </a:graphicData>
                  </a:graphic>
                </wp:inline>
              </w:drawing>
            </w:r>
          </w:p>
        </w:tc>
        <w:tc>
          <w:tcPr>
            <w:tcW w:w="1395" w:type="dxa"/>
          </w:tcPr>
          <w:p w14:paraId="6C0043A0" w14:textId="77777777" w:rsidR="00794487" w:rsidRDefault="00794487" w:rsidP="00A75A7F">
            <w:pPr>
              <w:spacing w:after="0" w:line="240" w:lineRule="auto"/>
              <w:jc w:val="center"/>
              <w:rPr>
                <w:color w:val="0D0D0D"/>
                <w:sz w:val="20"/>
                <w:szCs w:val="20"/>
              </w:rPr>
            </w:pPr>
            <w:r>
              <w:rPr>
                <w:color w:val="0D0D0D"/>
                <w:sz w:val="20"/>
                <w:szCs w:val="20"/>
              </w:rPr>
              <w:t xml:space="preserve">Condición de seguridad </w:t>
            </w:r>
          </w:p>
        </w:tc>
        <w:tc>
          <w:tcPr>
            <w:tcW w:w="1725" w:type="dxa"/>
          </w:tcPr>
          <w:p w14:paraId="612F4F01" w14:textId="77777777" w:rsidR="00794487" w:rsidRDefault="00794487" w:rsidP="00A75A7F">
            <w:pPr>
              <w:spacing w:after="0" w:line="240" w:lineRule="auto"/>
              <w:jc w:val="center"/>
              <w:rPr>
                <w:color w:val="0D0D0D"/>
                <w:sz w:val="20"/>
                <w:szCs w:val="20"/>
              </w:rPr>
            </w:pPr>
            <w:r>
              <w:rPr>
                <w:color w:val="0D0D0D"/>
                <w:sz w:val="20"/>
                <w:szCs w:val="20"/>
              </w:rPr>
              <w:t>trabajo en alturas</w:t>
            </w:r>
          </w:p>
        </w:tc>
        <w:tc>
          <w:tcPr>
            <w:tcW w:w="1410" w:type="dxa"/>
          </w:tcPr>
          <w:p w14:paraId="6EF6B932" w14:textId="77777777" w:rsidR="00794487" w:rsidRDefault="00794487" w:rsidP="00A75A7F">
            <w:pPr>
              <w:spacing w:after="0" w:line="240" w:lineRule="auto"/>
              <w:jc w:val="center"/>
              <w:rPr>
                <w:color w:val="0D0D0D"/>
                <w:sz w:val="20"/>
                <w:szCs w:val="20"/>
              </w:rPr>
            </w:pPr>
            <w:r>
              <w:rPr>
                <w:color w:val="0D0D0D"/>
                <w:sz w:val="20"/>
                <w:szCs w:val="20"/>
              </w:rPr>
              <w:t>caídas</w:t>
            </w:r>
          </w:p>
        </w:tc>
        <w:tc>
          <w:tcPr>
            <w:tcW w:w="3030" w:type="dxa"/>
          </w:tcPr>
          <w:p w14:paraId="0A2B9938" w14:textId="77777777" w:rsidR="00794487" w:rsidRDefault="00794487" w:rsidP="00A75A7F">
            <w:pPr>
              <w:spacing w:after="0" w:line="240" w:lineRule="auto"/>
              <w:rPr>
                <w:b/>
                <w:bCs/>
                <w:color w:val="0D0D0D"/>
                <w:sz w:val="20"/>
                <w:szCs w:val="20"/>
              </w:rPr>
            </w:pPr>
            <w:r>
              <w:rPr>
                <w:b/>
                <w:bCs/>
                <w:color w:val="0D0D0D"/>
                <w:sz w:val="20"/>
                <w:szCs w:val="20"/>
              </w:rPr>
              <w:t>EFP</w:t>
            </w:r>
          </w:p>
          <w:p w14:paraId="45A1BC1B" w14:textId="77777777" w:rsidR="00794487" w:rsidRDefault="00794487" w:rsidP="00A75A7F">
            <w:pPr>
              <w:spacing w:after="0" w:line="240" w:lineRule="auto"/>
              <w:rPr>
                <w:color w:val="0D0D0D"/>
                <w:sz w:val="20"/>
                <w:szCs w:val="20"/>
              </w:rPr>
            </w:pPr>
            <w:r>
              <w:rPr>
                <w:color w:val="0D0D0D"/>
                <w:sz w:val="20"/>
                <w:szCs w:val="20"/>
              </w:rPr>
              <w:t xml:space="preserve">seguir las normas establecida por el ministerio de trabajo, entrega de indumentaria adecuada para la elaboración de su actividad en el trabajo  y uso adecuado </w:t>
            </w:r>
          </w:p>
          <w:p w14:paraId="68BA2B94" w14:textId="77777777" w:rsidR="00794487" w:rsidRDefault="00794487" w:rsidP="00A75A7F">
            <w:pPr>
              <w:spacing w:after="0" w:line="240" w:lineRule="auto"/>
              <w:rPr>
                <w:b/>
                <w:bCs/>
                <w:color w:val="0D0D0D"/>
                <w:sz w:val="20"/>
                <w:szCs w:val="20"/>
              </w:rPr>
            </w:pPr>
            <w:r>
              <w:rPr>
                <w:color w:val="0D0D0D"/>
                <w:sz w:val="20"/>
                <w:szCs w:val="20"/>
              </w:rPr>
              <w:t xml:space="preserve">  </w:t>
            </w:r>
            <w:proofErr w:type="spellStart"/>
            <w:r>
              <w:rPr>
                <w:b/>
                <w:bCs/>
                <w:color w:val="0D0D0D"/>
                <w:sz w:val="20"/>
                <w:szCs w:val="20"/>
              </w:rPr>
              <w:t>Señalización,advertencias</w:t>
            </w:r>
            <w:proofErr w:type="spellEnd"/>
            <w:r>
              <w:rPr>
                <w:b/>
                <w:bCs/>
                <w:color w:val="0D0D0D"/>
                <w:sz w:val="20"/>
                <w:szCs w:val="20"/>
              </w:rPr>
              <w:t xml:space="preserve"> y/o controles administrativos</w:t>
            </w:r>
          </w:p>
          <w:p w14:paraId="4926A974" w14:textId="77777777" w:rsidR="00794487" w:rsidRDefault="00794487" w:rsidP="00A75A7F">
            <w:pPr>
              <w:spacing w:after="0" w:line="240" w:lineRule="auto"/>
              <w:rPr>
                <w:color w:val="0D0D0D"/>
                <w:sz w:val="20"/>
                <w:szCs w:val="20"/>
                <w:u w:val="single"/>
              </w:rPr>
            </w:pPr>
            <w:r>
              <w:rPr>
                <w:color w:val="0D0D0D"/>
                <w:sz w:val="20"/>
                <w:szCs w:val="20"/>
              </w:rPr>
              <w:lastRenderedPageBreak/>
              <w:t xml:space="preserve">se capacitará al obrero en curso de alturas  para que cumpla con la norma establecida y el uso adecuado de su indumentaria laboral </w:t>
            </w:r>
          </w:p>
        </w:tc>
      </w:tr>
      <w:tr w:rsidR="00794487" w14:paraId="0B049A9C" w14:textId="77777777" w:rsidTr="00A75A7F">
        <w:trPr>
          <w:trHeight w:val="746"/>
        </w:trPr>
        <w:tc>
          <w:tcPr>
            <w:tcW w:w="1725" w:type="dxa"/>
          </w:tcPr>
          <w:p w14:paraId="0146836C" w14:textId="77777777" w:rsidR="00794487" w:rsidRDefault="00794487" w:rsidP="00A75A7F">
            <w:pPr>
              <w:spacing w:after="0" w:line="240" w:lineRule="auto"/>
              <w:rPr>
                <w:color w:val="0D0D0D"/>
                <w:sz w:val="20"/>
                <w:szCs w:val="20"/>
              </w:rPr>
            </w:pPr>
            <w:r>
              <w:rPr>
                <w:color w:val="0D0D0D"/>
                <w:sz w:val="20"/>
                <w:szCs w:val="20"/>
              </w:rPr>
              <w:lastRenderedPageBreak/>
              <w:t>Pista 16</w:t>
            </w:r>
            <w:r>
              <w:rPr>
                <w:noProof/>
                <w:color w:val="0D0D0D"/>
                <w:sz w:val="20"/>
                <w:szCs w:val="20"/>
              </w:rPr>
              <w:drawing>
                <wp:inline distT="114300" distB="114300" distL="114300" distR="114300" wp14:anchorId="68AC97DA" wp14:editId="404A6D5F">
                  <wp:extent cx="885508" cy="1031982"/>
                  <wp:effectExtent l="0" t="0" r="0" b="0"/>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885508" cy="1031982"/>
                          </a:xfrm>
                          <a:prstGeom prst="rect">
                            <a:avLst/>
                          </a:prstGeom>
                          <a:ln/>
                        </pic:spPr>
                      </pic:pic>
                    </a:graphicData>
                  </a:graphic>
                </wp:inline>
              </w:drawing>
            </w:r>
          </w:p>
        </w:tc>
        <w:tc>
          <w:tcPr>
            <w:tcW w:w="1395" w:type="dxa"/>
          </w:tcPr>
          <w:p w14:paraId="092C7C69" w14:textId="77777777" w:rsidR="00794487" w:rsidRDefault="00794487" w:rsidP="00A75A7F">
            <w:pPr>
              <w:spacing w:after="0" w:line="240" w:lineRule="auto"/>
              <w:jc w:val="center"/>
              <w:rPr>
                <w:color w:val="0D0D0D"/>
                <w:sz w:val="20"/>
                <w:szCs w:val="20"/>
              </w:rPr>
            </w:pPr>
            <w:r>
              <w:rPr>
                <w:color w:val="0D0D0D"/>
                <w:sz w:val="20"/>
                <w:szCs w:val="20"/>
              </w:rPr>
              <w:t xml:space="preserve">condiciones de seguridad </w:t>
            </w:r>
          </w:p>
        </w:tc>
        <w:tc>
          <w:tcPr>
            <w:tcW w:w="1725" w:type="dxa"/>
          </w:tcPr>
          <w:p w14:paraId="0AAD8823" w14:textId="77777777" w:rsidR="00794487" w:rsidRDefault="00794487" w:rsidP="00A75A7F">
            <w:pPr>
              <w:spacing w:after="0" w:line="240" w:lineRule="auto"/>
              <w:jc w:val="center"/>
              <w:rPr>
                <w:color w:val="0D0D0D"/>
                <w:sz w:val="20"/>
                <w:szCs w:val="20"/>
              </w:rPr>
            </w:pPr>
            <w:r>
              <w:rPr>
                <w:color w:val="0D0D0D"/>
                <w:sz w:val="20"/>
                <w:szCs w:val="20"/>
              </w:rPr>
              <w:t>locativa(desorden)</w:t>
            </w:r>
          </w:p>
        </w:tc>
        <w:tc>
          <w:tcPr>
            <w:tcW w:w="1410" w:type="dxa"/>
          </w:tcPr>
          <w:p w14:paraId="3E4C6A57" w14:textId="77777777" w:rsidR="00794487" w:rsidRDefault="00794487" w:rsidP="00A75A7F">
            <w:pPr>
              <w:spacing w:after="0" w:line="240" w:lineRule="auto"/>
              <w:jc w:val="center"/>
              <w:rPr>
                <w:color w:val="0D0D0D"/>
                <w:sz w:val="20"/>
                <w:szCs w:val="20"/>
              </w:rPr>
            </w:pPr>
            <w:r>
              <w:rPr>
                <w:color w:val="0D0D0D"/>
                <w:sz w:val="20"/>
                <w:szCs w:val="20"/>
              </w:rPr>
              <w:t>caída</w:t>
            </w:r>
          </w:p>
        </w:tc>
        <w:tc>
          <w:tcPr>
            <w:tcW w:w="3030" w:type="dxa"/>
          </w:tcPr>
          <w:p w14:paraId="14984F9B" w14:textId="77777777" w:rsidR="00794487" w:rsidRDefault="00794487" w:rsidP="00A75A7F">
            <w:pPr>
              <w:spacing w:after="0" w:line="240" w:lineRule="auto"/>
              <w:rPr>
                <w:b/>
                <w:bCs/>
                <w:color w:val="0D0D0D"/>
                <w:sz w:val="20"/>
                <w:szCs w:val="20"/>
              </w:rPr>
            </w:pPr>
            <w:r>
              <w:rPr>
                <w:color w:val="0D0D0D"/>
                <w:sz w:val="20"/>
                <w:szCs w:val="20"/>
              </w:rPr>
              <w:t xml:space="preserve"> </w:t>
            </w:r>
          </w:p>
          <w:p w14:paraId="3232ADC0" w14:textId="77777777" w:rsidR="00794487" w:rsidRDefault="00794487" w:rsidP="00A75A7F">
            <w:pPr>
              <w:spacing w:after="0" w:line="240" w:lineRule="auto"/>
              <w:rPr>
                <w:b/>
                <w:bCs/>
                <w:color w:val="0D0D0D"/>
                <w:sz w:val="20"/>
                <w:szCs w:val="20"/>
              </w:rPr>
            </w:pPr>
            <w:r>
              <w:rPr>
                <w:b/>
                <w:bCs/>
                <w:color w:val="0D0D0D"/>
                <w:sz w:val="20"/>
                <w:szCs w:val="20"/>
              </w:rPr>
              <w:t xml:space="preserve"> controles administrativos</w:t>
            </w:r>
          </w:p>
          <w:p w14:paraId="5D405A51" w14:textId="77777777" w:rsidR="00794487" w:rsidRDefault="00794487" w:rsidP="00A75A7F">
            <w:pPr>
              <w:spacing w:after="0" w:line="240" w:lineRule="auto"/>
              <w:rPr>
                <w:b/>
                <w:bCs/>
                <w:color w:val="0D0D0D"/>
                <w:sz w:val="20"/>
                <w:szCs w:val="20"/>
              </w:rPr>
            </w:pPr>
            <w:r>
              <w:rPr>
                <w:b/>
                <w:bCs/>
                <w:color w:val="0D0D0D"/>
                <w:sz w:val="20"/>
                <w:szCs w:val="20"/>
              </w:rPr>
              <w:t>advertencias</w:t>
            </w:r>
          </w:p>
          <w:p w14:paraId="08D5BEC7" w14:textId="77777777" w:rsidR="00794487" w:rsidRDefault="00794487" w:rsidP="00A75A7F">
            <w:pPr>
              <w:spacing w:after="0" w:line="240" w:lineRule="auto"/>
              <w:rPr>
                <w:color w:val="0D0D0D"/>
                <w:sz w:val="20"/>
                <w:szCs w:val="20"/>
                <w:u w:val="single"/>
              </w:rPr>
            </w:pPr>
            <w:r>
              <w:rPr>
                <w:color w:val="0D0D0D"/>
                <w:sz w:val="20"/>
                <w:szCs w:val="20"/>
              </w:rPr>
              <w:t xml:space="preserve">hacer un llamado de atención  al empleado para que mantenga su ambiente laboral limpio y aseado </w:t>
            </w:r>
          </w:p>
        </w:tc>
      </w:tr>
      <w:tr w:rsidR="00794487" w14:paraId="2BC271E2" w14:textId="77777777" w:rsidTr="00A75A7F">
        <w:trPr>
          <w:trHeight w:val="746"/>
        </w:trPr>
        <w:tc>
          <w:tcPr>
            <w:tcW w:w="1725" w:type="dxa"/>
          </w:tcPr>
          <w:p w14:paraId="4AABFCA2" w14:textId="77777777" w:rsidR="00794487" w:rsidRDefault="00794487" w:rsidP="00A75A7F">
            <w:pPr>
              <w:spacing w:after="0" w:line="240" w:lineRule="auto"/>
              <w:rPr>
                <w:color w:val="0D0D0D"/>
                <w:sz w:val="20"/>
                <w:szCs w:val="20"/>
              </w:rPr>
            </w:pPr>
            <w:r>
              <w:rPr>
                <w:color w:val="0D0D0D"/>
                <w:sz w:val="20"/>
                <w:szCs w:val="20"/>
              </w:rPr>
              <w:t>Pista 17</w:t>
            </w:r>
          </w:p>
          <w:p w14:paraId="4307A1E7"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0252B3ED" wp14:editId="39CD397B">
                  <wp:extent cx="1266825" cy="12319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1266825" cy="1231900"/>
                          </a:xfrm>
                          <a:prstGeom prst="rect">
                            <a:avLst/>
                          </a:prstGeom>
                          <a:ln/>
                        </pic:spPr>
                      </pic:pic>
                    </a:graphicData>
                  </a:graphic>
                </wp:inline>
              </w:drawing>
            </w:r>
          </w:p>
        </w:tc>
        <w:tc>
          <w:tcPr>
            <w:tcW w:w="1395" w:type="dxa"/>
          </w:tcPr>
          <w:p w14:paraId="16DAE699" w14:textId="77777777" w:rsidR="00794487" w:rsidRDefault="00794487" w:rsidP="00A75A7F">
            <w:pPr>
              <w:spacing w:after="0" w:line="240" w:lineRule="auto"/>
              <w:jc w:val="center"/>
              <w:rPr>
                <w:color w:val="0D0D0D"/>
                <w:sz w:val="20"/>
                <w:szCs w:val="20"/>
              </w:rPr>
            </w:pPr>
            <w:r>
              <w:rPr>
                <w:color w:val="0D0D0D"/>
                <w:sz w:val="20"/>
                <w:szCs w:val="20"/>
              </w:rPr>
              <w:t>Psicosocial y  Condición de seguridad</w:t>
            </w:r>
          </w:p>
        </w:tc>
        <w:tc>
          <w:tcPr>
            <w:tcW w:w="1725" w:type="dxa"/>
          </w:tcPr>
          <w:p w14:paraId="66CD4097" w14:textId="77777777" w:rsidR="00794487" w:rsidRDefault="00794487" w:rsidP="00A75A7F">
            <w:pPr>
              <w:spacing w:after="0" w:line="240" w:lineRule="auto"/>
              <w:jc w:val="center"/>
              <w:rPr>
                <w:color w:val="0D0D0D"/>
                <w:sz w:val="20"/>
                <w:szCs w:val="20"/>
              </w:rPr>
            </w:pPr>
            <w:r>
              <w:rPr>
                <w:color w:val="0D0D0D"/>
                <w:sz w:val="20"/>
                <w:szCs w:val="20"/>
              </w:rPr>
              <w:t>Trabajo en alturas,</w:t>
            </w:r>
          </w:p>
          <w:p w14:paraId="6B33C5DB" w14:textId="77777777" w:rsidR="00794487" w:rsidRDefault="00794487" w:rsidP="00A75A7F">
            <w:pPr>
              <w:spacing w:after="0" w:line="240" w:lineRule="auto"/>
              <w:jc w:val="center"/>
              <w:rPr>
                <w:color w:val="0D0D0D"/>
                <w:sz w:val="20"/>
                <w:szCs w:val="20"/>
              </w:rPr>
            </w:pPr>
            <w:r>
              <w:rPr>
                <w:color w:val="0D0D0D"/>
                <w:sz w:val="20"/>
                <w:szCs w:val="20"/>
              </w:rPr>
              <w:t xml:space="preserve">no acatamiento de órdenes </w:t>
            </w:r>
          </w:p>
        </w:tc>
        <w:tc>
          <w:tcPr>
            <w:tcW w:w="1410" w:type="dxa"/>
          </w:tcPr>
          <w:p w14:paraId="3C3A5D11" w14:textId="77777777" w:rsidR="00794487" w:rsidRDefault="00794487" w:rsidP="00A75A7F">
            <w:pPr>
              <w:spacing w:after="0" w:line="240" w:lineRule="auto"/>
              <w:jc w:val="center"/>
              <w:rPr>
                <w:color w:val="0D0D0D"/>
                <w:sz w:val="20"/>
                <w:szCs w:val="20"/>
              </w:rPr>
            </w:pPr>
            <w:r>
              <w:rPr>
                <w:color w:val="0D0D0D"/>
                <w:sz w:val="20"/>
                <w:szCs w:val="20"/>
              </w:rPr>
              <w:t xml:space="preserve">caídas </w:t>
            </w:r>
          </w:p>
        </w:tc>
        <w:tc>
          <w:tcPr>
            <w:tcW w:w="3030" w:type="dxa"/>
          </w:tcPr>
          <w:p w14:paraId="26112E6B" w14:textId="77777777" w:rsidR="00794487" w:rsidRDefault="00794487" w:rsidP="00A75A7F">
            <w:pPr>
              <w:spacing w:after="0" w:line="240" w:lineRule="auto"/>
              <w:rPr>
                <w:color w:val="0D0D0D"/>
                <w:sz w:val="20"/>
                <w:szCs w:val="20"/>
              </w:rPr>
            </w:pPr>
            <w:r>
              <w:rPr>
                <w:b/>
                <w:bCs/>
                <w:color w:val="0D0D0D"/>
                <w:sz w:val="20"/>
                <w:szCs w:val="20"/>
              </w:rPr>
              <w:t>EPP</w:t>
            </w:r>
            <w:r>
              <w:rPr>
                <w:color w:val="0D0D0D"/>
                <w:sz w:val="20"/>
                <w:szCs w:val="20"/>
              </w:rPr>
              <w:t xml:space="preserve"> Entrega y uso de equipo de protección en el trabajo. </w:t>
            </w:r>
          </w:p>
          <w:p w14:paraId="7C2E7F28" w14:textId="77777777" w:rsidR="00794487" w:rsidRDefault="00794487" w:rsidP="00A75A7F">
            <w:pPr>
              <w:spacing w:after="0" w:line="240" w:lineRule="auto"/>
              <w:rPr>
                <w:color w:val="0D0D0D"/>
                <w:sz w:val="20"/>
                <w:szCs w:val="20"/>
              </w:rPr>
            </w:pPr>
            <w:r>
              <w:rPr>
                <w:color w:val="0D0D0D"/>
                <w:sz w:val="20"/>
                <w:szCs w:val="20"/>
              </w:rPr>
              <w:t xml:space="preserve">Controles administrativos </w:t>
            </w:r>
          </w:p>
          <w:p w14:paraId="1ED11BE4" w14:textId="77777777" w:rsidR="00794487" w:rsidRDefault="00794487" w:rsidP="00A75A7F">
            <w:pPr>
              <w:spacing w:after="0" w:line="240" w:lineRule="auto"/>
              <w:rPr>
                <w:color w:val="0D0D0D"/>
                <w:sz w:val="20"/>
                <w:szCs w:val="20"/>
              </w:rPr>
            </w:pPr>
          </w:p>
          <w:p w14:paraId="5727C521" w14:textId="77777777" w:rsidR="00794487" w:rsidRDefault="00794487" w:rsidP="00A75A7F">
            <w:pPr>
              <w:spacing w:after="0" w:line="240" w:lineRule="auto"/>
              <w:rPr>
                <w:color w:val="0D0D0D"/>
                <w:sz w:val="20"/>
                <w:szCs w:val="20"/>
                <w:u w:val="single"/>
              </w:rPr>
            </w:pPr>
            <w:r>
              <w:rPr>
                <w:color w:val="0D0D0D"/>
                <w:sz w:val="20"/>
                <w:szCs w:val="20"/>
              </w:rPr>
              <w:t>En la imagen podemos ver un contraste claro de una persona que si usa su equipo de protección (casco, arnés, guantes)  otra que no; aquí debemos preguntarnos si es que la persona en cuestión no</w:t>
            </w:r>
            <w:r>
              <w:rPr>
                <w:color w:val="0D0D0D"/>
                <w:sz w:val="20"/>
                <w:szCs w:val="20"/>
                <w:u w:val="single"/>
              </w:rPr>
              <w:t xml:space="preserve"> cumple con las normas o si no le dotaron los debidos elementos de protección</w:t>
            </w:r>
          </w:p>
        </w:tc>
      </w:tr>
      <w:tr w:rsidR="00794487" w14:paraId="213C35EF" w14:textId="77777777" w:rsidTr="00A75A7F">
        <w:trPr>
          <w:trHeight w:val="746"/>
        </w:trPr>
        <w:tc>
          <w:tcPr>
            <w:tcW w:w="1725" w:type="dxa"/>
          </w:tcPr>
          <w:p w14:paraId="5D97BE58" w14:textId="77777777" w:rsidR="00794487" w:rsidRDefault="00794487" w:rsidP="00A75A7F">
            <w:pPr>
              <w:spacing w:after="0" w:line="240" w:lineRule="auto"/>
              <w:rPr>
                <w:color w:val="0D0D0D"/>
                <w:sz w:val="20"/>
                <w:szCs w:val="20"/>
              </w:rPr>
            </w:pPr>
            <w:r>
              <w:rPr>
                <w:color w:val="0D0D0D"/>
                <w:sz w:val="20"/>
                <w:szCs w:val="20"/>
              </w:rPr>
              <w:t>Pista 18</w:t>
            </w:r>
          </w:p>
          <w:p w14:paraId="216E2E9B"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1122E7E0" wp14:editId="03262BBC">
                  <wp:extent cx="1266825" cy="11049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1266825" cy="1104900"/>
                          </a:xfrm>
                          <a:prstGeom prst="rect">
                            <a:avLst/>
                          </a:prstGeom>
                          <a:ln/>
                        </pic:spPr>
                      </pic:pic>
                    </a:graphicData>
                  </a:graphic>
                </wp:inline>
              </w:drawing>
            </w:r>
          </w:p>
        </w:tc>
        <w:tc>
          <w:tcPr>
            <w:tcW w:w="1395" w:type="dxa"/>
          </w:tcPr>
          <w:p w14:paraId="1AFEB4B9" w14:textId="77777777" w:rsidR="00794487" w:rsidRDefault="00794487" w:rsidP="00A75A7F">
            <w:pPr>
              <w:spacing w:after="0" w:line="240" w:lineRule="auto"/>
              <w:jc w:val="center"/>
              <w:rPr>
                <w:color w:val="0D0D0D"/>
                <w:sz w:val="20"/>
                <w:szCs w:val="20"/>
              </w:rPr>
            </w:pPr>
            <w:r>
              <w:rPr>
                <w:color w:val="0D0D0D"/>
                <w:sz w:val="20"/>
                <w:szCs w:val="20"/>
              </w:rPr>
              <w:t>Condición de seguridad</w:t>
            </w:r>
          </w:p>
        </w:tc>
        <w:tc>
          <w:tcPr>
            <w:tcW w:w="1725" w:type="dxa"/>
          </w:tcPr>
          <w:p w14:paraId="3867CA77" w14:textId="77777777" w:rsidR="00794487" w:rsidRDefault="00794487" w:rsidP="00A75A7F">
            <w:pPr>
              <w:spacing w:after="0" w:line="240" w:lineRule="auto"/>
              <w:jc w:val="center"/>
              <w:rPr>
                <w:color w:val="0D0D0D"/>
                <w:sz w:val="20"/>
                <w:szCs w:val="20"/>
              </w:rPr>
            </w:pPr>
            <w:r>
              <w:rPr>
                <w:color w:val="0D0D0D"/>
                <w:sz w:val="20"/>
                <w:szCs w:val="20"/>
              </w:rPr>
              <w:t>Públicos</w:t>
            </w:r>
          </w:p>
        </w:tc>
        <w:tc>
          <w:tcPr>
            <w:tcW w:w="1410" w:type="dxa"/>
          </w:tcPr>
          <w:p w14:paraId="00CF05FC" w14:textId="77777777" w:rsidR="00794487" w:rsidRDefault="00794487" w:rsidP="00A75A7F">
            <w:pPr>
              <w:spacing w:after="0" w:line="240" w:lineRule="auto"/>
              <w:jc w:val="center"/>
              <w:rPr>
                <w:color w:val="0D0D0D"/>
                <w:sz w:val="20"/>
                <w:szCs w:val="20"/>
              </w:rPr>
            </w:pPr>
            <w:r>
              <w:rPr>
                <w:color w:val="0D0D0D"/>
                <w:sz w:val="20"/>
                <w:szCs w:val="20"/>
              </w:rPr>
              <w:t>Robos, atracos o asaltos</w:t>
            </w:r>
          </w:p>
        </w:tc>
        <w:tc>
          <w:tcPr>
            <w:tcW w:w="3030" w:type="dxa"/>
          </w:tcPr>
          <w:p w14:paraId="2125445A" w14:textId="77777777" w:rsidR="00794487" w:rsidRDefault="00794487" w:rsidP="00A75A7F">
            <w:pPr>
              <w:spacing w:after="0" w:line="240" w:lineRule="auto"/>
              <w:rPr>
                <w:color w:val="0D0D0D"/>
                <w:sz w:val="20"/>
                <w:szCs w:val="20"/>
                <w:u w:val="single"/>
              </w:rPr>
            </w:pPr>
            <w:r>
              <w:rPr>
                <w:color w:val="0D0D0D"/>
                <w:sz w:val="20"/>
                <w:szCs w:val="20"/>
                <w:u w:val="single"/>
              </w:rPr>
              <w:t xml:space="preserve">Control administrativo </w:t>
            </w:r>
          </w:p>
          <w:p w14:paraId="2DBC0631" w14:textId="77777777" w:rsidR="00794487" w:rsidRDefault="00794487" w:rsidP="00A75A7F">
            <w:pPr>
              <w:spacing w:after="0" w:line="240" w:lineRule="auto"/>
              <w:rPr>
                <w:color w:val="0D0D0D"/>
                <w:sz w:val="20"/>
                <w:szCs w:val="20"/>
                <w:u w:val="single"/>
              </w:rPr>
            </w:pPr>
          </w:p>
          <w:p w14:paraId="21464E72" w14:textId="77777777" w:rsidR="00794487" w:rsidRDefault="00794487" w:rsidP="00A75A7F">
            <w:pPr>
              <w:spacing w:after="0" w:line="240" w:lineRule="auto"/>
              <w:rPr>
                <w:color w:val="0D0D0D"/>
                <w:sz w:val="20"/>
                <w:szCs w:val="20"/>
                <w:u w:val="single"/>
              </w:rPr>
            </w:pPr>
            <w:r>
              <w:rPr>
                <w:color w:val="0D0D0D"/>
                <w:sz w:val="20"/>
                <w:szCs w:val="20"/>
                <w:u w:val="single"/>
              </w:rPr>
              <w:t>Al momento de llegar a la zona de trabajo debemos identificar nuestro entorno de trabajo y si es necesario solicitar un apoyo bien sea de seguridad o de un compañero que te pueda apoyar mientras realizas tu labor</w:t>
            </w:r>
          </w:p>
        </w:tc>
      </w:tr>
      <w:tr w:rsidR="00794487" w14:paraId="3BA16BAA" w14:textId="77777777" w:rsidTr="00A75A7F">
        <w:trPr>
          <w:trHeight w:val="746"/>
        </w:trPr>
        <w:tc>
          <w:tcPr>
            <w:tcW w:w="1725" w:type="dxa"/>
          </w:tcPr>
          <w:p w14:paraId="1DEDCABC" w14:textId="77777777" w:rsidR="00794487" w:rsidRDefault="00794487" w:rsidP="00A75A7F">
            <w:pPr>
              <w:spacing w:after="0" w:line="240" w:lineRule="auto"/>
              <w:rPr>
                <w:color w:val="0D0D0D"/>
                <w:sz w:val="20"/>
                <w:szCs w:val="20"/>
              </w:rPr>
            </w:pPr>
            <w:r>
              <w:rPr>
                <w:color w:val="0D0D0D"/>
                <w:sz w:val="20"/>
                <w:szCs w:val="20"/>
              </w:rPr>
              <w:t>Pista 19</w:t>
            </w:r>
          </w:p>
          <w:p w14:paraId="46875345"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6A6876FA" wp14:editId="44A9510E">
                  <wp:extent cx="1266825" cy="11049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1266825" cy="1104900"/>
                          </a:xfrm>
                          <a:prstGeom prst="rect">
                            <a:avLst/>
                          </a:prstGeom>
                          <a:ln/>
                        </pic:spPr>
                      </pic:pic>
                    </a:graphicData>
                  </a:graphic>
                </wp:inline>
              </w:drawing>
            </w:r>
          </w:p>
        </w:tc>
        <w:tc>
          <w:tcPr>
            <w:tcW w:w="1395" w:type="dxa"/>
          </w:tcPr>
          <w:p w14:paraId="50924C67" w14:textId="77777777" w:rsidR="00794487" w:rsidRDefault="00794487" w:rsidP="00A75A7F">
            <w:pPr>
              <w:spacing w:after="0" w:line="240" w:lineRule="auto"/>
              <w:jc w:val="center"/>
              <w:rPr>
                <w:color w:val="0D0D0D"/>
                <w:sz w:val="20"/>
                <w:szCs w:val="20"/>
              </w:rPr>
            </w:pPr>
            <w:r>
              <w:rPr>
                <w:color w:val="0D0D0D"/>
                <w:sz w:val="20"/>
                <w:szCs w:val="20"/>
              </w:rPr>
              <w:t>Condición de seguridad</w:t>
            </w:r>
          </w:p>
        </w:tc>
        <w:tc>
          <w:tcPr>
            <w:tcW w:w="1725" w:type="dxa"/>
          </w:tcPr>
          <w:p w14:paraId="1789F4C5" w14:textId="77777777" w:rsidR="00794487" w:rsidRDefault="00794487" w:rsidP="00A75A7F">
            <w:pPr>
              <w:spacing w:after="0" w:line="240" w:lineRule="auto"/>
              <w:jc w:val="center"/>
              <w:rPr>
                <w:color w:val="0D0D0D"/>
                <w:sz w:val="20"/>
                <w:szCs w:val="20"/>
              </w:rPr>
            </w:pPr>
            <w:r>
              <w:rPr>
                <w:color w:val="0D0D0D"/>
                <w:sz w:val="20"/>
                <w:szCs w:val="20"/>
              </w:rPr>
              <w:t>accidente de tránsito</w:t>
            </w:r>
          </w:p>
        </w:tc>
        <w:tc>
          <w:tcPr>
            <w:tcW w:w="1410" w:type="dxa"/>
          </w:tcPr>
          <w:p w14:paraId="227FEBE1" w14:textId="77777777" w:rsidR="00794487" w:rsidRDefault="00794487" w:rsidP="00A75A7F">
            <w:pPr>
              <w:spacing w:after="0" w:line="240" w:lineRule="auto"/>
              <w:jc w:val="center"/>
              <w:rPr>
                <w:color w:val="0D0D0D"/>
                <w:sz w:val="20"/>
                <w:szCs w:val="20"/>
              </w:rPr>
            </w:pPr>
            <w:r>
              <w:rPr>
                <w:color w:val="0D0D0D"/>
                <w:sz w:val="20"/>
                <w:szCs w:val="20"/>
              </w:rPr>
              <w:t>Atropello</w:t>
            </w:r>
          </w:p>
        </w:tc>
        <w:tc>
          <w:tcPr>
            <w:tcW w:w="3030" w:type="dxa"/>
          </w:tcPr>
          <w:p w14:paraId="2088E710" w14:textId="77777777" w:rsidR="00794487" w:rsidRDefault="00794487" w:rsidP="00A75A7F">
            <w:pPr>
              <w:spacing w:after="0" w:line="240" w:lineRule="auto"/>
              <w:rPr>
                <w:color w:val="0D0D0D"/>
                <w:sz w:val="20"/>
                <w:szCs w:val="20"/>
                <w:u w:val="single"/>
              </w:rPr>
            </w:pPr>
            <w:r>
              <w:rPr>
                <w:color w:val="0D0D0D"/>
                <w:sz w:val="20"/>
                <w:szCs w:val="20"/>
                <w:u w:val="single"/>
              </w:rPr>
              <w:t>Control Administrativo</w:t>
            </w:r>
          </w:p>
          <w:p w14:paraId="3F151FDD" w14:textId="77777777" w:rsidR="00794487" w:rsidRDefault="00794487" w:rsidP="00A75A7F">
            <w:pPr>
              <w:spacing w:after="0" w:line="240" w:lineRule="auto"/>
              <w:rPr>
                <w:color w:val="0D0D0D"/>
                <w:sz w:val="20"/>
                <w:szCs w:val="20"/>
                <w:u w:val="single"/>
              </w:rPr>
            </w:pPr>
            <w:r>
              <w:rPr>
                <w:color w:val="0D0D0D"/>
                <w:sz w:val="20"/>
                <w:szCs w:val="20"/>
                <w:u w:val="single"/>
              </w:rPr>
              <w:t>Implementar señalizaciones de advertencia como señal de paso peatonal.</w:t>
            </w:r>
          </w:p>
          <w:p w14:paraId="28742CF7" w14:textId="77777777" w:rsidR="00794487" w:rsidRDefault="00794487" w:rsidP="00A75A7F">
            <w:pPr>
              <w:spacing w:after="0" w:line="240" w:lineRule="auto"/>
              <w:rPr>
                <w:color w:val="0D0D0D"/>
                <w:sz w:val="20"/>
                <w:szCs w:val="20"/>
                <w:u w:val="single"/>
              </w:rPr>
            </w:pPr>
            <w:r>
              <w:rPr>
                <w:color w:val="0D0D0D"/>
                <w:sz w:val="20"/>
                <w:szCs w:val="20"/>
                <w:u w:val="single"/>
              </w:rPr>
              <w:t>Control de ingeniería</w:t>
            </w:r>
          </w:p>
          <w:p w14:paraId="0BEDC4BE" w14:textId="77777777" w:rsidR="00794487" w:rsidRDefault="00794487" w:rsidP="00A75A7F">
            <w:pPr>
              <w:spacing w:after="0" w:line="240" w:lineRule="auto"/>
              <w:rPr>
                <w:color w:val="0D0D0D"/>
                <w:sz w:val="20"/>
                <w:szCs w:val="20"/>
                <w:u w:val="single"/>
              </w:rPr>
            </w:pPr>
            <w:r>
              <w:rPr>
                <w:color w:val="0D0D0D"/>
                <w:sz w:val="20"/>
                <w:szCs w:val="20"/>
                <w:u w:val="single"/>
              </w:rPr>
              <w:t xml:space="preserve">Podría implementar un modelo de semaforización, para que el trabajador pueda cruzar la calle con </w:t>
            </w:r>
            <w:proofErr w:type="spellStart"/>
            <w:r>
              <w:rPr>
                <w:color w:val="0D0D0D"/>
                <w:sz w:val="20"/>
                <w:szCs w:val="20"/>
                <w:u w:val="single"/>
              </w:rPr>
              <w:t>mas</w:t>
            </w:r>
            <w:proofErr w:type="spellEnd"/>
            <w:r>
              <w:rPr>
                <w:color w:val="0D0D0D"/>
                <w:sz w:val="20"/>
                <w:szCs w:val="20"/>
                <w:u w:val="single"/>
              </w:rPr>
              <w:t xml:space="preserve"> tranquilidad </w:t>
            </w:r>
          </w:p>
        </w:tc>
      </w:tr>
      <w:tr w:rsidR="00794487" w14:paraId="1867CD48" w14:textId="77777777" w:rsidTr="00A75A7F">
        <w:trPr>
          <w:trHeight w:val="746"/>
        </w:trPr>
        <w:tc>
          <w:tcPr>
            <w:tcW w:w="1725" w:type="dxa"/>
          </w:tcPr>
          <w:p w14:paraId="3AAC2CE7" w14:textId="77777777" w:rsidR="00794487" w:rsidRDefault="00794487" w:rsidP="00A75A7F">
            <w:pPr>
              <w:spacing w:after="0" w:line="240" w:lineRule="auto"/>
              <w:rPr>
                <w:color w:val="0D0D0D"/>
                <w:sz w:val="20"/>
                <w:szCs w:val="20"/>
              </w:rPr>
            </w:pPr>
            <w:r>
              <w:rPr>
                <w:color w:val="0D0D0D"/>
                <w:sz w:val="20"/>
                <w:szCs w:val="20"/>
              </w:rPr>
              <w:t>Pista 20</w:t>
            </w:r>
          </w:p>
          <w:p w14:paraId="7A437314" w14:textId="77777777" w:rsidR="00794487" w:rsidRDefault="00794487" w:rsidP="00A75A7F">
            <w:pPr>
              <w:spacing w:after="0" w:line="240" w:lineRule="auto"/>
              <w:rPr>
                <w:color w:val="0D0D0D"/>
                <w:sz w:val="20"/>
                <w:szCs w:val="20"/>
              </w:rPr>
            </w:pPr>
            <w:r>
              <w:rPr>
                <w:noProof/>
                <w:color w:val="0D0D0D"/>
                <w:sz w:val="20"/>
                <w:szCs w:val="20"/>
              </w:rPr>
              <w:lastRenderedPageBreak/>
              <w:drawing>
                <wp:inline distT="114300" distB="114300" distL="114300" distR="114300" wp14:anchorId="2E9756B6" wp14:editId="7EE648AC">
                  <wp:extent cx="1266825" cy="13081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1266825" cy="1308100"/>
                          </a:xfrm>
                          <a:prstGeom prst="rect">
                            <a:avLst/>
                          </a:prstGeom>
                          <a:ln/>
                        </pic:spPr>
                      </pic:pic>
                    </a:graphicData>
                  </a:graphic>
                </wp:inline>
              </w:drawing>
            </w:r>
          </w:p>
        </w:tc>
        <w:tc>
          <w:tcPr>
            <w:tcW w:w="1395" w:type="dxa"/>
          </w:tcPr>
          <w:p w14:paraId="08A2CC51" w14:textId="77777777" w:rsidR="00794487" w:rsidRDefault="00794487" w:rsidP="00A75A7F">
            <w:pPr>
              <w:spacing w:after="0" w:line="240" w:lineRule="auto"/>
              <w:jc w:val="center"/>
              <w:rPr>
                <w:color w:val="0D0D0D"/>
                <w:sz w:val="20"/>
                <w:szCs w:val="20"/>
              </w:rPr>
            </w:pPr>
            <w:r>
              <w:rPr>
                <w:color w:val="0D0D0D"/>
                <w:sz w:val="20"/>
                <w:szCs w:val="20"/>
              </w:rPr>
              <w:lastRenderedPageBreak/>
              <w:t>Psicosocial</w:t>
            </w:r>
          </w:p>
        </w:tc>
        <w:tc>
          <w:tcPr>
            <w:tcW w:w="1725" w:type="dxa"/>
          </w:tcPr>
          <w:p w14:paraId="6884F140" w14:textId="77777777" w:rsidR="00794487" w:rsidRDefault="00794487" w:rsidP="00A75A7F">
            <w:pPr>
              <w:spacing w:after="0" w:line="240" w:lineRule="auto"/>
              <w:jc w:val="center"/>
              <w:rPr>
                <w:color w:val="0D0D0D"/>
                <w:sz w:val="20"/>
                <w:szCs w:val="20"/>
              </w:rPr>
            </w:pPr>
            <w:r>
              <w:rPr>
                <w:color w:val="0D0D0D"/>
                <w:sz w:val="20"/>
                <w:szCs w:val="20"/>
              </w:rPr>
              <w:t>Acto Inseguro</w:t>
            </w:r>
          </w:p>
        </w:tc>
        <w:tc>
          <w:tcPr>
            <w:tcW w:w="1410" w:type="dxa"/>
          </w:tcPr>
          <w:p w14:paraId="4F281C6F" w14:textId="77777777" w:rsidR="00794487" w:rsidRDefault="00794487" w:rsidP="00A75A7F">
            <w:pPr>
              <w:spacing w:after="0" w:line="240" w:lineRule="auto"/>
              <w:jc w:val="center"/>
              <w:rPr>
                <w:color w:val="0D0D0D"/>
                <w:sz w:val="20"/>
                <w:szCs w:val="20"/>
              </w:rPr>
            </w:pPr>
            <w:r>
              <w:rPr>
                <w:color w:val="0D0D0D"/>
                <w:sz w:val="20"/>
                <w:szCs w:val="20"/>
              </w:rPr>
              <w:t xml:space="preserve">Accidentalidad en este caso una caída </w:t>
            </w:r>
          </w:p>
        </w:tc>
        <w:tc>
          <w:tcPr>
            <w:tcW w:w="3030" w:type="dxa"/>
          </w:tcPr>
          <w:p w14:paraId="50D7B5A6" w14:textId="77777777" w:rsidR="00794487" w:rsidRDefault="00794487" w:rsidP="00A75A7F">
            <w:pPr>
              <w:spacing w:after="0" w:line="240" w:lineRule="auto"/>
              <w:rPr>
                <w:color w:val="0D0D0D"/>
                <w:sz w:val="20"/>
                <w:szCs w:val="20"/>
                <w:u w:val="single"/>
              </w:rPr>
            </w:pPr>
            <w:proofErr w:type="spellStart"/>
            <w:r>
              <w:rPr>
                <w:color w:val="0D0D0D"/>
                <w:sz w:val="20"/>
                <w:szCs w:val="20"/>
                <w:u w:val="single"/>
              </w:rPr>
              <w:t>epp</w:t>
            </w:r>
            <w:proofErr w:type="spellEnd"/>
            <w:r>
              <w:rPr>
                <w:color w:val="0D0D0D"/>
                <w:sz w:val="20"/>
                <w:szCs w:val="20"/>
                <w:u w:val="single"/>
              </w:rPr>
              <w:t xml:space="preserve"> Entrega y uso de los elemento de protección (casco, arnés )</w:t>
            </w:r>
          </w:p>
          <w:p w14:paraId="7E608DA6" w14:textId="77777777" w:rsidR="00794487" w:rsidRDefault="00794487" w:rsidP="00A75A7F">
            <w:pPr>
              <w:spacing w:after="0" w:line="240" w:lineRule="auto"/>
              <w:rPr>
                <w:color w:val="0D0D0D"/>
                <w:sz w:val="20"/>
                <w:szCs w:val="20"/>
                <w:u w:val="single"/>
              </w:rPr>
            </w:pPr>
            <w:r>
              <w:rPr>
                <w:color w:val="0D0D0D"/>
                <w:sz w:val="20"/>
                <w:szCs w:val="20"/>
                <w:u w:val="single"/>
              </w:rPr>
              <w:t>Control Administrativo</w:t>
            </w:r>
          </w:p>
          <w:p w14:paraId="59270C2B" w14:textId="77777777" w:rsidR="00794487" w:rsidRDefault="00794487" w:rsidP="00A75A7F">
            <w:pPr>
              <w:spacing w:after="0" w:line="240" w:lineRule="auto"/>
              <w:rPr>
                <w:color w:val="0D0D0D"/>
                <w:sz w:val="20"/>
                <w:szCs w:val="20"/>
                <w:u w:val="single"/>
              </w:rPr>
            </w:pPr>
            <w:r>
              <w:rPr>
                <w:color w:val="0D0D0D"/>
                <w:sz w:val="20"/>
                <w:szCs w:val="20"/>
                <w:u w:val="single"/>
              </w:rPr>
              <w:lastRenderedPageBreak/>
              <w:t xml:space="preserve">Realizar capacitaciones de la importancia del uso de los </w:t>
            </w:r>
            <w:proofErr w:type="spellStart"/>
            <w:r>
              <w:rPr>
                <w:color w:val="0D0D0D"/>
                <w:sz w:val="20"/>
                <w:szCs w:val="20"/>
                <w:u w:val="single"/>
              </w:rPr>
              <w:t>epp</w:t>
            </w:r>
            <w:proofErr w:type="spellEnd"/>
          </w:p>
          <w:p w14:paraId="4A0AB8FE" w14:textId="77777777" w:rsidR="00794487" w:rsidRDefault="00794487" w:rsidP="00A75A7F">
            <w:pPr>
              <w:spacing w:after="0" w:line="240" w:lineRule="auto"/>
              <w:rPr>
                <w:color w:val="0D0D0D"/>
                <w:sz w:val="20"/>
                <w:szCs w:val="20"/>
                <w:u w:val="single"/>
              </w:rPr>
            </w:pPr>
            <w:r>
              <w:rPr>
                <w:color w:val="0D0D0D"/>
                <w:sz w:val="20"/>
                <w:szCs w:val="20"/>
                <w:u w:val="single"/>
              </w:rPr>
              <w:t xml:space="preserve">Realizar más jornadas de seguimiento y control del uso de los </w:t>
            </w:r>
            <w:proofErr w:type="spellStart"/>
            <w:r>
              <w:rPr>
                <w:color w:val="0D0D0D"/>
                <w:sz w:val="20"/>
                <w:szCs w:val="20"/>
                <w:u w:val="single"/>
              </w:rPr>
              <w:t>epp</w:t>
            </w:r>
            <w:proofErr w:type="spellEnd"/>
          </w:p>
        </w:tc>
      </w:tr>
      <w:tr w:rsidR="00794487" w14:paraId="17D4A78B" w14:textId="77777777" w:rsidTr="00A75A7F">
        <w:trPr>
          <w:trHeight w:val="746"/>
        </w:trPr>
        <w:tc>
          <w:tcPr>
            <w:tcW w:w="1725" w:type="dxa"/>
          </w:tcPr>
          <w:p w14:paraId="613AF0F0" w14:textId="77777777" w:rsidR="00794487" w:rsidRDefault="00794487" w:rsidP="00A75A7F">
            <w:pPr>
              <w:spacing w:after="0" w:line="240" w:lineRule="auto"/>
              <w:rPr>
                <w:color w:val="0D0D0D"/>
                <w:sz w:val="20"/>
                <w:szCs w:val="20"/>
              </w:rPr>
            </w:pPr>
            <w:r>
              <w:rPr>
                <w:color w:val="0D0D0D"/>
                <w:sz w:val="20"/>
                <w:szCs w:val="20"/>
              </w:rPr>
              <w:lastRenderedPageBreak/>
              <w:t>Pista 21</w:t>
            </w:r>
          </w:p>
          <w:p w14:paraId="2D3A005B"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637EF667" wp14:editId="18BFBA71">
                  <wp:extent cx="1266825" cy="16129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1266825" cy="1612900"/>
                          </a:xfrm>
                          <a:prstGeom prst="rect">
                            <a:avLst/>
                          </a:prstGeom>
                          <a:ln/>
                        </pic:spPr>
                      </pic:pic>
                    </a:graphicData>
                  </a:graphic>
                </wp:inline>
              </w:drawing>
            </w:r>
          </w:p>
        </w:tc>
        <w:tc>
          <w:tcPr>
            <w:tcW w:w="1395" w:type="dxa"/>
          </w:tcPr>
          <w:p w14:paraId="252C5C61" w14:textId="77777777" w:rsidR="00794487" w:rsidRDefault="00794487" w:rsidP="00A75A7F">
            <w:pPr>
              <w:spacing w:after="0" w:line="240" w:lineRule="auto"/>
              <w:jc w:val="center"/>
              <w:rPr>
                <w:color w:val="0D0D0D"/>
                <w:sz w:val="20"/>
                <w:szCs w:val="20"/>
              </w:rPr>
            </w:pPr>
            <w:r>
              <w:rPr>
                <w:color w:val="0D0D0D"/>
                <w:sz w:val="20"/>
                <w:szCs w:val="20"/>
              </w:rPr>
              <w:t>Condición de seguridad</w:t>
            </w:r>
          </w:p>
        </w:tc>
        <w:tc>
          <w:tcPr>
            <w:tcW w:w="1725" w:type="dxa"/>
          </w:tcPr>
          <w:p w14:paraId="31E0CD5B" w14:textId="77777777" w:rsidR="00794487" w:rsidRDefault="00794487" w:rsidP="00A75A7F">
            <w:pPr>
              <w:spacing w:after="0" w:line="240" w:lineRule="auto"/>
              <w:jc w:val="center"/>
              <w:rPr>
                <w:color w:val="0D0D0D"/>
                <w:sz w:val="20"/>
                <w:szCs w:val="20"/>
              </w:rPr>
            </w:pPr>
            <w:r>
              <w:rPr>
                <w:color w:val="0D0D0D"/>
                <w:sz w:val="20"/>
                <w:szCs w:val="20"/>
              </w:rPr>
              <w:t>trabajo en alturas</w:t>
            </w:r>
          </w:p>
        </w:tc>
        <w:tc>
          <w:tcPr>
            <w:tcW w:w="1410" w:type="dxa"/>
          </w:tcPr>
          <w:p w14:paraId="1832E6EA" w14:textId="77777777" w:rsidR="00794487" w:rsidRDefault="00794487" w:rsidP="00A75A7F">
            <w:pPr>
              <w:spacing w:after="0" w:line="240" w:lineRule="auto"/>
              <w:jc w:val="center"/>
              <w:rPr>
                <w:color w:val="0D0D0D"/>
                <w:sz w:val="20"/>
                <w:szCs w:val="20"/>
              </w:rPr>
            </w:pPr>
            <w:r>
              <w:rPr>
                <w:color w:val="0D0D0D"/>
                <w:sz w:val="20"/>
                <w:szCs w:val="20"/>
              </w:rPr>
              <w:t>caída o fractura</w:t>
            </w:r>
          </w:p>
        </w:tc>
        <w:tc>
          <w:tcPr>
            <w:tcW w:w="3030" w:type="dxa"/>
          </w:tcPr>
          <w:p w14:paraId="73D16417" w14:textId="77777777" w:rsidR="00794487" w:rsidRDefault="00794487" w:rsidP="00A75A7F">
            <w:pPr>
              <w:spacing w:after="0" w:line="240" w:lineRule="auto"/>
              <w:rPr>
                <w:b/>
                <w:bCs/>
                <w:color w:val="0D0D0D"/>
                <w:sz w:val="20"/>
                <w:szCs w:val="20"/>
              </w:rPr>
            </w:pPr>
            <w:r>
              <w:rPr>
                <w:b/>
                <w:bCs/>
                <w:color w:val="0D0D0D"/>
                <w:sz w:val="20"/>
                <w:szCs w:val="20"/>
              </w:rPr>
              <w:t xml:space="preserve">EPP: </w:t>
            </w:r>
          </w:p>
          <w:p w14:paraId="42F9B254" w14:textId="77777777" w:rsidR="00794487" w:rsidRDefault="00794487" w:rsidP="00A75A7F">
            <w:pPr>
              <w:spacing w:after="0" w:line="240" w:lineRule="auto"/>
              <w:rPr>
                <w:color w:val="0D0D0D"/>
                <w:sz w:val="20"/>
                <w:szCs w:val="20"/>
              </w:rPr>
            </w:pPr>
            <w:r>
              <w:rPr>
                <w:color w:val="0D0D0D"/>
                <w:sz w:val="20"/>
                <w:szCs w:val="20"/>
              </w:rPr>
              <w:t xml:space="preserve">Entrega y uso de equipo de protección en el trabajo. </w:t>
            </w:r>
          </w:p>
          <w:p w14:paraId="003B109E" w14:textId="77777777" w:rsidR="00794487" w:rsidRDefault="00794487" w:rsidP="00A75A7F">
            <w:pPr>
              <w:spacing w:after="0" w:line="240" w:lineRule="auto"/>
              <w:rPr>
                <w:color w:val="0D0D0D"/>
                <w:sz w:val="20"/>
                <w:szCs w:val="20"/>
              </w:rPr>
            </w:pPr>
          </w:p>
          <w:p w14:paraId="74F9378A" w14:textId="77777777" w:rsidR="00794487" w:rsidRDefault="00794487" w:rsidP="00A75A7F">
            <w:pPr>
              <w:spacing w:after="0" w:line="240" w:lineRule="auto"/>
              <w:rPr>
                <w:color w:val="0D0D0D"/>
                <w:sz w:val="20"/>
                <w:szCs w:val="20"/>
              </w:rPr>
            </w:pPr>
            <w:r>
              <w:rPr>
                <w:color w:val="0D0D0D"/>
                <w:sz w:val="20"/>
                <w:szCs w:val="20"/>
              </w:rPr>
              <w:t xml:space="preserve">En la imagen podemos ver un contraste claro de una persona que si usa su equipo de protección (casco, arnés, guantes)  pero la pregunta es el la escalera </w:t>
            </w:r>
            <w:proofErr w:type="spellStart"/>
            <w:r>
              <w:rPr>
                <w:color w:val="0D0D0D"/>
                <w:sz w:val="20"/>
                <w:szCs w:val="20"/>
              </w:rPr>
              <w:t>esta</w:t>
            </w:r>
            <w:proofErr w:type="spellEnd"/>
            <w:r>
              <w:rPr>
                <w:color w:val="0D0D0D"/>
                <w:sz w:val="20"/>
                <w:szCs w:val="20"/>
              </w:rPr>
              <w:t xml:space="preserve"> en buen estado</w:t>
            </w:r>
          </w:p>
        </w:tc>
      </w:tr>
      <w:tr w:rsidR="00794487" w14:paraId="20D0431E" w14:textId="77777777" w:rsidTr="00A75A7F">
        <w:trPr>
          <w:trHeight w:val="746"/>
        </w:trPr>
        <w:tc>
          <w:tcPr>
            <w:tcW w:w="1725" w:type="dxa"/>
          </w:tcPr>
          <w:p w14:paraId="542C2B7A" w14:textId="77777777" w:rsidR="00794487" w:rsidRDefault="00794487" w:rsidP="00A75A7F">
            <w:pPr>
              <w:spacing w:after="0" w:line="240" w:lineRule="auto"/>
              <w:rPr>
                <w:color w:val="0D0D0D"/>
                <w:sz w:val="20"/>
                <w:szCs w:val="20"/>
              </w:rPr>
            </w:pPr>
            <w:r>
              <w:rPr>
                <w:color w:val="0D0D0D"/>
                <w:sz w:val="20"/>
                <w:szCs w:val="20"/>
              </w:rPr>
              <w:t>Pista 22</w:t>
            </w:r>
          </w:p>
          <w:p w14:paraId="3D8CD910"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0E603F8B" wp14:editId="1D727DB5">
                  <wp:extent cx="1266825" cy="13716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1266825" cy="1371600"/>
                          </a:xfrm>
                          <a:prstGeom prst="rect">
                            <a:avLst/>
                          </a:prstGeom>
                          <a:ln/>
                        </pic:spPr>
                      </pic:pic>
                    </a:graphicData>
                  </a:graphic>
                </wp:inline>
              </w:drawing>
            </w:r>
          </w:p>
        </w:tc>
        <w:tc>
          <w:tcPr>
            <w:tcW w:w="1395" w:type="dxa"/>
          </w:tcPr>
          <w:p w14:paraId="5F700A4F" w14:textId="77777777" w:rsidR="00794487" w:rsidRDefault="00794487" w:rsidP="00A75A7F">
            <w:pPr>
              <w:spacing w:after="0" w:line="240" w:lineRule="auto"/>
              <w:jc w:val="center"/>
              <w:rPr>
                <w:color w:val="0D0D0D"/>
                <w:sz w:val="20"/>
                <w:szCs w:val="20"/>
              </w:rPr>
            </w:pPr>
            <w:r>
              <w:rPr>
                <w:color w:val="0D0D0D"/>
                <w:sz w:val="20"/>
                <w:szCs w:val="20"/>
              </w:rPr>
              <w:t>psicosocial</w:t>
            </w:r>
          </w:p>
        </w:tc>
        <w:tc>
          <w:tcPr>
            <w:tcW w:w="1725" w:type="dxa"/>
          </w:tcPr>
          <w:p w14:paraId="68486E2F" w14:textId="77777777" w:rsidR="00794487" w:rsidRDefault="00794487" w:rsidP="00A75A7F">
            <w:pPr>
              <w:spacing w:after="0" w:line="240" w:lineRule="auto"/>
              <w:jc w:val="center"/>
              <w:rPr>
                <w:color w:val="0D0D0D"/>
                <w:sz w:val="20"/>
                <w:szCs w:val="20"/>
              </w:rPr>
            </w:pPr>
            <w:r>
              <w:rPr>
                <w:color w:val="0D0D0D"/>
                <w:sz w:val="20"/>
                <w:szCs w:val="20"/>
              </w:rPr>
              <w:t>características del grupo social de trabajo</w:t>
            </w:r>
          </w:p>
        </w:tc>
        <w:tc>
          <w:tcPr>
            <w:tcW w:w="1410" w:type="dxa"/>
          </w:tcPr>
          <w:p w14:paraId="3DB7FA15" w14:textId="77777777" w:rsidR="00794487" w:rsidRDefault="00794487" w:rsidP="00A75A7F">
            <w:pPr>
              <w:spacing w:after="0" w:line="240" w:lineRule="auto"/>
              <w:jc w:val="center"/>
              <w:rPr>
                <w:color w:val="0D0D0D"/>
                <w:sz w:val="20"/>
                <w:szCs w:val="20"/>
              </w:rPr>
            </w:pPr>
            <w:r>
              <w:rPr>
                <w:color w:val="0D0D0D"/>
                <w:sz w:val="20"/>
                <w:szCs w:val="20"/>
              </w:rPr>
              <w:t>comunicación, relaciones</w:t>
            </w:r>
          </w:p>
        </w:tc>
        <w:tc>
          <w:tcPr>
            <w:tcW w:w="3030" w:type="dxa"/>
          </w:tcPr>
          <w:p w14:paraId="5601DEE1" w14:textId="77777777" w:rsidR="00794487" w:rsidRDefault="00794487" w:rsidP="00A75A7F">
            <w:pPr>
              <w:spacing w:after="0" w:line="240" w:lineRule="auto"/>
              <w:rPr>
                <w:color w:val="0D0D0D"/>
                <w:sz w:val="20"/>
                <w:szCs w:val="20"/>
              </w:rPr>
            </w:pPr>
            <w:r>
              <w:rPr>
                <w:b/>
                <w:bCs/>
                <w:color w:val="0D0D0D"/>
                <w:sz w:val="20"/>
                <w:szCs w:val="20"/>
              </w:rPr>
              <w:t xml:space="preserve">Controles administrativos:  </w:t>
            </w:r>
            <w:r>
              <w:rPr>
                <w:color w:val="0D0D0D"/>
                <w:sz w:val="20"/>
                <w:szCs w:val="20"/>
              </w:rPr>
              <w:t>cambios en la duración o tipo de la jornada de trabajo y la rotación de personal.</w:t>
            </w:r>
          </w:p>
        </w:tc>
      </w:tr>
      <w:tr w:rsidR="00794487" w14:paraId="6875F941" w14:textId="77777777" w:rsidTr="00A75A7F">
        <w:trPr>
          <w:trHeight w:val="746"/>
        </w:trPr>
        <w:tc>
          <w:tcPr>
            <w:tcW w:w="1725" w:type="dxa"/>
          </w:tcPr>
          <w:p w14:paraId="70ABA685" w14:textId="77777777" w:rsidR="00794487" w:rsidRDefault="00794487" w:rsidP="00A75A7F">
            <w:pPr>
              <w:spacing w:after="0" w:line="240" w:lineRule="auto"/>
              <w:rPr>
                <w:color w:val="0D0D0D"/>
                <w:sz w:val="20"/>
                <w:szCs w:val="20"/>
              </w:rPr>
            </w:pPr>
            <w:r>
              <w:rPr>
                <w:color w:val="0D0D0D"/>
                <w:sz w:val="20"/>
                <w:szCs w:val="20"/>
              </w:rPr>
              <w:t>Pista 23</w:t>
            </w:r>
          </w:p>
          <w:p w14:paraId="0420273E"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4C4D43CC" wp14:editId="4B2EC80B">
                  <wp:extent cx="1266825" cy="101600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1266825" cy="1016000"/>
                          </a:xfrm>
                          <a:prstGeom prst="rect">
                            <a:avLst/>
                          </a:prstGeom>
                          <a:ln/>
                        </pic:spPr>
                      </pic:pic>
                    </a:graphicData>
                  </a:graphic>
                </wp:inline>
              </w:drawing>
            </w:r>
          </w:p>
        </w:tc>
        <w:tc>
          <w:tcPr>
            <w:tcW w:w="1395" w:type="dxa"/>
          </w:tcPr>
          <w:p w14:paraId="608E30CA" w14:textId="77777777" w:rsidR="00794487" w:rsidRDefault="00794487" w:rsidP="00A75A7F">
            <w:pPr>
              <w:spacing w:after="0" w:line="240" w:lineRule="auto"/>
              <w:jc w:val="center"/>
              <w:rPr>
                <w:color w:val="0D0D0D"/>
                <w:sz w:val="20"/>
                <w:szCs w:val="20"/>
              </w:rPr>
            </w:pPr>
            <w:r>
              <w:rPr>
                <w:color w:val="0D0D0D"/>
                <w:sz w:val="20"/>
                <w:szCs w:val="20"/>
              </w:rPr>
              <w:t>Condiciones de Seguridad</w:t>
            </w:r>
          </w:p>
        </w:tc>
        <w:tc>
          <w:tcPr>
            <w:tcW w:w="1725" w:type="dxa"/>
          </w:tcPr>
          <w:p w14:paraId="49F2A939" w14:textId="77777777" w:rsidR="00794487" w:rsidRDefault="00794487" w:rsidP="00A75A7F">
            <w:pPr>
              <w:spacing w:after="0" w:line="240" w:lineRule="auto"/>
              <w:jc w:val="center"/>
              <w:rPr>
                <w:color w:val="0D0D0D"/>
                <w:sz w:val="20"/>
                <w:szCs w:val="20"/>
              </w:rPr>
            </w:pPr>
            <w:r>
              <w:rPr>
                <w:color w:val="0D0D0D"/>
                <w:sz w:val="20"/>
                <w:szCs w:val="20"/>
              </w:rPr>
              <w:t xml:space="preserve">Públicos </w:t>
            </w:r>
          </w:p>
        </w:tc>
        <w:tc>
          <w:tcPr>
            <w:tcW w:w="1410" w:type="dxa"/>
          </w:tcPr>
          <w:p w14:paraId="7D52C280" w14:textId="77777777" w:rsidR="00794487" w:rsidRDefault="00794487" w:rsidP="00A75A7F">
            <w:pPr>
              <w:spacing w:after="0" w:line="240" w:lineRule="auto"/>
              <w:jc w:val="center"/>
              <w:rPr>
                <w:color w:val="0D0D0D"/>
                <w:sz w:val="20"/>
                <w:szCs w:val="20"/>
              </w:rPr>
            </w:pPr>
            <w:r>
              <w:rPr>
                <w:color w:val="0D0D0D"/>
                <w:sz w:val="20"/>
                <w:szCs w:val="20"/>
              </w:rPr>
              <w:t>Mordeduras, agresiones, atracos o accidentes sorpresa</w:t>
            </w:r>
          </w:p>
        </w:tc>
        <w:tc>
          <w:tcPr>
            <w:tcW w:w="3030" w:type="dxa"/>
          </w:tcPr>
          <w:p w14:paraId="6AFC9DB0" w14:textId="77777777" w:rsidR="00794487" w:rsidRDefault="00794487" w:rsidP="00A75A7F">
            <w:pPr>
              <w:spacing w:after="0" w:line="240" w:lineRule="auto"/>
              <w:rPr>
                <w:b/>
                <w:bCs/>
                <w:color w:val="0D0D0D"/>
                <w:sz w:val="20"/>
                <w:szCs w:val="20"/>
              </w:rPr>
            </w:pPr>
            <w:proofErr w:type="spellStart"/>
            <w:r>
              <w:rPr>
                <w:b/>
                <w:bCs/>
                <w:color w:val="0D0D0D"/>
                <w:sz w:val="20"/>
                <w:szCs w:val="20"/>
              </w:rPr>
              <w:t>Señalización,advertencias</w:t>
            </w:r>
            <w:proofErr w:type="spellEnd"/>
          </w:p>
          <w:p w14:paraId="783A4612" w14:textId="77777777" w:rsidR="00794487" w:rsidRDefault="00794487" w:rsidP="00A75A7F">
            <w:pPr>
              <w:spacing w:after="0" w:line="240" w:lineRule="auto"/>
              <w:rPr>
                <w:color w:val="0D0D0D"/>
                <w:sz w:val="20"/>
                <w:szCs w:val="20"/>
              </w:rPr>
            </w:pPr>
            <w:r>
              <w:rPr>
                <w:b/>
                <w:bCs/>
                <w:color w:val="0D0D0D"/>
                <w:sz w:val="20"/>
                <w:szCs w:val="20"/>
              </w:rPr>
              <w:t xml:space="preserve">controles administrativos: </w:t>
            </w:r>
            <w:r>
              <w:rPr>
                <w:color w:val="0D0D0D"/>
                <w:sz w:val="20"/>
                <w:szCs w:val="20"/>
              </w:rPr>
              <w:t>Realizar una inspección previa del lugar y seguir los protocolos de ingreso establecidos.</w:t>
            </w:r>
          </w:p>
          <w:p w14:paraId="6E9F1859" w14:textId="77777777" w:rsidR="00794487" w:rsidRDefault="00794487" w:rsidP="00A75A7F">
            <w:pPr>
              <w:spacing w:after="0" w:line="240" w:lineRule="auto"/>
              <w:rPr>
                <w:color w:val="0D0D0D"/>
                <w:sz w:val="20"/>
                <w:szCs w:val="20"/>
              </w:rPr>
            </w:pPr>
            <w:r>
              <w:rPr>
                <w:b/>
                <w:bCs/>
                <w:color w:val="0D0D0D"/>
                <w:sz w:val="20"/>
                <w:szCs w:val="20"/>
              </w:rPr>
              <w:t>EPP:</w:t>
            </w:r>
            <w:r>
              <w:rPr>
                <w:color w:val="0D0D0D"/>
                <w:sz w:val="20"/>
                <w:szCs w:val="20"/>
              </w:rPr>
              <w:t xml:space="preserve"> Utilizar los elementos de protección según los riesgos identificados en el sitio.</w:t>
            </w:r>
          </w:p>
        </w:tc>
      </w:tr>
      <w:tr w:rsidR="00794487" w14:paraId="1375A8D1" w14:textId="77777777" w:rsidTr="00A75A7F">
        <w:trPr>
          <w:trHeight w:val="746"/>
        </w:trPr>
        <w:tc>
          <w:tcPr>
            <w:tcW w:w="1725" w:type="dxa"/>
          </w:tcPr>
          <w:p w14:paraId="10E8143F" w14:textId="77777777" w:rsidR="00794487" w:rsidRDefault="00794487" w:rsidP="00A75A7F">
            <w:pPr>
              <w:spacing w:after="0" w:line="240" w:lineRule="auto"/>
              <w:rPr>
                <w:color w:val="0D0D0D"/>
                <w:sz w:val="20"/>
                <w:szCs w:val="20"/>
              </w:rPr>
            </w:pPr>
            <w:r>
              <w:rPr>
                <w:color w:val="0D0D0D"/>
                <w:sz w:val="20"/>
                <w:szCs w:val="20"/>
              </w:rPr>
              <w:t>Pista 24</w:t>
            </w:r>
          </w:p>
          <w:p w14:paraId="325D825D" w14:textId="77777777" w:rsidR="00794487" w:rsidRDefault="00794487" w:rsidP="00A75A7F">
            <w:pPr>
              <w:spacing w:after="0" w:line="240" w:lineRule="auto"/>
              <w:rPr>
                <w:color w:val="0D0D0D"/>
                <w:sz w:val="20"/>
                <w:szCs w:val="20"/>
              </w:rPr>
            </w:pPr>
            <w:r>
              <w:rPr>
                <w:noProof/>
                <w:color w:val="0D0D0D"/>
                <w:sz w:val="20"/>
                <w:szCs w:val="20"/>
              </w:rPr>
              <w:drawing>
                <wp:inline distT="114300" distB="114300" distL="114300" distR="114300" wp14:anchorId="5CBD2D27" wp14:editId="607A253B">
                  <wp:extent cx="1247775" cy="78309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t="21992" b="21992"/>
                          <a:stretch>
                            <a:fillRect/>
                          </a:stretch>
                        </pic:blipFill>
                        <pic:spPr>
                          <a:xfrm>
                            <a:off x="0" y="0"/>
                            <a:ext cx="1247775" cy="783094"/>
                          </a:xfrm>
                          <a:prstGeom prst="rect">
                            <a:avLst/>
                          </a:prstGeom>
                          <a:ln/>
                        </pic:spPr>
                      </pic:pic>
                    </a:graphicData>
                  </a:graphic>
                </wp:inline>
              </w:drawing>
            </w:r>
          </w:p>
        </w:tc>
        <w:tc>
          <w:tcPr>
            <w:tcW w:w="1395" w:type="dxa"/>
          </w:tcPr>
          <w:p w14:paraId="485EFC95" w14:textId="77777777" w:rsidR="00794487" w:rsidRDefault="00794487" w:rsidP="00A75A7F">
            <w:pPr>
              <w:spacing w:after="0" w:line="240" w:lineRule="auto"/>
              <w:jc w:val="center"/>
              <w:rPr>
                <w:color w:val="0D0D0D"/>
                <w:sz w:val="20"/>
                <w:szCs w:val="20"/>
              </w:rPr>
            </w:pPr>
            <w:r>
              <w:rPr>
                <w:color w:val="0D0D0D"/>
                <w:sz w:val="20"/>
                <w:szCs w:val="20"/>
              </w:rPr>
              <w:t>Psicosocial</w:t>
            </w:r>
          </w:p>
        </w:tc>
        <w:tc>
          <w:tcPr>
            <w:tcW w:w="1725" w:type="dxa"/>
          </w:tcPr>
          <w:p w14:paraId="7F0CAEF3" w14:textId="77777777" w:rsidR="00794487" w:rsidRDefault="00794487" w:rsidP="00A75A7F">
            <w:pPr>
              <w:spacing w:after="0" w:line="240" w:lineRule="auto"/>
              <w:jc w:val="center"/>
              <w:rPr>
                <w:color w:val="0D0D0D"/>
                <w:sz w:val="20"/>
                <w:szCs w:val="20"/>
              </w:rPr>
            </w:pPr>
            <w:r>
              <w:rPr>
                <w:color w:val="0D0D0D"/>
                <w:sz w:val="20"/>
                <w:szCs w:val="20"/>
              </w:rPr>
              <w:t>Característica de la organización del trabajo</w:t>
            </w:r>
          </w:p>
        </w:tc>
        <w:tc>
          <w:tcPr>
            <w:tcW w:w="1410" w:type="dxa"/>
          </w:tcPr>
          <w:p w14:paraId="24A0A3C7" w14:textId="77777777" w:rsidR="00794487" w:rsidRDefault="00794487" w:rsidP="00A75A7F">
            <w:pPr>
              <w:spacing w:after="0" w:line="240" w:lineRule="auto"/>
              <w:jc w:val="center"/>
              <w:rPr>
                <w:color w:val="0D0D0D"/>
                <w:sz w:val="20"/>
                <w:szCs w:val="20"/>
              </w:rPr>
            </w:pPr>
            <w:r>
              <w:rPr>
                <w:color w:val="0D0D0D"/>
                <w:sz w:val="20"/>
                <w:szCs w:val="20"/>
              </w:rPr>
              <w:t>Ansiedad, impacto emocional</w:t>
            </w:r>
          </w:p>
        </w:tc>
        <w:tc>
          <w:tcPr>
            <w:tcW w:w="3030" w:type="dxa"/>
          </w:tcPr>
          <w:p w14:paraId="41B7DABE" w14:textId="77777777" w:rsidR="00794487" w:rsidRDefault="00794487" w:rsidP="00A75A7F">
            <w:pPr>
              <w:spacing w:after="0" w:line="240" w:lineRule="auto"/>
              <w:rPr>
                <w:b/>
                <w:bCs/>
                <w:color w:val="0D0D0D"/>
                <w:sz w:val="20"/>
                <w:szCs w:val="20"/>
              </w:rPr>
            </w:pPr>
            <w:r>
              <w:rPr>
                <w:b/>
                <w:bCs/>
                <w:color w:val="0D0D0D"/>
                <w:sz w:val="20"/>
                <w:szCs w:val="20"/>
              </w:rPr>
              <w:t>Control administrativo:</w:t>
            </w:r>
          </w:p>
          <w:p w14:paraId="454F6F82" w14:textId="77777777" w:rsidR="00794487" w:rsidRDefault="00794487" w:rsidP="00A75A7F">
            <w:pPr>
              <w:spacing w:after="0" w:line="240" w:lineRule="auto"/>
              <w:rPr>
                <w:color w:val="0D0D0D"/>
                <w:sz w:val="20"/>
                <w:szCs w:val="20"/>
              </w:rPr>
            </w:pPr>
            <w:r>
              <w:rPr>
                <w:color w:val="0D0D0D"/>
                <w:sz w:val="20"/>
                <w:szCs w:val="20"/>
              </w:rPr>
              <w:t xml:space="preserve">Para mitigar este riesgo podemos realizar más capacitaciones para reforzar la importancia del liderazgo y la buena comunicación. </w:t>
            </w:r>
          </w:p>
        </w:tc>
      </w:tr>
    </w:tbl>
    <w:p w14:paraId="72E603AA" w14:textId="77777777" w:rsidR="0055477C" w:rsidRDefault="0055477C" w:rsidP="0055477C">
      <w:pPr>
        <w:rPr>
          <w:rFonts w:ascii="Arial" w:eastAsia="Arial" w:hAnsi="Arial" w:cs="Arial"/>
          <w:sz w:val="28"/>
          <w:szCs w:val="28"/>
        </w:rPr>
      </w:pPr>
    </w:p>
    <w:p w14:paraId="7E6DEF18" w14:textId="77777777" w:rsidR="002D4206" w:rsidRDefault="002D4206">
      <w:pPr>
        <w:spacing w:after="0" w:line="240" w:lineRule="auto"/>
        <w:rPr>
          <w:rFonts w:ascii="Arial" w:eastAsia="Arial" w:hAnsi="Arial" w:cs="Arial"/>
          <w:sz w:val="28"/>
          <w:szCs w:val="28"/>
        </w:rPr>
      </w:pPr>
    </w:p>
    <w:p w14:paraId="22A84FCC" w14:textId="77777777" w:rsidR="002D4206" w:rsidRDefault="002D4206">
      <w:pPr>
        <w:spacing w:after="0" w:line="240" w:lineRule="auto"/>
        <w:rPr>
          <w:rFonts w:ascii="Arial" w:eastAsia="Arial" w:hAnsi="Arial" w:cs="Arial"/>
          <w:sz w:val="28"/>
          <w:szCs w:val="28"/>
        </w:rPr>
      </w:pPr>
    </w:p>
    <w:p w14:paraId="4F5606E1" w14:textId="67E993B5" w:rsidR="002D4206" w:rsidRDefault="0055477C" w:rsidP="0055477C">
      <w:pPr>
        <w:pStyle w:val="Ttulo2"/>
      </w:pPr>
      <w:bookmarkStart w:id="2" w:name="_Toc235700112"/>
      <w:r>
        <w:lastRenderedPageBreak/>
        <w:t>Actividad 2 Literal B</w:t>
      </w:r>
      <w:bookmarkEnd w:id="2"/>
    </w:p>
    <w:p w14:paraId="44799A06" w14:textId="77777777" w:rsidR="002D4206" w:rsidRPr="00214A34" w:rsidRDefault="002D4206" w:rsidP="002D4206">
      <w:pPr>
        <w:spacing w:after="0" w:line="240" w:lineRule="auto"/>
        <w:rPr>
          <w:b/>
          <w:bCs/>
          <w:sz w:val="20"/>
          <w:szCs w:val="20"/>
        </w:rPr>
      </w:pPr>
      <w:r w:rsidRPr="00214A34">
        <w:rPr>
          <w:b/>
          <w:bCs/>
          <w:sz w:val="20"/>
          <w:szCs w:val="20"/>
        </w:rPr>
        <w:t xml:space="preserve">Caso de Estudio: La Migración Olvidada en </w:t>
      </w:r>
      <w:proofErr w:type="spellStart"/>
      <w:r w:rsidRPr="00214A34">
        <w:rPr>
          <w:b/>
          <w:bCs/>
          <w:sz w:val="20"/>
          <w:szCs w:val="20"/>
        </w:rPr>
        <w:t>Datacenter</w:t>
      </w:r>
      <w:proofErr w:type="spellEnd"/>
      <w:r w:rsidRPr="00214A34">
        <w:rPr>
          <w:b/>
          <w:bCs/>
          <w:sz w:val="20"/>
          <w:szCs w:val="20"/>
        </w:rPr>
        <w:t xml:space="preserve"> </w:t>
      </w:r>
      <w:proofErr w:type="spellStart"/>
      <w:r w:rsidRPr="00214A34">
        <w:rPr>
          <w:b/>
          <w:bCs/>
          <w:sz w:val="20"/>
          <w:szCs w:val="20"/>
        </w:rPr>
        <w:t>ServiSoft</w:t>
      </w:r>
      <w:proofErr w:type="spellEnd"/>
    </w:p>
    <w:p w14:paraId="0816B1B9" w14:textId="77777777" w:rsidR="002D4206" w:rsidRPr="00214A34" w:rsidRDefault="002D4206" w:rsidP="002D4206">
      <w:pPr>
        <w:spacing w:after="0" w:line="240" w:lineRule="auto"/>
        <w:rPr>
          <w:b/>
          <w:bCs/>
          <w:sz w:val="20"/>
          <w:szCs w:val="20"/>
        </w:rPr>
      </w:pPr>
      <w:r w:rsidRPr="00214A34">
        <w:rPr>
          <w:b/>
          <w:bCs/>
          <w:sz w:val="20"/>
          <w:szCs w:val="20"/>
        </w:rPr>
        <w:t>Contexto</w:t>
      </w:r>
    </w:p>
    <w:p w14:paraId="69ACBC01" w14:textId="77777777" w:rsidR="002D4206" w:rsidRPr="00214A34" w:rsidRDefault="002D4206" w:rsidP="002D4206">
      <w:pPr>
        <w:spacing w:after="0" w:line="240" w:lineRule="auto"/>
        <w:rPr>
          <w:sz w:val="20"/>
          <w:szCs w:val="20"/>
        </w:rPr>
      </w:pPr>
      <w:proofErr w:type="spellStart"/>
      <w:r w:rsidRPr="00214A34">
        <w:rPr>
          <w:sz w:val="20"/>
          <w:szCs w:val="20"/>
        </w:rPr>
        <w:t>ServiSoft</w:t>
      </w:r>
      <w:proofErr w:type="spellEnd"/>
      <w:r w:rsidRPr="00214A34">
        <w:rPr>
          <w:sz w:val="20"/>
          <w:szCs w:val="20"/>
        </w:rPr>
        <w:t xml:space="preserve"> es una empresa consultora de software. El equipo de infraestructura y desarrollo fue asignado a la tarea de migrar el código y la base de datos de un sistema </w:t>
      </w:r>
      <w:proofErr w:type="spellStart"/>
      <w:r w:rsidRPr="00214A34">
        <w:rPr>
          <w:sz w:val="20"/>
          <w:szCs w:val="20"/>
        </w:rPr>
        <w:t>legacy</w:t>
      </w:r>
      <w:proofErr w:type="spellEnd"/>
      <w:r w:rsidRPr="00214A34">
        <w:rPr>
          <w:sz w:val="20"/>
          <w:szCs w:val="20"/>
        </w:rPr>
        <w:t xml:space="preserve"> (antiguo) alojado en un servidor físico ubicado en el sótano de una sede remota que llevaba meses abandonada.</w:t>
      </w:r>
    </w:p>
    <w:p w14:paraId="22B55C3D" w14:textId="77777777" w:rsidR="002D4206" w:rsidRPr="00214A34" w:rsidRDefault="002D4206" w:rsidP="002D4206">
      <w:pPr>
        <w:spacing w:after="0" w:line="240" w:lineRule="auto"/>
        <w:rPr>
          <w:b/>
          <w:bCs/>
          <w:sz w:val="20"/>
          <w:szCs w:val="20"/>
        </w:rPr>
      </w:pPr>
      <w:r w:rsidRPr="00214A34">
        <w:rPr>
          <w:b/>
          <w:bCs/>
          <w:sz w:val="20"/>
          <w:szCs w:val="20"/>
        </w:rPr>
        <w:t>Descripción de la Jornada</w:t>
      </w:r>
    </w:p>
    <w:p w14:paraId="22A05CE4" w14:textId="77777777" w:rsidR="002D4206" w:rsidRPr="00214A34" w:rsidRDefault="002D4206" w:rsidP="002D4206">
      <w:pPr>
        <w:spacing w:after="0" w:line="240" w:lineRule="auto"/>
        <w:rPr>
          <w:sz w:val="20"/>
          <w:szCs w:val="20"/>
        </w:rPr>
      </w:pPr>
      <w:r w:rsidRPr="00214A34">
        <w:rPr>
          <w:sz w:val="20"/>
          <w:szCs w:val="20"/>
        </w:rPr>
        <w:t>El proceso de migración debía realizarse en un solo día, pero el equipo llegó al lugar a las 8:00 a. m. sin un plan de trabajo claro, sin cronograma de actividades, ni una lista de verificación (</w:t>
      </w:r>
      <w:proofErr w:type="spellStart"/>
      <w:r w:rsidRPr="00214A34">
        <w:rPr>
          <w:sz w:val="20"/>
          <w:szCs w:val="20"/>
        </w:rPr>
        <w:t>checklist</w:t>
      </w:r>
      <w:proofErr w:type="spellEnd"/>
      <w:r w:rsidRPr="00214A34">
        <w:rPr>
          <w:sz w:val="20"/>
          <w:szCs w:val="20"/>
        </w:rPr>
        <w:t xml:space="preserve">). La persona asignada como líder de proyecto no dio instrucciones claras, desconectó su teléfono durante toda la mañana y dejó a los analistas resolviendo los problemas técnicos sobre la marcha </w:t>
      </w:r>
      <w:proofErr w:type="spellStart"/>
      <w:r w:rsidRPr="00214A34">
        <w:rPr>
          <w:sz w:val="20"/>
          <w:szCs w:val="20"/>
        </w:rPr>
        <w:t>y</w:t>
      </w:r>
      <w:proofErr w:type="spellEnd"/>
      <w:r w:rsidRPr="00214A34">
        <w:rPr>
          <w:sz w:val="20"/>
          <w:szCs w:val="20"/>
        </w:rPr>
        <w:t xml:space="preserve"> improvisando sobre qué archivos respaldar primero.</w:t>
      </w:r>
    </w:p>
    <w:p w14:paraId="7D184A4D" w14:textId="77777777" w:rsidR="002D4206" w:rsidRDefault="002D4206" w:rsidP="002D4206">
      <w:pPr>
        <w:spacing w:after="0" w:line="240" w:lineRule="auto"/>
        <w:rPr>
          <w:sz w:val="20"/>
          <w:szCs w:val="20"/>
        </w:rPr>
      </w:pPr>
      <w:r w:rsidRPr="00214A34">
        <w:rPr>
          <w:sz w:val="20"/>
          <w:szCs w:val="20"/>
        </w:rPr>
        <w:t>El área técnica asignada para trabajar era un depósito en el sótano. Al ingresar, el equipo encontró cables enredados cruzando los pasillos, cajas de cartón apiladas inestablemente, teclados viejos en el suelo y restos de alimentos viejos.</w:t>
      </w:r>
    </w:p>
    <w:p w14:paraId="27E76402" w14:textId="77777777" w:rsidR="002D4206" w:rsidRPr="00214A34" w:rsidRDefault="002D4206" w:rsidP="002D4206">
      <w:pPr>
        <w:spacing w:after="0" w:line="240" w:lineRule="auto"/>
        <w:rPr>
          <w:sz w:val="20"/>
          <w:szCs w:val="20"/>
        </w:rPr>
      </w:pPr>
      <w:r w:rsidRPr="00214A34">
        <w:rPr>
          <w:sz w:val="20"/>
          <w:szCs w:val="20"/>
        </w:rPr>
        <w:t>Mientras un analista intentaba mover unas cajas acumuladas en una esquina oscura cerca de las bandejas del servidor para limpiar la zona, fue atacado por un alacrán que había anidado en el cartón húmedo, sufriendo una dolorosa inoculación de toxinas en la mano.</w:t>
      </w:r>
    </w:p>
    <w:p w14:paraId="72F47A43" w14:textId="77777777" w:rsidR="002D4206" w:rsidRPr="00214A34" w:rsidRDefault="002D4206" w:rsidP="002D4206">
      <w:pPr>
        <w:spacing w:after="0" w:line="240" w:lineRule="auto"/>
        <w:rPr>
          <w:sz w:val="20"/>
          <w:szCs w:val="20"/>
        </w:rPr>
      </w:pPr>
      <w:r w:rsidRPr="00214A34">
        <w:rPr>
          <w:sz w:val="20"/>
          <w:szCs w:val="20"/>
        </w:rPr>
        <w:t>Para avanzar en la migración de los datos, dos desarrolladores debieron realizar la captura manual e ingreso de código de configuración y limpieza de bases de datos. Para esto, digitaron sin parar durante más de 6 horas consecutivas a alta velocidad, con las muñecas dobladas sobre bordes filosos y sin realizar pausas activas ni variaciones en la tare</w:t>
      </w:r>
      <w:r>
        <w:rPr>
          <w:sz w:val="20"/>
          <w:szCs w:val="20"/>
        </w:rPr>
        <w:t>a</w:t>
      </w:r>
      <w:r w:rsidRPr="00214A34">
        <w:rPr>
          <w:sz w:val="20"/>
          <w:szCs w:val="20"/>
        </w:rPr>
        <w:t>.</w:t>
      </w:r>
    </w:p>
    <w:p w14:paraId="28035EDE" w14:textId="77777777" w:rsidR="002D4206" w:rsidRPr="00214A34" w:rsidRDefault="002D4206" w:rsidP="002D4206">
      <w:pPr>
        <w:spacing w:after="0" w:line="240" w:lineRule="auto"/>
        <w:rPr>
          <w:sz w:val="20"/>
          <w:szCs w:val="20"/>
        </w:rPr>
      </w:pPr>
      <w:r w:rsidRPr="00214A34">
        <w:rPr>
          <w:sz w:val="20"/>
          <w:szCs w:val="20"/>
        </w:rPr>
        <w:t>Para conectar el servidor de respaldo a la red, el equipo tuvo que usar una ponchadora de cables de red (</w:t>
      </w:r>
      <w:proofErr w:type="spellStart"/>
      <w:r w:rsidRPr="00214A34">
        <w:rPr>
          <w:sz w:val="20"/>
          <w:szCs w:val="20"/>
        </w:rPr>
        <w:t>crimpadora</w:t>
      </w:r>
      <w:proofErr w:type="spellEnd"/>
      <w:r w:rsidRPr="00214A34">
        <w:rPr>
          <w:sz w:val="20"/>
          <w:szCs w:val="20"/>
        </w:rPr>
        <w:t>) gastada y con el resorte roto, junto con un probador de cables (</w:t>
      </w:r>
      <w:proofErr w:type="spellStart"/>
      <w:r w:rsidRPr="00214A34">
        <w:rPr>
          <w:sz w:val="20"/>
          <w:szCs w:val="20"/>
        </w:rPr>
        <w:t>tester</w:t>
      </w:r>
      <w:proofErr w:type="spellEnd"/>
      <w:r w:rsidRPr="00214A34">
        <w:rPr>
          <w:sz w:val="20"/>
          <w:szCs w:val="20"/>
        </w:rPr>
        <w:t>) que tenía la pantalla rota y falsos contactos. Esto obligó a los analistas a hacer fuerza excesiva e improvisar empalmes manuales con riesgo de cortes.</w:t>
      </w:r>
    </w:p>
    <w:p w14:paraId="245B2E50" w14:textId="77777777" w:rsidR="002D4206" w:rsidRPr="00214A34" w:rsidRDefault="002D4206" w:rsidP="002D4206">
      <w:pPr>
        <w:spacing w:after="0" w:line="240" w:lineRule="auto"/>
        <w:rPr>
          <w:sz w:val="20"/>
          <w:szCs w:val="20"/>
        </w:rPr>
      </w:pPr>
      <w:r w:rsidRPr="00214A34">
        <w:rPr>
          <w:sz w:val="20"/>
          <w:szCs w:val="20"/>
        </w:rPr>
        <w:t>Durante toda la jornada, justo al lado del área de trabajo, se encontraba en funcionamiento continuo el sistema de extracción de aire industrial del edificio junto a una planta eléctrica de emergencia descalibrada. La vibración y el estruendo constante alcanzaban niveles muy altos, obligando a los trabajadores a gritar para comunicarse y generándoles fatiga auditiva y dolor de cabeza.</w:t>
      </w:r>
    </w:p>
    <w:p w14:paraId="590C675C" w14:textId="77777777" w:rsidR="002D4206" w:rsidRPr="00214A34" w:rsidRDefault="002D4206" w:rsidP="002D4206">
      <w:pPr>
        <w:spacing w:after="0" w:line="240" w:lineRule="auto"/>
        <w:rPr>
          <w:sz w:val="20"/>
          <w:szCs w:val="20"/>
        </w:rPr>
      </w:pPr>
      <w:r w:rsidRPr="00214A34">
        <w:rPr>
          <w:sz w:val="20"/>
          <w:szCs w:val="20"/>
        </w:rPr>
        <w:t>A mitad de la tarde, mientras el equipo intentaba resolver una falla crítica de conexión, se produjo un evento sísmico de magnitud moderada. La falta de señalización, el desorden con las cajas apiladas en los pasillos de evacuación y la ausencia de un protocolo de emergencia ni líder que dirigiera la salida provocaron pánico y tropiezos entre los analistas mientras intentaban salir del sótano.</w:t>
      </w:r>
    </w:p>
    <w:p w14:paraId="4BE62C62" w14:textId="77777777" w:rsidR="002D4206" w:rsidRPr="00214A34" w:rsidRDefault="002D4206" w:rsidP="002D4206">
      <w:pPr>
        <w:spacing w:after="0" w:line="240" w:lineRule="auto"/>
        <w:rPr>
          <w:sz w:val="20"/>
          <w:szCs w:val="20"/>
        </w:rPr>
      </w:pPr>
    </w:p>
    <w:tbl>
      <w:tblPr>
        <w:tblW w:w="9509" w:type="dxa"/>
        <w:tblCellSpacing w:w="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2D4206" w:rsidRPr="00214A34" w14:paraId="14459AE2" w14:textId="77777777" w:rsidTr="00725A51">
        <w:trPr>
          <w:tblHeader/>
          <w:tblCellSpacing w:w="15" w:type="dxa"/>
        </w:trPr>
        <w:tc>
          <w:tcPr>
            <w:tcW w:w="2061" w:type="dxa"/>
          </w:tcPr>
          <w:p w14:paraId="58417E06" w14:textId="77777777" w:rsidR="002D4206" w:rsidRPr="00EC693D" w:rsidRDefault="002D4206" w:rsidP="000A6AB4">
            <w:pPr>
              <w:spacing w:after="0" w:line="240" w:lineRule="auto"/>
              <w:jc w:val="center"/>
              <w:rPr>
                <w:b/>
                <w:bCs/>
                <w:sz w:val="20"/>
                <w:szCs w:val="20"/>
              </w:rPr>
            </w:pPr>
            <w:r w:rsidRPr="00EC693D">
              <w:rPr>
                <w:b/>
                <w:bCs/>
                <w:sz w:val="20"/>
                <w:szCs w:val="20"/>
              </w:rPr>
              <w:t>Situación</w:t>
            </w:r>
          </w:p>
        </w:tc>
        <w:tc>
          <w:tcPr>
            <w:tcW w:w="1641" w:type="dxa"/>
          </w:tcPr>
          <w:p w14:paraId="638C7E86" w14:textId="084A6A43" w:rsidR="002D4206" w:rsidRPr="00EC693D" w:rsidRDefault="002D4206" w:rsidP="000A6AB4">
            <w:pPr>
              <w:spacing w:after="0" w:line="240" w:lineRule="auto"/>
              <w:jc w:val="center"/>
              <w:rPr>
                <w:b/>
                <w:bCs/>
                <w:sz w:val="20"/>
                <w:szCs w:val="20"/>
              </w:rPr>
            </w:pPr>
            <w:r w:rsidRPr="00EC693D">
              <w:rPr>
                <w:b/>
                <w:bCs/>
                <w:sz w:val="20"/>
                <w:szCs w:val="20"/>
              </w:rPr>
              <w:t xml:space="preserve">Fuente de </w:t>
            </w:r>
            <w:r w:rsidR="000B7BED" w:rsidRPr="00EC693D">
              <w:rPr>
                <w:b/>
                <w:bCs/>
                <w:sz w:val="20"/>
                <w:szCs w:val="20"/>
              </w:rPr>
              <w:t>Peligro (</w:t>
            </w:r>
            <w:r w:rsidRPr="00EC693D">
              <w:rPr>
                <w:b/>
                <w:bCs/>
                <w:sz w:val="20"/>
                <w:szCs w:val="20"/>
              </w:rPr>
              <w:t>GTC45)</w:t>
            </w:r>
          </w:p>
        </w:tc>
        <w:tc>
          <w:tcPr>
            <w:tcW w:w="1609" w:type="dxa"/>
          </w:tcPr>
          <w:p w14:paraId="1FDECC6C" w14:textId="77777777" w:rsidR="002D4206" w:rsidRPr="00EC693D" w:rsidRDefault="002D4206" w:rsidP="000A6AB4">
            <w:pPr>
              <w:spacing w:after="0" w:line="240" w:lineRule="auto"/>
              <w:jc w:val="center"/>
              <w:rPr>
                <w:b/>
                <w:bCs/>
                <w:sz w:val="20"/>
                <w:szCs w:val="20"/>
              </w:rPr>
            </w:pPr>
            <w:r w:rsidRPr="00EC693D">
              <w:rPr>
                <w:b/>
                <w:bCs/>
                <w:sz w:val="20"/>
                <w:szCs w:val="20"/>
              </w:rPr>
              <w:t>Descripción de la fuente (GTC45)</w:t>
            </w:r>
          </w:p>
        </w:tc>
        <w:tc>
          <w:tcPr>
            <w:tcW w:w="1610" w:type="dxa"/>
          </w:tcPr>
          <w:p w14:paraId="41551ABC" w14:textId="77777777" w:rsidR="002D4206" w:rsidRPr="00EC693D" w:rsidRDefault="002D4206" w:rsidP="000A6AB4">
            <w:pPr>
              <w:spacing w:after="0" w:line="240" w:lineRule="auto"/>
              <w:jc w:val="center"/>
              <w:rPr>
                <w:b/>
                <w:bCs/>
                <w:sz w:val="20"/>
                <w:szCs w:val="20"/>
              </w:rPr>
            </w:pPr>
            <w:r w:rsidRPr="00EC693D">
              <w:rPr>
                <w:b/>
                <w:bCs/>
                <w:sz w:val="20"/>
                <w:szCs w:val="20"/>
              </w:rPr>
              <w:t>Riesgo</w:t>
            </w:r>
          </w:p>
        </w:tc>
        <w:tc>
          <w:tcPr>
            <w:tcW w:w="2408" w:type="dxa"/>
          </w:tcPr>
          <w:p w14:paraId="78EF6D6B" w14:textId="77777777" w:rsidR="002D4206" w:rsidRPr="00EC693D" w:rsidRDefault="002D4206" w:rsidP="000A6AB4">
            <w:pPr>
              <w:spacing w:after="0" w:line="240" w:lineRule="auto"/>
              <w:jc w:val="center"/>
              <w:rPr>
                <w:b/>
                <w:bCs/>
                <w:sz w:val="20"/>
                <w:szCs w:val="20"/>
              </w:rPr>
            </w:pPr>
            <w:r w:rsidRPr="00EC693D">
              <w:rPr>
                <w:b/>
                <w:bCs/>
                <w:sz w:val="20"/>
                <w:szCs w:val="20"/>
              </w:rPr>
              <w:t>Medida de Intervención Sugerida</w:t>
            </w:r>
          </w:p>
        </w:tc>
      </w:tr>
      <w:tr w:rsidR="00725A51" w:rsidRPr="00725A51" w14:paraId="5FAC6FFE"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7BD81CF1" w14:textId="77777777" w:rsidR="00725A51" w:rsidRPr="00725A51" w:rsidRDefault="00725A51" w:rsidP="00725A51">
            <w:pPr>
              <w:spacing w:after="0" w:line="240" w:lineRule="auto"/>
              <w:rPr>
                <w:sz w:val="20"/>
                <w:szCs w:val="20"/>
              </w:rPr>
            </w:pPr>
            <w:r w:rsidRPr="00725A51">
              <w:rPr>
                <w:sz w:val="20"/>
                <w:szCs w:val="20"/>
              </w:rPr>
              <w:t xml:space="preserve">No existía plan de trabajo, cronograma ni </w:t>
            </w:r>
            <w:proofErr w:type="spellStart"/>
            <w:r w:rsidRPr="00725A51">
              <w:rPr>
                <w:sz w:val="20"/>
                <w:szCs w:val="20"/>
              </w:rPr>
              <w:t>checklist</w:t>
            </w:r>
            <w:proofErr w:type="spellEnd"/>
          </w:p>
        </w:tc>
        <w:tc>
          <w:tcPr>
            <w:tcW w:w="1641" w:type="dxa"/>
            <w:tcBorders>
              <w:top w:val="single" w:sz="4" w:space="0" w:color="auto"/>
              <w:left w:val="single" w:sz="4" w:space="0" w:color="auto"/>
              <w:bottom w:val="single" w:sz="4" w:space="0" w:color="auto"/>
              <w:right w:val="single" w:sz="4" w:space="0" w:color="auto"/>
            </w:tcBorders>
            <w:vAlign w:val="center"/>
          </w:tcPr>
          <w:p w14:paraId="2CDB4A47" w14:textId="77777777" w:rsidR="00725A51" w:rsidRPr="00725A51" w:rsidRDefault="00725A51" w:rsidP="00725A51">
            <w:pPr>
              <w:spacing w:after="0" w:line="240" w:lineRule="auto"/>
              <w:rPr>
                <w:sz w:val="20"/>
                <w:szCs w:val="20"/>
              </w:rPr>
            </w:pPr>
            <w:r w:rsidRPr="00725A51">
              <w:rPr>
                <w:sz w:val="20"/>
                <w:szCs w:val="20"/>
              </w:rPr>
              <w:t>Psicosocial / Organizacional</w:t>
            </w:r>
          </w:p>
        </w:tc>
        <w:tc>
          <w:tcPr>
            <w:tcW w:w="1609" w:type="dxa"/>
            <w:tcBorders>
              <w:top w:val="single" w:sz="4" w:space="0" w:color="auto"/>
              <w:left w:val="single" w:sz="4" w:space="0" w:color="auto"/>
              <w:bottom w:val="single" w:sz="4" w:space="0" w:color="auto"/>
              <w:right w:val="single" w:sz="4" w:space="0" w:color="auto"/>
            </w:tcBorders>
            <w:vAlign w:val="center"/>
          </w:tcPr>
          <w:p w14:paraId="73BD6207" w14:textId="77777777" w:rsidR="00725A51" w:rsidRPr="00725A51" w:rsidRDefault="00725A51" w:rsidP="00725A51">
            <w:pPr>
              <w:spacing w:after="0" w:line="240" w:lineRule="auto"/>
              <w:rPr>
                <w:sz w:val="20"/>
                <w:szCs w:val="20"/>
              </w:rPr>
            </w:pPr>
            <w:r w:rsidRPr="00725A51">
              <w:rPr>
                <w:sz w:val="20"/>
                <w:szCs w:val="20"/>
              </w:rPr>
              <w:t>Estrés, errores, improvisación</w:t>
            </w:r>
          </w:p>
        </w:tc>
        <w:tc>
          <w:tcPr>
            <w:tcW w:w="1610" w:type="dxa"/>
            <w:tcBorders>
              <w:top w:val="single" w:sz="4" w:space="0" w:color="auto"/>
              <w:left w:val="single" w:sz="4" w:space="0" w:color="auto"/>
              <w:bottom w:val="single" w:sz="4" w:space="0" w:color="auto"/>
              <w:right w:val="single" w:sz="4" w:space="0" w:color="auto"/>
            </w:tcBorders>
            <w:vAlign w:val="center"/>
          </w:tcPr>
          <w:p w14:paraId="43669763" w14:textId="77777777" w:rsidR="00725A51" w:rsidRPr="00725A51" w:rsidRDefault="00725A51" w:rsidP="00725A51">
            <w:pPr>
              <w:spacing w:after="0" w:line="240" w:lineRule="auto"/>
              <w:rPr>
                <w:sz w:val="20"/>
                <w:szCs w:val="20"/>
              </w:rPr>
            </w:pPr>
            <w:r w:rsidRPr="00725A51">
              <w:rPr>
                <w:sz w:val="20"/>
                <w:szCs w:val="20"/>
              </w:rPr>
              <w:t>Retrasos, accidentes, baja productividad</w:t>
            </w:r>
          </w:p>
        </w:tc>
        <w:tc>
          <w:tcPr>
            <w:tcW w:w="2408" w:type="dxa"/>
            <w:tcBorders>
              <w:top w:val="single" w:sz="4" w:space="0" w:color="auto"/>
              <w:left w:val="single" w:sz="4" w:space="0" w:color="auto"/>
              <w:bottom w:val="single" w:sz="4" w:space="0" w:color="auto"/>
              <w:right w:val="single" w:sz="4" w:space="0" w:color="auto"/>
            </w:tcBorders>
            <w:vAlign w:val="center"/>
          </w:tcPr>
          <w:p w14:paraId="51CA79B8" w14:textId="77777777" w:rsidR="00725A51" w:rsidRPr="00725A51" w:rsidRDefault="00725A51" w:rsidP="00725A51">
            <w:pPr>
              <w:spacing w:after="0" w:line="240" w:lineRule="auto"/>
              <w:rPr>
                <w:sz w:val="20"/>
                <w:szCs w:val="20"/>
              </w:rPr>
            </w:pPr>
            <w:r w:rsidRPr="00725A51">
              <w:rPr>
                <w:sz w:val="20"/>
                <w:szCs w:val="20"/>
              </w:rPr>
              <w:t xml:space="preserve">Elaborar un plan de trabajo, cronograma y </w:t>
            </w:r>
            <w:proofErr w:type="spellStart"/>
            <w:r w:rsidRPr="00725A51">
              <w:rPr>
                <w:sz w:val="20"/>
                <w:szCs w:val="20"/>
              </w:rPr>
              <w:t>checklist</w:t>
            </w:r>
            <w:proofErr w:type="spellEnd"/>
            <w:r w:rsidRPr="00725A51">
              <w:rPr>
                <w:sz w:val="20"/>
                <w:szCs w:val="20"/>
              </w:rPr>
              <w:t xml:space="preserve"> antes de iniciar la actividad.</w:t>
            </w:r>
          </w:p>
        </w:tc>
      </w:tr>
      <w:tr w:rsidR="00725A51" w:rsidRPr="00725A51" w14:paraId="1B6D1FEA"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75514F8B" w14:textId="77777777" w:rsidR="00725A51" w:rsidRPr="00725A51" w:rsidRDefault="00725A51" w:rsidP="00725A51">
            <w:pPr>
              <w:spacing w:after="0" w:line="240" w:lineRule="auto"/>
              <w:rPr>
                <w:sz w:val="20"/>
                <w:szCs w:val="20"/>
              </w:rPr>
            </w:pPr>
            <w:r w:rsidRPr="00725A51">
              <w:rPr>
                <w:sz w:val="20"/>
                <w:szCs w:val="20"/>
              </w:rPr>
              <w:t>Líder ausente y sin comunicación</w:t>
            </w:r>
          </w:p>
        </w:tc>
        <w:tc>
          <w:tcPr>
            <w:tcW w:w="1641" w:type="dxa"/>
            <w:tcBorders>
              <w:top w:val="single" w:sz="4" w:space="0" w:color="auto"/>
              <w:left w:val="single" w:sz="4" w:space="0" w:color="auto"/>
              <w:bottom w:val="single" w:sz="4" w:space="0" w:color="auto"/>
              <w:right w:val="single" w:sz="4" w:space="0" w:color="auto"/>
            </w:tcBorders>
            <w:vAlign w:val="center"/>
          </w:tcPr>
          <w:p w14:paraId="4B657364" w14:textId="77777777" w:rsidR="00725A51" w:rsidRPr="00725A51" w:rsidRDefault="00725A51" w:rsidP="00725A51">
            <w:pPr>
              <w:spacing w:after="0" w:line="240" w:lineRule="auto"/>
              <w:rPr>
                <w:sz w:val="20"/>
                <w:szCs w:val="20"/>
              </w:rPr>
            </w:pPr>
            <w:r w:rsidRPr="00725A51">
              <w:rPr>
                <w:sz w:val="20"/>
                <w:szCs w:val="20"/>
              </w:rPr>
              <w:t>Psicosocial</w:t>
            </w:r>
          </w:p>
        </w:tc>
        <w:tc>
          <w:tcPr>
            <w:tcW w:w="1609" w:type="dxa"/>
            <w:tcBorders>
              <w:top w:val="single" w:sz="4" w:space="0" w:color="auto"/>
              <w:left w:val="single" w:sz="4" w:space="0" w:color="auto"/>
              <w:bottom w:val="single" w:sz="4" w:space="0" w:color="auto"/>
              <w:right w:val="single" w:sz="4" w:space="0" w:color="auto"/>
            </w:tcBorders>
            <w:vAlign w:val="center"/>
          </w:tcPr>
          <w:p w14:paraId="0E08B2C0" w14:textId="77777777" w:rsidR="00725A51" w:rsidRPr="00725A51" w:rsidRDefault="00725A51" w:rsidP="00725A51">
            <w:pPr>
              <w:spacing w:after="0" w:line="240" w:lineRule="auto"/>
              <w:rPr>
                <w:sz w:val="20"/>
                <w:szCs w:val="20"/>
              </w:rPr>
            </w:pPr>
            <w:r w:rsidRPr="00725A51">
              <w:rPr>
                <w:sz w:val="20"/>
                <w:szCs w:val="20"/>
              </w:rPr>
              <w:t>Falta de coordinación</w:t>
            </w:r>
          </w:p>
        </w:tc>
        <w:tc>
          <w:tcPr>
            <w:tcW w:w="1610" w:type="dxa"/>
            <w:tcBorders>
              <w:top w:val="single" w:sz="4" w:space="0" w:color="auto"/>
              <w:left w:val="single" w:sz="4" w:space="0" w:color="auto"/>
              <w:bottom w:val="single" w:sz="4" w:space="0" w:color="auto"/>
              <w:right w:val="single" w:sz="4" w:space="0" w:color="auto"/>
            </w:tcBorders>
            <w:vAlign w:val="center"/>
          </w:tcPr>
          <w:p w14:paraId="7EBE270B" w14:textId="77777777" w:rsidR="00725A51" w:rsidRPr="00725A51" w:rsidRDefault="00725A51" w:rsidP="00725A51">
            <w:pPr>
              <w:spacing w:after="0" w:line="240" w:lineRule="auto"/>
              <w:rPr>
                <w:sz w:val="20"/>
                <w:szCs w:val="20"/>
              </w:rPr>
            </w:pPr>
            <w:r w:rsidRPr="00725A51">
              <w:rPr>
                <w:sz w:val="20"/>
                <w:szCs w:val="20"/>
              </w:rPr>
              <w:t>Confusión, aumento del riesgo de accidentes</w:t>
            </w:r>
          </w:p>
        </w:tc>
        <w:tc>
          <w:tcPr>
            <w:tcW w:w="2408" w:type="dxa"/>
            <w:tcBorders>
              <w:top w:val="single" w:sz="4" w:space="0" w:color="auto"/>
              <w:left w:val="single" w:sz="4" w:space="0" w:color="auto"/>
              <w:bottom w:val="single" w:sz="4" w:space="0" w:color="auto"/>
              <w:right w:val="single" w:sz="4" w:space="0" w:color="auto"/>
            </w:tcBorders>
            <w:vAlign w:val="center"/>
          </w:tcPr>
          <w:p w14:paraId="5FECD325" w14:textId="77777777" w:rsidR="00725A51" w:rsidRPr="00725A51" w:rsidRDefault="00725A51" w:rsidP="00725A51">
            <w:pPr>
              <w:spacing w:after="0" w:line="240" w:lineRule="auto"/>
              <w:rPr>
                <w:sz w:val="20"/>
                <w:szCs w:val="20"/>
              </w:rPr>
            </w:pPr>
            <w:r w:rsidRPr="00725A51">
              <w:rPr>
                <w:sz w:val="20"/>
                <w:szCs w:val="20"/>
              </w:rPr>
              <w:t>Designar un líder disponible y con canales de comunicación permanentes.</w:t>
            </w:r>
          </w:p>
        </w:tc>
      </w:tr>
      <w:tr w:rsidR="00725A51" w:rsidRPr="00725A51" w14:paraId="2C1B439E"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446E15F2" w14:textId="77777777" w:rsidR="00725A51" w:rsidRPr="00725A51" w:rsidRDefault="00725A51" w:rsidP="00725A51">
            <w:pPr>
              <w:spacing w:after="0" w:line="240" w:lineRule="auto"/>
              <w:rPr>
                <w:sz w:val="20"/>
                <w:szCs w:val="20"/>
              </w:rPr>
            </w:pPr>
            <w:r w:rsidRPr="00725A51">
              <w:rPr>
                <w:sz w:val="20"/>
                <w:szCs w:val="20"/>
              </w:rPr>
              <w:lastRenderedPageBreak/>
              <w:t>Cables atravesando pasillos</w:t>
            </w:r>
          </w:p>
        </w:tc>
        <w:tc>
          <w:tcPr>
            <w:tcW w:w="1641" w:type="dxa"/>
            <w:tcBorders>
              <w:top w:val="single" w:sz="4" w:space="0" w:color="auto"/>
              <w:left w:val="single" w:sz="4" w:space="0" w:color="auto"/>
              <w:bottom w:val="single" w:sz="4" w:space="0" w:color="auto"/>
              <w:right w:val="single" w:sz="4" w:space="0" w:color="auto"/>
            </w:tcBorders>
            <w:vAlign w:val="center"/>
          </w:tcPr>
          <w:p w14:paraId="4E4CB8C2" w14:textId="77777777" w:rsidR="00725A51" w:rsidRPr="00725A51" w:rsidRDefault="00725A51" w:rsidP="00725A51">
            <w:pPr>
              <w:spacing w:after="0" w:line="240" w:lineRule="auto"/>
              <w:rPr>
                <w:sz w:val="20"/>
                <w:szCs w:val="20"/>
              </w:rPr>
            </w:pPr>
            <w:r w:rsidRPr="00725A51">
              <w:rPr>
                <w:sz w:val="20"/>
                <w:szCs w:val="20"/>
              </w:rPr>
              <w:t>Condiciones de seguridad (locativo)</w:t>
            </w:r>
          </w:p>
        </w:tc>
        <w:tc>
          <w:tcPr>
            <w:tcW w:w="1609" w:type="dxa"/>
            <w:tcBorders>
              <w:top w:val="single" w:sz="4" w:space="0" w:color="auto"/>
              <w:left w:val="single" w:sz="4" w:space="0" w:color="auto"/>
              <w:bottom w:val="single" w:sz="4" w:space="0" w:color="auto"/>
              <w:right w:val="single" w:sz="4" w:space="0" w:color="auto"/>
            </w:tcBorders>
            <w:vAlign w:val="center"/>
          </w:tcPr>
          <w:p w14:paraId="7058CE21" w14:textId="77777777" w:rsidR="00725A51" w:rsidRPr="00725A51" w:rsidRDefault="00725A51" w:rsidP="00725A51">
            <w:pPr>
              <w:spacing w:after="0" w:line="240" w:lineRule="auto"/>
              <w:rPr>
                <w:sz w:val="20"/>
                <w:szCs w:val="20"/>
              </w:rPr>
            </w:pPr>
            <w:r w:rsidRPr="00725A51">
              <w:rPr>
                <w:sz w:val="20"/>
                <w:szCs w:val="20"/>
              </w:rPr>
              <w:t>Tropiezos y caídas</w:t>
            </w:r>
          </w:p>
        </w:tc>
        <w:tc>
          <w:tcPr>
            <w:tcW w:w="1610" w:type="dxa"/>
            <w:tcBorders>
              <w:top w:val="single" w:sz="4" w:space="0" w:color="auto"/>
              <w:left w:val="single" w:sz="4" w:space="0" w:color="auto"/>
              <w:bottom w:val="single" w:sz="4" w:space="0" w:color="auto"/>
              <w:right w:val="single" w:sz="4" w:space="0" w:color="auto"/>
            </w:tcBorders>
            <w:vAlign w:val="center"/>
          </w:tcPr>
          <w:p w14:paraId="19E8B829" w14:textId="77777777" w:rsidR="00725A51" w:rsidRPr="00725A51" w:rsidRDefault="00725A51" w:rsidP="00725A51">
            <w:pPr>
              <w:spacing w:after="0" w:line="240" w:lineRule="auto"/>
              <w:rPr>
                <w:sz w:val="20"/>
                <w:szCs w:val="20"/>
              </w:rPr>
            </w:pPr>
            <w:r w:rsidRPr="00725A51">
              <w:rPr>
                <w:sz w:val="20"/>
                <w:szCs w:val="20"/>
              </w:rPr>
              <w:t>Golpes, fracturas, esguinces</w:t>
            </w:r>
          </w:p>
        </w:tc>
        <w:tc>
          <w:tcPr>
            <w:tcW w:w="2408" w:type="dxa"/>
            <w:tcBorders>
              <w:top w:val="single" w:sz="4" w:space="0" w:color="auto"/>
              <w:left w:val="single" w:sz="4" w:space="0" w:color="auto"/>
              <w:bottom w:val="single" w:sz="4" w:space="0" w:color="auto"/>
              <w:right w:val="single" w:sz="4" w:space="0" w:color="auto"/>
            </w:tcBorders>
            <w:vAlign w:val="center"/>
          </w:tcPr>
          <w:p w14:paraId="0FEDAD3A" w14:textId="77777777" w:rsidR="00725A51" w:rsidRPr="00725A51" w:rsidRDefault="00725A51" w:rsidP="00725A51">
            <w:pPr>
              <w:spacing w:after="0" w:line="240" w:lineRule="auto"/>
              <w:rPr>
                <w:sz w:val="20"/>
                <w:szCs w:val="20"/>
              </w:rPr>
            </w:pPr>
            <w:r w:rsidRPr="00725A51">
              <w:rPr>
                <w:sz w:val="20"/>
                <w:szCs w:val="20"/>
              </w:rPr>
              <w:t>Organizar y canalizar los cables correctamente.</w:t>
            </w:r>
          </w:p>
        </w:tc>
      </w:tr>
      <w:tr w:rsidR="00725A51" w:rsidRPr="00725A51" w14:paraId="17CA976E"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2CFDCB0F" w14:textId="77777777" w:rsidR="00725A51" w:rsidRPr="00725A51" w:rsidRDefault="00725A51" w:rsidP="00725A51">
            <w:pPr>
              <w:spacing w:after="0" w:line="240" w:lineRule="auto"/>
              <w:rPr>
                <w:sz w:val="20"/>
                <w:szCs w:val="20"/>
              </w:rPr>
            </w:pPr>
            <w:r w:rsidRPr="00725A51">
              <w:rPr>
                <w:sz w:val="20"/>
                <w:szCs w:val="20"/>
              </w:rPr>
              <w:t>Cajas apiladas inestablemente</w:t>
            </w:r>
          </w:p>
        </w:tc>
        <w:tc>
          <w:tcPr>
            <w:tcW w:w="1641" w:type="dxa"/>
            <w:tcBorders>
              <w:top w:val="single" w:sz="4" w:space="0" w:color="auto"/>
              <w:left w:val="single" w:sz="4" w:space="0" w:color="auto"/>
              <w:bottom w:val="single" w:sz="4" w:space="0" w:color="auto"/>
              <w:right w:val="single" w:sz="4" w:space="0" w:color="auto"/>
            </w:tcBorders>
            <w:vAlign w:val="center"/>
          </w:tcPr>
          <w:p w14:paraId="1F63BCF1" w14:textId="77777777" w:rsidR="00725A51" w:rsidRPr="00725A51" w:rsidRDefault="00725A51" w:rsidP="00725A51">
            <w:pPr>
              <w:spacing w:after="0" w:line="240" w:lineRule="auto"/>
              <w:rPr>
                <w:sz w:val="20"/>
                <w:szCs w:val="20"/>
              </w:rPr>
            </w:pPr>
            <w:r w:rsidRPr="00725A51">
              <w:rPr>
                <w:sz w:val="20"/>
                <w:szCs w:val="20"/>
              </w:rPr>
              <w:t>Condiciones de seguridad</w:t>
            </w:r>
          </w:p>
        </w:tc>
        <w:tc>
          <w:tcPr>
            <w:tcW w:w="1609" w:type="dxa"/>
            <w:tcBorders>
              <w:top w:val="single" w:sz="4" w:space="0" w:color="auto"/>
              <w:left w:val="single" w:sz="4" w:space="0" w:color="auto"/>
              <w:bottom w:val="single" w:sz="4" w:space="0" w:color="auto"/>
              <w:right w:val="single" w:sz="4" w:space="0" w:color="auto"/>
            </w:tcBorders>
            <w:vAlign w:val="center"/>
          </w:tcPr>
          <w:p w14:paraId="50542FC2" w14:textId="77777777" w:rsidR="00725A51" w:rsidRPr="00725A51" w:rsidRDefault="00725A51" w:rsidP="00725A51">
            <w:pPr>
              <w:spacing w:after="0" w:line="240" w:lineRule="auto"/>
              <w:rPr>
                <w:sz w:val="20"/>
                <w:szCs w:val="20"/>
              </w:rPr>
            </w:pPr>
            <w:r w:rsidRPr="00725A51">
              <w:rPr>
                <w:sz w:val="20"/>
                <w:szCs w:val="20"/>
              </w:rPr>
              <w:t>Caída de objetos</w:t>
            </w:r>
          </w:p>
        </w:tc>
        <w:tc>
          <w:tcPr>
            <w:tcW w:w="1610" w:type="dxa"/>
            <w:tcBorders>
              <w:top w:val="single" w:sz="4" w:space="0" w:color="auto"/>
              <w:left w:val="single" w:sz="4" w:space="0" w:color="auto"/>
              <w:bottom w:val="single" w:sz="4" w:space="0" w:color="auto"/>
              <w:right w:val="single" w:sz="4" w:space="0" w:color="auto"/>
            </w:tcBorders>
            <w:vAlign w:val="center"/>
          </w:tcPr>
          <w:p w14:paraId="48B906E2" w14:textId="77777777" w:rsidR="00725A51" w:rsidRPr="00725A51" w:rsidRDefault="00725A51" w:rsidP="00725A51">
            <w:pPr>
              <w:spacing w:after="0" w:line="240" w:lineRule="auto"/>
              <w:rPr>
                <w:sz w:val="20"/>
                <w:szCs w:val="20"/>
              </w:rPr>
            </w:pPr>
            <w:r w:rsidRPr="00725A51">
              <w:rPr>
                <w:sz w:val="20"/>
                <w:szCs w:val="20"/>
              </w:rPr>
              <w:t>Golpes y lesiones</w:t>
            </w:r>
          </w:p>
        </w:tc>
        <w:tc>
          <w:tcPr>
            <w:tcW w:w="2408" w:type="dxa"/>
            <w:tcBorders>
              <w:top w:val="single" w:sz="4" w:space="0" w:color="auto"/>
              <w:left w:val="single" w:sz="4" w:space="0" w:color="auto"/>
              <w:bottom w:val="single" w:sz="4" w:space="0" w:color="auto"/>
              <w:right w:val="single" w:sz="4" w:space="0" w:color="auto"/>
            </w:tcBorders>
            <w:vAlign w:val="center"/>
          </w:tcPr>
          <w:p w14:paraId="7D49EB08" w14:textId="77777777" w:rsidR="00725A51" w:rsidRPr="00725A51" w:rsidRDefault="00725A51" w:rsidP="00725A51">
            <w:pPr>
              <w:spacing w:after="0" w:line="240" w:lineRule="auto"/>
              <w:rPr>
                <w:sz w:val="20"/>
                <w:szCs w:val="20"/>
              </w:rPr>
            </w:pPr>
            <w:r w:rsidRPr="00725A51">
              <w:rPr>
                <w:sz w:val="20"/>
                <w:szCs w:val="20"/>
              </w:rPr>
              <w:t>Almacenar correctamente las cajas y asegurar su estabilidad.</w:t>
            </w:r>
          </w:p>
        </w:tc>
      </w:tr>
      <w:tr w:rsidR="00725A51" w:rsidRPr="00725A51" w14:paraId="016BDDC3"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522024D0" w14:textId="77777777" w:rsidR="00725A51" w:rsidRPr="00725A51" w:rsidRDefault="00725A51" w:rsidP="00725A51">
            <w:pPr>
              <w:spacing w:after="0" w:line="240" w:lineRule="auto"/>
              <w:rPr>
                <w:sz w:val="20"/>
                <w:szCs w:val="20"/>
              </w:rPr>
            </w:pPr>
            <w:r w:rsidRPr="00725A51">
              <w:rPr>
                <w:sz w:val="20"/>
                <w:szCs w:val="20"/>
              </w:rPr>
              <w:t>Restos de comida y suciedad</w:t>
            </w:r>
          </w:p>
        </w:tc>
        <w:tc>
          <w:tcPr>
            <w:tcW w:w="1641" w:type="dxa"/>
            <w:tcBorders>
              <w:top w:val="single" w:sz="4" w:space="0" w:color="auto"/>
              <w:left w:val="single" w:sz="4" w:space="0" w:color="auto"/>
              <w:bottom w:val="single" w:sz="4" w:space="0" w:color="auto"/>
              <w:right w:val="single" w:sz="4" w:space="0" w:color="auto"/>
            </w:tcBorders>
            <w:vAlign w:val="center"/>
          </w:tcPr>
          <w:p w14:paraId="36310ED6" w14:textId="77777777" w:rsidR="00725A51" w:rsidRPr="00725A51" w:rsidRDefault="00725A51" w:rsidP="00725A51">
            <w:pPr>
              <w:spacing w:after="0" w:line="240" w:lineRule="auto"/>
              <w:rPr>
                <w:sz w:val="20"/>
                <w:szCs w:val="20"/>
              </w:rPr>
            </w:pPr>
            <w:r w:rsidRPr="00725A51">
              <w:rPr>
                <w:sz w:val="20"/>
                <w:szCs w:val="20"/>
              </w:rPr>
              <w:t>Biológico</w:t>
            </w:r>
          </w:p>
        </w:tc>
        <w:tc>
          <w:tcPr>
            <w:tcW w:w="1609" w:type="dxa"/>
            <w:tcBorders>
              <w:top w:val="single" w:sz="4" w:space="0" w:color="auto"/>
              <w:left w:val="single" w:sz="4" w:space="0" w:color="auto"/>
              <w:bottom w:val="single" w:sz="4" w:space="0" w:color="auto"/>
              <w:right w:val="single" w:sz="4" w:space="0" w:color="auto"/>
            </w:tcBorders>
            <w:vAlign w:val="center"/>
          </w:tcPr>
          <w:p w14:paraId="13130854" w14:textId="77777777" w:rsidR="00725A51" w:rsidRPr="00725A51" w:rsidRDefault="00725A51" w:rsidP="00725A51">
            <w:pPr>
              <w:spacing w:after="0" w:line="240" w:lineRule="auto"/>
              <w:rPr>
                <w:sz w:val="20"/>
                <w:szCs w:val="20"/>
              </w:rPr>
            </w:pPr>
            <w:r w:rsidRPr="00725A51">
              <w:rPr>
                <w:sz w:val="20"/>
                <w:szCs w:val="20"/>
              </w:rPr>
              <w:t>Presencia de plagas</w:t>
            </w:r>
          </w:p>
        </w:tc>
        <w:tc>
          <w:tcPr>
            <w:tcW w:w="1610" w:type="dxa"/>
            <w:tcBorders>
              <w:top w:val="single" w:sz="4" w:space="0" w:color="auto"/>
              <w:left w:val="single" w:sz="4" w:space="0" w:color="auto"/>
              <w:bottom w:val="single" w:sz="4" w:space="0" w:color="auto"/>
              <w:right w:val="single" w:sz="4" w:space="0" w:color="auto"/>
            </w:tcBorders>
            <w:vAlign w:val="center"/>
          </w:tcPr>
          <w:p w14:paraId="5C333729" w14:textId="77777777" w:rsidR="00725A51" w:rsidRPr="00725A51" w:rsidRDefault="00725A51" w:rsidP="00725A51">
            <w:pPr>
              <w:spacing w:after="0" w:line="240" w:lineRule="auto"/>
              <w:rPr>
                <w:sz w:val="20"/>
                <w:szCs w:val="20"/>
              </w:rPr>
            </w:pPr>
            <w:r w:rsidRPr="00725A51">
              <w:rPr>
                <w:sz w:val="20"/>
                <w:szCs w:val="20"/>
              </w:rPr>
              <w:t>Picaduras, enfermedades</w:t>
            </w:r>
          </w:p>
        </w:tc>
        <w:tc>
          <w:tcPr>
            <w:tcW w:w="2408" w:type="dxa"/>
            <w:tcBorders>
              <w:top w:val="single" w:sz="4" w:space="0" w:color="auto"/>
              <w:left w:val="single" w:sz="4" w:space="0" w:color="auto"/>
              <w:bottom w:val="single" w:sz="4" w:space="0" w:color="auto"/>
              <w:right w:val="single" w:sz="4" w:space="0" w:color="auto"/>
            </w:tcBorders>
            <w:vAlign w:val="center"/>
          </w:tcPr>
          <w:p w14:paraId="33D80606" w14:textId="77777777" w:rsidR="00725A51" w:rsidRPr="00725A51" w:rsidRDefault="00725A51" w:rsidP="00725A51">
            <w:pPr>
              <w:spacing w:after="0" w:line="240" w:lineRule="auto"/>
              <w:rPr>
                <w:sz w:val="20"/>
                <w:szCs w:val="20"/>
              </w:rPr>
            </w:pPr>
            <w:r w:rsidRPr="00725A51">
              <w:rPr>
                <w:sz w:val="20"/>
                <w:szCs w:val="20"/>
              </w:rPr>
              <w:t>Mantener orden, limpieza y control de plagas.</w:t>
            </w:r>
          </w:p>
        </w:tc>
      </w:tr>
      <w:tr w:rsidR="00725A51" w:rsidRPr="00725A51" w14:paraId="4228C149"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2227438E" w14:textId="77777777" w:rsidR="00725A51" w:rsidRPr="00725A51" w:rsidRDefault="00725A51" w:rsidP="00725A51">
            <w:pPr>
              <w:spacing w:after="0" w:line="240" w:lineRule="auto"/>
              <w:rPr>
                <w:sz w:val="20"/>
                <w:szCs w:val="20"/>
              </w:rPr>
            </w:pPr>
            <w:r w:rsidRPr="00725A51">
              <w:rPr>
                <w:sz w:val="20"/>
                <w:szCs w:val="20"/>
              </w:rPr>
              <w:t>Picadura de alacrán</w:t>
            </w:r>
          </w:p>
        </w:tc>
        <w:tc>
          <w:tcPr>
            <w:tcW w:w="1641" w:type="dxa"/>
            <w:tcBorders>
              <w:top w:val="single" w:sz="4" w:space="0" w:color="auto"/>
              <w:left w:val="single" w:sz="4" w:space="0" w:color="auto"/>
              <w:bottom w:val="single" w:sz="4" w:space="0" w:color="auto"/>
              <w:right w:val="single" w:sz="4" w:space="0" w:color="auto"/>
            </w:tcBorders>
            <w:vAlign w:val="center"/>
          </w:tcPr>
          <w:p w14:paraId="57575D87" w14:textId="77777777" w:rsidR="00725A51" w:rsidRPr="00725A51" w:rsidRDefault="00725A51" w:rsidP="00725A51">
            <w:pPr>
              <w:spacing w:after="0" w:line="240" w:lineRule="auto"/>
              <w:rPr>
                <w:sz w:val="20"/>
                <w:szCs w:val="20"/>
              </w:rPr>
            </w:pPr>
            <w:r w:rsidRPr="00725A51">
              <w:rPr>
                <w:sz w:val="20"/>
                <w:szCs w:val="20"/>
              </w:rPr>
              <w:t>Biológico</w:t>
            </w:r>
          </w:p>
        </w:tc>
        <w:tc>
          <w:tcPr>
            <w:tcW w:w="1609" w:type="dxa"/>
            <w:tcBorders>
              <w:top w:val="single" w:sz="4" w:space="0" w:color="auto"/>
              <w:left w:val="single" w:sz="4" w:space="0" w:color="auto"/>
              <w:bottom w:val="single" w:sz="4" w:space="0" w:color="auto"/>
              <w:right w:val="single" w:sz="4" w:space="0" w:color="auto"/>
            </w:tcBorders>
            <w:vAlign w:val="center"/>
          </w:tcPr>
          <w:p w14:paraId="4DABD933" w14:textId="77777777" w:rsidR="00725A51" w:rsidRPr="00725A51" w:rsidRDefault="00725A51" w:rsidP="00725A51">
            <w:pPr>
              <w:spacing w:after="0" w:line="240" w:lineRule="auto"/>
              <w:rPr>
                <w:sz w:val="20"/>
                <w:szCs w:val="20"/>
              </w:rPr>
            </w:pPr>
            <w:r w:rsidRPr="00725A51">
              <w:rPr>
                <w:sz w:val="20"/>
                <w:szCs w:val="20"/>
              </w:rPr>
              <w:t>Contacto con animales venenosos</w:t>
            </w:r>
          </w:p>
        </w:tc>
        <w:tc>
          <w:tcPr>
            <w:tcW w:w="1610" w:type="dxa"/>
            <w:tcBorders>
              <w:top w:val="single" w:sz="4" w:space="0" w:color="auto"/>
              <w:left w:val="single" w:sz="4" w:space="0" w:color="auto"/>
              <w:bottom w:val="single" w:sz="4" w:space="0" w:color="auto"/>
              <w:right w:val="single" w:sz="4" w:space="0" w:color="auto"/>
            </w:tcBorders>
            <w:vAlign w:val="center"/>
          </w:tcPr>
          <w:p w14:paraId="54B850E5" w14:textId="77777777" w:rsidR="00725A51" w:rsidRPr="00725A51" w:rsidRDefault="00725A51" w:rsidP="00725A51">
            <w:pPr>
              <w:spacing w:after="0" w:line="240" w:lineRule="auto"/>
              <w:rPr>
                <w:sz w:val="20"/>
                <w:szCs w:val="20"/>
              </w:rPr>
            </w:pPr>
            <w:r w:rsidRPr="00725A51">
              <w:rPr>
                <w:sz w:val="20"/>
                <w:szCs w:val="20"/>
              </w:rPr>
              <w:t>Dolor, inflamación, intoxicación</w:t>
            </w:r>
          </w:p>
        </w:tc>
        <w:tc>
          <w:tcPr>
            <w:tcW w:w="2408" w:type="dxa"/>
            <w:tcBorders>
              <w:top w:val="single" w:sz="4" w:space="0" w:color="auto"/>
              <w:left w:val="single" w:sz="4" w:space="0" w:color="auto"/>
              <w:bottom w:val="single" w:sz="4" w:space="0" w:color="auto"/>
              <w:right w:val="single" w:sz="4" w:space="0" w:color="auto"/>
            </w:tcBorders>
            <w:vAlign w:val="center"/>
          </w:tcPr>
          <w:p w14:paraId="3E043317" w14:textId="77777777" w:rsidR="00725A51" w:rsidRPr="00725A51" w:rsidRDefault="00725A51" w:rsidP="00725A51">
            <w:pPr>
              <w:spacing w:after="0" w:line="240" w:lineRule="auto"/>
              <w:rPr>
                <w:sz w:val="20"/>
                <w:szCs w:val="20"/>
              </w:rPr>
            </w:pPr>
            <w:r w:rsidRPr="00725A51">
              <w:rPr>
                <w:sz w:val="20"/>
                <w:szCs w:val="20"/>
              </w:rPr>
              <w:t>Inspeccionar el área antes de trabajar y utilizar guantes adecuados.</w:t>
            </w:r>
          </w:p>
        </w:tc>
      </w:tr>
      <w:tr w:rsidR="00725A51" w:rsidRPr="00725A51" w14:paraId="7602E336"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308BF5BF" w14:textId="77777777" w:rsidR="00725A51" w:rsidRPr="00725A51" w:rsidRDefault="00725A51" w:rsidP="00725A51">
            <w:pPr>
              <w:spacing w:after="0" w:line="240" w:lineRule="auto"/>
              <w:rPr>
                <w:sz w:val="20"/>
                <w:szCs w:val="20"/>
              </w:rPr>
            </w:pPr>
            <w:r w:rsidRPr="00725A51">
              <w:rPr>
                <w:sz w:val="20"/>
                <w:szCs w:val="20"/>
              </w:rPr>
              <w:t>Digitación continua durante más de 6 horas</w:t>
            </w:r>
          </w:p>
        </w:tc>
        <w:tc>
          <w:tcPr>
            <w:tcW w:w="1641" w:type="dxa"/>
            <w:tcBorders>
              <w:top w:val="single" w:sz="4" w:space="0" w:color="auto"/>
              <w:left w:val="single" w:sz="4" w:space="0" w:color="auto"/>
              <w:bottom w:val="single" w:sz="4" w:space="0" w:color="auto"/>
              <w:right w:val="single" w:sz="4" w:space="0" w:color="auto"/>
            </w:tcBorders>
            <w:vAlign w:val="center"/>
          </w:tcPr>
          <w:p w14:paraId="045F6D44" w14:textId="77777777" w:rsidR="00725A51" w:rsidRPr="00725A51" w:rsidRDefault="00725A51" w:rsidP="00725A51">
            <w:pPr>
              <w:spacing w:after="0" w:line="240" w:lineRule="auto"/>
              <w:rPr>
                <w:sz w:val="20"/>
                <w:szCs w:val="20"/>
              </w:rPr>
            </w:pPr>
            <w:r w:rsidRPr="00725A51">
              <w:rPr>
                <w:sz w:val="20"/>
                <w:szCs w:val="20"/>
              </w:rPr>
              <w:t>Ergonómico</w:t>
            </w:r>
          </w:p>
        </w:tc>
        <w:tc>
          <w:tcPr>
            <w:tcW w:w="1609" w:type="dxa"/>
            <w:tcBorders>
              <w:top w:val="single" w:sz="4" w:space="0" w:color="auto"/>
              <w:left w:val="single" w:sz="4" w:space="0" w:color="auto"/>
              <w:bottom w:val="single" w:sz="4" w:space="0" w:color="auto"/>
              <w:right w:val="single" w:sz="4" w:space="0" w:color="auto"/>
            </w:tcBorders>
            <w:vAlign w:val="center"/>
          </w:tcPr>
          <w:p w14:paraId="5BEF8B1D" w14:textId="77777777" w:rsidR="00725A51" w:rsidRPr="00725A51" w:rsidRDefault="00725A51" w:rsidP="00725A51">
            <w:pPr>
              <w:spacing w:after="0" w:line="240" w:lineRule="auto"/>
              <w:rPr>
                <w:sz w:val="20"/>
                <w:szCs w:val="20"/>
              </w:rPr>
            </w:pPr>
            <w:r w:rsidRPr="00725A51">
              <w:rPr>
                <w:sz w:val="20"/>
                <w:szCs w:val="20"/>
              </w:rPr>
              <w:t>Movimientos repetitivos y posturas forzadas</w:t>
            </w:r>
          </w:p>
        </w:tc>
        <w:tc>
          <w:tcPr>
            <w:tcW w:w="1610" w:type="dxa"/>
            <w:tcBorders>
              <w:top w:val="single" w:sz="4" w:space="0" w:color="auto"/>
              <w:left w:val="single" w:sz="4" w:space="0" w:color="auto"/>
              <w:bottom w:val="single" w:sz="4" w:space="0" w:color="auto"/>
              <w:right w:val="single" w:sz="4" w:space="0" w:color="auto"/>
            </w:tcBorders>
            <w:vAlign w:val="center"/>
          </w:tcPr>
          <w:p w14:paraId="0FB8C755" w14:textId="77777777" w:rsidR="00725A51" w:rsidRPr="00725A51" w:rsidRDefault="00725A51" w:rsidP="00725A51">
            <w:pPr>
              <w:spacing w:after="0" w:line="240" w:lineRule="auto"/>
              <w:rPr>
                <w:sz w:val="20"/>
                <w:szCs w:val="20"/>
              </w:rPr>
            </w:pPr>
            <w:r w:rsidRPr="00725A51">
              <w:rPr>
                <w:sz w:val="20"/>
                <w:szCs w:val="20"/>
              </w:rPr>
              <w:t>Tendinitis, síndrome del túnel carpiano, fatiga muscular</w:t>
            </w:r>
          </w:p>
        </w:tc>
        <w:tc>
          <w:tcPr>
            <w:tcW w:w="2408" w:type="dxa"/>
            <w:tcBorders>
              <w:top w:val="single" w:sz="4" w:space="0" w:color="auto"/>
              <w:left w:val="single" w:sz="4" w:space="0" w:color="auto"/>
              <w:bottom w:val="single" w:sz="4" w:space="0" w:color="auto"/>
              <w:right w:val="single" w:sz="4" w:space="0" w:color="auto"/>
            </w:tcBorders>
            <w:vAlign w:val="center"/>
          </w:tcPr>
          <w:p w14:paraId="3EC3BBA8" w14:textId="77777777" w:rsidR="00725A51" w:rsidRPr="00725A51" w:rsidRDefault="00725A51" w:rsidP="00725A51">
            <w:pPr>
              <w:spacing w:after="0" w:line="240" w:lineRule="auto"/>
              <w:rPr>
                <w:sz w:val="20"/>
                <w:szCs w:val="20"/>
              </w:rPr>
            </w:pPr>
            <w:r w:rsidRPr="00725A51">
              <w:rPr>
                <w:sz w:val="20"/>
                <w:szCs w:val="20"/>
              </w:rPr>
              <w:t xml:space="preserve">Realizar pausas activas cada hora, ajustar la postura y usar </w:t>
            </w:r>
            <w:proofErr w:type="spellStart"/>
            <w:r w:rsidRPr="00725A51">
              <w:rPr>
                <w:sz w:val="20"/>
                <w:szCs w:val="20"/>
              </w:rPr>
              <w:t>apoyamuñecas</w:t>
            </w:r>
            <w:proofErr w:type="spellEnd"/>
            <w:r w:rsidRPr="00725A51">
              <w:rPr>
                <w:sz w:val="20"/>
                <w:szCs w:val="20"/>
              </w:rPr>
              <w:t>.</w:t>
            </w:r>
          </w:p>
        </w:tc>
      </w:tr>
      <w:tr w:rsidR="00725A51" w:rsidRPr="00725A51" w14:paraId="5A2F2BEE"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67D37DE2" w14:textId="77777777" w:rsidR="00725A51" w:rsidRPr="00725A51" w:rsidRDefault="00725A51" w:rsidP="00725A51">
            <w:pPr>
              <w:spacing w:after="0" w:line="240" w:lineRule="auto"/>
              <w:rPr>
                <w:sz w:val="20"/>
                <w:szCs w:val="20"/>
              </w:rPr>
            </w:pPr>
            <w:r w:rsidRPr="00725A51">
              <w:rPr>
                <w:sz w:val="20"/>
                <w:szCs w:val="20"/>
              </w:rPr>
              <w:t>Muñecas apoyadas sobre bordes filosos</w:t>
            </w:r>
          </w:p>
        </w:tc>
        <w:tc>
          <w:tcPr>
            <w:tcW w:w="1641" w:type="dxa"/>
            <w:tcBorders>
              <w:top w:val="single" w:sz="4" w:space="0" w:color="auto"/>
              <w:left w:val="single" w:sz="4" w:space="0" w:color="auto"/>
              <w:bottom w:val="single" w:sz="4" w:space="0" w:color="auto"/>
              <w:right w:val="single" w:sz="4" w:space="0" w:color="auto"/>
            </w:tcBorders>
            <w:vAlign w:val="center"/>
          </w:tcPr>
          <w:p w14:paraId="37913D44" w14:textId="77777777" w:rsidR="00725A51" w:rsidRPr="00725A51" w:rsidRDefault="00725A51" w:rsidP="00725A51">
            <w:pPr>
              <w:spacing w:after="0" w:line="240" w:lineRule="auto"/>
              <w:rPr>
                <w:sz w:val="20"/>
                <w:szCs w:val="20"/>
              </w:rPr>
            </w:pPr>
            <w:r w:rsidRPr="00725A51">
              <w:rPr>
                <w:sz w:val="20"/>
                <w:szCs w:val="20"/>
              </w:rPr>
              <w:t>Ergonómico</w:t>
            </w:r>
          </w:p>
        </w:tc>
        <w:tc>
          <w:tcPr>
            <w:tcW w:w="1609" w:type="dxa"/>
            <w:tcBorders>
              <w:top w:val="single" w:sz="4" w:space="0" w:color="auto"/>
              <w:left w:val="single" w:sz="4" w:space="0" w:color="auto"/>
              <w:bottom w:val="single" w:sz="4" w:space="0" w:color="auto"/>
              <w:right w:val="single" w:sz="4" w:space="0" w:color="auto"/>
            </w:tcBorders>
            <w:vAlign w:val="center"/>
          </w:tcPr>
          <w:p w14:paraId="59E81E56" w14:textId="77777777" w:rsidR="00725A51" w:rsidRPr="00725A51" w:rsidRDefault="00725A51" w:rsidP="00725A51">
            <w:pPr>
              <w:spacing w:after="0" w:line="240" w:lineRule="auto"/>
              <w:rPr>
                <w:sz w:val="20"/>
                <w:szCs w:val="20"/>
              </w:rPr>
            </w:pPr>
            <w:r w:rsidRPr="00725A51">
              <w:rPr>
                <w:sz w:val="20"/>
                <w:szCs w:val="20"/>
              </w:rPr>
              <w:t>Compresión y presión continua</w:t>
            </w:r>
          </w:p>
        </w:tc>
        <w:tc>
          <w:tcPr>
            <w:tcW w:w="1610" w:type="dxa"/>
            <w:tcBorders>
              <w:top w:val="single" w:sz="4" w:space="0" w:color="auto"/>
              <w:left w:val="single" w:sz="4" w:space="0" w:color="auto"/>
              <w:bottom w:val="single" w:sz="4" w:space="0" w:color="auto"/>
              <w:right w:val="single" w:sz="4" w:space="0" w:color="auto"/>
            </w:tcBorders>
            <w:vAlign w:val="center"/>
          </w:tcPr>
          <w:p w14:paraId="38E0B1C5" w14:textId="77777777" w:rsidR="00725A51" w:rsidRPr="00725A51" w:rsidRDefault="00725A51" w:rsidP="00725A51">
            <w:pPr>
              <w:spacing w:after="0" w:line="240" w:lineRule="auto"/>
              <w:rPr>
                <w:sz w:val="20"/>
                <w:szCs w:val="20"/>
              </w:rPr>
            </w:pPr>
            <w:r w:rsidRPr="00725A51">
              <w:rPr>
                <w:sz w:val="20"/>
                <w:szCs w:val="20"/>
              </w:rPr>
              <w:t>Lesiones musculoesqueléticas</w:t>
            </w:r>
          </w:p>
        </w:tc>
        <w:tc>
          <w:tcPr>
            <w:tcW w:w="2408" w:type="dxa"/>
            <w:tcBorders>
              <w:top w:val="single" w:sz="4" w:space="0" w:color="auto"/>
              <w:left w:val="single" w:sz="4" w:space="0" w:color="auto"/>
              <w:bottom w:val="single" w:sz="4" w:space="0" w:color="auto"/>
              <w:right w:val="single" w:sz="4" w:space="0" w:color="auto"/>
            </w:tcBorders>
            <w:vAlign w:val="center"/>
          </w:tcPr>
          <w:p w14:paraId="1F1094F5" w14:textId="77777777" w:rsidR="00725A51" w:rsidRPr="00725A51" w:rsidRDefault="00725A51" w:rsidP="00725A51">
            <w:pPr>
              <w:spacing w:after="0" w:line="240" w:lineRule="auto"/>
              <w:rPr>
                <w:sz w:val="20"/>
                <w:szCs w:val="20"/>
              </w:rPr>
            </w:pPr>
            <w:r w:rsidRPr="00725A51">
              <w:rPr>
                <w:sz w:val="20"/>
                <w:szCs w:val="20"/>
              </w:rPr>
              <w:t>Utilizar escritorios adecuados y protectores de borde.</w:t>
            </w:r>
          </w:p>
        </w:tc>
      </w:tr>
      <w:tr w:rsidR="00725A51" w:rsidRPr="00725A51" w14:paraId="2157FD02"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5EB53AC0" w14:textId="77777777" w:rsidR="00725A51" w:rsidRPr="00725A51" w:rsidRDefault="00725A51" w:rsidP="00725A51">
            <w:pPr>
              <w:spacing w:after="0" w:line="240" w:lineRule="auto"/>
              <w:rPr>
                <w:sz w:val="20"/>
                <w:szCs w:val="20"/>
              </w:rPr>
            </w:pPr>
            <w:proofErr w:type="spellStart"/>
            <w:r w:rsidRPr="00725A51">
              <w:rPr>
                <w:sz w:val="20"/>
                <w:szCs w:val="20"/>
              </w:rPr>
              <w:t>Crimpadora</w:t>
            </w:r>
            <w:proofErr w:type="spellEnd"/>
            <w:r w:rsidRPr="00725A51">
              <w:rPr>
                <w:sz w:val="20"/>
                <w:szCs w:val="20"/>
              </w:rPr>
              <w:t xml:space="preserve"> dañada y </w:t>
            </w:r>
            <w:proofErr w:type="spellStart"/>
            <w:r w:rsidRPr="00725A51">
              <w:rPr>
                <w:sz w:val="20"/>
                <w:szCs w:val="20"/>
              </w:rPr>
              <w:t>tester</w:t>
            </w:r>
            <w:proofErr w:type="spellEnd"/>
            <w:r w:rsidRPr="00725A51">
              <w:rPr>
                <w:sz w:val="20"/>
                <w:szCs w:val="20"/>
              </w:rPr>
              <w:t xml:space="preserve"> defectuoso</w:t>
            </w:r>
          </w:p>
        </w:tc>
        <w:tc>
          <w:tcPr>
            <w:tcW w:w="1641" w:type="dxa"/>
            <w:tcBorders>
              <w:top w:val="single" w:sz="4" w:space="0" w:color="auto"/>
              <w:left w:val="single" w:sz="4" w:space="0" w:color="auto"/>
              <w:bottom w:val="single" w:sz="4" w:space="0" w:color="auto"/>
              <w:right w:val="single" w:sz="4" w:space="0" w:color="auto"/>
            </w:tcBorders>
            <w:vAlign w:val="center"/>
          </w:tcPr>
          <w:p w14:paraId="699BCA2A" w14:textId="77777777" w:rsidR="00725A51" w:rsidRPr="00725A51" w:rsidRDefault="00725A51" w:rsidP="00725A51">
            <w:pPr>
              <w:spacing w:after="0" w:line="240" w:lineRule="auto"/>
              <w:rPr>
                <w:sz w:val="20"/>
                <w:szCs w:val="20"/>
              </w:rPr>
            </w:pPr>
            <w:r w:rsidRPr="00725A51">
              <w:rPr>
                <w:sz w:val="20"/>
                <w:szCs w:val="20"/>
              </w:rPr>
              <w:t>Condiciones de seguridad (Mecánico)</w:t>
            </w:r>
          </w:p>
        </w:tc>
        <w:tc>
          <w:tcPr>
            <w:tcW w:w="1609" w:type="dxa"/>
            <w:tcBorders>
              <w:top w:val="single" w:sz="4" w:space="0" w:color="auto"/>
              <w:left w:val="single" w:sz="4" w:space="0" w:color="auto"/>
              <w:bottom w:val="single" w:sz="4" w:space="0" w:color="auto"/>
              <w:right w:val="single" w:sz="4" w:space="0" w:color="auto"/>
            </w:tcBorders>
            <w:vAlign w:val="center"/>
          </w:tcPr>
          <w:p w14:paraId="18A7951C" w14:textId="77777777" w:rsidR="00725A51" w:rsidRPr="00725A51" w:rsidRDefault="00725A51" w:rsidP="00725A51">
            <w:pPr>
              <w:spacing w:after="0" w:line="240" w:lineRule="auto"/>
              <w:rPr>
                <w:sz w:val="20"/>
                <w:szCs w:val="20"/>
              </w:rPr>
            </w:pPr>
            <w:r w:rsidRPr="00725A51">
              <w:rPr>
                <w:sz w:val="20"/>
                <w:szCs w:val="20"/>
              </w:rPr>
              <w:t>Cortes, esfuerzo excesivo</w:t>
            </w:r>
          </w:p>
        </w:tc>
        <w:tc>
          <w:tcPr>
            <w:tcW w:w="1610" w:type="dxa"/>
            <w:tcBorders>
              <w:top w:val="single" w:sz="4" w:space="0" w:color="auto"/>
              <w:left w:val="single" w:sz="4" w:space="0" w:color="auto"/>
              <w:bottom w:val="single" w:sz="4" w:space="0" w:color="auto"/>
              <w:right w:val="single" w:sz="4" w:space="0" w:color="auto"/>
            </w:tcBorders>
            <w:vAlign w:val="center"/>
          </w:tcPr>
          <w:p w14:paraId="70102391" w14:textId="77777777" w:rsidR="00725A51" w:rsidRPr="00725A51" w:rsidRDefault="00725A51" w:rsidP="00725A51">
            <w:pPr>
              <w:spacing w:after="0" w:line="240" w:lineRule="auto"/>
              <w:rPr>
                <w:sz w:val="20"/>
                <w:szCs w:val="20"/>
              </w:rPr>
            </w:pPr>
            <w:r w:rsidRPr="00725A51">
              <w:rPr>
                <w:sz w:val="20"/>
                <w:szCs w:val="20"/>
              </w:rPr>
              <w:t>Heridas en manos, accidentes</w:t>
            </w:r>
          </w:p>
        </w:tc>
        <w:tc>
          <w:tcPr>
            <w:tcW w:w="2408" w:type="dxa"/>
            <w:tcBorders>
              <w:top w:val="single" w:sz="4" w:space="0" w:color="auto"/>
              <w:left w:val="single" w:sz="4" w:space="0" w:color="auto"/>
              <w:bottom w:val="single" w:sz="4" w:space="0" w:color="auto"/>
              <w:right w:val="single" w:sz="4" w:space="0" w:color="auto"/>
            </w:tcBorders>
            <w:vAlign w:val="center"/>
          </w:tcPr>
          <w:p w14:paraId="36316E0F" w14:textId="77777777" w:rsidR="00725A51" w:rsidRPr="00725A51" w:rsidRDefault="00725A51" w:rsidP="00725A51">
            <w:pPr>
              <w:spacing w:after="0" w:line="240" w:lineRule="auto"/>
              <w:rPr>
                <w:sz w:val="20"/>
                <w:szCs w:val="20"/>
              </w:rPr>
            </w:pPr>
            <w:r w:rsidRPr="00725A51">
              <w:rPr>
                <w:sz w:val="20"/>
                <w:szCs w:val="20"/>
              </w:rPr>
              <w:t>Sustituir herramientas defectuosas y realizar mantenimiento preventivo.</w:t>
            </w:r>
          </w:p>
        </w:tc>
      </w:tr>
      <w:tr w:rsidR="00725A51" w:rsidRPr="00725A51" w14:paraId="138380F0"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4791FB1C" w14:textId="77777777" w:rsidR="00725A51" w:rsidRPr="00725A51" w:rsidRDefault="00725A51" w:rsidP="00725A51">
            <w:pPr>
              <w:spacing w:after="0" w:line="240" w:lineRule="auto"/>
              <w:rPr>
                <w:sz w:val="20"/>
                <w:szCs w:val="20"/>
              </w:rPr>
            </w:pPr>
            <w:r w:rsidRPr="00725A51">
              <w:rPr>
                <w:sz w:val="20"/>
                <w:szCs w:val="20"/>
              </w:rPr>
              <w:t>Ruido de planta eléctrica y extractor industrial</w:t>
            </w:r>
          </w:p>
        </w:tc>
        <w:tc>
          <w:tcPr>
            <w:tcW w:w="1641" w:type="dxa"/>
            <w:tcBorders>
              <w:top w:val="single" w:sz="4" w:space="0" w:color="auto"/>
              <w:left w:val="single" w:sz="4" w:space="0" w:color="auto"/>
              <w:bottom w:val="single" w:sz="4" w:space="0" w:color="auto"/>
              <w:right w:val="single" w:sz="4" w:space="0" w:color="auto"/>
            </w:tcBorders>
            <w:vAlign w:val="center"/>
          </w:tcPr>
          <w:p w14:paraId="465B42A7" w14:textId="77777777" w:rsidR="00725A51" w:rsidRPr="00725A51" w:rsidRDefault="00725A51" w:rsidP="00725A51">
            <w:pPr>
              <w:spacing w:after="0" w:line="240" w:lineRule="auto"/>
              <w:rPr>
                <w:sz w:val="20"/>
                <w:szCs w:val="20"/>
              </w:rPr>
            </w:pPr>
            <w:r w:rsidRPr="00725A51">
              <w:rPr>
                <w:sz w:val="20"/>
                <w:szCs w:val="20"/>
              </w:rPr>
              <w:t>Físico (Ruido)</w:t>
            </w:r>
          </w:p>
        </w:tc>
        <w:tc>
          <w:tcPr>
            <w:tcW w:w="1609" w:type="dxa"/>
            <w:tcBorders>
              <w:top w:val="single" w:sz="4" w:space="0" w:color="auto"/>
              <w:left w:val="single" w:sz="4" w:space="0" w:color="auto"/>
              <w:bottom w:val="single" w:sz="4" w:space="0" w:color="auto"/>
              <w:right w:val="single" w:sz="4" w:space="0" w:color="auto"/>
            </w:tcBorders>
            <w:vAlign w:val="center"/>
          </w:tcPr>
          <w:p w14:paraId="3618E692" w14:textId="77777777" w:rsidR="00725A51" w:rsidRPr="00725A51" w:rsidRDefault="00725A51" w:rsidP="00725A51">
            <w:pPr>
              <w:spacing w:after="0" w:line="240" w:lineRule="auto"/>
              <w:rPr>
                <w:sz w:val="20"/>
                <w:szCs w:val="20"/>
              </w:rPr>
            </w:pPr>
            <w:r w:rsidRPr="00725A51">
              <w:rPr>
                <w:sz w:val="20"/>
                <w:szCs w:val="20"/>
              </w:rPr>
              <w:t>Exposición a altos niveles de ruido</w:t>
            </w:r>
          </w:p>
        </w:tc>
        <w:tc>
          <w:tcPr>
            <w:tcW w:w="1610" w:type="dxa"/>
            <w:tcBorders>
              <w:top w:val="single" w:sz="4" w:space="0" w:color="auto"/>
              <w:left w:val="single" w:sz="4" w:space="0" w:color="auto"/>
              <w:bottom w:val="single" w:sz="4" w:space="0" w:color="auto"/>
              <w:right w:val="single" w:sz="4" w:space="0" w:color="auto"/>
            </w:tcBorders>
            <w:vAlign w:val="center"/>
          </w:tcPr>
          <w:p w14:paraId="74524A13" w14:textId="77777777" w:rsidR="00725A51" w:rsidRPr="00725A51" w:rsidRDefault="00725A51" w:rsidP="00725A51">
            <w:pPr>
              <w:spacing w:after="0" w:line="240" w:lineRule="auto"/>
              <w:rPr>
                <w:sz w:val="20"/>
                <w:szCs w:val="20"/>
              </w:rPr>
            </w:pPr>
            <w:r w:rsidRPr="00725A51">
              <w:rPr>
                <w:sz w:val="20"/>
                <w:szCs w:val="20"/>
              </w:rPr>
              <w:t>Fatiga auditiva, pérdida de audición, dolor de cabeza</w:t>
            </w:r>
          </w:p>
        </w:tc>
        <w:tc>
          <w:tcPr>
            <w:tcW w:w="2408" w:type="dxa"/>
            <w:tcBorders>
              <w:top w:val="single" w:sz="4" w:space="0" w:color="auto"/>
              <w:left w:val="single" w:sz="4" w:space="0" w:color="auto"/>
              <w:bottom w:val="single" w:sz="4" w:space="0" w:color="auto"/>
              <w:right w:val="single" w:sz="4" w:space="0" w:color="auto"/>
            </w:tcBorders>
            <w:vAlign w:val="center"/>
          </w:tcPr>
          <w:p w14:paraId="13F0AF58" w14:textId="77777777" w:rsidR="00725A51" w:rsidRPr="00725A51" w:rsidRDefault="00725A51" w:rsidP="00725A51">
            <w:pPr>
              <w:spacing w:after="0" w:line="240" w:lineRule="auto"/>
              <w:rPr>
                <w:sz w:val="20"/>
                <w:szCs w:val="20"/>
              </w:rPr>
            </w:pPr>
            <w:r w:rsidRPr="00725A51">
              <w:rPr>
                <w:sz w:val="20"/>
                <w:szCs w:val="20"/>
              </w:rPr>
              <w:t>Usar protectores auditivos y reducir la exposición al ruido.</w:t>
            </w:r>
          </w:p>
        </w:tc>
      </w:tr>
      <w:tr w:rsidR="00725A51" w:rsidRPr="00725A51" w14:paraId="14794F01"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36F632FB" w14:textId="77777777" w:rsidR="00725A51" w:rsidRPr="00725A51" w:rsidRDefault="00725A51" w:rsidP="00725A51">
            <w:pPr>
              <w:spacing w:after="0" w:line="240" w:lineRule="auto"/>
              <w:rPr>
                <w:sz w:val="20"/>
                <w:szCs w:val="20"/>
              </w:rPr>
            </w:pPr>
            <w:r w:rsidRPr="00725A51">
              <w:rPr>
                <w:sz w:val="20"/>
                <w:szCs w:val="20"/>
              </w:rPr>
              <w:t>Vibraciones constantes</w:t>
            </w:r>
          </w:p>
        </w:tc>
        <w:tc>
          <w:tcPr>
            <w:tcW w:w="1641" w:type="dxa"/>
            <w:tcBorders>
              <w:top w:val="single" w:sz="4" w:space="0" w:color="auto"/>
              <w:left w:val="single" w:sz="4" w:space="0" w:color="auto"/>
              <w:bottom w:val="single" w:sz="4" w:space="0" w:color="auto"/>
              <w:right w:val="single" w:sz="4" w:space="0" w:color="auto"/>
            </w:tcBorders>
            <w:vAlign w:val="center"/>
          </w:tcPr>
          <w:p w14:paraId="1E0E9F14" w14:textId="77777777" w:rsidR="00725A51" w:rsidRPr="00725A51" w:rsidRDefault="00725A51" w:rsidP="00725A51">
            <w:pPr>
              <w:spacing w:after="0" w:line="240" w:lineRule="auto"/>
              <w:rPr>
                <w:sz w:val="20"/>
                <w:szCs w:val="20"/>
              </w:rPr>
            </w:pPr>
            <w:r w:rsidRPr="00725A51">
              <w:rPr>
                <w:sz w:val="20"/>
                <w:szCs w:val="20"/>
              </w:rPr>
              <w:t>Físico (Vibración)</w:t>
            </w:r>
          </w:p>
        </w:tc>
        <w:tc>
          <w:tcPr>
            <w:tcW w:w="1609" w:type="dxa"/>
            <w:tcBorders>
              <w:top w:val="single" w:sz="4" w:space="0" w:color="auto"/>
              <w:left w:val="single" w:sz="4" w:space="0" w:color="auto"/>
              <w:bottom w:val="single" w:sz="4" w:space="0" w:color="auto"/>
              <w:right w:val="single" w:sz="4" w:space="0" w:color="auto"/>
            </w:tcBorders>
            <w:vAlign w:val="center"/>
          </w:tcPr>
          <w:p w14:paraId="31F97837" w14:textId="77777777" w:rsidR="00725A51" w:rsidRPr="00725A51" w:rsidRDefault="00725A51" w:rsidP="00725A51">
            <w:pPr>
              <w:spacing w:after="0" w:line="240" w:lineRule="auto"/>
              <w:rPr>
                <w:sz w:val="20"/>
                <w:szCs w:val="20"/>
              </w:rPr>
            </w:pPr>
            <w:r w:rsidRPr="00725A51">
              <w:rPr>
                <w:sz w:val="20"/>
                <w:szCs w:val="20"/>
              </w:rPr>
              <w:t>Fatiga física</w:t>
            </w:r>
          </w:p>
        </w:tc>
        <w:tc>
          <w:tcPr>
            <w:tcW w:w="1610" w:type="dxa"/>
            <w:tcBorders>
              <w:top w:val="single" w:sz="4" w:space="0" w:color="auto"/>
              <w:left w:val="single" w:sz="4" w:space="0" w:color="auto"/>
              <w:bottom w:val="single" w:sz="4" w:space="0" w:color="auto"/>
              <w:right w:val="single" w:sz="4" w:space="0" w:color="auto"/>
            </w:tcBorders>
            <w:vAlign w:val="center"/>
          </w:tcPr>
          <w:p w14:paraId="4A85A76D" w14:textId="77777777" w:rsidR="00725A51" w:rsidRPr="00725A51" w:rsidRDefault="00725A51" w:rsidP="00725A51">
            <w:pPr>
              <w:spacing w:after="0" w:line="240" w:lineRule="auto"/>
              <w:rPr>
                <w:sz w:val="20"/>
                <w:szCs w:val="20"/>
              </w:rPr>
            </w:pPr>
            <w:r w:rsidRPr="00725A51">
              <w:rPr>
                <w:sz w:val="20"/>
                <w:szCs w:val="20"/>
              </w:rPr>
              <w:t>Molestias musculares y cansancio</w:t>
            </w:r>
          </w:p>
        </w:tc>
        <w:tc>
          <w:tcPr>
            <w:tcW w:w="2408" w:type="dxa"/>
            <w:tcBorders>
              <w:top w:val="single" w:sz="4" w:space="0" w:color="auto"/>
              <w:left w:val="single" w:sz="4" w:space="0" w:color="auto"/>
              <w:bottom w:val="single" w:sz="4" w:space="0" w:color="auto"/>
              <w:right w:val="single" w:sz="4" w:space="0" w:color="auto"/>
            </w:tcBorders>
            <w:vAlign w:val="center"/>
          </w:tcPr>
          <w:p w14:paraId="0474EB73" w14:textId="77777777" w:rsidR="00725A51" w:rsidRPr="00725A51" w:rsidRDefault="00725A51" w:rsidP="00725A51">
            <w:pPr>
              <w:spacing w:after="0" w:line="240" w:lineRule="auto"/>
              <w:rPr>
                <w:sz w:val="20"/>
                <w:szCs w:val="20"/>
              </w:rPr>
            </w:pPr>
            <w:r w:rsidRPr="00725A51">
              <w:rPr>
                <w:sz w:val="20"/>
                <w:szCs w:val="20"/>
              </w:rPr>
              <w:t>Reducir el tiempo de exposición y aislar la fuente de vibración.</w:t>
            </w:r>
          </w:p>
        </w:tc>
      </w:tr>
      <w:tr w:rsidR="00725A51" w:rsidRPr="00725A51" w14:paraId="5A61D1EB"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0CD8A3FF" w14:textId="77777777" w:rsidR="00725A51" w:rsidRPr="00725A51" w:rsidRDefault="00725A51" w:rsidP="00725A51">
            <w:pPr>
              <w:spacing w:after="0" w:line="240" w:lineRule="auto"/>
              <w:rPr>
                <w:sz w:val="20"/>
                <w:szCs w:val="20"/>
              </w:rPr>
            </w:pPr>
            <w:r w:rsidRPr="00725A51">
              <w:rPr>
                <w:sz w:val="20"/>
                <w:szCs w:val="20"/>
              </w:rPr>
              <w:t>Sismo sin protocolo de evacuación</w:t>
            </w:r>
          </w:p>
        </w:tc>
        <w:tc>
          <w:tcPr>
            <w:tcW w:w="1641" w:type="dxa"/>
            <w:tcBorders>
              <w:top w:val="single" w:sz="4" w:space="0" w:color="auto"/>
              <w:left w:val="single" w:sz="4" w:space="0" w:color="auto"/>
              <w:bottom w:val="single" w:sz="4" w:space="0" w:color="auto"/>
              <w:right w:val="single" w:sz="4" w:space="0" w:color="auto"/>
            </w:tcBorders>
            <w:vAlign w:val="center"/>
          </w:tcPr>
          <w:p w14:paraId="6E181DD0" w14:textId="77777777" w:rsidR="00725A51" w:rsidRPr="00725A51" w:rsidRDefault="00725A51" w:rsidP="00725A51">
            <w:pPr>
              <w:spacing w:after="0" w:line="240" w:lineRule="auto"/>
              <w:rPr>
                <w:sz w:val="20"/>
                <w:szCs w:val="20"/>
              </w:rPr>
            </w:pPr>
            <w:r w:rsidRPr="00725A51">
              <w:rPr>
                <w:sz w:val="20"/>
                <w:szCs w:val="20"/>
              </w:rPr>
              <w:t>Fenómeno natural y condiciones de seguridad</w:t>
            </w:r>
          </w:p>
        </w:tc>
        <w:tc>
          <w:tcPr>
            <w:tcW w:w="1609" w:type="dxa"/>
            <w:tcBorders>
              <w:top w:val="single" w:sz="4" w:space="0" w:color="auto"/>
              <w:left w:val="single" w:sz="4" w:space="0" w:color="auto"/>
              <w:bottom w:val="single" w:sz="4" w:space="0" w:color="auto"/>
              <w:right w:val="single" w:sz="4" w:space="0" w:color="auto"/>
            </w:tcBorders>
            <w:vAlign w:val="center"/>
          </w:tcPr>
          <w:p w14:paraId="2E3CACE6" w14:textId="77777777" w:rsidR="00725A51" w:rsidRPr="00725A51" w:rsidRDefault="00725A51" w:rsidP="00725A51">
            <w:pPr>
              <w:spacing w:after="0" w:line="240" w:lineRule="auto"/>
              <w:rPr>
                <w:sz w:val="20"/>
                <w:szCs w:val="20"/>
              </w:rPr>
            </w:pPr>
            <w:r w:rsidRPr="00725A51">
              <w:rPr>
                <w:sz w:val="20"/>
                <w:szCs w:val="20"/>
              </w:rPr>
              <w:t>Caídas, golpes y pánico</w:t>
            </w:r>
          </w:p>
        </w:tc>
        <w:tc>
          <w:tcPr>
            <w:tcW w:w="1610" w:type="dxa"/>
            <w:tcBorders>
              <w:top w:val="single" w:sz="4" w:space="0" w:color="auto"/>
              <w:left w:val="single" w:sz="4" w:space="0" w:color="auto"/>
              <w:bottom w:val="single" w:sz="4" w:space="0" w:color="auto"/>
              <w:right w:val="single" w:sz="4" w:space="0" w:color="auto"/>
            </w:tcBorders>
            <w:vAlign w:val="center"/>
          </w:tcPr>
          <w:p w14:paraId="68C1C29A" w14:textId="77777777" w:rsidR="00725A51" w:rsidRPr="00725A51" w:rsidRDefault="00725A51" w:rsidP="00725A51">
            <w:pPr>
              <w:spacing w:after="0" w:line="240" w:lineRule="auto"/>
              <w:rPr>
                <w:sz w:val="20"/>
                <w:szCs w:val="20"/>
              </w:rPr>
            </w:pPr>
            <w:r w:rsidRPr="00725A51">
              <w:rPr>
                <w:sz w:val="20"/>
                <w:szCs w:val="20"/>
              </w:rPr>
              <w:t>Lesiones graves o muerte</w:t>
            </w:r>
          </w:p>
        </w:tc>
        <w:tc>
          <w:tcPr>
            <w:tcW w:w="2408" w:type="dxa"/>
            <w:tcBorders>
              <w:top w:val="single" w:sz="4" w:space="0" w:color="auto"/>
              <w:left w:val="single" w:sz="4" w:space="0" w:color="auto"/>
              <w:bottom w:val="single" w:sz="4" w:space="0" w:color="auto"/>
              <w:right w:val="single" w:sz="4" w:space="0" w:color="auto"/>
            </w:tcBorders>
            <w:vAlign w:val="center"/>
          </w:tcPr>
          <w:p w14:paraId="6C537FFC" w14:textId="77777777" w:rsidR="00725A51" w:rsidRPr="00725A51" w:rsidRDefault="00725A51" w:rsidP="00725A51">
            <w:pPr>
              <w:spacing w:after="0" w:line="240" w:lineRule="auto"/>
              <w:rPr>
                <w:sz w:val="20"/>
                <w:szCs w:val="20"/>
              </w:rPr>
            </w:pPr>
            <w:r w:rsidRPr="00725A51">
              <w:rPr>
                <w:sz w:val="20"/>
                <w:szCs w:val="20"/>
              </w:rPr>
              <w:t>Contar con plan de emergencias, señalización y simulacros.</w:t>
            </w:r>
          </w:p>
        </w:tc>
      </w:tr>
      <w:tr w:rsidR="00725A51" w:rsidRPr="00725A51" w14:paraId="0C7C28F7" w14:textId="77777777" w:rsidTr="00725A51">
        <w:trPr>
          <w:tblCellSpacing w:w="15" w:type="dxa"/>
        </w:trPr>
        <w:tc>
          <w:tcPr>
            <w:tcW w:w="2061" w:type="dxa"/>
            <w:tcBorders>
              <w:top w:val="single" w:sz="4" w:space="0" w:color="auto"/>
              <w:left w:val="single" w:sz="4" w:space="0" w:color="auto"/>
              <w:bottom w:val="single" w:sz="4" w:space="0" w:color="auto"/>
              <w:right w:val="single" w:sz="4" w:space="0" w:color="auto"/>
            </w:tcBorders>
            <w:vAlign w:val="center"/>
          </w:tcPr>
          <w:p w14:paraId="75BF0972" w14:textId="77777777" w:rsidR="00725A51" w:rsidRPr="00725A51" w:rsidRDefault="00725A51" w:rsidP="00725A51">
            <w:pPr>
              <w:spacing w:after="0" w:line="240" w:lineRule="auto"/>
              <w:rPr>
                <w:sz w:val="20"/>
                <w:szCs w:val="20"/>
              </w:rPr>
            </w:pPr>
            <w:r w:rsidRPr="00725A51">
              <w:rPr>
                <w:sz w:val="20"/>
                <w:szCs w:val="20"/>
              </w:rPr>
              <w:t>Pasillos de evacuación bloqueados</w:t>
            </w:r>
          </w:p>
        </w:tc>
        <w:tc>
          <w:tcPr>
            <w:tcW w:w="1641" w:type="dxa"/>
            <w:tcBorders>
              <w:top w:val="single" w:sz="4" w:space="0" w:color="auto"/>
              <w:left w:val="single" w:sz="4" w:space="0" w:color="auto"/>
              <w:bottom w:val="single" w:sz="4" w:space="0" w:color="auto"/>
              <w:right w:val="single" w:sz="4" w:space="0" w:color="auto"/>
            </w:tcBorders>
            <w:vAlign w:val="center"/>
          </w:tcPr>
          <w:p w14:paraId="3CDA5BE4" w14:textId="77777777" w:rsidR="00725A51" w:rsidRPr="00725A51" w:rsidRDefault="00725A51" w:rsidP="00725A51">
            <w:pPr>
              <w:spacing w:after="0" w:line="240" w:lineRule="auto"/>
              <w:rPr>
                <w:sz w:val="20"/>
                <w:szCs w:val="20"/>
              </w:rPr>
            </w:pPr>
            <w:r w:rsidRPr="00725A51">
              <w:rPr>
                <w:sz w:val="20"/>
                <w:szCs w:val="20"/>
              </w:rPr>
              <w:t>Condiciones locativas</w:t>
            </w:r>
          </w:p>
        </w:tc>
        <w:tc>
          <w:tcPr>
            <w:tcW w:w="1609" w:type="dxa"/>
            <w:tcBorders>
              <w:top w:val="single" w:sz="4" w:space="0" w:color="auto"/>
              <w:left w:val="single" w:sz="4" w:space="0" w:color="auto"/>
              <w:bottom w:val="single" w:sz="4" w:space="0" w:color="auto"/>
              <w:right w:val="single" w:sz="4" w:space="0" w:color="auto"/>
            </w:tcBorders>
            <w:vAlign w:val="center"/>
          </w:tcPr>
          <w:p w14:paraId="20040EE0" w14:textId="77777777" w:rsidR="00725A51" w:rsidRPr="00725A51" w:rsidRDefault="00725A51" w:rsidP="00725A51">
            <w:pPr>
              <w:spacing w:after="0" w:line="240" w:lineRule="auto"/>
              <w:rPr>
                <w:sz w:val="20"/>
                <w:szCs w:val="20"/>
              </w:rPr>
            </w:pPr>
            <w:r w:rsidRPr="00725A51">
              <w:rPr>
                <w:sz w:val="20"/>
                <w:szCs w:val="20"/>
              </w:rPr>
              <w:t>Obstaculización de la evacuación</w:t>
            </w:r>
          </w:p>
        </w:tc>
        <w:tc>
          <w:tcPr>
            <w:tcW w:w="1610" w:type="dxa"/>
            <w:tcBorders>
              <w:top w:val="single" w:sz="4" w:space="0" w:color="auto"/>
              <w:left w:val="single" w:sz="4" w:space="0" w:color="auto"/>
              <w:bottom w:val="single" w:sz="4" w:space="0" w:color="auto"/>
              <w:right w:val="single" w:sz="4" w:space="0" w:color="auto"/>
            </w:tcBorders>
            <w:vAlign w:val="center"/>
          </w:tcPr>
          <w:p w14:paraId="56BB6112" w14:textId="77777777" w:rsidR="00725A51" w:rsidRPr="00725A51" w:rsidRDefault="00725A51" w:rsidP="00725A51">
            <w:pPr>
              <w:spacing w:after="0" w:line="240" w:lineRule="auto"/>
              <w:rPr>
                <w:sz w:val="20"/>
                <w:szCs w:val="20"/>
              </w:rPr>
            </w:pPr>
            <w:r w:rsidRPr="00725A51">
              <w:rPr>
                <w:sz w:val="20"/>
                <w:szCs w:val="20"/>
              </w:rPr>
              <w:t>Atrapamientos y accidentes</w:t>
            </w:r>
          </w:p>
        </w:tc>
        <w:tc>
          <w:tcPr>
            <w:tcW w:w="2408" w:type="dxa"/>
            <w:tcBorders>
              <w:top w:val="single" w:sz="4" w:space="0" w:color="auto"/>
              <w:left w:val="single" w:sz="4" w:space="0" w:color="auto"/>
              <w:bottom w:val="single" w:sz="4" w:space="0" w:color="auto"/>
              <w:right w:val="single" w:sz="4" w:space="0" w:color="auto"/>
            </w:tcBorders>
            <w:vAlign w:val="center"/>
          </w:tcPr>
          <w:p w14:paraId="6D87C421" w14:textId="77777777" w:rsidR="00725A51" w:rsidRPr="00725A51" w:rsidRDefault="00725A51" w:rsidP="00725A51">
            <w:pPr>
              <w:spacing w:after="0" w:line="240" w:lineRule="auto"/>
              <w:rPr>
                <w:sz w:val="20"/>
                <w:szCs w:val="20"/>
              </w:rPr>
            </w:pPr>
            <w:r w:rsidRPr="00725A51">
              <w:rPr>
                <w:sz w:val="20"/>
                <w:szCs w:val="20"/>
              </w:rPr>
              <w:t>Mantener las rutas de evacuación libres y señalizadas.</w:t>
            </w:r>
          </w:p>
        </w:tc>
      </w:tr>
    </w:tbl>
    <w:p w14:paraId="2CF3B246" w14:textId="77777777" w:rsidR="002D4206" w:rsidRDefault="002D4206">
      <w:pPr>
        <w:spacing w:after="0" w:line="240" w:lineRule="auto"/>
        <w:rPr>
          <w:rFonts w:ascii="Arial" w:eastAsia="Arial" w:hAnsi="Arial" w:cs="Arial"/>
          <w:sz w:val="28"/>
          <w:szCs w:val="28"/>
        </w:rPr>
      </w:pPr>
    </w:p>
    <w:p w14:paraId="175C843D" w14:textId="77777777" w:rsidR="00ED08FC" w:rsidRPr="00ED08FC" w:rsidRDefault="00ED08FC" w:rsidP="00ED08FC">
      <w:pPr>
        <w:pStyle w:val="Ttulo2"/>
      </w:pPr>
      <w:bookmarkStart w:id="3" w:name="_Toc235700113"/>
      <w:r w:rsidRPr="00ED08FC">
        <w:t>Principales peligros identificados</w:t>
      </w:r>
      <w:bookmarkEnd w:id="3"/>
    </w:p>
    <w:p w14:paraId="5349D826" w14:textId="77777777" w:rsidR="00ED08FC" w:rsidRPr="00ED08FC" w:rsidRDefault="00ED08FC" w:rsidP="00ED08FC">
      <w:pPr>
        <w:pStyle w:val="Prrafodelista"/>
        <w:numPr>
          <w:ilvl w:val="0"/>
          <w:numId w:val="12"/>
        </w:numPr>
      </w:pPr>
      <w:r w:rsidRPr="00ED08FC">
        <w:t xml:space="preserve">Biológicos: presencia de alacrán y posibles plagas por falta de limpieza. </w:t>
      </w:r>
    </w:p>
    <w:p w14:paraId="52F6084A" w14:textId="77777777" w:rsidR="00ED08FC" w:rsidRPr="00ED08FC" w:rsidRDefault="00ED08FC" w:rsidP="00ED08FC">
      <w:pPr>
        <w:pStyle w:val="Prrafodelista"/>
        <w:numPr>
          <w:ilvl w:val="0"/>
          <w:numId w:val="12"/>
        </w:numPr>
      </w:pPr>
      <w:r w:rsidRPr="00ED08FC">
        <w:t xml:space="preserve">Ergonómicos: digitación prolongada, posturas forzadas y movimientos repetitivos. </w:t>
      </w:r>
    </w:p>
    <w:p w14:paraId="43A8DA98" w14:textId="77777777" w:rsidR="00ED08FC" w:rsidRPr="00ED08FC" w:rsidRDefault="00ED08FC" w:rsidP="00ED08FC">
      <w:pPr>
        <w:pStyle w:val="Prrafodelista"/>
        <w:numPr>
          <w:ilvl w:val="0"/>
          <w:numId w:val="12"/>
        </w:numPr>
      </w:pPr>
      <w:r w:rsidRPr="00ED08FC">
        <w:t xml:space="preserve">Físicos: ruido elevado y vibraciones constantes. </w:t>
      </w:r>
    </w:p>
    <w:p w14:paraId="3FD6DFA5" w14:textId="77777777" w:rsidR="00ED08FC" w:rsidRPr="00ED08FC" w:rsidRDefault="00ED08FC" w:rsidP="00ED08FC">
      <w:pPr>
        <w:pStyle w:val="Prrafodelista"/>
        <w:numPr>
          <w:ilvl w:val="0"/>
          <w:numId w:val="12"/>
        </w:numPr>
      </w:pPr>
      <w:r w:rsidRPr="00ED08FC">
        <w:t xml:space="preserve">Mecánicos: herramientas deterioradas. </w:t>
      </w:r>
    </w:p>
    <w:p w14:paraId="314EA265" w14:textId="77777777" w:rsidR="00ED08FC" w:rsidRPr="00ED08FC" w:rsidRDefault="00ED08FC" w:rsidP="00ED08FC">
      <w:pPr>
        <w:pStyle w:val="Prrafodelista"/>
        <w:numPr>
          <w:ilvl w:val="0"/>
          <w:numId w:val="12"/>
        </w:numPr>
      </w:pPr>
      <w:r w:rsidRPr="00ED08FC">
        <w:lastRenderedPageBreak/>
        <w:t xml:space="preserve">Locativos: desorden, cables y cajas en los pasillos. </w:t>
      </w:r>
    </w:p>
    <w:p w14:paraId="30B8D449" w14:textId="77777777" w:rsidR="00ED08FC" w:rsidRPr="00ED08FC" w:rsidRDefault="00ED08FC" w:rsidP="00ED08FC">
      <w:pPr>
        <w:pStyle w:val="Prrafodelista"/>
        <w:numPr>
          <w:ilvl w:val="0"/>
          <w:numId w:val="12"/>
        </w:numPr>
      </w:pPr>
      <w:r w:rsidRPr="00ED08FC">
        <w:t xml:space="preserve">Psicosociales: mala organización, ausencia de liderazgo y presión laboral. </w:t>
      </w:r>
    </w:p>
    <w:p w14:paraId="3DB4B4F5" w14:textId="77777777" w:rsidR="00ED08FC" w:rsidRPr="00ED08FC" w:rsidRDefault="00ED08FC" w:rsidP="00ED08FC">
      <w:pPr>
        <w:pStyle w:val="Prrafodelista"/>
        <w:numPr>
          <w:ilvl w:val="0"/>
          <w:numId w:val="12"/>
        </w:numPr>
      </w:pPr>
      <w:r w:rsidRPr="00ED08FC">
        <w:t xml:space="preserve">Fenómenos naturales: sismo sin plan de emergencia. </w:t>
      </w:r>
    </w:p>
    <w:p w14:paraId="588EFCEF" w14:textId="77777777" w:rsidR="00ED08FC" w:rsidRPr="00ED08FC" w:rsidRDefault="00ED08FC" w:rsidP="00ED08FC">
      <w:pPr>
        <w:pStyle w:val="Ttulo2"/>
      </w:pPr>
      <w:bookmarkStart w:id="4" w:name="_Toc235700114"/>
      <w:r w:rsidRPr="00ED08FC">
        <w:t>Fallas en Seguridad y Salud en el Trabajo (SST)</w:t>
      </w:r>
      <w:bookmarkEnd w:id="4"/>
    </w:p>
    <w:p w14:paraId="008A462D" w14:textId="77777777" w:rsidR="00ED08FC" w:rsidRPr="00ED08FC" w:rsidRDefault="00ED08FC" w:rsidP="00ED08FC">
      <w:pPr>
        <w:pStyle w:val="Prrafodelista"/>
        <w:numPr>
          <w:ilvl w:val="0"/>
          <w:numId w:val="13"/>
        </w:numPr>
      </w:pPr>
      <w:r w:rsidRPr="00ED08FC">
        <w:t xml:space="preserve">No existía planeación de la actividad. </w:t>
      </w:r>
    </w:p>
    <w:p w14:paraId="53B2EEA9" w14:textId="77777777" w:rsidR="00ED08FC" w:rsidRPr="00ED08FC" w:rsidRDefault="00ED08FC" w:rsidP="00ED08FC">
      <w:pPr>
        <w:pStyle w:val="Prrafodelista"/>
        <w:numPr>
          <w:ilvl w:val="0"/>
          <w:numId w:val="13"/>
        </w:numPr>
      </w:pPr>
      <w:r w:rsidRPr="00ED08FC">
        <w:t xml:space="preserve">No había liderazgo efectivo ni comunicación. </w:t>
      </w:r>
    </w:p>
    <w:p w14:paraId="127A99B9" w14:textId="77777777" w:rsidR="00ED08FC" w:rsidRPr="00ED08FC" w:rsidRDefault="00ED08FC" w:rsidP="00ED08FC">
      <w:pPr>
        <w:pStyle w:val="Prrafodelista"/>
        <w:numPr>
          <w:ilvl w:val="0"/>
          <w:numId w:val="13"/>
        </w:numPr>
      </w:pPr>
      <w:r w:rsidRPr="00ED08FC">
        <w:t xml:space="preserve">Falta de orden y aseo del lugar. </w:t>
      </w:r>
    </w:p>
    <w:p w14:paraId="0468025C" w14:textId="77777777" w:rsidR="00ED08FC" w:rsidRPr="00ED08FC" w:rsidRDefault="00ED08FC" w:rsidP="00ED08FC">
      <w:pPr>
        <w:pStyle w:val="Prrafodelista"/>
        <w:numPr>
          <w:ilvl w:val="0"/>
          <w:numId w:val="13"/>
        </w:numPr>
      </w:pPr>
      <w:r w:rsidRPr="00ED08FC">
        <w:t xml:space="preserve">Ausencia de inspección previa del área de trabajo. </w:t>
      </w:r>
    </w:p>
    <w:p w14:paraId="252F4716" w14:textId="77777777" w:rsidR="00ED08FC" w:rsidRPr="00ED08FC" w:rsidRDefault="00ED08FC" w:rsidP="00ED08FC">
      <w:pPr>
        <w:pStyle w:val="Prrafodelista"/>
        <w:numPr>
          <w:ilvl w:val="0"/>
          <w:numId w:val="13"/>
        </w:numPr>
      </w:pPr>
      <w:r w:rsidRPr="00ED08FC">
        <w:t xml:space="preserve">Uso de herramientas en mal estado. </w:t>
      </w:r>
    </w:p>
    <w:p w14:paraId="21C6CB4B" w14:textId="77777777" w:rsidR="00ED08FC" w:rsidRPr="00ED08FC" w:rsidRDefault="00ED08FC" w:rsidP="00ED08FC">
      <w:pPr>
        <w:pStyle w:val="Prrafodelista"/>
        <w:numPr>
          <w:ilvl w:val="0"/>
          <w:numId w:val="13"/>
        </w:numPr>
      </w:pPr>
      <w:r w:rsidRPr="00ED08FC">
        <w:t xml:space="preserve">No se realizaron pausas activas. </w:t>
      </w:r>
    </w:p>
    <w:p w14:paraId="6271CDD7" w14:textId="77777777" w:rsidR="00ED08FC" w:rsidRPr="00ED08FC" w:rsidRDefault="00ED08FC" w:rsidP="00ED08FC">
      <w:pPr>
        <w:pStyle w:val="Prrafodelista"/>
        <w:numPr>
          <w:ilvl w:val="0"/>
          <w:numId w:val="13"/>
        </w:numPr>
      </w:pPr>
      <w:r w:rsidRPr="00ED08FC">
        <w:t xml:space="preserve">No se controló la exposición al ruido. </w:t>
      </w:r>
    </w:p>
    <w:p w14:paraId="42F2A9E4" w14:textId="77777777" w:rsidR="00ED08FC" w:rsidRPr="00ED08FC" w:rsidRDefault="00ED08FC" w:rsidP="00ED08FC">
      <w:pPr>
        <w:pStyle w:val="Prrafodelista"/>
        <w:numPr>
          <w:ilvl w:val="0"/>
          <w:numId w:val="13"/>
        </w:numPr>
      </w:pPr>
      <w:r w:rsidRPr="00ED08FC">
        <w:t xml:space="preserve">No existía un plan de emergencias. </w:t>
      </w:r>
    </w:p>
    <w:p w14:paraId="726C622C" w14:textId="77777777" w:rsidR="00ED08FC" w:rsidRPr="00ED08FC" w:rsidRDefault="00ED08FC" w:rsidP="00ED08FC">
      <w:pPr>
        <w:pStyle w:val="Prrafodelista"/>
        <w:numPr>
          <w:ilvl w:val="0"/>
          <w:numId w:val="13"/>
        </w:numPr>
      </w:pPr>
      <w:r w:rsidRPr="00ED08FC">
        <w:t xml:space="preserve">Las rutas de evacuación estaban obstruidas. </w:t>
      </w:r>
    </w:p>
    <w:p w14:paraId="42FF23BA" w14:textId="77777777" w:rsidR="00ED08FC" w:rsidRPr="00ED08FC" w:rsidRDefault="00ED08FC" w:rsidP="00ED08FC">
      <w:pPr>
        <w:pStyle w:val="Prrafodelista"/>
        <w:numPr>
          <w:ilvl w:val="0"/>
          <w:numId w:val="13"/>
        </w:numPr>
      </w:pPr>
      <w:r w:rsidRPr="00ED08FC">
        <w:t>No se identificaron ni controlaron los peligros antes de iniciar la labor.</w:t>
      </w:r>
    </w:p>
    <w:p w14:paraId="1B6A2D5C" w14:textId="77777777" w:rsidR="00ED08FC" w:rsidRDefault="00ED08FC">
      <w:pPr>
        <w:spacing w:after="0" w:line="240" w:lineRule="auto"/>
        <w:rPr>
          <w:rFonts w:ascii="Arial" w:eastAsia="Arial" w:hAnsi="Arial" w:cs="Arial"/>
          <w:sz w:val="28"/>
          <w:szCs w:val="28"/>
        </w:rPr>
      </w:pPr>
    </w:p>
    <w:sectPr w:rsidR="00ED08FC">
      <w:headerReference w:type="default" r:id="rId3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F3B3" w14:textId="77777777" w:rsidR="00B30315" w:rsidRDefault="00B30315">
      <w:pPr>
        <w:spacing w:after="0" w:line="240" w:lineRule="auto"/>
      </w:pPr>
      <w:r>
        <w:separator/>
      </w:r>
    </w:p>
  </w:endnote>
  <w:endnote w:type="continuationSeparator" w:id="0">
    <w:p w14:paraId="645FB677" w14:textId="77777777" w:rsidR="00B30315" w:rsidRDefault="00B30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9368A45-DC73-41BB-B114-174281863E01}"/>
  </w:font>
  <w:font w:name="Calibri">
    <w:panose1 w:val="020F0502020204030204"/>
    <w:charset w:val="00"/>
    <w:family w:val="swiss"/>
    <w:pitch w:val="variable"/>
    <w:sig w:usb0="E4002EFF" w:usb1="C200247B" w:usb2="00000009" w:usb3="00000000" w:csb0="000001FF" w:csb1="00000000"/>
    <w:embedRegular r:id="rId2" w:fontKey="{8866D72E-08D9-4F20-9149-D7BA221C8A91}"/>
    <w:embedBold r:id="rId3" w:fontKey="{0C46D615-30CB-416E-9023-8449931E9E55}"/>
    <w:embedItalic r:id="rId4" w:fontKey="{334EC6E4-9A63-4AF7-8AC0-DCE5631664F9}"/>
  </w:font>
  <w:font w:name="Calibri Light">
    <w:panose1 w:val="020F0302020204030204"/>
    <w:charset w:val="00"/>
    <w:family w:val="swiss"/>
    <w:pitch w:val="variable"/>
    <w:sig w:usb0="E4002EFF" w:usb1="C200247B" w:usb2="00000009" w:usb3="00000000" w:csb0="000001FF" w:csb1="00000000"/>
    <w:embedRegular r:id="rId5" w:fontKey="{CDF87E7B-2723-49AB-AF89-334539FA2734}"/>
    <w:embedItalic r:id="rId6" w:fontKey="{B7630A07-A1C3-4997-8397-B169FFAF04A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AA0EF62E-0148-4488-85C3-2A124EB131D9}"/>
    <w:embedItalic r:id="rId8" w:fontKey="{D1AB2C1F-F74F-4897-88C7-D42479EC401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215DC" w14:textId="77777777" w:rsidR="00B30315" w:rsidRDefault="00B30315">
      <w:pPr>
        <w:spacing w:after="0" w:line="240" w:lineRule="auto"/>
      </w:pPr>
      <w:r>
        <w:separator/>
      </w:r>
    </w:p>
  </w:footnote>
  <w:footnote w:type="continuationSeparator" w:id="0">
    <w:p w14:paraId="05FA0DCD" w14:textId="77777777" w:rsidR="00B30315" w:rsidRDefault="00B30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D324BF"/>
    <w:multiLevelType w:val="multilevel"/>
    <w:tmpl w:val="CB54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129F0"/>
    <w:multiLevelType w:val="hybridMultilevel"/>
    <w:tmpl w:val="081800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0A33AA6"/>
    <w:multiLevelType w:val="hybridMultilevel"/>
    <w:tmpl w:val="77D80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8E3424"/>
    <w:multiLevelType w:val="multilevel"/>
    <w:tmpl w:val="047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67932E52"/>
    <w:multiLevelType w:val="hybridMultilevel"/>
    <w:tmpl w:val="998629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1"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5"/>
  </w:num>
  <w:num w:numId="2" w16cid:durableId="720329865">
    <w:abstractNumId w:val="11"/>
  </w:num>
  <w:num w:numId="3" w16cid:durableId="1578787654">
    <w:abstractNumId w:val="8"/>
  </w:num>
  <w:num w:numId="4" w16cid:durableId="93285941">
    <w:abstractNumId w:val="10"/>
  </w:num>
  <w:num w:numId="5" w16cid:durableId="179635117">
    <w:abstractNumId w:val="4"/>
  </w:num>
  <w:num w:numId="6" w16cid:durableId="954796285">
    <w:abstractNumId w:val="0"/>
  </w:num>
  <w:num w:numId="7" w16cid:durableId="1701513923">
    <w:abstractNumId w:val="3"/>
  </w:num>
  <w:num w:numId="8" w16cid:durableId="326832091">
    <w:abstractNumId w:val="12"/>
  </w:num>
  <w:num w:numId="9" w16cid:durableId="311835743">
    <w:abstractNumId w:val="6"/>
  </w:num>
  <w:num w:numId="10" w16cid:durableId="1437289543">
    <w:abstractNumId w:val="7"/>
  </w:num>
  <w:num w:numId="11" w16cid:durableId="834493828">
    <w:abstractNumId w:val="1"/>
  </w:num>
  <w:num w:numId="12" w16cid:durableId="572744730">
    <w:abstractNumId w:val="2"/>
  </w:num>
  <w:num w:numId="13" w16cid:durableId="339740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70363"/>
    <w:rsid w:val="000B7BED"/>
    <w:rsid w:val="002067DB"/>
    <w:rsid w:val="002A34AD"/>
    <w:rsid w:val="002D4206"/>
    <w:rsid w:val="003D11E1"/>
    <w:rsid w:val="004034CF"/>
    <w:rsid w:val="0043519C"/>
    <w:rsid w:val="005247F8"/>
    <w:rsid w:val="00551604"/>
    <w:rsid w:val="0055477C"/>
    <w:rsid w:val="00564F9F"/>
    <w:rsid w:val="00573601"/>
    <w:rsid w:val="005C297F"/>
    <w:rsid w:val="00725A51"/>
    <w:rsid w:val="00741161"/>
    <w:rsid w:val="00794487"/>
    <w:rsid w:val="007D54E0"/>
    <w:rsid w:val="008F0A2D"/>
    <w:rsid w:val="0095396A"/>
    <w:rsid w:val="00A2243E"/>
    <w:rsid w:val="00A33582"/>
    <w:rsid w:val="00B30315"/>
    <w:rsid w:val="00B34945"/>
    <w:rsid w:val="00BB3C35"/>
    <w:rsid w:val="00C106F4"/>
    <w:rsid w:val="00E121D1"/>
    <w:rsid w:val="00E2294D"/>
    <w:rsid w:val="00E521F3"/>
    <w:rsid w:val="00E71A3F"/>
    <w:rsid w:val="00ED08FC"/>
    <w:rsid w:val="00ED1496"/>
    <w:rsid w:val="00F16C9E"/>
    <w:rsid w:val="00F66D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qFormat/>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59"/>
    <w:qFormat/>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2347</Words>
  <Characters>12913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10</cp:revision>
  <dcterms:created xsi:type="dcterms:W3CDTF">2026-07-23T14:20:00Z</dcterms:created>
  <dcterms:modified xsi:type="dcterms:W3CDTF">2026-07-23T16:55:00Z</dcterms:modified>
</cp:coreProperties>
</file>