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43C5" w14:textId="6006899D" w:rsidR="00405C5E" w:rsidRPr="00405C5E" w:rsidRDefault="00405C5E" w:rsidP="00405C5E">
      <w:pPr>
        <w:rPr>
          <w:b/>
          <w:bCs/>
        </w:rPr>
      </w:pPr>
      <w:r w:rsidRPr="00405C5E">
        <w:rPr>
          <w:b/>
          <w:bCs/>
        </w:rPr>
        <w:t xml:space="preserve">Name </w:t>
      </w:r>
      <w:proofErr w:type="spellStart"/>
      <w:r w:rsidRPr="00405C5E">
        <w:rPr>
          <w:b/>
          <w:bCs/>
        </w:rPr>
        <w:t>of</w:t>
      </w:r>
      <w:proofErr w:type="spellEnd"/>
      <w:r w:rsidRPr="00405C5E">
        <w:rPr>
          <w:b/>
          <w:bCs/>
        </w:rPr>
        <w:t xml:space="preserve"> </w:t>
      </w:r>
      <w:proofErr w:type="spellStart"/>
      <w:r w:rsidRPr="00405C5E">
        <w:rPr>
          <w:b/>
          <w:bCs/>
        </w:rPr>
        <w:t>the</w:t>
      </w:r>
      <w:proofErr w:type="spellEnd"/>
      <w:r w:rsidRPr="00405C5E">
        <w:rPr>
          <w:b/>
          <w:bCs/>
        </w:rPr>
        <w:t xml:space="preserve"> app/</w:t>
      </w:r>
      <w:proofErr w:type="spellStart"/>
      <w:r w:rsidRPr="00405C5E">
        <w:rPr>
          <w:b/>
          <w:bCs/>
        </w:rPr>
        <w:t>website</w:t>
      </w:r>
      <w:proofErr w:type="spellEnd"/>
      <w:r>
        <w:rPr>
          <w:b/>
          <w:bCs/>
        </w:rPr>
        <w:t>:</w:t>
      </w:r>
    </w:p>
    <w:p w14:paraId="36F4B2F6" w14:textId="77777777" w:rsidR="00405C5E" w:rsidRDefault="00405C5E" w:rsidP="00405C5E">
      <w:r w:rsidRPr="00405C5E">
        <w:t xml:space="preserve">The </w:t>
      </w:r>
      <w:proofErr w:type="spellStart"/>
      <w:r w:rsidRPr="00405C5E">
        <w:t>name</w:t>
      </w:r>
      <w:proofErr w:type="spellEnd"/>
      <w:r w:rsidRPr="00405C5E">
        <w:t xml:space="preserve"> </w:t>
      </w:r>
      <w:proofErr w:type="spellStart"/>
      <w:r w:rsidRPr="00405C5E">
        <w:t>of</w:t>
      </w:r>
      <w:proofErr w:type="spellEnd"/>
      <w:r w:rsidRPr="00405C5E">
        <w:t xml:space="preserve"> </w:t>
      </w:r>
      <w:proofErr w:type="spellStart"/>
      <w:r w:rsidRPr="00405C5E">
        <w:t>the</w:t>
      </w:r>
      <w:proofErr w:type="spellEnd"/>
      <w:r w:rsidRPr="00405C5E">
        <w:t xml:space="preserve"> </w:t>
      </w:r>
      <w:proofErr w:type="spellStart"/>
      <w:r w:rsidRPr="00405C5E">
        <w:t>application</w:t>
      </w:r>
      <w:proofErr w:type="spellEnd"/>
      <w:r w:rsidRPr="00405C5E">
        <w:t xml:space="preserve"> </w:t>
      </w:r>
      <w:proofErr w:type="spellStart"/>
      <w:r w:rsidRPr="00405C5E">
        <w:t>is</w:t>
      </w:r>
      <w:proofErr w:type="spellEnd"/>
      <w:r w:rsidRPr="00405C5E">
        <w:t xml:space="preserve"> </w:t>
      </w:r>
      <w:proofErr w:type="spellStart"/>
      <w:r w:rsidRPr="00405C5E">
        <w:t>Senalingua</w:t>
      </w:r>
      <w:proofErr w:type="spellEnd"/>
      <w:r w:rsidRPr="00405C5E">
        <w:t>.</w:t>
      </w:r>
    </w:p>
    <w:p w14:paraId="4CC95599" w14:textId="77777777" w:rsidR="00405C5E" w:rsidRDefault="00405C5E" w:rsidP="00405C5E"/>
    <w:p w14:paraId="5862B5AE" w14:textId="66A27712" w:rsidR="00405C5E" w:rsidRPr="00405C5E" w:rsidRDefault="00405C5E" w:rsidP="00405C5E">
      <w:pPr>
        <w:rPr>
          <w:b/>
          <w:bCs/>
        </w:rPr>
      </w:pPr>
      <w:r w:rsidRPr="00405C5E">
        <w:rPr>
          <w:b/>
          <w:bCs/>
        </w:rPr>
        <w:t>Purpose</w:t>
      </w:r>
      <w:r>
        <w:rPr>
          <w:b/>
          <w:bCs/>
        </w:rPr>
        <w:t>:</w:t>
      </w:r>
    </w:p>
    <w:p w14:paraId="5DE0AE59" w14:textId="77777777" w:rsidR="00405C5E" w:rsidRDefault="00405C5E" w:rsidP="00405C5E">
      <w:r w:rsidRPr="00405C5E">
        <w:t xml:space="preserve">The </w:t>
      </w:r>
      <w:proofErr w:type="spellStart"/>
      <w:r w:rsidRPr="00405C5E">
        <w:t>purpose</w:t>
      </w:r>
      <w:proofErr w:type="spellEnd"/>
      <w:r w:rsidRPr="00405C5E">
        <w:t xml:space="preserve"> </w:t>
      </w:r>
      <w:proofErr w:type="spellStart"/>
      <w:r w:rsidRPr="00405C5E">
        <w:t>of</w:t>
      </w:r>
      <w:proofErr w:type="spellEnd"/>
      <w:r w:rsidRPr="00405C5E">
        <w:t xml:space="preserve"> </w:t>
      </w:r>
      <w:proofErr w:type="spellStart"/>
      <w:r w:rsidRPr="00405C5E">
        <w:t>this</w:t>
      </w:r>
      <w:proofErr w:type="spellEnd"/>
      <w:r w:rsidRPr="00405C5E">
        <w:t xml:space="preserve"> </w:t>
      </w:r>
      <w:proofErr w:type="spellStart"/>
      <w:r w:rsidRPr="00405C5E">
        <w:t>application</w:t>
      </w:r>
      <w:proofErr w:type="spellEnd"/>
      <w:r w:rsidRPr="00405C5E">
        <w:t xml:space="preserve"> </w:t>
      </w:r>
      <w:proofErr w:type="spellStart"/>
      <w:r w:rsidRPr="00405C5E">
        <w:t>is</w:t>
      </w:r>
      <w:proofErr w:type="spellEnd"/>
      <w:r w:rsidRPr="00405C5E">
        <w:t xml:space="preserve"> </w:t>
      </w:r>
      <w:proofErr w:type="spellStart"/>
      <w:r w:rsidRPr="00405C5E">
        <w:t>to</w:t>
      </w:r>
      <w:proofErr w:type="spellEnd"/>
      <w:r w:rsidRPr="00405C5E">
        <w:t xml:space="preserve"> </w:t>
      </w:r>
      <w:proofErr w:type="spellStart"/>
      <w:r w:rsidRPr="00405C5E">
        <w:t>help</w:t>
      </w:r>
      <w:proofErr w:type="spellEnd"/>
      <w:r w:rsidRPr="00405C5E">
        <w:t xml:space="preserve"> </w:t>
      </w:r>
      <w:proofErr w:type="spellStart"/>
      <w:r w:rsidRPr="00405C5E">
        <w:t>users</w:t>
      </w:r>
      <w:proofErr w:type="spellEnd"/>
      <w:r w:rsidRPr="00405C5E">
        <w:t xml:space="preserve"> </w:t>
      </w:r>
      <w:proofErr w:type="spellStart"/>
      <w:r w:rsidRPr="00405C5E">
        <w:t>learn</w:t>
      </w:r>
      <w:proofErr w:type="spellEnd"/>
      <w:r w:rsidRPr="00405C5E">
        <w:t xml:space="preserve"> </w:t>
      </w:r>
      <w:proofErr w:type="spellStart"/>
      <w:r w:rsidRPr="00405C5E">
        <w:t>sign</w:t>
      </w:r>
      <w:proofErr w:type="spellEnd"/>
      <w:r w:rsidRPr="00405C5E">
        <w:t xml:space="preserve"> </w:t>
      </w:r>
      <w:proofErr w:type="spellStart"/>
      <w:r w:rsidRPr="00405C5E">
        <w:t>language</w:t>
      </w:r>
      <w:proofErr w:type="spellEnd"/>
      <w:r w:rsidRPr="00405C5E">
        <w:t xml:space="preserve"> in </w:t>
      </w:r>
      <w:proofErr w:type="spellStart"/>
      <w:r w:rsidRPr="00405C5E">
        <w:t>an</w:t>
      </w:r>
      <w:proofErr w:type="spellEnd"/>
      <w:r w:rsidRPr="00405C5E">
        <w:t xml:space="preserve"> </w:t>
      </w:r>
      <w:proofErr w:type="spellStart"/>
      <w:r w:rsidRPr="00405C5E">
        <w:t>easy</w:t>
      </w:r>
      <w:proofErr w:type="spellEnd"/>
      <w:r w:rsidRPr="00405C5E">
        <w:t xml:space="preserve">, interactive, and </w:t>
      </w:r>
      <w:proofErr w:type="spellStart"/>
      <w:r w:rsidRPr="00405C5E">
        <w:t>accessible</w:t>
      </w:r>
      <w:proofErr w:type="spellEnd"/>
      <w:r w:rsidRPr="00405C5E">
        <w:t xml:space="preserve"> </w:t>
      </w:r>
      <w:proofErr w:type="spellStart"/>
      <w:r w:rsidRPr="00405C5E">
        <w:t>way</w:t>
      </w:r>
      <w:proofErr w:type="spellEnd"/>
      <w:r w:rsidRPr="00405C5E">
        <w:t>.</w:t>
      </w:r>
    </w:p>
    <w:p w14:paraId="13C09598" w14:textId="77777777" w:rsidR="00405C5E" w:rsidRDefault="00405C5E" w:rsidP="00405C5E"/>
    <w:p w14:paraId="7F2ADC0C" w14:textId="3FA6A0CC" w:rsidR="00405C5E" w:rsidRPr="00405C5E" w:rsidRDefault="00405C5E" w:rsidP="00405C5E">
      <w:pPr>
        <w:rPr>
          <w:b/>
          <w:bCs/>
        </w:rPr>
      </w:pPr>
      <w:r w:rsidRPr="00405C5E">
        <w:rPr>
          <w:b/>
          <w:bCs/>
        </w:rPr>
        <w:t xml:space="preserve">Main </w:t>
      </w:r>
      <w:proofErr w:type="spellStart"/>
      <w:r w:rsidRPr="00405C5E">
        <w:rPr>
          <w:b/>
          <w:bCs/>
        </w:rPr>
        <w:t>functions</w:t>
      </w:r>
      <w:proofErr w:type="spellEnd"/>
      <w:r w:rsidRPr="00405C5E">
        <w:rPr>
          <w:b/>
          <w:bCs/>
        </w:rPr>
        <w:t xml:space="preserve"> / </w:t>
      </w:r>
      <w:proofErr w:type="spellStart"/>
      <w:r w:rsidRPr="00405C5E">
        <w:rPr>
          <w:b/>
          <w:bCs/>
        </w:rPr>
        <w:t>features</w:t>
      </w:r>
      <w:proofErr w:type="spellEnd"/>
      <w:r>
        <w:rPr>
          <w:b/>
          <w:bCs/>
        </w:rPr>
        <w:t>:</w:t>
      </w:r>
    </w:p>
    <w:p w14:paraId="2A48B245" w14:textId="77777777" w:rsidR="00405C5E" w:rsidRDefault="00405C5E" w:rsidP="00405C5E">
      <w:proofErr w:type="spellStart"/>
      <w:r w:rsidRPr="00405C5E">
        <w:t>Senalingua</w:t>
      </w:r>
      <w:proofErr w:type="spellEnd"/>
      <w:r w:rsidRPr="00405C5E">
        <w:t xml:space="preserve"> </w:t>
      </w:r>
      <w:proofErr w:type="spellStart"/>
      <w:r w:rsidRPr="00405C5E">
        <w:t>includes</w:t>
      </w:r>
      <w:proofErr w:type="spellEnd"/>
      <w:r w:rsidRPr="00405C5E">
        <w:t xml:space="preserve"> </w:t>
      </w:r>
      <w:proofErr w:type="spellStart"/>
      <w:r w:rsidRPr="00405C5E">
        <w:t>user</w:t>
      </w:r>
      <w:proofErr w:type="spellEnd"/>
      <w:r w:rsidRPr="00405C5E">
        <w:t xml:space="preserve"> </w:t>
      </w:r>
      <w:proofErr w:type="spellStart"/>
      <w:r w:rsidRPr="00405C5E">
        <w:t>registration</w:t>
      </w:r>
      <w:proofErr w:type="spellEnd"/>
      <w:r w:rsidRPr="00405C5E">
        <w:t xml:space="preserve"> and </w:t>
      </w:r>
      <w:proofErr w:type="spellStart"/>
      <w:r w:rsidRPr="00405C5E">
        <w:t>login</w:t>
      </w:r>
      <w:proofErr w:type="spellEnd"/>
      <w:r w:rsidRPr="00405C5E">
        <w:t xml:space="preserve">, interactive </w:t>
      </w:r>
      <w:proofErr w:type="spellStart"/>
      <w:r w:rsidRPr="00405C5E">
        <w:t>learning</w:t>
      </w:r>
      <w:proofErr w:type="spellEnd"/>
      <w:r w:rsidRPr="00405C5E">
        <w:t xml:space="preserve"> modules, and </w:t>
      </w:r>
      <w:proofErr w:type="spellStart"/>
      <w:r w:rsidRPr="00405C5E">
        <w:t>progress</w:t>
      </w:r>
      <w:proofErr w:type="spellEnd"/>
      <w:r w:rsidRPr="00405C5E">
        <w:t xml:space="preserve"> tracking.</w:t>
      </w:r>
      <w:r w:rsidRPr="00405C5E">
        <w:br/>
      </w:r>
      <w:proofErr w:type="spellStart"/>
      <w:r w:rsidRPr="00405C5E">
        <w:t>It</w:t>
      </w:r>
      <w:proofErr w:type="spellEnd"/>
      <w:r w:rsidRPr="00405C5E">
        <w:t xml:space="preserve"> </w:t>
      </w:r>
      <w:proofErr w:type="spellStart"/>
      <w:r w:rsidRPr="00405C5E">
        <w:t>also</w:t>
      </w:r>
      <w:proofErr w:type="spellEnd"/>
      <w:r w:rsidRPr="00405C5E">
        <w:t xml:space="preserve"> </w:t>
      </w:r>
      <w:proofErr w:type="spellStart"/>
      <w:r w:rsidRPr="00405C5E">
        <w:t>offers</w:t>
      </w:r>
      <w:proofErr w:type="spellEnd"/>
      <w:r w:rsidRPr="00405C5E">
        <w:t xml:space="preserve"> </w:t>
      </w:r>
      <w:proofErr w:type="spellStart"/>
      <w:r w:rsidRPr="00405C5E">
        <w:t>gamified</w:t>
      </w:r>
      <w:proofErr w:type="spellEnd"/>
      <w:r w:rsidRPr="00405C5E">
        <w:t xml:space="preserve"> </w:t>
      </w:r>
      <w:proofErr w:type="spellStart"/>
      <w:r w:rsidRPr="00405C5E">
        <w:t>courses</w:t>
      </w:r>
      <w:proofErr w:type="spellEnd"/>
      <w:r w:rsidRPr="00405C5E">
        <w:t xml:space="preserve"> and </w:t>
      </w:r>
      <w:proofErr w:type="spellStart"/>
      <w:r w:rsidRPr="00405C5E">
        <w:t>practice</w:t>
      </w:r>
      <w:proofErr w:type="spellEnd"/>
      <w:r w:rsidRPr="00405C5E">
        <w:t xml:space="preserve"> </w:t>
      </w:r>
      <w:proofErr w:type="spellStart"/>
      <w:r w:rsidRPr="00405C5E">
        <w:t>exercises</w:t>
      </w:r>
      <w:proofErr w:type="spellEnd"/>
      <w:r w:rsidRPr="00405C5E">
        <w:t xml:space="preserve"> </w:t>
      </w:r>
      <w:proofErr w:type="spellStart"/>
      <w:r w:rsidRPr="00405C5E">
        <w:t>to</w:t>
      </w:r>
      <w:proofErr w:type="spellEnd"/>
      <w:r w:rsidRPr="00405C5E">
        <w:t xml:space="preserve"> </w:t>
      </w:r>
      <w:proofErr w:type="spellStart"/>
      <w:r w:rsidRPr="00405C5E">
        <w:t>improve</w:t>
      </w:r>
      <w:proofErr w:type="spellEnd"/>
      <w:r w:rsidRPr="00405C5E">
        <w:t xml:space="preserve"> </w:t>
      </w:r>
      <w:proofErr w:type="spellStart"/>
      <w:r w:rsidRPr="00405C5E">
        <w:t>learning</w:t>
      </w:r>
      <w:proofErr w:type="spellEnd"/>
      <w:r w:rsidRPr="00405C5E">
        <w:t>.</w:t>
      </w:r>
    </w:p>
    <w:p w14:paraId="63030F39" w14:textId="711761AB" w:rsidR="00405C5E" w:rsidRPr="00405C5E" w:rsidRDefault="00405C5E" w:rsidP="00405C5E">
      <w:pPr>
        <w:rPr>
          <w:b/>
          <w:bCs/>
        </w:rPr>
      </w:pPr>
      <w:r w:rsidRPr="00405C5E">
        <w:rPr>
          <w:b/>
          <w:bCs/>
        </w:rPr>
        <w:t xml:space="preserve">Target </w:t>
      </w:r>
      <w:proofErr w:type="spellStart"/>
      <w:r w:rsidRPr="00405C5E">
        <w:rPr>
          <w:b/>
          <w:bCs/>
        </w:rPr>
        <w:t>Users</w:t>
      </w:r>
      <w:proofErr w:type="spellEnd"/>
      <w:r>
        <w:rPr>
          <w:b/>
          <w:bCs/>
        </w:rPr>
        <w:t>:</w:t>
      </w:r>
    </w:p>
    <w:p w14:paraId="076BF7FE" w14:textId="77777777" w:rsidR="00405C5E" w:rsidRDefault="00405C5E" w:rsidP="00405C5E">
      <w:r w:rsidRPr="00405C5E">
        <w:t xml:space="preserve">The target </w:t>
      </w:r>
      <w:proofErr w:type="spellStart"/>
      <w:r w:rsidRPr="00405C5E">
        <w:t>users</w:t>
      </w:r>
      <w:proofErr w:type="spellEnd"/>
      <w:r w:rsidRPr="00405C5E">
        <w:t xml:space="preserve"> are SENA </w:t>
      </w:r>
      <w:proofErr w:type="spellStart"/>
      <w:r w:rsidRPr="00405C5E">
        <w:t>apprentices</w:t>
      </w:r>
      <w:proofErr w:type="spellEnd"/>
      <w:r w:rsidRPr="00405C5E">
        <w:t xml:space="preserve"> and </w:t>
      </w:r>
      <w:proofErr w:type="spellStart"/>
      <w:r w:rsidRPr="00405C5E">
        <w:t>anyone</w:t>
      </w:r>
      <w:proofErr w:type="spellEnd"/>
      <w:r w:rsidRPr="00405C5E">
        <w:t xml:space="preserve"> </w:t>
      </w:r>
      <w:proofErr w:type="spellStart"/>
      <w:r w:rsidRPr="00405C5E">
        <w:t>interested</w:t>
      </w:r>
      <w:proofErr w:type="spellEnd"/>
      <w:r w:rsidRPr="00405C5E">
        <w:t xml:space="preserve"> in </w:t>
      </w:r>
      <w:proofErr w:type="spellStart"/>
      <w:r w:rsidRPr="00405C5E">
        <w:t>learning</w:t>
      </w:r>
      <w:proofErr w:type="spellEnd"/>
      <w:r w:rsidRPr="00405C5E">
        <w:t xml:space="preserve"> </w:t>
      </w:r>
      <w:proofErr w:type="spellStart"/>
      <w:r w:rsidRPr="00405C5E">
        <w:t>sign</w:t>
      </w:r>
      <w:proofErr w:type="spellEnd"/>
      <w:r w:rsidRPr="00405C5E">
        <w:t xml:space="preserve"> </w:t>
      </w:r>
      <w:proofErr w:type="spellStart"/>
      <w:r w:rsidRPr="00405C5E">
        <w:t>language</w:t>
      </w:r>
      <w:proofErr w:type="spellEnd"/>
      <w:r w:rsidRPr="00405C5E">
        <w:t>.</w:t>
      </w:r>
    </w:p>
    <w:p w14:paraId="3E431718" w14:textId="20F6C156" w:rsidR="00405C5E" w:rsidRPr="00405C5E" w:rsidRDefault="00405C5E" w:rsidP="00405C5E">
      <w:pPr>
        <w:rPr>
          <w:b/>
          <w:bCs/>
          <w:u w:val="single"/>
        </w:rPr>
      </w:pPr>
      <w:proofErr w:type="spellStart"/>
      <w:r w:rsidRPr="00405C5E">
        <w:rPr>
          <w:b/>
          <w:bCs/>
        </w:rPr>
        <w:t>What</w:t>
      </w:r>
      <w:proofErr w:type="spellEnd"/>
      <w:r w:rsidRPr="00405C5E">
        <w:rPr>
          <w:b/>
          <w:bCs/>
        </w:rPr>
        <w:t xml:space="preserve"> </w:t>
      </w:r>
      <w:proofErr w:type="spellStart"/>
      <w:r w:rsidRPr="00405C5E">
        <w:rPr>
          <w:b/>
          <w:bCs/>
        </w:rPr>
        <w:t>does</w:t>
      </w:r>
      <w:proofErr w:type="spellEnd"/>
      <w:r w:rsidRPr="00405C5E">
        <w:rPr>
          <w:b/>
          <w:bCs/>
        </w:rPr>
        <w:t xml:space="preserve"> </w:t>
      </w:r>
      <w:proofErr w:type="spellStart"/>
      <w:r w:rsidRPr="00405C5E">
        <w:rPr>
          <w:b/>
          <w:bCs/>
        </w:rPr>
        <w:t>the</w:t>
      </w:r>
      <w:proofErr w:type="spellEnd"/>
      <w:r w:rsidRPr="00405C5E">
        <w:rPr>
          <w:b/>
          <w:bCs/>
        </w:rPr>
        <w:t xml:space="preserve"> interface/</w:t>
      </w:r>
      <w:proofErr w:type="spellStart"/>
      <w:r w:rsidRPr="00405C5E">
        <w:rPr>
          <w:b/>
          <w:bCs/>
        </w:rPr>
        <w:t>layout</w:t>
      </w:r>
      <w:proofErr w:type="spellEnd"/>
      <w:r w:rsidRPr="00405C5E">
        <w:rPr>
          <w:b/>
          <w:bCs/>
        </w:rPr>
        <w:t xml:space="preserve"> look </w:t>
      </w:r>
      <w:proofErr w:type="spellStart"/>
      <w:r w:rsidRPr="00405C5E">
        <w:rPr>
          <w:b/>
          <w:bCs/>
        </w:rPr>
        <w:t>like</w:t>
      </w:r>
      <w:proofErr w:type="spellEnd"/>
      <w:r w:rsidRPr="00405C5E">
        <w:rPr>
          <w:b/>
          <w:bCs/>
        </w:rPr>
        <w:t>?</w:t>
      </w:r>
      <w:r>
        <w:rPr>
          <w:b/>
          <w:bCs/>
        </w:rPr>
        <w:t>:</w:t>
      </w:r>
    </w:p>
    <w:p w14:paraId="459E7036" w14:textId="7D9BE12F" w:rsidR="0053250D" w:rsidRPr="00B80CE6" w:rsidRDefault="00405C5E" w:rsidP="00405C5E">
      <w:r w:rsidRPr="00405C5E">
        <w:t xml:space="preserve">The interface </w:t>
      </w:r>
      <w:proofErr w:type="spellStart"/>
      <w:r w:rsidRPr="00405C5E">
        <w:t>is</w:t>
      </w:r>
      <w:proofErr w:type="spellEnd"/>
      <w:r w:rsidRPr="00405C5E">
        <w:t xml:space="preserve"> </w:t>
      </w:r>
      <w:proofErr w:type="spellStart"/>
      <w:r w:rsidRPr="00405C5E">
        <w:t>clean</w:t>
      </w:r>
      <w:proofErr w:type="spellEnd"/>
      <w:r w:rsidRPr="00405C5E">
        <w:t xml:space="preserve">, simple, and </w:t>
      </w:r>
      <w:proofErr w:type="spellStart"/>
      <w:r w:rsidRPr="00405C5E">
        <w:t>user-friendly</w:t>
      </w:r>
      <w:proofErr w:type="spellEnd"/>
      <w:r w:rsidRPr="00405C5E">
        <w:t>.</w:t>
      </w:r>
      <w:r w:rsidRPr="00405C5E">
        <w:br/>
      </w:r>
      <w:proofErr w:type="spellStart"/>
      <w:r w:rsidRPr="00405C5E">
        <w:t>It</w:t>
      </w:r>
      <w:proofErr w:type="spellEnd"/>
      <w:r w:rsidRPr="00405C5E">
        <w:t xml:space="preserve"> has a </w:t>
      </w:r>
      <w:proofErr w:type="spellStart"/>
      <w:r w:rsidRPr="00405C5E">
        <w:t>main</w:t>
      </w:r>
      <w:proofErr w:type="spellEnd"/>
      <w:r w:rsidRPr="00405C5E">
        <w:t xml:space="preserve"> </w:t>
      </w:r>
      <w:proofErr w:type="spellStart"/>
      <w:r w:rsidRPr="00405C5E">
        <w:t>menu</w:t>
      </w:r>
      <w:proofErr w:type="spellEnd"/>
      <w:r w:rsidRPr="00405C5E">
        <w:t xml:space="preserve">, interactive </w:t>
      </w:r>
      <w:proofErr w:type="spellStart"/>
      <w:r w:rsidRPr="00405C5E">
        <w:t>sections</w:t>
      </w:r>
      <w:proofErr w:type="spellEnd"/>
      <w:r w:rsidRPr="00405C5E">
        <w:t xml:space="preserve">, and </w:t>
      </w:r>
      <w:proofErr w:type="spellStart"/>
      <w:r w:rsidRPr="00405C5E">
        <w:t>easy</w:t>
      </w:r>
      <w:proofErr w:type="spellEnd"/>
      <w:r w:rsidRPr="00405C5E">
        <w:t xml:space="preserve"> </w:t>
      </w:r>
      <w:proofErr w:type="spellStart"/>
      <w:r w:rsidRPr="00405C5E">
        <w:t>navigation</w:t>
      </w:r>
      <w:proofErr w:type="spellEnd"/>
      <w:r w:rsidRPr="00405C5E">
        <w:t>.</w:t>
      </w:r>
      <w:r w:rsidRPr="00405C5E">
        <w:br/>
        <w:t xml:space="preserve">The </w:t>
      </w:r>
      <w:proofErr w:type="spellStart"/>
      <w:r w:rsidRPr="00405C5E">
        <w:t>design</w:t>
      </w:r>
      <w:proofErr w:type="spellEnd"/>
      <w:r w:rsidRPr="00405C5E">
        <w:t xml:space="preserve"> </w:t>
      </w:r>
      <w:proofErr w:type="spellStart"/>
      <w:r w:rsidRPr="00405C5E">
        <w:t>helps</w:t>
      </w:r>
      <w:proofErr w:type="spellEnd"/>
      <w:r w:rsidRPr="00405C5E">
        <w:t xml:space="preserve"> </w:t>
      </w:r>
      <w:proofErr w:type="spellStart"/>
      <w:r w:rsidRPr="00405C5E">
        <w:t>users</w:t>
      </w:r>
      <w:proofErr w:type="spellEnd"/>
      <w:r w:rsidRPr="00405C5E">
        <w:t xml:space="preserve"> </w:t>
      </w:r>
      <w:proofErr w:type="spellStart"/>
      <w:r w:rsidRPr="00405C5E">
        <w:t>learn</w:t>
      </w:r>
      <w:proofErr w:type="spellEnd"/>
      <w:r w:rsidRPr="00405C5E">
        <w:t xml:space="preserve"> </w:t>
      </w:r>
      <w:proofErr w:type="spellStart"/>
      <w:r w:rsidRPr="00405C5E">
        <w:t>quickly</w:t>
      </w:r>
      <w:proofErr w:type="spellEnd"/>
      <w:r w:rsidRPr="00405C5E">
        <w:t xml:space="preserve"> and </w:t>
      </w:r>
      <w:proofErr w:type="spellStart"/>
      <w:r w:rsidRPr="00405C5E">
        <w:t>comfortably</w:t>
      </w:r>
      <w:proofErr w:type="spellEnd"/>
      <w:r w:rsidRPr="00405C5E">
        <w:t>.</w:t>
      </w:r>
      <w:r w:rsidR="0053250D">
        <w:br/>
      </w:r>
      <w:r w:rsidR="0053250D" w:rsidRPr="0053250D">
        <w:rPr>
          <w:b/>
          <w:bCs/>
        </w:rPr>
        <w:t xml:space="preserve">Exposición del martes </w:t>
      </w:r>
    </w:p>
    <w:p w14:paraId="1DBA84BF" w14:textId="77777777" w:rsidR="00B80CE6" w:rsidRPr="00B80CE6" w:rsidRDefault="00B80CE6" w:rsidP="00B80CE6">
      <w:r>
        <w:rPr>
          <w:b/>
          <w:bCs/>
        </w:rPr>
        <w:t xml:space="preserve">Primera </w:t>
      </w:r>
      <w:proofErr w:type="spellStart"/>
      <w:r>
        <w:rPr>
          <w:b/>
          <w:bCs/>
        </w:rPr>
        <w:t>pagina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br/>
      </w:r>
      <w:r w:rsidRPr="00B80CE6">
        <w:t xml:space="preserve">At </w:t>
      </w:r>
      <w:proofErr w:type="spellStart"/>
      <w:r w:rsidRPr="00B80CE6">
        <w:t>the</w:t>
      </w:r>
      <w:proofErr w:type="spellEnd"/>
      <w:r w:rsidRPr="00B80CE6">
        <w:t xml:space="preserve"> top, </w:t>
      </w:r>
      <w:proofErr w:type="spellStart"/>
      <w:r w:rsidRPr="00B80CE6">
        <w:t>there</w:t>
      </w:r>
      <w:proofErr w:type="spellEnd"/>
      <w:r w:rsidRPr="00B80CE6">
        <w:t xml:space="preserve"> </w:t>
      </w:r>
      <w:proofErr w:type="spellStart"/>
      <w:r w:rsidRPr="00B80CE6">
        <w:t>is</w:t>
      </w:r>
      <w:proofErr w:type="spellEnd"/>
      <w:r w:rsidRPr="00B80CE6">
        <w:t xml:space="preserve"> </w:t>
      </w:r>
      <w:proofErr w:type="spellStart"/>
      <w:r w:rsidRPr="00B80CE6">
        <w:t>the</w:t>
      </w:r>
      <w:proofErr w:type="spellEnd"/>
      <w:r w:rsidRPr="00B80CE6">
        <w:t xml:space="preserve"> SENALINGUA logo.</w:t>
      </w:r>
      <w:r w:rsidRPr="00B80CE6">
        <w:br/>
        <w:t xml:space="preserve">Below </w:t>
      </w:r>
      <w:proofErr w:type="spellStart"/>
      <w:r w:rsidRPr="00B80CE6">
        <w:t>the</w:t>
      </w:r>
      <w:proofErr w:type="spellEnd"/>
      <w:r w:rsidRPr="00B80CE6">
        <w:t xml:space="preserve"> logo, </w:t>
      </w:r>
      <w:proofErr w:type="spellStart"/>
      <w:r w:rsidRPr="00B80CE6">
        <w:t>there</w:t>
      </w:r>
      <w:proofErr w:type="spellEnd"/>
      <w:r w:rsidRPr="00B80CE6">
        <w:t xml:space="preserve"> </w:t>
      </w:r>
      <w:proofErr w:type="spellStart"/>
      <w:r w:rsidRPr="00B80CE6">
        <w:t>is</w:t>
      </w:r>
      <w:proofErr w:type="spellEnd"/>
      <w:r w:rsidRPr="00B80CE6">
        <w:t xml:space="preserve"> </w:t>
      </w:r>
      <w:proofErr w:type="spellStart"/>
      <w:r w:rsidRPr="00B80CE6">
        <w:t>the</w:t>
      </w:r>
      <w:proofErr w:type="spellEnd"/>
      <w:r w:rsidRPr="00B80CE6">
        <w:t xml:space="preserve"> </w:t>
      </w:r>
      <w:proofErr w:type="spellStart"/>
      <w:r w:rsidRPr="00B80CE6">
        <w:t>name</w:t>
      </w:r>
      <w:proofErr w:type="spellEnd"/>
      <w:r w:rsidRPr="00B80CE6">
        <w:t xml:space="preserve"> </w:t>
      </w:r>
      <w:proofErr w:type="spellStart"/>
      <w:r w:rsidRPr="00B80CE6">
        <w:t>of</w:t>
      </w:r>
      <w:proofErr w:type="spellEnd"/>
      <w:r w:rsidRPr="00B80CE6">
        <w:t xml:space="preserve"> </w:t>
      </w:r>
      <w:proofErr w:type="spellStart"/>
      <w:r w:rsidRPr="00B80CE6">
        <w:t>the</w:t>
      </w:r>
      <w:proofErr w:type="spellEnd"/>
      <w:r w:rsidRPr="00B80CE6">
        <w:t xml:space="preserve"> </w:t>
      </w:r>
      <w:proofErr w:type="spellStart"/>
      <w:r w:rsidRPr="00B80CE6">
        <w:t>application</w:t>
      </w:r>
      <w:proofErr w:type="spellEnd"/>
      <w:r w:rsidRPr="00B80CE6">
        <w:t>.</w:t>
      </w:r>
      <w:r w:rsidRPr="00B80CE6">
        <w:br/>
        <w:t xml:space="preserve">Further </w:t>
      </w:r>
      <w:proofErr w:type="spellStart"/>
      <w:r w:rsidRPr="00B80CE6">
        <w:t>down</w:t>
      </w:r>
      <w:proofErr w:type="spellEnd"/>
      <w:r w:rsidRPr="00B80CE6">
        <w:t xml:space="preserve">, </w:t>
      </w:r>
      <w:proofErr w:type="spellStart"/>
      <w:r w:rsidRPr="00B80CE6">
        <w:t>there</w:t>
      </w:r>
      <w:proofErr w:type="spellEnd"/>
      <w:r w:rsidRPr="00B80CE6">
        <w:t xml:space="preserve"> </w:t>
      </w:r>
      <w:proofErr w:type="spellStart"/>
      <w:r w:rsidRPr="00B80CE6">
        <w:t>is</w:t>
      </w:r>
      <w:proofErr w:type="spellEnd"/>
      <w:r w:rsidRPr="00B80CE6">
        <w:t xml:space="preserve"> a </w:t>
      </w:r>
      <w:proofErr w:type="spellStart"/>
      <w:r w:rsidRPr="00B80CE6">
        <w:t>subtitle</w:t>
      </w:r>
      <w:proofErr w:type="spellEnd"/>
      <w:r w:rsidRPr="00B80CE6">
        <w:t xml:space="preserve"> </w:t>
      </w:r>
      <w:proofErr w:type="spellStart"/>
      <w:r w:rsidRPr="00B80CE6">
        <w:t>called</w:t>
      </w:r>
      <w:proofErr w:type="spellEnd"/>
      <w:r w:rsidRPr="00B80CE6">
        <w:t xml:space="preserve"> “Regional Cauca.”</w:t>
      </w:r>
    </w:p>
    <w:p w14:paraId="14A9E040" w14:textId="77777777" w:rsidR="00B80CE6" w:rsidRDefault="00B80CE6" w:rsidP="00B80CE6">
      <w:r w:rsidRPr="00B80CE6">
        <w:t xml:space="preserve">In </w:t>
      </w:r>
      <w:proofErr w:type="spellStart"/>
      <w:r w:rsidRPr="00B80CE6">
        <w:t>the</w:t>
      </w:r>
      <w:proofErr w:type="spellEnd"/>
      <w:r w:rsidRPr="00B80CE6">
        <w:t xml:space="preserve"> </w:t>
      </w:r>
      <w:proofErr w:type="spellStart"/>
      <w:r w:rsidRPr="00B80CE6">
        <w:t>middle</w:t>
      </w:r>
      <w:proofErr w:type="spellEnd"/>
      <w:r w:rsidRPr="00B80CE6">
        <w:t xml:space="preserve"> </w:t>
      </w:r>
      <w:proofErr w:type="spellStart"/>
      <w:r w:rsidRPr="00B80CE6">
        <w:t>section</w:t>
      </w:r>
      <w:proofErr w:type="spellEnd"/>
      <w:r w:rsidRPr="00B80CE6">
        <w:t xml:space="preserve">, </w:t>
      </w:r>
      <w:proofErr w:type="spellStart"/>
      <w:r w:rsidRPr="00B80CE6">
        <w:t>there</w:t>
      </w:r>
      <w:proofErr w:type="spellEnd"/>
      <w:r w:rsidRPr="00B80CE6">
        <w:t xml:space="preserve"> </w:t>
      </w:r>
      <w:proofErr w:type="spellStart"/>
      <w:r w:rsidRPr="00B80CE6">
        <w:t>is</w:t>
      </w:r>
      <w:proofErr w:type="spellEnd"/>
      <w:r w:rsidRPr="00B80CE6">
        <w:t xml:space="preserve"> </w:t>
      </w:r>
      <w:proofErr w:type="spellStart"/>
      <w:r w:rsidRPr="00B80CE6">
        <w:t>the</w:t>
      </w:r>
      <w:proofErr w:type="spellEnd"/>
      <w:r w:rsidRPr="00B80CE6">
        <w:t xml:space="preserve"> “</w:t>
      </w:r>
      <w:proofErr w:type="spellStart"/>
      <w:r w:rsidRPr="00B80CE6">
        <w:t>Create</w:t>
      </w:r>
      <w:proofErr w:type="spellEnd"/>
      <w:r w:rsidRPr="00B80CE6">
        <w:t xml:space="preserve"> </w:t>
      </w:r>
      <w:proofErr w:type="spellStart"/>
      <w:r w:rsidRPr="00B80CE6">
        <w:t>Account</w:t>
      </w:r>
      <w:proofErr w:type="spellEnd"/>
      <w:r w:rsidRPr="00B80CE6">
        <w:t xml:space="preserve">” </w:t>
      </w:r>
      <w:proofErr w:type="spellStart"/>
      <w:r w:rsidRPr="00B80CE6">
        <w:t>option</w:t>
      </w:r>
      <w:proofErr w:type="spellEnd"/>
      <w:r w:rsidRPr="00B80CE6">
        <w:t xml:space="preserve">, and </w:t>
      </w:r>
      <w:proofErr w:type="spellStart"/>
      <w:r w:rsidRPr="00B80CE6">
        <w:t>below</w:t>
      </w:r>
      <w:proofErr w:type="spellEnd"/>
      <w:r w:rsidRPr="00B80CE6">
        <w:t xml:space="preserve"> </w:t>
      </w:r>
      <w:proofErr w:type="spellStart"/>
      <w:r w:rsidRPr="00B80CE6">
        <w:t>it</w:t>
      </w:r>
      <w:proofErr w:type="spellEnd"/>
      <w:r w:rsidRPr="00B80CE6">
        <w:t xml:space="preserve">, </w:t>
      </w:r>
      <w:proofErr w:type="spellStart"/>
      <w:r w:rsidRPr="00B80CE6">
        <w:t>there</w:t>
      </w:r>
      <w:proofErr w:type="spellEnd"/>
      <w:r w:rsidRPr="00B80CE6">
        <w:t xml:space="preserve"> are </w:t>
      </w:r>
      <w:proofErr w:type="spellStart"/>
      <w:r w:rsidRPr="00B80CE6">
        <w:t>four</w:t>
      </w:r>
      <w:proofErr w:type="spellEnd"/>
      <w:r w:rsidRPr="00B80CE6">
        <w:t xml:space="preserve"> </w:t>
      </w:r>
      <w:proofErr w:type="spellStart"/>
      <w:r w:rsidRPr="00B80CE6">
        <w:t>registration</w:t>
      </w:r>
      <w:proofErr w:type="spellEnd"/>
      <w:r w:rsidRPr="00B80CE6">
        <w:t xml:space="preserve"> </w:t>
      </w:r>
      <w:proofErr w:type="spellStart"/>
      <w:r w:rsidRPr="00B80CE6">
        <w:t>fields:</w:t>
      </w:r>
      <w:proofErr w:type="spellEnd"/>
    </w:p>
    <w:p w14:paraId="2555FA86" w14:textId="48698F43" w:rsidR="00B80CE6" w:rsidRPr="00B80CE6" w:rsidRDefault="00B80CE6" w:rsidP="00B80CE6">
      <w:r w:rsidRPr="00B80CE6">
        <w:t xml:space="preserve">Full </w:t>
      </w:r>
      <w:proofErr w:type="spellStart"/>
      <w:r w:rsidRPr="00B80CE6">
        <w:t>name</w:t>
      </w:r>
      <w:proofErr w:type="spellEnd"/>
      <w:r w:rsidRPr="00B80CE6">
        <w:t xml:space="preserve"> </w:t>
      </w:r>
    </w:p>
    <w:p w14:paraId="6E78AF6F" w14:textId="77777777" w:rsidR="00B80CE6" w:rsidRPr="00B80CE6" w:rsidRDefault="00B80CE6" w:rsidP="00B80CE6">
      <w:r w:rsidRPr="00B80CE6">
        <w:t xml:space="preserve">Email </w:t>
      </w:r>
      <w:proofErr w:type="spellStart"/>
      <w:r w:rsidRPr="00B80CE6">
        <w:t>address</w:t>
      </w:r>
      <w:proofErr w:type="spellEnd"/>
      <w:r w:rsidRPr="00B80CE6">
        <w:t xml:space="preserve"> </w:t>
      </w:r>
    </w:p>
    <w:p w14:paraId="26EF1D7A" w14:textId="77777777" w:rsidR="00B80CE6" w:rsidRPr="00B80CE6" w:rsidRDefault="00B80CE6" w:rsidP="00B80CE6">
      <w:proofErr w:type="spellStart"/>
      <w:r w:rsidRPr="00B80CE6">
        <w:t>Password</w:t>
      </w:r>
      <w:proofErr w:type="spellEnd"/>
      <w:r w:rsidRPr="00B80CE6">
        <w:t xml:space="preserve"> </w:t>
      </w:r>
    </w:p>
    <w:p w14:paraId="3E4A9761" w14:textId="77777777" w:rsidR="00B80CE6" w:rsidRPr="00B80CE6" w:rsidRDefault="00B80CE6" w:rsidP="00B80CE6">
      <w:proofErr w:type="spellStart"/>
      <w:r w:rsidRPr="00B80CE6">
        <w:t>Confirm</w:t>
      </w:r>
      <w:proofErr w:type="spellEnd"/>
      <w:r w:rsidRPr="00B80CE6">
        <w:t xml:space="preserve"> </w:t>
      </w:r>
      <w:proofErr w:type="spellStart"/>
      <w:r w:rsidRPr="00B80CE6">
        <w:t>password</w:t>
      </w:r>
      <w:proofErr w:type="spellEnd"/>
      <w:r w:rsidRPr="00B80CE6">
        <w:t xml:space="preserve"> </w:t>
      </w:r>
    </w:p>
    <w:p w14:paraId="4E9E37B5" w14:textId="77777777" w:rsidR="00B80CE6" w:rsidRDefault="00B80CE6" w:rsidP="00B80CE6">
      <w:r w:rsidRPr="00B80CE6">
        <w:lastRenderedPageBreak/>
        <w:t xml:space="preserve">Below </w:t>
      </w:r>
      <w:proofErr w:type="spellStart"/>
      <w:r w:rsidRPr="00B80CE6">
        <w:t>these</w:t>
      </w:r>
      <w:proofErr w:type="spellEnd"/>
      <w:r w:rsidRPr="00B80CE6">
        <w:t xml:space="preserve"> </w:t>
      </w:r>
      <w:proofErr w:type="spellStart"/>
      <w:r w:rsidRPr="00B80CE6">
        <w:t>fields</w:t>
      </w:r>
      <w:proofErr w:type="spellEnd"/>
      <w:r w:rsidRPr="00B80CE6">
        <w:t xml:space="preserve">, </w:t>
      </w:r>
      <w:proofErr w:type="spellStart"/>
      <w:r w:rsidRPr="00B80CE6">
        <w:t>there</w:t>
      </w:r>
      <w:proofErr w:type="spellEnd"/>
      <w:r w:rsidRPr="00B80CE6">
        <w:t xml:space="preserve"> </w:t>
      </w:r>
      <w:proofErr w:type="spellStart"/>
      <w:r w:rsidRPr="00B80CE6">
        <w:t>is</w:t>
      </w:r>
      <w:proofErr w:type="spellEnd"/>
      <w:r w:rsidRPr="00B80CE6">
        <w:t xml:space="preserve"> </w:t>
      </w:r>
      <w:proofErr w:type="spellStart"/>
      <w:r w:rsidRPr="00B80CE6">
        <w:t>the</w:t>
      </w:r>
      <w:proofErr w:type="spellEnd"/>
      <w:r w:rsidRPr="00B80CE6">
        <w:t xml:space="preserve"> “Register” </w:t>
      </w:r>
      <w:proofErr w:type="spellStart"/>
      <w:r w:rsidRPr="00B80CE6">
        <w:t>button</w:t>
      </w:r>
      <w:proofErr w:type="spellEnd"/>
      <w:r w:rsidRPr="00B80CE6">
        <w:t>.</w:t>
      </w:r>
      <w:r w:rsidRPr="00B80CE6">
        <w:br/>
        <w:t xml:space="preserve">At </w:t>
      </w:r>
      <w:proofErr w:type="spellStart"/>
      <w:r w:rsidRPr="00B80CE6">
        <w:t>the</w:t>
      </w:r>
      <w:proofErr w:type="spellEnd"/>
      <w:r w:rsidRPr="00B80CE6">
        <w:t xml:space="preserve"> bottom, </w:t>
      </w:r>
      <w:proofErr w:type="spellStart"/>
      <w:r w:rsidRPr="00B80CE6">
        <w:t>there</w:t>
      </w:r>
      <w:proofErr w:type="spellEnd"/>
      <w:r w:rsidRPr="00B80CE6">
        <w:t xml:space="preserve"> </w:t>
      </w:r>
      <w:proofErr w:type="spellStart"/>
      <w:r w:rsidRPr="00B80CE6">
        <w:t>is</w:t>
      </w:r>
      <w:proofErr w:type="spellEnd"/>
      <w:r w:rsidRPr="00B80CE6">
        <w:t xml:space="preserve"> </w:t>
      </w:r>
      <w:proofErr w:type="spellStart"/>
      <w:r w:rsidRPr="00B80CE6">
        <w:t>also</w:t>
      </w:r>
      <w:proofErr w:type="spellEnd"/>
      <w:r w:rsidRPr="00B80CE6">
        <w:t xml:space="preserve"> a </w:t>
      </w:r>
      <w:proofErr w:type="spellStart"/>
      <w:r w:rsidRPr="00B80CE6">
        <w:t>text</w:t>
      </w:r>
      <w:proofErr w:type="spellEnd"/>
      <w:r w:rsidRPr="00B80CE6">
        <w:t xml:space="preserve"> </w:t>
      </w:r>
      <w:proofErr w:type="spellStart"/>
      <w:r w:rsidRPr="00B80CE6">
        <w:t>with</w:t>
      </w:r>
      <w:proofErr w:type="spellEnd"/>
      <w:r w:rsidRPr="00B80CE6">
        <w:t xml:space="preserve"> </w:t>
      </w:r>
      <w:proofErr w:type="spellStart"/>
      <w:r w:rsidRPr="00B80CE6">
        <w:t>the</w:t>
      </w:r>
      <w:proofErr w:type="spellEnd"/>
      <w:r w:rsidRPr="00B80CE6">
        <w:t xml:space="preserve"> </w:t>
      </w:r>
      <w:proofErr w:type="spellStart"/>
      <w:r w:rsidRPr="00B80CE6">
        <w:t>option</w:t>
      </w:r>
      <w:proofErr w:type="spellEnd"/>
      <w:r w:rsidRPr="00B80CE6">
        <w:t xml:space="preserve"> </w:t>
      </w:r>
      <w:proofErr w:type="spellStart"/>
      <w:r w:rsidRPr="00B80CE6">
        <w:t>to</w:t>
      </w:r>
      <w:proofErr w:type="spellEnd"/>
      <w:r w:rsidRPr="00B80CE6">
        <w:t xml:space="preserve"> log in </w:t>
      </w:r>
      <w:proofErr w:type="spellStart"/>
      <w:r w:rsidRPr="00B80CE6">
        <w:t>if</w:t>
      </w:r>
      <w:proofErr w:type="spellEnd"/>
      <w:r w:rsidRPr="00B80CE6">
        <w:t xml:space="preserve"> </w:t>
      </w:r>
      <w:proofErr w:type="spellStart"/>
      <w:r w:rsidRPr="00B80CE6">
        <w:t>you</w:t>
      </w:r>
      <w:proofErr w:type="spellEnd"/>
      <w:r w:rsidRPr="00B80CE6">
        <w:t xml:space="preserve"> </w:t>
      </w:r>
      <w:proofErr w:type="spellStart"/>
      <w:r w:rsidRPr="00B80CE6">
        <w:t>already</w:t>
      </w:r>
      <w:proofErr w:type="spellEnd"/>
      <w:r w:rsidRPr="00B80CE6">
        <w:t xml:space="preserve"> </w:t>
      </w:r>
      <w:proofErr w:type="spellStart"/>
      <w:r w:rsidRPr="00B80CE6">
        <w:t>have</w:t>
      </w:r>
      <w:proofErr w:type="spellEnd"/>
      <w:r w:rsidRPr="00B80CE6">
        <w:t xml:space="preserve"> </w:t>
      </w:r>
      <w:proofErr w:type="spellStart"/>
      <w:r w:rsidRPr="00B80CE6">
        <w:t>an</w:t>
      </w:r>
      <w:proofErr w:type="spellEnd"/>
      <w:r w:rsidRPr="00B80CE6">
        <w:t xml:space="preserve"> </w:t>
      </w:r>
      <w:proofErr w:type="spellStart"/>
      <w:r w:rsidRPr="00B80CE6">
        <w:t>account</w:t>
      </w:r>
      <w:proofErr w:type="spellEnd"/>
      <w:r w:rsidRPr="00B80CE6">
        <w:t>.</w:t>
      </w:r>
    </w:p>
    <w:p w14:paraId="0717FB10" w14:textId="177EC107" w:rsidR="00B80CE6" w:rsidRDefault="00B80CE6" w:rsidP="00B80CE6">
      <w:pPr>
        <w:rPr>
          <w:b/>
          <w:bCs/>
        </w:rPr>
      </w:pPr>
      <w:r w:rsidRPr="00B80CE6">
        <w:rPr>
          <w:b/>
          <w:bCs/>
        </w:rPr>
        <w:t xml:space="preserve">Segunda pagina </w:t>
      </w:r>
    </w:p>
    <w:p w14:paraId="0B2E5618" w14:textId="77777777" w:rsidR="00B80CE6" w:rsidRPr="00B80CE6" w:rsidRDefault="00B80CE6" w:rsidP="00B80CE6">
      <w:r w:rsidRPr="00B80CE6">
        <w:t xml:space="preserve">At </w:t>
      </w:r>
      <w:proofErr w:type="spellStart"/>
      <w:r w:rsidRPr="00B80CE6">
        <w:t>the</w:t>
      </w:r>
      <w:proofErr w:type="spellEnd"/>
      <w:r w:rsidRPr="00B80CE6">
        <w:t xml:space="preserve"> top, </w:t>
      </w:r>
      <w:proofErr w:type="spellStart"/>
      <w:r w:rsidRPr="00B80CE6">
        <w:t>there</w:t>
      </w:r>
      <w:proofErr w:type="spellEnd"/>
      <w:r w:rsidRPr="00B80CE6">
        <w:t xml:space="preserve"> </w:t>
      </w:r>
      <w:proofErr w:type="spellStart"/>
      <w:r w:rsidRPr="00B80CE6">
        <w:t>is</w:t>
      </w:r>
      <w:proofErr w:type="spellEnd"/>
      <w:r w:rsidRPr="00B80CE6">
        <w:t xml:space="preserve"> a </w:t>
      </w:r>
      <w:proofErr w:type="spellStart"/>
      <w:r w:rsidRPr="00B80CE6">
        <w:t>welcome</w:t>
      </w:r>
      <w:proofErr w:type="spellEnd"/>
      <w:r w:rsidRPr="00B80CE6">
        <w:t xml:space="preserve"> </w:t>
      </w:r>
      <w:proofErr w:type="spellStart"/>
      <w:r w:rsidRPr="00B80CE6">
        <w:t>message</w:t>
      </w:r>
      <w:proofErr w:type="spellEnd"/>
      <w:r w:rsidRPr="00B80CE6">
        <w:t>: “</w:t>
      </w:r>
      <w:proofErr w:type="spellStart"/>
      <w:r w:rsidRPr="00B80CE6">
        <w:t>Hello</w:t>
      </w:r>
      <w:proofErr w:type="spellEnd"/>
      <w:r w:rsidRPr="00B80CE6">
        <w:t xml:space="preserve">, Karen Niheidy,” </w:t>
      </w:r>
      <w:proofErr w:type="spellStart"/>
      <w:r w:rsidRPr="00B80CE6">
        <w:t>along</w:t>
      </w:r>
      <w:proofErr w:type="spellEnd"/>
      <w:r w:rsidRPr="00B80CE6">
        <w:t xml:space="preserve"> </w:t>
      </w:r>
      <w:proofErr w:type="spellStart"/>
      <w:r w:rsidRPr="00B80CE6">
        <w:t>with</w:t>
      </w:r>
      <w:proofErr w:type="spellEnd"/>
      <w:r w:rsidRPr="00B80CE6">
        <w:t xml:space="preserve"> </w:t>
      </w:r>
      <w:proofErr w:type="spellStart"/>
      <w:r w:rsidRPr="00B80CE6">
        <w:t>the</w:t>
      </w:r>
      <w:proofErr w:type="spellEnd"/>
      <w:r w:rsidRPr="00B80CE6">
        <w:t xml:space="preserve"> </w:t>
      </w:r>
      <w:proofErr w:type="spellStart"/>
      <w:r w:rsidRPr="00B80CE6">
        <w:t>user’s</w:t>
      </w:r>
      <w:proofErr w:type="spellEnd"/>
      <w:r w:rsidRPr="00B80CE6">
        <w:t xml:space="preserve"> </w:t>
      </w:r>
      <w:proofErr w:type="spellStart"/>
      <w:r w:rsidRPr="00B80CE6">
        <w:t>level</w:t>
      </w:r>
      <w:proofErr w:type="spellEnd"/>
      <w:r w:rsidRPr="00B80CE6">
        <w:t xml:space="preserve"> and </w:t>
      </w:r>
      <w:proofErr w:type="spellStart"/>
      <w:r w:rsidRPr="00B80CE6">
        <w:t>an</w:t>
      </w:r>
      <w:proofErr w:type="spellEnd"/>
      <w:r w:rsidRPr="00B80CE6">
        <w:t xml:space="preserve"> avatar.</w:t>
      </w:r>
    </w:p>
    <w:p w14:paraId="0BA99B48" w14:textId="77777777" w:rsidR="00B80CE6" w:rsidRPr="00B80CE6" w:rsidRDefault="00B80CE6" w:rsidP="00B80CE6">
      <w:r w:rsidRPr="00B80CE6">
        <w:t xml:space="preserve">In </w:t>
      </w:r>
      <w:proofErr w:type="spellStart"/>
      <w:r w:rsidRPr="00B80CE6">
        <w:t>the</w:t>
      </w:r>
      <w:proofErr w:type="spellEnd"/>
      <w:r w:rsidRPr="00B80CE6">
        <w:t xml:space="preserve"> “Weekly </w:t>
      </w:r>
      <w:proofErr w:type="spellStart"/>
      <w:r w:rsidRPr="00B80CE6">
        <w:t>Summary</w:t>
      </w:r>
      <w:proofErr w:type="spellEnd"/>
      <w:r w:rsidRPr="00B80CE6">
        <w:t xml:space="preserve">” </w:t>
      </w:r>
      <w:proofErr w:type="spellStart"/>
      <w:r w:rsidRPr="00B80CE6">
        <w:t>section</w:t>
      </w:r>
      <w:proofErr w:type="spellEnd"/>
      <w:r w:rsidRPr="00B80CE6">
        <w:t xml:space="preserve">, </w:t>
      </w:r>
      <w:proofErr w:type="spellStart"/>
      <w:r w:rsidRPr="00B80CE6">
        <w:t>the</w:t>
      </w:r>
      <w:proofErr w:type="spellEnd"/>
      <w:r w:rsidRPr="00B80CE6">
        <w:t xml:space="preserve"> </w:t>
      </w:r>
      <w:proofErr w:type="spellStart"/>
      <w:r w:rsidRPr="00B80CE6">
        <w:t>user</w:t>
      </w:r>
      <w:proofErr w:type="spellEnd"/>
      <w:r w:rsidRPr="00B80CE6">
        <w:t xml:space="preserve"> has 1200 </w:t>
      </w:r>
      <w:proofErr w:type="spellStart"/>
      <w:r w:rsidRPr="00B80CE6">
        <w:t>points</w:t>
      </w:r>
      <w:proofErr w:type="spellEnd"/>
      <w:r w:rsidRPr="00B80CE6">
        <w:t xml:space="preserve"> and a 5-day </w:t>
      </w:r>
      <w:proofErr w:type="spellStart"/>
      <w:r w:rsidRPr="00B80CE6">
        <w:t>streak</w:t>
      </w:r>
      <w:proofErr w:type="spellEnd"/>
      <w:r w:rsidRPr="00B80CE6">
        <w:t xml:space="preserve">. </w:t>
      </w:r>
      <w:proofErr w:type="spellStart"/>
      <w:r w:rsidRPr="00B80CE6">
        <w:t>There</w:t>
      </w:r>
      <w:proofErr w:type="spellEnd"/>
      <w:r w:rsidRPr="00B80CE6">
        <w:t xml:space="preserve"> </w:t>
      </w:r>
      <w:proofErr w:type="spellStart"/>
      <w:r w:rsidRPr="00B80CE6">
        <w:t>is</w:t>
      </w:r>
      <w:proofErr w:type="spellEnd"/>
      <w:r w:rsidRPr="00B80CE6">
        <w:t xml:space="preserve"> </w:t>
      </w:r>
      <w:proofErr w:type="spellStart"/>
      <w:r w:rsidRPr="00B80CE6">
        <w:t>also</w:t>
      </w:r>
      <w:proofErr w:type="spellEnd"/>
      <w:r w:rsidRPr="00B80CE6">
        <w:t xml:space="preserve"> </w:t>
      </w:r>
      <w:proofErr w:type="spellStart"/>
      <w:r w:rsidRPr="00B80CE6">
        <w:t>an</w:t>
      </w:r>
      <w:proofErr w:type="spellEnd"/>
      <w:r w:rsidRPr="00B80CE6">
        <w:t xml:space="preserve"> </w:t>
      </w:r>
      <w:proofErr w:type="spellStart"/>
      <w:r w:rsidRPr="00B80CE6">
        <w:t>update</w:t>
      </w:r>
      <w:proofErr w:type="spellEnd"/>
      <w:r w:rsidRPr="00B80CE6">
        <w:t xml:space="preserve"> </w:t>
      </w:r>
      <w:proofErr w:type="spellStart"/>
      <w:r w:rsidRPr="00B80CE6">
        <w:t>showing</w:t>
      </w:r>
      <w:proofErr w:type="spellEnd"/>
      <w:r w:rsidRPr="00B80CE6">
        <w:t xml:space="preserve"> a +15% </w:t>
      </w:r>
      <w:proofErr w:type="spellStart"/>
      <w:r w:rsidRPr="00B80CE6">
        <w:t>improvement</w:t>
      </w:r>
      <w:proofErr w:type="spellEnd"/>
      <w:r w:rsidRPr="00B80CE6">
        <w:t xml:space="preserve"> </w:t>
      </w:r>
      <w:proofErr w:type="spellStart"/>
      <w:r w:rsidRPr="00B80CE6">
        <w:t>compared</w:t>
      </w:r>
      <w:proofErr w:type="spellEnd"/>
      <w:r w:rsidRPr="00B80CE6">
        <w:t xml:space="preserve"> </w:t>
      </w:r>
      <w:proofErr w:type="spellStart"/>
      <w:r w:rsidRPr="00B80CE6">
        <w:t>to</w:t>
      </w:r>
      <w:proofErr w:type="spellEnd"/>
      <w:r w:rsidRPr="00B80CE6">
        <w:t xml:space="preserve"> </w:t>
      </w:r>
      <w:proofErr w:type="spellStart"/>
      <w:r w:rsidRPr="00B80CE6">
        <w:t>last</w:t>
      </w:r>
      <w:proofErr w:type="spellEnd"/>
      <w:r w:rsidRPr="00B80CE6">
        <w:t xml:space="preserve"> </w:t>
      </w:r>
      <w:proofErr w:type="spellStart"/>
      <w:r w:rsidRPr="00B80CE6">
        <w:t>week</w:t>
      </w:r>
      <w:proofErr w:type="spellEnd"/>
      <w:r w:rsidRPr="00B80CE6">
        <w:t>.</w:t>
      </w:r>
    </w:p>
    <w:p w14:paraId="04B6D45B" w14:textId="77777777" w:rsidR="00B80CE6" w:rsidRPr="00B80CE6" w:rsidRDefault="00B80CE6" w:rsidP="00B80CE6">
      <w:r w:rsidRPr="00B80CE6">
        <w:t>The “</w:t>
      </w:r>
      <w:proofErr w:type="spellStart"/>
      <w:r w:rsidRPr="00B80CE6">
        <w:t>Recent</w:t>
      </w:r>
      <w:proofErr w:type="spellEnd"/>
      <w:r w:rsidRPr="00B80CE6">
        <w:t xml:space="preserve"> </w:t>
      </w:r>
      <w:proofErr w:type="spellStart"/>
      <w:r w:rsidRPr="00B80CE6">
        <w:t>Achievements</w:t>
      </w:r>
      <w:proofErr w:type="spellEnd"/>
      <w:r w:rsidRPr="00B80CE6">
        <w:t xml:space="preserve">” </w:t>
      </w:r>
      <w:proofErr w:type="spellStart"/>
      <w:r w:rsidRPr="00B80CE6">
        <w:t>section</w:t>
      </w:r>
      <w:proofErr w:type="spellEnd"/>
      <w:r w:rsidRPr="00B80CE6">
        <w:t xml:space="preserve"> shows </w:t>
      </w:r>
      <w:proofErr w:type="spellStart"/>
      <w:r w:rsidRPr="00B80CE6">
        <w:t>three</w:t>
      </w:r>
      <w:proofErr w:type="spellEnd"/>
      <w:r w:rsidRPr="00B80CE6">
        <w:t xml:space="preserve"> </w:t>
      </w:r>
      <w:proofErr w:type="spellStart"/>
      <w:r w:rsidRPr="00B80CE6">
        <w:t>badges</w:t>
      </w:r>
      <w:proofErr w:type="spellEnd"/>
      <w:r w:rsidRPr="00B80CE6">
        <w:t>.</w:t>
      </w:r>
    </w:p>
    <w:p w14:paraId="74FD4733" w14:textId="77777777" w:rsidR="00B80CE6" w:rsidRPr="00B80CE6" w:rsidRDefault="00B80CE6" w:rsidP="00B80CE6">
      <w:r w:rsidRPr="00B80CE6">
        <w:t xml:space="preserve">At </w:t>
      </w:r>
      <w:proofErr w:type="spellStart"/>
      <w:r w:rsidRPr="00B80CE6">
        <w:t>the</w:t>
      </w:r>
      <w:proofErr w:type="spellEnd"/>
      <w:r w:rsidRPr="00B80CE6">
        <w:t xml:space="preserve"> bottom, </w:t>
      </w:r>
      <w:proofErr w:type="spellStart"/>
      <w:r w:rsidRPr="00B80CE6">
        <w:t>the</w:t>
      </w:r>
      <w:proofErr w:type="spellEnd"/>
      <w:r w:rsidRPr="00B80CE6">
        <w:t xml:space="preserve"> “</w:t>
      </w:r>
      <w:proofErr w:type="spellStart"/>
      <w:r w:rsidRPr="00B80CE6">
        <w:t>Today’s</w:t>
      </w:r>
      <w:proofErr w:type="spellEnd"/>
      <w:r w:rsidRPr="00B80CE6">
        <w:t xml:space="preserve"> Mission” </w:t>
      </w:r>
      <w:proofErr w:type="spellStart"/>
      <w:r w:rsidRPr="00B80CE6">
        <w:t>section</w:t>
      </w:r>
      <w:proofErr w:type="spellEnd"/>
      <w:r w:rsidRPr="00B80CE6">
        <w:t xml:space="preserve"> shows a 10-minute </w:t>
      </w:r>
      <w:proofErr w:type="spellStart"/>
      <w:r w:rsidRPr="00B80CE6">
        <w:t>challenge</w:t>
      </w:r>
      <w:proofErr w:type="spellEnd"/>
      <w:r w:rsidRPr="00B80CE6">
        <w:t xml:space="preserve"> </w:t>
      </w:r>
      <w:proofErr w:type="spellStart"/>
      <w:r w:rsidRPr="00B80CE6">
        <w:t>to</w:t>
      </w:r>
      <w:proofErr w:type="spellEnd"/>
      <w:r w:rsidRPr="00B80CE6">
        <w:t xml:space="preserve"> </w:t>
      </w:r>
      <w:proofErr w:type="spellStart"/>
      <w:r w:rsidRPr="00B80CE6">
        <w:t>maintain</w:t>
      </w:r>
      <w:proofErr w:type="spellEnd"/>
      <w:r w:rsidRPr="00B80CE6">
        <w:t xml:space="preserve"> </w:t>
      </w:r>
      <w:proofErr w:type="spellStart"/>
      <w:r w:rsidRPr="00B80CE6">
        <w:t>the</w:t>
      </w:r>
      <w:proofErr w:type="spellEnd"/>
      <w:r w:rsidRPr="00B80CE6">
        <w:t xml:space="preserve"> </w:t>
      </w:r>
      <w:proofErr w:type="spellStart"/>
      <w:r w:rsidRPr="00B80CE6">
        <w:t>streak</w:t>
      </w:r>
      <w:proofErr w:type="spellEnd"/>
      <w:r w:rsidRPr="00B80CE6">
        <w:t>.</w:t>
      </w:r>
    </w:p>
    <w:p w14:paraId="33A16CCF" w14:textId="77777777" w:rsidR="00B80CE6" w:rsidRPr="00B80CE6" w:rsidRDefault="00B80CE6" w:rsidP="00B80CE6">
      <w:r w:rsidRPr="00B80CE6">
        <w:t xml:space="preserve">At </w:t>
      </w:r>
      <w:proofErr w:type="spellStart"/>
      <w:r w:rsidRPr="00B80CE6">
        <w:t>the</w:t>
      </w:r>
      <w:proofErr w:type="spellEnd"/>
      <w:r w:rsidRPr="00B80CE6">
        <w:t xml:space="preserve"> bottom, </w:t>
      </w:r>
      <w:proofErr w:type="spellStart"/>
      <w:r w:rsidRPr="00B80CE6">
        <w:t>the</w:t>
      </w:r>
      <w:proofErr w:type="spellEnd"/>
      <w:r w:rsidRPr="00B80CE6">
        <w:t xml:space="preserve"> </w:t>
      </w:r>
      <w:proofErr w:type="spellStart"/>
      <w:r w:rsidRPr="00B80CE6">
        <w:t>user</w:t>
      </w:r>
      <w:proofErr w:type="spellEnd"/>
      <w:r w:rsidRPr="00B80CE6">
        <w:t xml:space="preserve"> can </w:t>
      </w:r>
      <w:proofErr w:type="spellStart"/>
      <w:r w:rsidRPr="00B80CE6">
        <w:t>see</w:t>
      </w:r>
      <w:proofErr w:type="spellEnd"/>
      <w:r w:rsidRPr="00B80CE6">
        <w:t xml:space="preserve"> </w:t>
      </w:r>
      <w:proofErr w:type="spellStart"/>
      <w:r w:rsidRPr="00B80CE6">
        <w:t>their</w:t>
      </w:r>
      <w:proofErr w:type="spellEnd"/>
      <w:r w:rsidRPr="00B80CE6">
        <w:t xml:space="preserve"> </w:t>
      </w:r>
      <w:proofErr w:type="spellStart"/>
      <w:r w:rsidRPr="00B80CE6">
        <w:t>progress</w:t>
      </w:r>
      <w:proofErr w:type="spellEnd"/>
      <w:r w:rsidRPr="00B80CE6">
        <w:t xml:space="preserve">, </w:t>
      </w:r>
      <w:proofErr w:type="spellStart"/>
      <w:r w:rsidRPr="00B80CE6">
        <w:t>earn</w:t>
      </w:r>
      <w:proofErr w:type="spellEnd"/>
      <w:r w:rsidRPr="00B80CE6">
        <w:t xml:space="preserve"> </w:t>
      </w:r>
      <w:proofErr w:type="spellStart"/>
      <w:r w:rsidRPr="00B80CE6">
        <w:t>achievements</w:t>
      </w:r>
      <w:proofErr w:type="spellEnd"/>
      <w:r w:rsidRPr="00B80CE6">
        <w:t xml:space="preserve">, and </w:t>
      </w:r>
      <w:proofErr w:type="spellStart"/>
      <w:r w:rsidRPr="00B80CE6">
        <w:t>stay</w:t>
      </w:r>
      <w:proofErr w:type="spellEnd"/>
      <w:r w:rsidRPr="00B80CE6">
        <w:t xml:space="preserve"> </w:t>
      </w:r>
      <w:proofErr w:type="spellStart"/>
      <w:r w:rsidRPr="00B80CE6">
        <w:t>motivated</w:t>
      </w:r>
      <w:proofErr w:type="spellEnd"/>
      <w:r w:rsidRPr="00B80CE6">
        <w:t xml:space="preserve"> </w:t>
      </w:r>
      <w:proofErr w:type="spellStart"/>
      <w:r w:rsidRPr="00B80CE6">
        <w:t>with</w:t>
      </w:r>
      <w:proofErr w:type="spellEnd"/>
      <w:r w:rsidRPr="00B80CE6">
        <w:t xml:space="preserve"> </w:t>
      </w:r>
      <w:proofErr w:type="spellStart"/>
      <w:r w:rsidRPr="00B80CE6">
        <w:t>daily</w:t>
      </w:r>
      <w:proofErr w:type="spellEnd"/>
      <w:r w:rsidRPr="00B80CE6">
        <w:t xml:space="preserve"> </w:t>
      </w:r>
      <w:proofErr w:type="spellStart"/>
      <w:r w:rsidRPr="00B80CE6">
        <w:t>challenges</w:t>
      </w:r>
      <w:proofErr w:type="spellEnd"/>
      <w:r w:rsidRPr="00B80CE6">
        <w:t>.</w:t>
      </w:r>
    </w:p>
    <w:p w14:paraId="0212BD86" w14:textId="77777777" w:rsidR="00B80CE6" w:rsidRPr="00B80CE6" w:rsidRDefault="00B80CE6" w:rsidP="00B80CE6">
      <w:pPr>
        <w:rPr>
          <w:b/>
          <w:bCs/>
        </w:rPr>
      </w:pPr>
    </w:p>
    <w:p w14:paraId="03B88294" w14:textId="26CC01EF" w:rsidR="0053250D" w:rsidRDefault="0053250D" w:rsidP="00405C5E"/>
    <w:p w14:paraId="41F005FA" w14:textId="77777777" w:rsidR="0053250D" w:rsidRPr="00405C5E" w:rsidRDefault="0053250D" w:rsidP="00405C5E"/>
    <w:p w14:paraId="2118F649" w14:textId="77777777" w:rsidR="00405C5E" w:rsidRPr="00405C5E" w:rsidRDefault="00405C5E" w:rsidP="00405C5E"/>
    <w:p w14:paraId="4F4DC310" w14:textId="77777777" w:rsidR="00DA6DAB" w:rsidRDefault="00DA6DAB"/>
    <w:sectPr w:rsidR="00DA6D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35E2A"/>
    <w:multiLevelType w:val="multilevel"/>
    <w:tmpl w:val="9378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637D9"/>
    <w:multiLevelType w:val="multilevel"/>
    <w:tmpl w:val="835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204A6"/>
    <w:multiLevelType w:val="multilevel"/>
    <w:tmpl w:val="05A4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758584">
    <w:abstractNumId w:val="2"/>
  </w:num>
  <w:num w:numId="2" w16cid:durableId="1652324431">
    <w:abstractNumId w:val="1"/>
  </w:num>
  <w:num w:numId="3" w16cid:durableId="105600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AB"/>
    <w:rsid w:val="001F73D2"/>
    <w:rsid w:val="00405C5E"/>
    <w:rsid w:val="0053250D"/>
    <w:rsid w:val="00A55F1F"/>
    <w:rsid w:val="00B80CE6"/>
    <w:rsid w:val="00DA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D710C"/>
  <w15:chartTrackingRefBased/>
  <w15:docId w15:val="{A081D1B7-8814-4761-A4E2-EF69FD1D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6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6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6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6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6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6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6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6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6D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D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D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D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D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D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D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D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C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Erik Santiago Alegria Rojas</cp:lastModifiedBy>
  <cp:revision>3</cp:revision>
  <dcterms:created xsi:type="dcterms:W3CDTF">2026-04-07T15:36:00Z</dcterms:created>
  <dcterms:modified xsi:type="dcterms:W3CDTF">2026-04-10T00:05:00Z</dcterms:modified>
</cp:coreProperties>
</file>