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8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PROCESO DE GESTIÓN DE FORMACIÓN PROFESIONAL INTEGRAL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4.86083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FORMATO GUÍA DE APRENDIZAJE – ACTIVIDADES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99.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MATEMÁTICAS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33349609375" w:line="262.9391384124756" w:lineRule="auto"/>
        <w:ind w:left="19.37286376953125" w:right="46.82373046875" w:hanging="14.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Actividad: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 problemas de aplicación de situaciones de los contextos productivo y social a  partir del uso de herramientas matemáticas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422607421875" w:line="240" w:lineRule="auto"/>
        <w:ind w:left="15.177764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Contenidos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Área – Volumen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Plano Cartesiano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7270507812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Funciones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7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Función Líneal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1258544921875" w:line="240" w:lineRule="auto"/>
        <w:ind w:left="21.139373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Formulas básicas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326416015625" w:line="212.4678611755371" w:lineRule="auto"/>
        <w:ind w:left="20.9185791015625" w:right="1199.600830078125" w:firstLine="1077.401428222656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731003" cy="231076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1003" cy="2310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4339599609375" w:line="240" w:lineRule="auto"/>
        <w:ind w:left="22.2433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tanque cilíndrico tiene un radio de 2 m y una altura de 3 m. Calcular el volumen.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2662353515625" w:line="240" w:lineRule="auto"/>
        <w:ind w:left="2957.87689208984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ℎ = ��(2)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(3) = 12�� ≈ 37.7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12988281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5747070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área de un terreno rectangular de 25 m por 15 m.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7700195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Halla el volumen de una caja de 50 cm × 30 cm × 20 cm.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el área de una pared circular de radio 1.5 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4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volumen de una esfera de radio 10 cm.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66174316406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 tanque cúbico almacena agua, con lado de 2.5 m. Calcula su volumen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6463928222656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5840" w:w="12240" w:orient="portrait"/>
          <w:pgMar w:bottom="1255.6800079345703" w:top="709.000244140625" w:left="1555.679931640625" w:right="935.99975585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Plano Cartesiano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80.9783935546875" w:right="5350.59997558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728515625" w:line="264.3874168395996" w:lineRule="auto"/>
        <w:ind w:left="8.332977294921875" w:right="43.1298828125" w:firstLine="13.910369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Plano Cartesiano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 un diagrama que permite localizar puntos específicamente dentro de un  sistema de coordenadas que se conocen como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Coordenadas Rectangulares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ya que para localizar  cada punto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 (x,y)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debes avanzar la distancia indicada por la coordenada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sobre el eje horizontal  y la distancia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sobre el eje vertical.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689208984375" w:line="212.6572036743164" w:lineRule="auto"/>
        <w:ind w:left="25.2984619140625" w:right="684.600830078125" w:firstLine="551.0215759277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65375" cy="229450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294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3024124" cy="230632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4124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Ejemplo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4432373046875" w:line="454.70924377441406" w:lineRule="auto"/>
        <w:ind w:left="2543.3200073242188" w:right="2193.2177734375" w:hanging="2521.07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Ubicar los siguientes puntos en el plano cartesiano: (3,3), (-5,2), (-4,-3), (7,-7)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896235" cy="286105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2861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7138366699219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399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78.0000305175781" w:right="5350.599975585937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87255859375" w:line="265.8939743041992" w:lineRule="auto"/>
        <w:ind w:left="14.16015625" w:right="38.079833984375" w:firstLine="9.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Encontrar cada punto identificado por cada Letra, de acuerdo con el siguiente plano  cartesiano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625244140625" w:line="240" w:lineRule="auto"/>
        <w:ind w:left="2198.7200927734375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7019" cy="336296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7019" cy="336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2984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Ecuaciones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6396484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ecuación es una igualdad con una incógnita.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Resolverla significa encontrar el valor de la variable que la satisface.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9.4369506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Tipos Comunes: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lineales: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+ �� =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264038085937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cuadráticas: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+ ���� + �� = 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291503906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de dos variables: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sistemas de ecuaciones.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8554687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57470703125" w:line="240" w:lineRule="auto"/>
        <w:ind w:left="20.91857910156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Resolver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3�� − 5 = 10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0648193359375" w:line="240" w:lineRule="auto"/>
        <w:ind w:left="0" w:right="0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3�� = 15 ⇒ �� = 5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06652832031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 cuadrático: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63427734375" w:line="240" w:lineRule="auto"/>
        <w:ind w:left="1874.3319702148438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− 5�� + 6 = 0 ⇒ (�� − 2)(�� − 3) = 0 ⇒ �� = 2,3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127136230469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9.799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���� − �� = ��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33935546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  <w:rtl w:val="0"/>
        </w:rPr>
        <w:t xml:space="preserve">x + 8 = 0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5126953125" w:line="441.2082481384277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669204711914062"/>
          <w:szCs w:val="22.669204711914062"/>
          <w:u w:val="none"/>
          <w:shd w:fill="auto" w:val="clear"/>
          <w:vertAlign w:val="baseline"/>
          <w:rtl w:val="0"/>
        </w:rPr>
        <w:t xml:space="preserve">x2−4x + 4 =0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Sistema: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7.07275390625" w:line="254.5367431640625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68.4288024902344" w:right="5139.8364257812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46.79999987284343"/>
          <w:szCs w:val="46.79999987284343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2�� + �� = 8 �� − �� = 2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435546875" w:line="265.1121139526367" w:lineRule="auto"/>
        <w:ind w:left="388.8673400878906" w:right="48.53515625" w:hanging="372.585601806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máquina produce 20 piezas por hora. Si se desea saber cuántas horas tarda en producir  140 piezas, formula y resuelve la ecuación.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0235595703125" w:line="240" w:lineRule="auto"/>
        <w:ind w:left="25.579376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Funciones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056884765625" w:line="445.4736614227295" w:lineRule="auto"/>
        <w:ind w:left="16.28173828125" w:right="2060.617675781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función relaciona una variable independiente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una dependiente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�� = ��(��)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901611328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Permite modelar fenómenos: costos, temperatura, velocidad, etc.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626953125" w:line="240" w:lineRule="auto"/>
        <w:ind w:left="20.91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Ejemplo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14.7361755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��(��) = ���� + ��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196777343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entonces: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1201171875" w:line="240" w:lineRule="auto"/>
        <w:ind w:left="3668.68041992187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��(��) = ��(��) + �� = ����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5202026367188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40" w:lineRule="auto"/>
        <w:ind w:left="16.28173828125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Evalúa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 −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��, �� �� ��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242553710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los valores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2�� + 4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Grafica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−�� +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86767578125" w:line="256.739501953125" w:lineRule="auto"/>
        <w:ind w:left="16.28173828125" w:right="2279.45068359375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Interpreta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como el costo en función de la cantidad producida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6.799999872843426"/>
          <w:szCs w:val="26.79999987284342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encuentra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��(−2)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141357421875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Función Líneal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la forma general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449.8213863372803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pendiente o tasa de cambio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punto de intersección con el eje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1454086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55.6800079345703" w:top="709.000244140625" w:left="1570.8384704589844" w:right="5242.6715087890625" w:header="0" w:footer="720"/>
          <w:cols w:equalWidth="0" w:num="2">
            <w:col w:space="0" w:w="2720"/>
            <w:col w:space="0" w:w="272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y= 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+ b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6804199218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 usa para representar fenómenos con variación constante, como precios, salarios o consumo.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926025390625" w:line="240" w:lineRule="auto"/>
        <w:ind w:left="22.3200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7196044921875" w:line="443.30071449279785" w:lineRule="auto"/>
        <w:ind w:left="22.24334716796875" w:right="1986.8853759765625" w:firstLine="0"/>
        <w:jc w:val="center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empresa cobra un servicio base de $20000 más $5000 por hora trabajada.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���������� + ����������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892333984375" w:line="240" w:lineRule="auto"/>
        <w:ind w:left="14.736175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trabaja 8 horas: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260498046875" w:line="240" w:lineRule="auto"/>
        <w:ind w:left="5.5201721191406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 = ��������(��) + ���������� = ����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000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.920410156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Ejercicios Propuestos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Representa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+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una tabla y grafícala.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62.93785095214844" w:lineRule="auto"/>
        <w:ind w:left="368.3329772949219" w:right="137.51953125" w:hanging="352.051239013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Una llamada telefónica cuesta $100 por minuto más una tarifa fija de $200. Formula la función  y calcula el costo de 10 minutos.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02294921875" w:line="280.3228569030762" w:lineRule="auto"/>
        <w:ind w:left="16.28173828125" w:right="2231.80725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Determina la pendiente de la recta que pasa por los puntos (2, 5) y (4, 9).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 el valor de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la función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 = ���� + 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2950439453125" w:line="265.1114559173584" w:lineRule="auto"/>
        <w:ind w:left="740.396728515625" w:right="975.81787109375" w:hanging="724.114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un taller, el costo de producción de un artículo está dado por 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��(��) = �������� + ��������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¿Cuál es el costo para 10 artículos?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239013671875" w:line="240" w:lineRule="auto"/>
        <w:ind w:left="740.39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¿Cuál es la tasa de cambio?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4.6466064453125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98.720092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657225" cy="686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8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87353515625" w:line="240" w:lineRule="auto"/>
        <w:ind w:left="20.918579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Referencias: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Graficar plano cartesiano: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https://www.desmos.com/calculator?lang=es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27685546875" w:line="240" w:lineRule="auto"/>
        <w:ind w:left="16.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Ecuaciones de 2 x 2: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62.9391384124756" w:lineRule="auto"/>
        <w:ind w:left="372.96966552734375" w:right="1059.31884765625" w:firstLine="6.4031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https://e1.portalacademico.cch.unam.mx/alumno/matematicas1/unidad4/sistemas-de ecuaciones-3x3/sistema-de-ecuaciones-2x2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2e46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02294921875" w:line="240" w:lineRule="auto"/>
        <w:ind w:left="21.139373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Fecha Límite de Entrega: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3-11-2025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52685546875" w:line="240" w:lineRule="auto"/>
        <w:ind w:left="20.91857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Documento en formato PDF con la solución de los ejercicios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326171875" w:line="240" w:lineRule="auto"/>
        <w:ind w:left="15.1777648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748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201171875"/>
        <w:gridCol w:w="3435.3997802734375"/>
        <w:gridCol w:w="1701.600341796875"/>
        <w:gridCol w:w="1985.3997802734375"/>
        <w:gridCol w:w="1382.80029296875"/>
        <w:tblGridChange w:id="0">
          <w:tblGrid>
            <w:gridCol w:w="1243.1201171875"/>
            <w:gridCol w:w="3435.3997802734375"/>
            <w:gridCol w:w="1701.600341796875"/>
            <w:gridCol w:w="1985.3997802734375"/>
            <w:gridCol w:w="1382.80029296875"/>
          </w:tblGrid>
        </w:tblGridChange>
      </w:tblGrid>
      <w:tr>
        <w:trPr>
          <w:cantSplit w:val="0"/>
          <w:trHeight w:val="501.6009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50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 (es)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César Marino Cuéllar Chacón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Instructor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CTPI-CAUCA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26-10-2025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8.8397216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GFPI-F-135 V02 </w:t>
      </w:r>
    </w:p>
    <w:sectPr>
      <w:type w:val="continuous"/>
      <w:pgSz w:h="15840" w:w="12240" w:orient="portrait"/>
      <w:pgMar w:bottom="1255.6800079345703" w:top="709.000244140625" w:left="1555.679931640625" w:right="935.999755859375" w:header="0" w:footer="720"/>
      <w:cols w:equalWidth="0" w:num="1">
        <w:col w:space="0" w:w="9748.320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