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6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Арутюнян</w:t>
      </w:r>
      <w:r>
        <w:t xml:space="preserve"> </w:t>
      </w:r>
      <w:r>
        <w:t xml:space="preserve">Эрик</w:t>
      </w:r>
      <w:r>
        <w:t xml:space="preserve"> </w:t>
      </w:r>
      <w:r>
        <w:t xml:space="preserve">Левонович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</w:p>
    <w:p>
      <w:pPr>
        <w:pStyle w:val="BodyText"/>
      </w:pPr>
      <w:r>
        <w:t xml:space="preserve">Команда pwd. 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</w:p>
    <w:p>
      <w:pPr>
        <w:pStyle w:val="BodyText"/>
      </w:pPr>
      <w:r>
        <w:t xml:space="preserve">Команда ls. Команда ls используется для просмотра содержимого каталога.</w:t>
      </w:r>
    </w:p>
    <w:p>
      <w:pPr>
        <w:pStyle w:val="BodyText"/>
      </w:pPr>
      <w:r>
        <w:t xml:space="preserve">Команда mkdir. Команда mkdir используется для создания каталогов.</w:t>
      </w:r>
    </w:p>
    <w:p>
      <w:pPr>
        <w:pStyle w:val="BodyText"/>
      </w:pPr>
      <w:r>
        <w:t xml:space="preserve">Команда rm. Команда rm используется для удаления файлов и/или каталогов.</w:t>
      </w:r>
    </w:p>
    <w:p>
      <w:pPr>
        <w:pStyle w:val="BodyText"/>
      </w:pPr>
      <w:r>
        <w:t xml:space="preserve">Команда history. Для вывода на экран списка ранее выполненных команд исполь-</w:t>
      </w:r>
      <w:r>
        <w:t xml:space="preserve"> </w:t>
      </w:r>
      <w:r>
        <w:t xml:space="preserve">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aptionedFigure"/>
      </w:pPr>
      <w:r>
        <w:drawing>
          <wp:inline>
            <wp:extent cx="3733800" cy="676751"/>
            <wp:effectExtent b="0" l="0" r="0" t="0"/>
            <wp:docPr descr="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Compact"/>
        <w:numPr>
          <w:ilvl w:val="0"/>
          <w:numId w:val="1003"/>
        </w:numPr>
      </w:pPr>
      <w:r>
        <w:t xml:space="preserve">Выполним следующие действия:</w:t>
      </w:r>
      <w:r>
        <w:t xml:space="preserve"> </w:t>
      </w:r>
      <w:r>
        <w:t xml:space="preserve">2.1 Перейдём в каталог /tmp</w:t>
      </w:r>
    </w:p>
    <w:p>
      <w:pPr>
        <w:pStyle w:val="CaptionedFigure"/>
      </w:pPr>
      <w:r>
        <w:drawing>
          <wp:inline>
            <wp:extent cx="3733800" cy="618482"/>
            <wp:effectExtent b="0" l="0" r="0" t="0"/>
            <wp:docPr descr="Переход в каталог /tm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8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/tmp</w:t>
      </w:r>
    </w:p>
    <w:p>
      <w:pPr>
        <w:pStyle w:val="SourceCode"/>
      </w:pPr>
      <w:r>
        <w:rPr>
          <w:rStyle w:val="VerbatimChar"/>
        </w:rPr>
        <w:t xml:space="preserve">2.2 Выведем на экран содержимое каталога /tmp с помощью команды ls</w:t>
      </w:r>
    </w:p>
    <w:p>
      <w:pPr>
        <w:pStyle w:val="CaptionedFigure"/>
      </w:pPr>
      <w:r>
        <w:drawing>
          <wp:inline>
            <wp:extent cx="3733800" cy="2336636"/>
            <wp:effectExtent b="0" l="0" r="0" t="0"/>
            <wp:docPr descr="l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6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</w:t>
      </w:r>
    </w:p>
    <w:p>
      <w:pPr>
        <w:pStyle w:val="SourceCode"/>
      </w:pPr>
      <w:r>
        <w:rPr>
          <w:rStyle w:val="VerbatimChar"/>
        </w:rPr>
        <w:t xml:space="preserve">Сравним команды ls -a и ls -F</w:t>
      </w:r>
    </w:p>
    <w:p>
      <w:pPr>
        <w:pStyle w:val="CaptionedFigure"/>
      </w:pPr>
      <w:r>
        <w:drawing>
          <wp:inline>
            <wp:extent cx="3733800" cy="2818416"/>
            <wp:effectExtent b="0" l="0" r="0" t="0"/>
            <wp:docPr descr="ls -a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8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-a</w:t>
      </w:r>
    </w:p>
    <w:p>
      <w:pPr>
        <w:pStyle w:val="CaptionedFigure"/>
      </w:pPr>
      <w:r>
        <w:drawing>
          <wp:inline>
            <wp:extent cx="3733800" cy="2235462"/>
            <wp:effectExtent b="0" l="0" r="0" t="0"/>
            <wp:docPr descr="ls -F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5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-F</w:t>
      </w:r>
    </w:p>
    <w:p>
      <w:pPr>
        <w:pStyle w:val="BodyText"/>
      </w:pPr>
      <w:r>
        <w:t xml:space="preserve">ls -a - отображает имена скрытых файлов</w:t>
      </w:r>
      <w:r>
        <w:t xml:space="preserve"> </w:t>
      </w:r>
      <w:r>
        <w:t xml:space="preserve">ls -F - даёт информацию о типах файлов</w:t>
      </w:r>
    </w:p>
    <w:p>
      <w:pPr>
        <w:pStyle w:val="SourceCode"/>
      </w:pPr>
      <w:r>
        <w:rPr>
          <w:rStyle w:val="VerbatimChar"/>
        </w:rPr>
        <w:t xml:space="preserve">2.3 Определим, есть ли в каталоге /var/spool подкаталог с именем cron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Проверяем содержимое каталога /var/spool</w:t>
            </w:r>
          </w:p>
        </w:tc>
      </w:tr>
    </w:tbl>
    <w:p>
      <w:pPr>
        <w:pStyle w:val="ImageCaption"/>
      </w:pPr>
      <w:r>
        <w:t xml:space="preserve">Рис. 6: Проверяем содержимое каталога /var/spool</w:t>
      </w:r>
    </w:p>
    <w:p>
      <w:pPr>
        <w:pStyle w:val="SourceCode"/>
      </w:pPr>
      <w:r>
        <w:rPr>
          <w:rStyle w:val="VerbatimChar"/>
        </w:rPr>
        <w:t xml:space="preserve">2.4 Переходим в домашний каталог и выводим на экран его содержимое. </w:t>
      </w:r>
    </w:p>
    <w:p>
      <w:pPr>
        <w:pStyle w:val="FirstParagraph"/>
      </w:pPr>
      <w:bookmarkStart w:id="41" w:name="fig:007"/>
      <w:r>
        <w:drawing>
          <wp:inline>
            <wp:extent cx="3733800" cy="517181"/>
            <wp:effectExtent b="0" l="0" r="0" t="0"/>
            <wp:docPr descr="Домашний каталог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7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 </w:t>
      </w:r>
      <w:r>
        <w:t xml:space="preserve">Определим, кто является владельцем файлов и подкаталогов с помоью команды ls -l</w:t>
      </w:r>
    </w:p>
    <w:p>
      <w:pPr>
        <w:pStyle w:val="CaptionedFigure"/>
      </w:pPr>
      <w:r>
        <w:drawing>
          <wp:inline>
            <wp:extent cx="3733800" cy="2295782"/>
            <wp:effectExtent b="0" l="0" r="0" t="0"/>
            <wp:docPr descr="Имя домашнего каталог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5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Имя домашнего каталога</w:t>
      </w:r>
    </w:p>
    <w:p>
      <w:pPr>
        <w:numPr>
          <w:ilvl w:val="0"/>
          <w:numId w:val="1004"/>
        </w:numPr>
      </w:pPr>
      <w:r>
        <w:t xml:space="preserve">Выполним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создаём новый каталог с именем newdir.</w:t>
      </w:r>
    </w:p>
    <w:p>
      <w:pPr>
        <w:pStyle w:val="CaptionedFigure"/>
      </w:pPr>
      <w:r>
        <w:drawing>
          <wp:inline>
            <wp:extent cx="3733800" cy="529795"/>
            <wp:effectExtent b="0" l="0" r="0" t="0"/>
            <wp:docPr descr="Создание каталога newdir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9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 newdir</w:t>
      </w:r>
    </w:p>
    <w:p>
      <w:pPr>
        <w:pStyle w:val="SourceCode"/>
      </w:pPr>
      <w:r>
        <w:rPr>
          <w:rStyle w:val="VerbatimChar"/>
        </w:rPr>
        <w:t xml:space="preserve">3.2  В каталоге ~/newdir создаём новый каталог с именем morefun.</w:t>
      </w:r>
    </w:p>
    <w:p>
      <w:pPr>
        <w:pStyle w:val="CaptionedFigure"/>
      </w:pPr>
      <w:r>
        <w:drawing>
          <wp:inline>
            <wp:extent cx="3733800" cy="1022958"/>
            <wp:effectExtent b="0" l="0" r="0" t="0"/>
            <wp:docPr descr="Создание каталога morefun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2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каталога morefun</w:t>
      </w:r>
    </w:p>
    <w:p>
      <w:pPr>
        <w:pStyle w:val="SourceCode"/>
      </w:pPr>
      <w:r>
        <w:rPr>
          <w:rStyle w:val="VerbatimChar"/>
        </w:rPr>
        <w:t xml:space="preserve">3.3 В домашнем каталоге создаём одной командой три новых каталога с именами</w:t>
      </w:r>
    </w:p>
    <w:p>
      <w:pPr>
        <w:pStyle w:val="FirstParagraph"/>
      </w:pPr>
      <w:r>
        <w:t xml:space="preserve">letters, memos, misk. Затем удаляем эти каталоги одной командой</w:t>
      </w:r>
    </w:p>
    <w:p>
      <w:pPr>
        <w:pStyle w:val="CaptionedFigure"/>
      </w:pPr>
      <w:r>
        <w:drawing>
          <wp:inline>
            <wp:extent cx="3733800" cy="497004"/>
            <wp:effectExtent b="0" l="0" r="0" t="0"/>
            <wp:docPr descr="Создание каталогов и их удаление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7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каталогов и их удаление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определяем, какую опцию команды ls нужно использо-</w:t>
      </w:r>
      <w:r>
        <w:t xml:space="preserve"> </w:t>
      </w:r>
      <w:r>
        <w:t xml:space="preserve">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Команда man ls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Команда man ls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-R, –recursive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-R, –recursive</w:t>
      </w:r>
    </w:p>
    <w:p>
      <w:pPr>
        <w:pStyle w:val="BodyText"/>
      </w:pPr>
      <w:r>
        <w:t xml:space="preserve">Нужно использовать команду ls -R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man определяем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–time-style=TIME_STYLE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–time-style=TIME_STYLE</w:t>
      </w:r>
    </w:p>
    <w:p>
      <w:pPr>
        <w:pStyle w:val="Compact"/>
        <w:numPr>
          <w:ilvl w:val="0"/>
          <w:numId w:val="1007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Команда man cd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Команда man cd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Команда man pwd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man pwd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Команда man mkdir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man mkdir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Команда man rmdir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man rmdir</w:t>
      </w:r>
    </w:p>
    <w:p>
      <w:pPr>
        <w:pStyle w:val="CaptionedFigure"/>
      </w:pPr>
      <w:r>
        <w:drawing>
          <wp:inline>
            <wp:extent cx="3733800" cy="3846565"/>
            <wp:effectExtent b="0" l="0" r="0" t="0"/>
            <wp:docPr descr="Команда man rm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man rm</w:t>
      </w:r>
    </w:p>
    <w:p>
      <w:pPr>
        <w:pStyle w:val="BodyText"/>
      </w:pPr>
      <w:r>
        <w:t xml:space="preserve">7.Получим при помощи команды history</w:t>
      </w:r>
    </w:p>
    <w:p>
      <w:pPr>
        <w:pStyle w:val="CaptionedFigure"/>
      </w:pPr>
      <w:r>
        <w:drawing>
          <wp:inline>
            <wp:extent cx="3733800" cy="149092"/>
            <wp:effectExtent b="0" l="0" r="0" t="0"/>
            <wp:docPr descr="Команда history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history</w:t>
      </w:r>
    </w:p>
    <w:p>
      <w:pPr>
        <w:pStyle w:val="CaptionedFigure"/>
      </w:pPr>
      <w:r>
        <w:drawing>
          <wp:inline>
            <wp:extent cx="3733800" cy="4067352"/>
            <wp:effectExtent b="0" l="0" r="0" t="0"/>
            <wp:docPr descr="Команда history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7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history</w:t>
      </w:r>
    </w:p>
    <w:p>
      <w:pPr>
        <w:pStyle w:val="SourceCode"/>
      </w:pPr>
      <w:r>
        <w:rPr>
          <w:rStyle w:val="VerbatimChar"/>
        </w:rPr>
        <w:t xml:space="preserve">Выполним модификацию и исполнение нескольких команд из буфера команд</w:t>
      </w:r>
    </w:p>
    <w:p>
      <w:pPr>
        <w:pStyle w:val="CaptionedFigure"/>
      </w:pPr>
      <w:r>
        <w:drawing>
          <wp:inline>
            <wp:extent cx="3733800" cy="390932"/>
            <wp:effectExtent b="0" l="0" r="0" t="0"/>
            <wp:docPr descr="Модификация команды №493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Модификация команды №493</w:t>
      </w:r>
    </w:p>
    <w:p>
      <w:pPr>
        <w:pStyle w:val="CaptionedFigure"/>
      </w:pPr>
      <w:r>
        <w:drawing>
          <wp:inline>
            <wp:extent cx="3733800" cy="763731"/>
            <wp:effectExtent b="0" l="0" r="0" t="0"/>
            <wp:docPr descr="Модификация команды №494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3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Модификация команды №494</w:t>
      </w:r>
    </w:p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91"/>
    <w:bookmarkStart w:id="92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Что такое командная строка?</w:t>
      </w:r>
      <w:r>
        <w:t xml:space="preserve"> </w:t>
      </w: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</w:t>
      </w:r>
    </w:p>
    <w:p>
      <w:pPr>
        <w:pStyle w:val="Compact"/>
        <w:numPr>
          <w:ilvl w:val="0"/>
          <w:numId w:val="1008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pStyle w:val="Compact"/>
        <w:numPr>
          <w:ilvl w:val="0"/>
          <w:numId w:val="1009"/>
        </w:numPr>
      </w:pPr>
      <w:r>
        <w:t xml:space="preserve">pwd</w:t>
      </w:r>
      <w:r>
        <w:t xml:space="preserve"> </w:t>
      </w:r>
      <w:r>
        <w:t xml:space="preserve">результат:</w:t>
      </w:r>
    </w:p>
    <w:p>
      <w:pPr>
        <w:pStyle w:val="Compact"/>
        <w:numPr>
          <w:ilvl w:val="0"/>
          <w:numId w:val="1009"/>
        </w:numPr>
      </w:pPr>
      <w:r>
        <w:t xml:space="preserve">/afs/dk.sci.pfu.edu.ru/home/d/h/dharma</w:t>
      </w:r>
    </w:p>
    <w:p>
      <w:pPr>
        <w:pStyle w:val="Compact"/>
        <w:numPr>
          <w:ilvl w:val="0"/>
          <w:numId w:val="1010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0"/>
        </w:numPr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Имена таких файлов начинаются с точки. Для</w:t>
      </w:r>
      <w:r>
        <w:t xml:space="preserve"> </w:t>
      </w:r>
      <w:r>
        <w:t xml:space="preserve">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a:</w:t>
      </w:r>
    </w:p>
    <w:p>
      <w:pPr>
        <w:pStyle w:val="Compact"/>
        <w:numPr>
          <w:ilvl w:val="0"/>
          <w:numId w:val="1011"/>
        </w:numPr>
      </w:pPr>
      <w:r>
        <w:t xml:space="preserve">ls -a</w:t>
      </w:r>
    </w:p>
    <w:p>
      <w:pPr>
        <w:pStyle w:val="Compact"/>
        <w:numPr>
          <w:ilvl w:val="0"/>
          <w:numId w:val="1012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rm b rmdir. rm для удаления файлов и каталогов, но если каталог не пустой, нужно использовать опцию -r.</w:t>
      </w:r>
    </w:p>
    <w:p>
      <w:pPr>
        <w:pStyle w:val="Compact"/>
        <w:numPr>
          <w:ilvl w:val="0"/>
          <w:numId w:val="1012"/>
        </w:numPr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  <w:r>
        <w:t xml:space="preserve"> </w:t>
      </w:r>
      <w:r>
        <w:t xml:space="preserve">Для вывода на экран списка ранее выполненных команд исполь-</w:t>
      </w:r>
      <w:r>
        <w:t xml:space="preserve"> </w:t>
      </w:r>
      <w:r>
        <w:t xml:space="preserve">зуется команда history.</w:t>
      </w:r>
    </w:p>
    <w:p>
      <w:pPr>
        <w:pStyle w:val="Compact"/>
        <w:numPr>
          <w:ilvl w:val="0"/>
          <w:numId w:val="1012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  <w:r>
        <w:t xml:space="preserve"> </w:t>
      </w:r>
      <w:r>
        <w:t xml:space="preserve">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history</w:t>
      </w:r>
      <w:r>
        <w:t xml:space="preserve"> </w:t>
      </w:r>
      <w:r>
        <w:t xml:space="preserve">1 ls -a</w:t>
      </w:r>
      <w:r>
        <w:t xml:space="preserve"> </w:t>
      </w:r>
      <w:r>
        <w:t xml:space="preserve">2 cd</w:t>
      </w:r>
      <w:r>
        <w:t xml:space="preserve"> </w:t>
      </w:r>
      <w:r>
        <w:t xml:space="preserve">3 pwd ….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2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</w:t>
      </w:r>
      <w:r>
        <w:t xml:space="preserve"> </w:t>
      </w:r>
      <w:r>
        <w:t xml:space="preserve">команд, записанный в одной строке, то для этого используется символ точка с запятой</w:t>
      </w:r>
      <w:r>
        <w:t xml:space="preserve"> </w:t>
      </w:r>
      <w:r>
        <w:t xml:space="preserve">cd;pwd</w:t>
      </w:r>
    </w:p>
    <w:p>
      <w:pPr>
        <w:pStyle w:val="Compact"/>
        <w:numPr>
          <w:ilvl w:val="0"/>
          <w:numId w:val="1012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слэш).</w:t>
      </w:r>
    </w:p>
    <w:p>
      <w:pPr>
        <w:pStyle w:val="Compact"/>
        <w:numPr>
          <w:ilvl w:val="0"/>
          <w:numId w:val="1012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pStyle w:val="Compact"/>
        <w:numPr>
          <w:ilvl w:val="0"/>
          <w:numId w:val="1013"/>
        </w:numPr>
      </w:pPr>
      <w:r>
        <w:t xml:space="preserve">Опция l используется для вывода на экран подробной информации о файлах и каталогах.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</w:p>
    <w:p>
      <w:pPr>
        <w:pStyle w:val="Compact"/>
        <w:numPr>
          <w:ilvl w:val="0"/>
          <w:numId w:val="1014"/>
        </w:numPr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pStyle w:val="Compact"/>
        <w:numPr>
          <w:ilvl w:val="0"/>
          <w:numId w:val="1014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man. например команда man pwd выведет опции команды pwd.</w:t>
      </w:r>
    </w:p>
    <w:p>
      <w:pPr>
        <w:pStyle w:val="Compact"/>
        <w:numPr>
          <w:ilvl w:val="0"/>
          <w:numId w:val="1014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2">
    <w:nsid w:val="0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6" Target="media/rId26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Арутюнян Эрик Левонович</dc:creator>
  <dc:language>ru-RU</dc:language>
  <cp:keywords/>
  <dcterms:created xsi:type="dcterms:W3CDTF">2024-02-29T10:08:28Z</dcterms:created>
  <dcterms:modified xsi:type="dcterms:W3CDTF">2024-02-29T10:08:28Z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