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A1F" w:rsidRDefault="00107890" w:rsidP="00B45A1F">
      <w:pPr>
        <w:pStyle w:val="Title"/>
      </w:pPr>
      <w:bookmarkStart w:id="0" w:name="_Toc224554926"/>
      <w:bookmarkStart w:id="1" w:name="_Toc224554995"/>
      <w:bookmarkStart w:id="2" w:name="_Toc224555157"/>
      <w:bookmarkStart w:id="3" w:name="_Toc224555403"/>
      <w:bookmarkStart w:id="4" w:name="_Toc224555695"/>
      <w:bookmarkStart w:id="5" w:name="_GoBack"/>
      <w:r>
        <w:t xml:space="preserve">The </w:t>
      </w:r>
      <w:r w:rsidR="00B45A1F">
        <w:t xml:space="preserve">QuickRDA </w:t>
      </w:r>
      <w:r>
        <w:t>3.0 Platform</w:t>
      </w:r>
    </w:p>
    <w:p w:rsidR="00B45A1F" w:rsidRPr="002E5239" w:rsidRDefault="00B45A1F" w:rsidP="00B45A1F">
      <w:pPr>
        <w:pStyle w:val="Subtitle"/>
      </w:pPr>
      <w:r w:rsidRPr="002E5239">
        <w:t>Erik Eidt</w:t>
      </w:r>
    </w:p>
    <w:p w:rsidR="00B45A1F" w:rsidRPr="002E5239" w:rsidRDefault="00B45A1F" w:rsidP="00B45A1F">
      <w:pPr>
        <w:pStyle w:val="Subtitle"/>
      </w:pPr>
      <w:r>
        <w:t xml:space="preserve">Version </w:t>
      </w:r>
      <w:r w:rsidR="00107890">
        <w:t>3.0</w:t>
      </w:r>
    </w:p>
    <w:p w:rsidR="00B45A1F" w:rsidRDefault="00107890" w:rsidP="00B45A1F">
      <w:pPr>
        <w:pStyle w:val="Subtitle"/>
      </w:pPr>
      <w:r>
        <w:t>April</w:t>
      </w:r>
      <w:r w:rsidR="00B45A1F">
        <w:t>,</w:t>
      </w:r>
      <w:r>
        <w:t xml:space="preserve"> 2011</w:t>
      </w:r>
    </w:p>
    <w:p w:rsidR="00B45A1F" w:rsidRPr="00EE5585" w:rsidRDefault="00EE5585" w:rsidP="00B45A1F">
      <w:pPr>
        <w:spacing w:before="0"/>
        <w:rPr>
          <w:rFonts w:asciiTheme="majorHAnsi" w:eastAsiaTheme="majorEastAsia" w:hAnsiTheme="majorHAnsi" w:cstheme="majorBidi"/>
          <w:b/>
          <w:bCs/>
          <w:i/>
          <w:iCs/>
          <w:caps/>
          <w:smallCaps/>
          <w:color w:val="4F81BD" w:themeColor="accent1"/>
          <w:sz w:val="24"/>
          <w:szCs w:val="24"/>
        </w:rPr>
      </w:pPr>
      <w:r w:rsidRPr="00EE5585">
        <w:rPr>
          <w:rFonts w:asciiTheme="majorHAnsi" w:eastAsiaTheme="majorEastAsia" w:hAnsiTheme="majorHAnsi" w:cstheme="majorBidi"/>
          <w:b/>
          <w:bCs/>
          <w:i/>
          <w:iCs/>
          <w:smallCaps/>
          <w:color w:val="0073CF"/>
          <w:sz w:val="24"/>
          <w:szCs w:val="24"/>
        </w:rPr>
        <w:t>Copyright (c) 2011, 2012 Hewlett-Pa</w:t>
      </w:r>
      <w:r w:rsidRPr="00EE5585">
        <w:rPr>
          <w:rFonts w:asciiTheme="majorHAnsi" w:eastAsiaTheme="majorEastAsia" w:hAnsiTheme="majorHAnsi" w:cstheme="majorBidi"/>
          <w:b/>
          <w:bCs/>
          <w:i/>
          <w:iCs/>
          <w:smallCaps/>
          <w:color w:val="0073CF"/>
          <w:sz w:val="24"/>
          <w:szCs w:val="24"/>
        </w:rPr>
        <w:t>ckard Development Company, L.P.</w:t>
      </w:r>
      <w:r w:rsidR="00B45A1F" w:rsidRPr="00EE5585">
        <w:rPr>
          <w:rFonts w:asciiTheme="majorHAnsi" w:eastAsiaTheme="majorEastAsia" w:hAnsiTheme="majorHAnsi" w:cstheme="majorBidi"/>
          <w:b/>
          <w:bCs/>
          <w:i/>
          <w:iCs/>
          <w:caps/>
          <w:smallCaps/>
          <w:color w:val="4F81BD" w:themeColor="accent1"/>
          <w:sz w:val="24"/>
          <w:szCs w:val="24"/>
        </w:rPr>
        <w:br w:type="page"/>
      </w:r>
    </w:p>
    <w:p w:rsidR="00EE5585" w:rsidRDefault="00B45A1F">
      <w:pPr>
        <w:pStyle w:val="TOC1"/>
        <w:rPr>
          <w:rFonts w:eastAsiaTheme="minorEastAsia" w:cstheme="minorBidi"/>
          <w:b w:val="0"/>
          <w:bCs w:val="0"/>
          <w:caps w:val="0"/>
          <w:sz w:val="22"/>
          <w:lang w:bidi="ar-SA"/>
        </w:rPr>
      </w:pPr>
      <w:r>
        <w:rPr>
          <w:rFonts w:asciiTheme="majorHAnsi" w:hAnsiTheme="majorHAnsi" w:cstheme="majorBidi"/>
          <w:b w:val="0"/>
          <w:bCs w:val="0"/>
          <w:i/>
          <w:iCs/>
          <w:caps w:val="0"/>
          <w:color w:val="4F81BD" w:themeColor="accent1"/>
          <w:sz w:val="24"/>
          <w:szCs w:val="24"/>
        </w:rPr>
        <w:lastRenderedPageBreak/>
        <w:fldChar w:fldCharType="begin"/>
      </w:r>
      <w:r>
        <w:rPr>
          <w:rFonts w:asciiTheme="majorHAnsi" w:hAnsiTheme="majorHAnsi" w:cstheme="majorBidi"/>
          <w:b w:val="0"/>
          <w:bCs w:val="0"/>
          <w:i/>
          <w:iCs/>
          <w:caps w:val="0"/>
          <w:color w:val="4F81BD" w:themeColor="accent1"/>
          <w:sz w:val="24"/>
          <w:szCs w:val="24"/>
        </w:rPr>
        <w:instrText xml:space="preserve"> TOC \o "1-4" \h \z \u </w:instrText>
      </w:r>
      <w:r>
        <w:rPr>
          <w:rFonts w:asciiTheme="majorHAnsi" w:hAnsiTheme="majorHAnsi" w:cstheme="majorBidi"/>
          <w:b w:val="0"/>
          <w:bCs w:val="0"/>
          <w:i/>
          <w:iCs/>
          <w:caps w:val="0"/>
          <w:color w:val="4F81BD" w:themeColor="accent1"/>
          <w:sz w:val="24"/>
          <w:szCs w:val="24"/>
        </w:rPr>
        <w:fldChar w:fldCharType="separate"/>
      </w:r>
      <w:hyperlink w:anchor="_Toc335636519" w:history="1">
        <w:r w:rsidR="00EE5585" w:rsidRPr="00A1309D">
          <w:rPr>
            <w:rStyle w:val="Hyperlink"/>
          </w:rPr>
          <w:t>Introduction</w:t>
        </w:r>
        <w:r w:rsidR="00EE5585">
          <w:rPr>
            <w:webHidden/>
          </w:rPr>
          <w:tab/>
        </w:r>
        <w:r w:rsidR="00EE5585">
          <w:rPr>
            <w:webHidden/>
          </w:rPr>
          <w:fldChar w:fldCharType="begin"/>
        </w:r>
        <w:r w:rsidR="00EE5585">
          <w:rPr>
            <w:webHidden/>
          </w:rPr>
          <w:instrText xml:space="preserve"> PAGEREF _Toc335636519 \h </w:instrText>
        </w:r>
        <w:r w:rsidR="00EE5585">
          <w:rPr>
            <w:webHidden/>
          </w:rPr>
        </w:r>
        <w:r w:rsidR="00EE5585">
          <w:rPr>
            <w:webHidden/>
          </w:rPr>
          <w:fldChar w:fldCharType="separate"/>
        </w:r>
        <w:r w:rsidR="00EE5585">
          <w:rPr>
            <w:webHidden/>
          </w:rPr>
          <w:t>5</w:t>
        </w:r>
        <w:r w:rsidR="00EE5585">
          <w:rPr>
            <w:webHidden/>
          </w:rPr>
          <w:fldChar w:fldCharType="end"/>
        </w:r>
      </w:hyperlink>
    </w:p>
    <w:p w:rsidR="00EE5585" w:rsidRDefault="00EE5585">
      <w:pPr>
        <w:pStyle w:val="TOC1"/>
        <w:rPr>
          <w:rFonts w:eastAsiaTheme="minorEastAsia" w:cstheme="minorBidi"/>
          <w:b w:val="0"/>
          <w:bCs w:val="0"/>
          <w:caps w:val="0"/>
          <w:sz w:val="22"/>
          <w:lang w:bidi="ar-SA"/>
        </w:rPr>
      </w:pPr>
      <w:hyperlink w:anchor="_Toc335636520" w:history="1">
        <w:r w:rsidRPr="00A1309D">
          <w:rPr>
            <w:rStyle w:val="Hyperlink"/>
          </w:rPr>
          <w:t>Basic Structure</w:t>
        </w:r>
        <w:r>
          <w:rPr>
            <w:webHidden/>
          </w:rPr>
          <w:tab/>
        </w:r>
        <w:r>
          <w:rPr>
            <w:webHidden/>
          </w:rPr>
          <w:fldChar w:fldCharType="begin"/>
        </w:r>
        <w:r>
          <w:rPr>
            <w:webHidden/>
          </w:rPr>
          <w:instrText xml:space="preserve"> PAGEREF _Toc335636520 \h </w:instrText>
        </w:r>
        <w:r>
          <w:rPr>
            <w:webHidden/>
          </w:rPr>
        </w:r>
        <w:r>
          <w:rPr>
            <w:webHidden/>
          </w:rPr>
          <w:fldChar w:fldCharType="separate"/>
        </w:r>
        <w:r>
          <w:rPr>
            <w:webHidden/>
          </w:rPr>
          <w:t>6</w:t>
        </w:r>
        <w:r>
          <w:rPr>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21" w:history="1">
        <w:r w:rsidRPr="00A1309D">
          <w:rPr>
            <w:rStyle w:val="Hyperlink"/>
            <w:noProof/>
          </w:rPr>
          <w:t>Everything is a Concept</w:t>
        </w:r>
        <w:r>
          <w:rPr>
            <w:noProof/>
            <w:webHidden/>
          </w:rPr>
          <w:tab/>
        </w:r>
        <w:r>
          <w:rPr>
            <w:noProof/>
            <w:webHidden/>
          </w:rPr>
          <w:fldChar w:fldCharType="begin"/>
        </w:r>
        <w:r>
          <w:rPr>
            <w:noProof/>
            <w:webHidden/>
          </w:rPr>
          <w:instrText xml:space="preserve"> PAGEREF _Toc335636521 \h </w:instrText>
        </w:r>
        <w:r>
          <w:rPr>
            <w:noProof/>
            <w:webHidden/>
          </w:rPr>
        </w:r>
        <w:r>
          <w:rPr>
            <w:noProof/>
            <w:webHidden/>
          </w:rPr>
          <w:fldChar w:fldCharType="separate"/>
        </w:r>
        <w:r>
          <w:rPr>
            <w:noProof/>
            <w:webHidden/>
          </w:rPr>
          <w:t>6</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22" w:history="1">
        <w:r w:rsidRPr="00A1309D">
          <w:rPr>
            <w:rStyle w:val="Hyperlink"/>
            <w:noProof/>
          </w:rPr>
          <w:t>The Concept Cache</w:t>
        </w:r>
        <w:r>
          <w:rPr>
            <w:noProof/>
            <w:webHidden/>
          </w:rPr>
          <w:tab/>
        </w:r>
        <w:r>
          <w:rPr>
            <w:noProof/>
            <w:webHidden/>
          </w:rPr>
          <w:fldChar w:fldCharType="begin"/>
        </w:r>
        <w:r>
          <w:rPr>
            <w:noProof/>
            <w:webHidden/>
          </w:rPr>
          <w:instrText xml:space="preserve"> PAGEREF _Toc335636522 \h </w:instrText>
        </w:r>
        <w:r>
          <w:rPr>
            <w:noProof/>
            <w:webHidden/>
          </w:rPr>
        </w:r>
        <w:r>
          <w:rPr>
            <w:noProof/>
            <w:webHidden/>
          </w:rPr>
          <w:fldChar w:fldCharType="separate"/>
        </w:r>
        <w:r>
          <w:rPr>
            <w:noProof/>
            <w:webHidden/>
          </w:rPr>
          <w:t>7</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23" w:history="1">
        <w:r w:rsidRPr="00A1309D">
          <w:rPr>
            <w:rStyle w:val="Hyperlink"/>
            <w:noProof/>
          </w:rPr>
          <w:t>Class to Instance Cached Linkages</w:t>
        </w:r>
        <w:r>
          <w:rPr>
            <w:noProof/>
            <w:webHidden/>
          </w:rPr>
          <w:tab/>
        </w:r>
        <w:r>
          <w:rPr>
            <w:noProof/>
            <w:webHidden/>
          </w:rPr>
          <w:fldChar w:fldCharType="begin"/>
        </w:r>
        <w:r>
          <w:rPr>
            <w:noProof/>
            <w:webHidden/>
          </w:rPr>
          <w:instrText xml:space="preserve"> PAGEREF _Toc335636523 \h </w:instrText>
        </w:r>
        <w:r>
          <w:rPr>
            <w:noProof/>
            <w:webHidden/>
          </w:rPr>
        </w:r>
        <w:r>
          <w:rPr>
            <w:noProof/>
            <w:webHidden/>
          </w:rPr>
          <w:fldChar w:fldCharType="separate"/>
        </w:r>
        <w:r>
          <w:rPr>
            <w:noProof/>
            <w:webHidden/>
          </w:rPr>
          <w:t>7</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24" w:history="1">
        <w:r w:rsidRPr="00A1309D">
          <w:rPr>
            <w:rStyle w:val="Hyperlink"/>
            <w:noProof/>
          </w:rPr>
          <w:t>Class to Class Cached Linkages</w:t>
        </w:r>
        <w:r>
          <w:rPr>
            <w:noProof/>
            <w:webHidden/>
          </w:rPr>
          <w:tab/>
        </w:r>
        <w:r>
          <w:rPr>
            <w:noProof/>
            <w:webHidden/>
          </w:rPr>
          <w:fldChar w:fldCharType="begin"/>
        </w:r>
        <w:r>
          <w:rPr>
            <w:noProof/>
            <w:webHidden/>
          </w:rPr>
          <w:instrText xml:space="preserve"> PAGEREF _Toc335636524 \h </w:instrText>
        </w:r>
        <w:r>
          <w:rPr>
            <w:noProof/>
            <w:webHidden/>
          </w:rPr>
        </w:r>
        <w:r>
          <w:rPr>
            <w:noProof/>
            <w:webHidden/>
          </w:rPr>
          <w:fldChar w:fldCharType="separate"/>
        </w:r>
        <w:r>
          <w:rPr>
            <w:noProof/>
            <w:webHidden/>
          </w:rPr>
          <w:t>8</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25" w:history="1">
        <w:r w:rsidRPr="00A1309D">
          <w:rPr>
            <w:rStyle w:val="Hyperlink"/>
            <w:noProof/>
          </w:rPr>
          <w:t>Statement Cached linkages</w:t>
        </w:r>
        <w:r>
          <w:rPr>
            <w:noProof/>
            <w:webHidden/>
          </w:rPr>
          <w:tab/>
        </w:r>
        <w:r>
          <w:rPr>
            <w:noProof/>
            <w:webHidden/>
          </w:rPr>
          <w:fldChar w:fldCharType="begin"/>
        </w:r>
        <w:r>
          <w:rPr>
            <w:noProof/>
            <w:webHidden/>
          </w:rPr>
          <w:instrText xml:space="preserve"> PAGEREF _Toc335636525 \h </w:instrText>
        </w:r>
        <w:r>
          <w:rPr>
            <w:noProof/>
            <w:webHidden/>
          </w:rPr>
        </w:r>
        <w:r>
          <w:rPr>
            <w:noProof/>
            <w:webHidden/>
          </w:rPr>
          <w:fldChar w:fldCharType="separate"/>
        </w:r>
        <w:r>
          <w:rPr>
            <w:noProof/>
            <w:webHidden/>
          </w:rPr>
          <w:t>8</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26" w:history="1">
        <w:r w:rsidRPr="00A1309D">
          <w:rPr>
            <w:rStyle w:val="Hyperlink"/>
            <w:noProof/>
          </w:rPr>
          <w:t>Property to Statement Cached Linkages</w:t>
        </w:r>
        <w:r>
          <w:rPr>
            <w:noProof/>
            <w:webHidden/>
          </w:rPr>
          <w:tab/>
        </w:r>
        <w:r>
          <w:rPr>
            <w:noProof/>
            <w:webHidden/>
          </w:rPr>
          <w:fldChar w:fldCharType="begin"/>
        </w:r>
        <w:r>
          <w:rPr>
            <w:noProof/>
            <w:webHidden/>
          </w:rPr>
          <w:instrText xml:space="preserve"> PAGEREF _Toc335636526 \h </w:instrText>
        </w:r>
        <w:r>
          <w:rPr>
            <w:noProof/>
            <w:webHidden/>
          </w:rPr>
        </w:r>
        <w:r>
          <w:rPr>
            <w:noProof/>
            <w:webHidden/>
          </w:rPr>
          <w:fldChar w:fldCharType="separate"/>
        </w:r>
        <w:r>
          <w:rPr>
            <w:noProof/>
            <w:webHidden/>
          </w:rPr>
          <w:t>9</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27" w:history="1">
        <w:r w:rsidRPr="00A1309D">
          <w:rPr>
            <w:rStyle w:val="Hyperlink"/>
            <w:noProof/>
          </w:rPr>
          <w:t>Property to Domain &amp; Range Cached Linkages</w:t>
        </w:r>
        <w:r>
          <w:rPr>
            <w:noProof/>
            <w:webHidden/>
          </w:rPr>
          <w:tab/>
        </w:r>
        <w:r>
          <w:rPr>
            <w:noProof/>
            <w:webHidden/>
          </w:rPr>
          <w:fldChar w:fldCharType="begin"/>
        </w:r>
        <w:r>
          <w:rPr>
            <w:noProof/>
            <w:webHidden/>
          </w:rPr>
          <w:instrText xml:space="preserve"> PAGEREF _Toc335636527 \h </w:instrText>
        </w:r>
        <w:r>
          <w:rPr>
            <w:noProof/>
            <w:webHidden/>
          </w:rPr>
        </w:r>
        <w:r>
          <w:rPr>
            <w:noProof/>
            <w:webHidden/>
          </w:rPr>
          <w:fldChar w:fldCharType="separate"/>
        </w:r>
        <w:r>
          <w:rPr>
            <w:noProof/>
            <w:webHidden/>
          </w:rPr>
          <w:t>9</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28" w:history="1">
        <w:r w:rsidRPr="00A1309D">
          <w:rPr>
            <w:rStyle w:val="Hyperlink"/>
            <w:noProof/>
          </w:rPr>
          <w:t>Subject and Object Usage Cached Linkages</w:t>
        </w:r>
        <w:r>
          <w:rPr>
            <w:noProof/>
            <w:webHidden/>
          </w:rPr>
          <w:tab/>
        </w:r>
        <w:r>
          <w:rPr>
            <w:noProof/>
            <w:webHidden/>
          </w:rPr>
          <w:fldChar w:fldCharType="begin"/>
        </w:r>
        <w:r>
          <w:rPr>
            <w:noProof/>
            <w:webHidden/>
          </w:rPr>
          <w:instrText xml:space="preserve"> PAGEREF _Toc335636528 \h </w:instrText>
        </w:r>
        <w:r>
          <w:rPr>
            <w:noProof/>
            <w:webHidden/>
          </w:rPr>
        </w:r>
        <w:r>
          <w:rPr>
            <w:noProof/>
            <w:webHidden/>
          </w:rPr>
          <w:fldChar w:fldCharType="separate"/>
        </w:r>
        <w:r>
          <w:rPr>
            <w:noProof/>
            <w:webHidden/>
          </w:rPr>
          <w:t>10</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29" w:history="1">
        <w:r w:rsidRPr="00A1309D">
          <w:rPr>
            <w:rStyle w:val="Hyperlink"/>
            <w:noProof/>
          </w:rPr>
          <w:t>Performance</w:t>
        </w:r>
        <w:r>
          <w:rPr>
            <w:noProof/>
            <w:webHidden/>
          </w:rPr>
          <w:tab/>
        </w:r>
        <w:r>
          <w:rPr>
            <w:noProof/>
            <w:webHidden/>
          </w:rPr>
          <w:fldChar w:fldCharType="begin"/>
        </w:r>
        <w:r>
          <w:rPr>
            <w:noProof/>
            <w:webHidden/>
          </w:rPr>
          <w:instrText xml:space="preserve"> PAGEREF _Toc335636529 \h </w:instrText>
        </w:r>
        <w:r>
          <w:rPr>
            <w:noProof/>
            <w:webHidden/>
          </w:rPr>
        </w:r>
        <w:r>
          <w:rPr>
            <w:noProof/>
            <w:webHidden/>
          </w:rPr>
          <w:fldChar w:fldCharType="separate"/>
        </w:r>
        <w:r>
          <w:rPr>
            <w:noProof/>
            <w:webHidden/>
          </w:rPr>
          <w:t>11</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30" w:history="1">
        <w:r w:rsidRPr="00A1309D">
          <w:rPr>
            <w:rStyle w:val="Hyperlink"/>
            <w:noProof/>
          </w:rPr>
          <w:t>Lists as Vectors</w:t>
        </w:r>
        <w:r>
          <w:rPr>
            <w:noProof/>
            <w:webHidden/>
          </w:rPr>
          <w:tab/>
        </w:r>
        <w:r>
          <w:rPr>
            <w:noProof/>
            <w:webHidden/>
          </w:rPr>
          <w:fldChar w:fldCharType="begin"/>
        </w:r>
        <w:r>
          <w:rPr>
            <w:noProof/>
            <w:webHidden/>
          </w:rPr>
          <w:instrText xml:space="preserve"> PAGEREF _Toc335636530 \h </w:instrText>
        </w:r>
        <w:r>
          <w:rPr>
            <w:noProof/>
            <w:webHidden/>
          </w:rPr>
        </w:r>
        <w:r>
          <w:rPr>
            <w:noProof/>
            <w:webHidden/>
          </w:rPr>
          <w:fldChar w:fldCharType="separate"/>
        </w:r>
        <w:r>
          <w:rPr>
            <w:noProof/>
            <w:webHidden/>
          </w:rPr>
          <w:t>11</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31" w:history="1">
        <w:r w:rsidRPr="00A1309D">
          <w:rPr>
            <w:rStyle w:val="Hyperlink"/>
            <w:noProof/>
          </w:rPr>
          <w:t>Concept and Statement and Serialization</w:t>
        </w:r>
        <w:r>
          <w:rPr>
            <w:noProof/>
            <w:webHidden/>
          </w:rPr>
          <w:tab/>
        </w:r>
        <w:r>
          <w:rPr>
            <w:noProof/>
            <w:webHidden/>
          </w:rPr>
          <w:fldChar w:fldCharType="begin"/>
        </w:r>
        <w:r>
          <w:rPr>
            <w:noProof/>
            <w:webHidden/>
          </w:rPr>
          <w:instrText xml:space="preserve"> PAGEREF _Toc335636531 \h </w:instrText>
        </w:r>
        <w:r>
          <w:rPr>
            <w:noProof/>
            <w:webHidden/>
          </w:rPr>
        </w:r>
        <w:r>
          <w:rPr>
            <w:noProof/>
            <w:webHidden/>
          </w:rPr>
          <w:fldChar w:fldCharType="separate"/>
        </w:r>
        <w:r>
          <w:rPr>
            <w:noProof/>
            <w:webHidden/>
          </w:rPr>
          <w:t>11</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32" w:history="1">
        <w:r w:rsidRPr="00A1309D">
          <w:rPr>
            <w:rStyle w:val="Hyperlink"/>
            <w:noProof/>
          </w:rPr>
          <w:t>Memory</w:t>
        </w:r>
        <w:r>
          <w:rPr>
            <w:noProof/>
            <w:webHidden/>
          </w:rPr>
          <w:tab/>
        </w:r>
        <w:r>
          <w:rPr>
            <w:noProof/>
            <w:webHidden/>
          </w:rPr>
          <w:fldChar w:fldCharType="begin"/>
        </w:r>
        <w:r>
          <w:rPr>
            <w:noProof/>
            <w:webHidden/>
          </w:rPr>
          <w:instrText xml:space="preserve"> PAGEREF _Toc335636532 \h </w:instrText>
        </w:r>
        <w:r>
          <w:rPr>
            <w:noProof/>
            <w:webHidden/>
          </w:rPr>
        </w:r>
        <w:r>
          <w:rPr>
            <w:noProof/>
            <w:webHidden/>
          </w:rPr>
          <w:fldChar w:fldCharType="separate"/>
        </w:r>
        <w:r>
          <w:rPr>
            <w:noProof/>
            <w:webHidden/>
          </w:rPr>
          <w:t>12</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33" w:history="1">
        <w:r w:rsidRPr="00A1309D">
          <w:rPr>
            <w:rStyle w:val="Hyperlink"/>
            <w:noProof/>
          </w:rPr>
          <w:t>Time</w:t>
        </w:r>
        <w:r>
          <w:rPr>
            <w:noProof/>
            <w:webHidden/>
          </w:rPr>
          <w:tab/>
        </w:r>
        <w:r>
          <w:rPr>
            <w:noProof/>
            <w:webHidden/>
          </w:rPr>
          <w:fldChar w:fldCharType="begin"/>
        </w:r>
        <w:r>
          <w:rPr>
            <w:noProof/>
            <w:webHidden/>
          </w:rPr>
          <w:instrText xml:space="preserve"> PAGEREF _Toc335636533 \h </w:instrText>
        </w:r>
        <w:r>
          <w:rPr>
            <w:noProof/>
            <w:webHidden/>
          </w:rPr>
        </w:r>
        <w:r>
          <w:rPr>
            <w:noProof/>
            <w:webHidden/>
          </w:rPr>
          <w:fldChar w:fldCharType="separate"/>
        </w:r>
        <w:r>
          <w:rPr>
            <w:noProof/>
            <w:webHidden/>
          </w:rPr>
          <w:t>12</w:t>
        </w:r>
        <w:r>
          <w:rPr>
            <w:noProof/>
            <w:webHidden/>
          </w:rPr>
          <w:fldChar w:fldCharType="end"/>
        </w:r>
      </w:hyperlink>
    </w:p>
    <w:p w:rsidR="00EE5585" w:rsidRDefault="00EE5585">
      <w:pPr>
        <w:pStyle w:val="TOC1"/>
        <w:rPr>
          <w:rFonts w:eastAsiaTheme="minorEastAsia" w:cstheme="minorBidi"/>
          <w:b w:val="0"/>
          <w:bCs w:val="0"/>
          <w:caps w:val="0"/>
          <w:sz w:val="22"/>
          <w:lang w:bidi="ar-SA"/>
        </w:rPr>
      </w:pPr>
      <w:hyperlink w:anchor="_Toc335636534" w:history="1">
        <w:r w:rsidRPr="00A1309D">
          <w:rPr>
            <w:rStyle w:val="Hyperlink"/>
          </w:rPr>
          <w:t>Reasoning</w:t>
        </w:r>
        <w:r>
          <w:rPr>
            <w:webHidden/>
          </w:rPr>
          <w:tab/>
        </w:r>
        <w:r>
          <w:rPr>
            <w:webHidden/>
          </w:rPr>
          <w:fldChar w:fldCharType="begin"/>
        </w:r>
        <w:r>
          <w:rPr>
            <w:webHidden/>
          </w:rPr>
          <w:instrText xml:space="preserve"> PAGEREF _Toc335636534 \h </w:instrText>
        </w:r>
        <w:r>
          <w:rPr>
            <w:webHidden/>
          </w:rPr>
        </w:r>
        <w:r>
          <w:rPr>
            <w:webHidden/>
          </w:rPr>
          <w:fldChar w:fldCharType="separate"/>
        </w:r>
        <w:r>
          <w:rPr>
            <w:webHidden/>
          </w:rPr>
          <w:t>13</w:t>
        </w:r>
        <w:r>
          <w:rPr>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35" w:history="1">
        <w:r w:rsidRPr="00A1309D">
          <w:rPr>
            <w:rStyle w:val="Hyperlink"/>
            <w:noProof/>
          </w:rPr>
          <w:t>Built-In Reasoning</w:t>
        </w:r>
        <w:r>
          <w:rPr>
            <w:noProof/>
            <w:webHidden/>
          </w:rPr>
          <w:tab/>
        </w:r>
        <w:r>
          <w:rPr>
            <w:noProof/>
            <w:webHidden/>
          </w:rPr>
          <w:fldChar w:fldCharType="begin"/>
        </w:r>
        <w:r>
          <w:rPr>
            <w:noProof/>
            <w:webHidden/>
          </w:rPr>
          <w:instrText xml:space="preserve"> PAGEREF _Toc335636535 \h </w:instrText>
        </w:r>
        <w:r>
          <w:rPr>
            <w:noProof/>
            <w:webHidden/>
          </w:rPr>
        </w:r>
        <w:r>
          <w:rPr>
            <w:noProof/>
            <w:webHidden/>
          </w:rPr>
          <w:fldChar w:fldCharType="separate"/>
        </w:r>
        <w:r>
          <w:rPr>
            <w:noProof/>
            <w:webHidden/>
          </w:rPr>
          <w:t>13</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36" w:history="1">
        <w:r w:rsidRPr="00A1309D">
          <w:rPr>
            <w:rStyle w:val="Hyperlink"/>
            <w:noProof/>
          </w:rPr>
          <w:t>Basic Reasoning</w:t>
        </w:r>
        <w:r>
          <w:rPr>
            <w:noProof/>
            <w:webHidden/>
          </w:rPr>
          <w:tab/>
        </w:r>
        <w:r>
          <w:rPr>
            <w:noProof/>
            <w:webHidden/>
          </w:rPr>
          <w:fldChar w:fldCharType="begin"/>
        </w:r>
        <w:r>
          <w:rPr>
            <w:noProof/>
            <w:webHidden/>
          </w:rPr>
          <w:instrText xml:space="preserve"> PAGEREF _Toc335636536 \h </w:instrText>
        </w:r>
        <w:r>
          <w:rPr>
            <w:noProof/>
            <w:webHidden/>
          </w:rPr>
        </w:r>
        <w:r>
          <w:rPr>
            <w:noProof/>
            <w:webHidden/>
          </w:rPr>
          <w:fldChar w:fldCharType="separate"/>
        </w:r>
        <w:r>
          <w:rPr>
            <w:noProof/>
            <w:webHidden/>
          </w:rPr>
          <w:t>13</w:t>
        </w:r>
        <w:r>
          <w:rPr>
            <w:noProof/>
            <w:webHidden/>
          </w:rPr>
          <w:fldChar w:fldCharType="end"/>
        </w:r>
      </w:hyperlink>
    </w:p>
    <w:p w:rsidR="00EE5585" w:rsidRDefault="00EE5585">
      <w:pPr>
        <w:pStyle w:val="TOC4"/>
        <w:tabs>
          <w:tab w:val="right" w:leader="dot" w:pos="9350"/>
        </w:tabs>
        <w:rPr>
          <w:rFonts w:eastAsiaTheme="minorEastAsia" w:cstheme="minorBidi"/>
          <w:noProof/>
          <w:sz w:val="22"/>
          <w:szCs w:val="22"/>
          <w:lang w:bidi="ar-SA"/>
        </w:rPr>
      </w:pPr>
      <w:hyperlink w:anchor="_Toc335636537" w:history="1">
        <w:r w:rsidRPr="00A1309D">
          <w:rPr>
            <w:rStyle w:val="Hyperlink"/>
            <w:noProof/>
          </w:rPr>
          <w:t>Contextual Conditionality Cached Linkages</w:t>
        </w:r>
        <w:r>
          <w:rPr>
            <w:noProof/>
            <w:webHidden/>
          </w:rPr>
          <w:tab/>
        </w:r>
        <w:r>
          <w:rPr>
            <w:noProof/>
            <w:webHidden/>
          </w:rPr>
          <w:fldChar w:fldCharType="begin"/>
        </w:r>
        <w:r>
          <w:rPr>
            <w:noProof/>
            <w:webHidden/>
          </w:rPr>
          <w:instrText xml:space="preserve"> PAGEREF _Toc335636537 \h </w:instrText>
        </w:r>
        <w:r>
          <w:rPr>
            <w:noProof/>
            <w:webHidden/>
          </w:rPr>
        </w:r>
        <w:r>
          <w:rPr>
            <w:noProof/>
            <w:webHidden/>
          </w:rPr>
          <w:fldChar w:fldCharType="separate"/>
        </w:r>
        <w:r>
          <w:rPr>
            <w:noProof/>
            <w:webHidden/>
          </w:rPr>
          <w:t>13</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38" w:history="1">
        <w:r w:rsidRPr="00A1309D">
          <w:rPr>
            <w:rStyle w:val="Hyperlink"/>
            <w:noProof/>
          </w:rPr>
          <w:t>Output Reasoning</w:t>
        </w:r>
        <w:r>
          <w:rPr>
            <w:noProof/>
            <w:webHidden/>
          </w:rPr>
          <w:tab/>
        </w:r>
        <w:r>
          <w:rPr>
            <w:noProof/>
            <w:webHidden/>
          </w:rPr>
          <w:fldChar w:fldCharType="begin"/>
        </w:r>
        <w:r>
          <w:rPr>
            <w:noProof/>
            <w:webHidden/>
          </w:rPr>
          <w:instrText xml:space="preserve"> PAGEREF _Toc335636538 \h </w:instrText>
        </w:r>
        <w:r>
          <w:rPr>
            <w:noProof/>
            <w:webHidden/>
          </w:rPr>
        </w:r>
        <w:r>
          <w:rPr>
            <w:noProof/>
            <w:webHidden/>
          </w:rPr>
          <w:fldChar w:fldCharType="separate"/>
        </w:r>
        <w:r>
          <w:rPr>
            <w:noProof/>
            <w:webHidden/>
          </w:rPr>
          <w:t>14</w:t>
        </w:r>
        <w:r>
          <w:rPr>
            <w:noProof/>
            <w:webHidden/>
          </w:rPr>
          <w:fldChar w:fldCharType="end"/>
        </w:r>
      </w:hyperlink>
    </w:p>
    <w:p w:rsidR="00EE5585" w:rsidRDefault="00EE5585">
      <w:pPr>
        <w:pStyle w:val="TOC4"/>
        <w:tabs>
          <w:tab w:val="right" w:leader="dot" w:pos="9350"/>
        </w:tabs>
        <w:rPr>
          <w:rFonts w:eastAsiaTheme="minorEastAsia" w:cstheme="minorBidi"/>
          <w:noProof/>
          <w:sz w:val="22"/>
          <w:szCs w:val="22"/>
          <w:lang w:bidi="ar-SA"/>
        </w:rPr>
      </w:pPr>
      <w:hyperlink w:anchor="_Toc335636539" w:history="1">
        <w:r w:rsidRPr="00A1309D">
          <w:rPr>
            <w:rStyle w:val="Hyperlink"/>
            <w:noProof/>
          </w:rPr>
          <w:t>Visibility</w:t>
        </w:r>
        <w:r>
          <w:rPr>
            <w:noProof/>
            <w:webHidden/>
          </w:rPr>
          <w:tab/>
        </w:r>
        <w:r>
          <w:rPr>
            <w:noProof/>
            <w:webHidden/>
          </w:rPr>
          <w:fldChar w:fldCharType="begin"/>
        </w:r>
        <w:r>
          <w:rPr>
            <w:noProof/>
            <w:webHidden/>
          </w:rPr>
          <w:instrText xml:space="preserve"> PAGEREF _Toc335636539 \h </w:instrText>
        </w:r>
        <w:r>
          <w:rPr>
            <w:noProof/>
            <w:webHidden/>
          </w:rPr>
        </w:r>
        <w:r>
          <w:rPr>
            <w:noProof/>
            <w:webHidden/>
          </w:rPr>
          <w:fldChar w:fldCharType="separate"/>
        </w:r>
        <w:r>
          <w:rPr>
            <w:noProof/>
            <w:webHidden/>
          </w:rPr>
          <w:t>14</w:t>
        </w:r>
        <w:r>
          <w:rPr>
            <w:noProof/>
            <w:webHidden/>
          </w:rPr>
          <w:fldChar w:fldCharType="end"/>
        </w:r>
      </w:hyperlink>
    </w:p>
    <w:p w:rsidR="00EE5585" w:rsidRDefault="00EE5585">
      <w:pPr>
        <w:pStyle w:val="TOC4"/>
        <w:tabs>
          <w:tab w:val="right" w:leader="dot" w:pos="9350"/>
        </w:tabs>
        <w:rPr>
          <w:rFonts w:eastAsiaTheme="minorEastAsia" w:cstheme="minorBidi"/>
          <w:noProof/>
          <w:sz w:val="22"/>
          <w:szCs w:val="22"/>
          <w:lang w:bidi="ar-SA"/>
        </w:rPr>
      </w:pPr>
      <w:hyperlink w:anchor="_Toc335636540" w:history="1">
        <w:r w:rsidRPr="00A1309D">
          <w:rPr>
            <w:rStyle w:val="Hyperlink"/>
            <w:noProof/>
          </w:rPr>
          <w:t>Diagramming Reasoning</w:t>
        </w:r>
        <w:r>
          <w:rPr>
            <w:noProof/>
            <w:webHidden/>
          </w:rPr>
          <w:tab/>
        </w:r>
        <w:r>
          <w:rPr>
            <w:noProof/>
            <w:webHidden/>
          </w:rPr>
          <w:fldChar w:fldCharType="begin"/>
        </w:r>
        <w:r>
          <w:rPr>
            <w:noProof/>
            <w:webHidden/>
          </w:rPr>
          <w:instrText xml:space="preserve"> PAGEREF _Toc335636540 \h </w:instrText>
        </w:r>
        <w:r>
          <w:rPr>
            <w:noProof/>
            <w:webHidden/>
          </w:rPr>
        </w:r>
        <w:r>
          <w:rPr>
            <w:noProof/>
            <w:webHidden/>
          </w:rPr>
          <w:fldChar w:fldCharType="separate"/>
        </w:r>
        <w:r>
          <w:rPr>
            <w:noProof/>
            <w:webHidden/>
          </w:rPr>
          <w:t>14</w:t>
        </w:r>
        <w:r>
          <w:rPr>
            <w:noProof/>
            <w:webHidden/>
          </w:rPr>
          <w:fldChar w:fldCharType="end"/>
        </w:r>
      </w:hyperlink>
    </w:p>
    <w:p w:rsidR="00EE5585" w:rsidRDefault="00EE5585">
      <w:pPr>
        <w:pStyle w:val="TOC4"/>
        <w:tabs>
          <w:tab w:val="right" w:leader="dot" w:pos="9350"/>
        </w:tabs>
        <w:rPr>
          <w:rFonts w:eastAsiaTheme="minorEastAsia" w:cstheme="minorBidi"/>
          <w:noProof/>
          <w:sz w:val="22"/>
          <w:szCs w:val="22"/>
          <w:lang w:bidi="ar-SA"/>
        </w:rPr>
      </w:pPr>
      <w:hyperlink w:anchor="_Toc335636541" w:history="1">
        <w:r w:rsidRPr="00A1309D">
          <w:rPr>
            <w:rStyle w:val="Hyperlink"/>
            <w:noProof/>
          </w:rPr>
          <w:t>RDA-specific Reasoning</w:t>
        </w:r>
        <w:r>
          <w:rPr>
            <w:noProof/>
            <w:webHidden/>
          </w:rPr>
          <w:tab/>
        </w:r>
        <w:r>
          <w:rPr>
            <w:noProof/>
            <w:webHidden/>
          </w:rPr>
          <w:fldChar w:fldCharType="begin"/>
        </w:r>
        <w:r>
          <w:rPr>
            <w:noProof/>
            <w:webHidden/>
          </w:rPr>
          <w:instrText xml:space="preserve"> PAGEREF _Toc335636541 \h </w:instrText>
        </w:r>
        <w:r>
          <w:rPr>
            <w:noProof/>
            <w:webHidden/>
          </w:rPr>
        </w:r>
        <w:r>
          <w:rPr>
            <w:noProof/>
            <w:webHidden/>
          </w:rPr>
          <w:fldChar w:fldCharType="separate"/>
        </w:r>
        <w:r>
          <w:rPr>
            <w:noProof/>
            <w:webHidden/>
          </w:rPr>
          <w:t>14</w:t>
        </w:r>
        <w:r>
          <w:rPr>
            <w:noProof/>
            <w:webHidden/>
          </w:rPr>
          <w:fldChar w:fldCharType="end"/>
        </w:r>
      </w:hyperlink>
    </w:p>
    <w:p w:rsidR="00EE5585" w:rsidRDefault="00EE5585">
      <w:pPr>
        <w:pStyle w:val="TOC3"/>
        <w:tabs>
          <w:tab w:val="right" w:leader="dot" w:pos="9350"/>
        </w:tabs>
        <w:rPr>
          <w:rFonts w:eastAsiaTheme="minorEastAsia" w:cstheme="minorBidi"/>
          <w:i w:val="0"/>
          <w:iCs w:val="0"/>
          <w:noProof/>
          <w:sz w:val="22"/>
          <w:szCs w:val="22"/>
          <w:lang w:bidi="ar-SA"/>
        </w:rPr>
      </w:pPr>
      <w:hyperlink w:anchor="_Toc335636542" w:history="1">
        <w:r w:rsidRPr="00A1309D">
          <w:rPr>
            <w:rStyle w:val="Hyperlink"/>
            <w:noProof/>
          </w:rPr>
          <w:t>Containment Reasoning</w:t>
        </w:r>
        <w:r>
          <w:rPr>
            <w:noProof/>
            <w:webHidden/>
          </w:rPr>
          <w:tab/>
        </w:r>
        <w:r>
          <w:rPr>
            <w:noProof/>
            <w:webHidden/>
          </w:rPr>
          <w:fldChar w:fldCharType="begin"/>
        </w:r>
        <w:r>
          <w:rPr>
            <w:noProof/>
            <w:webHidden/>
          </w:rPr>
          <w:instrText xml:space="preserve"> PAGEREF _Toc335636542 \h </w:instrText>
        </w:r>
        <w:r>
          <w:rPr>
            <w:noProof/>
            <w:webHidden/>
          </w:rPr>
        </w:r>
        <w:r>
          <w:rPr>
            <w:noProof/>
            <w:webHidden/>
          </w:rPr>
          <w:fldChar w:fldCharType="separate"/>
        </w:r>
        <w:r>
          <w:rPr>
            <w:noProof/>
            <w:webHidden/>
          </w:rPr>
          <w:t>15</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43" w:history="1">
        <w:r w:rsidRPr="00A1309D">
          <w:rPr>
            <w:rStyle w:val="Hyperlink"/>
            <w:noProof/>
          </w:rPr>
          <w:t>Filtering Language</w:t>
        </w:r>
        <w:r>
          <w:rPr>
            <w:noProof/>
            <w:webHidden/>
          </w:rPr>
          <w:tab/>
        </w:r>
        <w:r>
          <w:rPr>
            <w:noProof/>
            <w:webHidden/>
          </w:rPr>
          <w:fldChar w:fldCharType="begin"/>
        </w:r>
        <w:r>
          <w:rPr>
            <w:noProof/>
            <w:webHidden/>
          </w:rPr>
          <w:instrText xml:space="preserve"> PAGEREF _Toc335636543 \h </w:instrText>
        </w:r>
        <w:r>
          <w:rPr>
            <w:noProof/>
            <w:webHidden/>
          </w:rPr>
        </w:r>
        <w:r>
          <w:rPr>
            <w:noProof/>
            <w:webHidden/>
          </w:rPr>
          <w:fldChar w:fldCharType="separate"/>
        </w:r>
        <w:r>
          <w:rPr>
            <w:noProof/>
            <w:webHidden/>
          </w:rPr>
          <w:t>16</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44" w:history="1">
        <w:r w:rsidRPr="00A1309D">
          <w:rPr>
            <w:rStyle w:val="Hyperlink"/>
            <w:noProof/>
          </w:rPr>
          <w:t>Abstraction Language</w:t>
        </w:r>
        <w:r>
          <w:rPr>
            <w:noProof/>
            <w:webHidden/>
          </w:rPr>
          <w:tab/>
        </w:r>
        <w:r>
          <w:rPr>
            <w:noProof/>
            <w:webHidden/>
          </w:rPr>
          <w:fldChar w:fldCharType="begin"/>
        </w:r>
        <w:r>
          <w:rPr>
            <w:noProof/>
            <w:webHidden/>
          </w:rPr>
          <w:instrText xml:space="preserve"> PAGEREF _Toc335636544 \h </w:instrText>
        </w:r>
        <w:r>
          <w:rPr>
            <w:noProof/>
            <w:webHidden/>
          </w:rPr>
        </w:r>
        <w:r>
          <w:rPr>
            <w:noProof/>
            <w:webHidden/>
          </w:rPr>
          <w:fldChar w:fldCharType="separate"/>
        </w:r>
        <w:r>
          <w:rPr>
            <w:noProof/>
            <w:webHidden/>
          </w:rPr>
          <w:t>17</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45" w:history="1">
        <w:r w:rsidRPr="00A1309D">
          <w:rPr>
            <w:rStyle w:val="Hyperlink"/>
            <w:noProof/>
          </w:rPr>
          <w:t>Reporting Language</w:t>
        </w:r>
        <w:r>
          <w:rPr>
            <w:noProof/>
            <w:webHidden/>
          </w:rPr>
          <w:tab/>
        </w:r>
        <w:r>
          <w:rPr>
            <w:noProof/>
            <w:webHidden/>
          </w:rPr>
          <w:fldChar w:fldCharType="begin"/>
        </w:r>
        <w:r>
          <w:rPr>
            <w:noProof/>
            <w:webHidden/>
          </w:rPr>
          <w:instrText xml:space="preserve"> PAGEREF _Toc335636545 \h </w:instrText>
        </w:r>
        <w:r>
          <w:rPr>
            <w:noProof/>
            <w:webHidden/>
          </w:rPr>
        </w:r>
        <w:r>
          <w:rPr>
            <w:noProof/>
            <w:webHidden/>
          </w:rPr>
          <w:fldChar w:fldCharType="separate"/>
        </w:r>
        <w:r>
          <w:rPr>
            <w:noProof/>
            <w:webHidden/>
          </w:rPr>
          <w:t>18</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46" w:history="1">
        <w:r w:rsidRPr="00A1309D">
          <w:rPr>
            <w:rStyle w:val="Hyperlink"/>
            <w:noProof/>
          </w:rPr>
          <w:t>Additional Capabilities</w:t>
        </w:r>
        <w:r>
          <w:rPr>
            <w:noProof/>
            <w:webHidden/>
          </w:rPr>
          <w:tab/>
        </w:r>
        <w:r>
          <w:rPr>
            <w:noProof/>
            <w:webHidden/>
          </w:rPr>
          <w:fldChar w:fldCharType="begin"/>
        </w:r>
        <w:r>
          <w:rPr>
            <w:noProof/>
            <w:webHidden/>
          </w:rPr>
          <w:instrText xml:space="preserve"> PAGEREF _Toc335636546 \h </w:instrText>
        </w:r>
        <w:r>
          <w:rPr>
            <w:noProof/>
            <w:webHidden/>
          </w:rPr>
        </w:r>
        <w:r>
          <w:rPr>
            <w:noProof/>
            <w:webHidden/>
          </w:rPr>
          <w:fldChar w:fldCharType="separate"/>
        </w:r>
        <w:r>
          <w:rPr>
            <w:noProof/>
            <w:webHidden/>
          </w:rPr>
          <w:t>18</w:t>
        </w:r>
        <w:r>
          <w:rPr>
            <w:noProof/>
            <w:webHidden/>
          </w:rPr>
          <w:fldChar w:fldCharType="end"/>
        </w:r>
      </w:hyperlink>
    </w:p>
    <w:p w:rsidR="00EE5585" w:rsidRDefault="00EE5585">
      <w:pPr>
        <w:pStyle w:val="TOC1"/>
        <w:rPr>
          <w:rFonts w:eastAsiaTheme="minorEastAsia" w:cstheme="minorBidi"/>
          <w:b w:val="0"/>
          <w:bCs w:val="0"/>
          <w:caps w:val="0"/>
          <w:sz w:val="22"/>
          <w:lang w:bidi="ar-SA"/>
        </w:rPr>
      </w:pPr>
      <w:hyperlink w:anchor="_Toc335636547" w:history="1">
        <w:r w:rsidRPr="00A1309D">
          <w:rPr>
            <w:rStyle w:val="Hyperlink"/>
          </w:rPr>
          <w:t>General Operation</w:t>
        </w:r>
        <w:r>
          <w:rPr>
            <w:webHidden/>
          </w:rPr>
          <w:tab/>
        </w:r>
        <w:r>
          <w:rPr>
            <w:webHidden/>
          </w:rPr>
          <w:fldChar w:fldCharType="begin"/>
        </w:r>
        <w:r>
          <w:rPr>
            <w:webHidden/>
          </w:rPr>
          <w:instrText xml:space="preserve"> PAGEREF _Toc335636547 \h </w:instrText>
        </w:r>
        <w:r>
          <w:rPr>
            <w:webHidden/>
          </w:rPr>
        </w:r>
        <w:r>
          <w:rPr>
            <w:webHidden/>
          </w:rPr>
          <w:fldChar w:fldCharType="separate"/>
        </w:r>
        <w:r>
          <w:rPr>
            <w:webHidden/>
          </w:rPr>
          <w:t>19</w:t>
        </w:r>
        <w:r>
          <w:rPr>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48" w:history="1">
        <w:r w:rsidRPr="00A1309D">
          <w:rPr>
            <w:rStyle w:val="Hyperlink"/>
            <w:noProof/>
          </w:rPr>
          <w:t>Graph</w:t>
        </w:r>
        <w:r>
          <w:rPr>
            <w:noProof/>
            <w:webHidden/>
          </w:rPr>
          <w:tab/>
        </w:r>
        <w:r>
          <w:rPr>
            <w:noProof/>
            <w:webHidden/>
          </w:rPr>
          <w:fldChar w:fldCharType="begin"/>
        </w:r>
        <w:r>
          <w:rPr>
            <w:noProof/>
            <w:webHidden/>
          </w:rPr>
          <w:instrText xml:space="preserve"> PAGEREF _Toc335636548 \h </w:instrText>
        </w:r>
        <w:r>
          <w:rPr>
            <w:noProof/>
            <w:webHidden/>
          </w:rPr>
        </w:r>
        <w:r>
          <w:rPr>
            <w:noProof/>
            <w:webHidden/>
          </w:rPr>
          <w:fldChar w:fldCharType="separate"/>
        </w:r>
        <w:r>
          <w:rPr>
            <w:noProof/>
            <w:webHidden/>
          </w:rPr>
          <w:t>20</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49" w:history="1">
        <w:r w:rsidRPr="00A1309D">
          <w:rPr>
            <w:rStyle w:val="Hyperlink"/>
            <w:noProof/>
          </w:rPr>
          <w:t>Subgraphs</w:t>
        </w:r>
        <w:r>
          <w:rPr>
            <w:noProof/>
            <w:webHidden/>
          </w:rPr>
          <w:tab/>
        </w:r>
        <w:r>
          <w:rPr>
            <w:noProof/>
            <w:webHidden/>
          </w:rPr>
          <w:fldChar w:fldCharType="begin"/>
        </w:r>
        <w:r>
          <w:rPr>
            <w:noProof/>
            <w:webHidden/>
          </w:rPr>
          <w:instrText xml:space="preserve"> PAGEREF _Toc335636549 \h </w:instrText>
        </w:r>
        <w:r>
          <w:rPr>
            <w:noProof/>
            <w:webHidden/>
          </w:rPr>
        </w:r>
        <w:r>
          <w:rPr>
            <w:noProof/>
            <w:webHidden/>
          </w:rPr>
          <w:fldChar w:fldCharType="separate"/>
        </w:r>
        <w:r>
          <w:rPr>
            <w:noProof/>
            <w:webHidden/>
          </w:rPr>
          <w:t>20</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50" w:history="1">
        <w:r w:rsidRPr="00A1309D">
          <w:rPr>
            <w:rStyle w:val="Hyperlink"/>
            <w:noProof/>
          </w:rPr>
          <w:t>View</w:t>
        </w:r>
        <w:r>
          <w:rPr>
            <w:noProof/>
            <w:webHidden/>
          </w:rPr>
          <w:tab/>
        </w:r>
        <w:r>
          <w:rPr>
            <w:noProof/>
            <w:webHidden/>
          </w:rPr>
          <w:fldChar w:fldCharType="begin"/>
        </w:r>
        <w:r>
          <w:rPr>
            <w:noProof/>
            <w:webHidden/>
          </w:rPr>
          <w:instrText xml:space="preserve"> PAGEREF _Toc335636550 \h </w:instrText>
        </w:r>
        <w:r>
          <w:rPr>
            <w:noProof/>
            <w:webHidden/>
          </w:rPr>
        </w:r>
        <w:r>
          <w:rPr>
            <w:noProof/>
            <w:webHidden/>
          </w:rPr>
          <w:fldChar w:fldCharType="separate"/>
        </w:r>
        <w:r>
          <w:rPr>
            <w:noProof/>
            <w:webHidden/>
          </w:rPr>
          <w:t>20</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51" w:history="1">
        <w:r w:rsidRPr="00A1309D">
          <w:rPr>
            <w:rStyle w:val="Hyperlink"/>
            <w:noProof/>
          </w:rPr>
          <w:t>Concept Manager</w:t>
        </w:r>
        <w:r>
          <w:rPr>
            <w:noProof/>
            <w:webHidden/>
          </w:rPr>
          <w:tab/>
        </w:r>
        <w:r>
          <w:rPr>
            <w:noProof/>
            <w:webHidden/>
          </w:rPr>
          <w:fldChar w:fldCharType="begin"/>
        </w:r>
        <w:r>
          <w:rPr>
            <w:noProof/>
            <w:webHidden/>
          </w:rPr>
          <w:instrText xml:space="preserve"> PAGEREF _Toc335636551 \h </w:instrText>
        </w:r>
        <w:r>
          <w:rPr>
            <w:noProof/>
            <w:webHidden/>
          </w:rPr>
        </w:r>
        <w:r>
          <w:rPr>
            <w:noProof/>
            <w:webHidden/>
          </w:rPr>
          <w:fldChar w:fldCharType="separate"/>
        </w:r>
        <w:r>
          <w:rPr>
            <w:noProof/>
            <w:webHidden/>
          </w:rPr>
          <w:t>21</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52" w:history="1">
        <w:r w:rsidRPr="00A1309D">
          <w:rPr>
            <w:rStyle w:val="Hyperlink"/>
            <w:noProof/>
          </w:rPr>
          <w:t>The Builder</w:t>
        </w:r>
        <w:r>
          <w:rPr>
            <w:noProof/>
            <w:webHidden/>
          </w:rPr>
          <w:tab/>
        </w:r>
        <w:r>
          <w:rPr>
            <w:noProof/>
            <w:webHidden/>
          </w:rPr>
          <w:fldChar w:fldCharType="begin"/>
        </w:r>
        <w:r>
          <w:rPr>
            <w:noProof/>
            <w:webHidden/>
          </w:rPr>
          <w:instrText xml:space="preserve"> PAGEREF _Toc335636552 \h </w:instrText>
        </w:r>
        <w:r>
          <w:rPr>
            <w:noProof/>
            <w:webHidden/>
          </w:rPr>
        </w:r>
        <w:r>
          <w:rPr>
            <w:noProof/>
            <w:webHidden/>
          </w:rPr>
          <w:fldChar w:fldCharType="separate"/>
        </w:r>
        <w:r>
          <w:rPr>
            <w:noProof/>
            <w:webHidden/>
          </w:rPr>
          <w:t>22</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53" w:history="1">
        <w:r w:rsidRPr="00A1309D">
          <w:rPr>
            <w:rStyle w:val="Hyperlink"/>
            <w:noProof/>
          </w:rPr>
          <w:t>Bootstrapping</w:t>
        </w:r>
        <w:r>
          <w:rPr>
            <w:noProof/>
            <w:webHidden/>
          </w:rPr>
          <w:tab/>
        </w:r>
        <w:r>
          <w:rPr>
            <w:noProof/>
            <w:webHidden/>
          </w:rPr>
          <w:fldChar w:fldCharType="begin"/>
        </w:r>
        <w:r>
          <w:rPr>
            <w:noProof/>
            <w:webHidden/>
          </w:rPr>
          <w:instrText xml:space="preserve"> PAGEREF _Toc335636553 \h </w:instrText>
        </w:r>
        <w:r>
          <w:rPr>
            <w:noProof/>
            <w:webHidden/>
          </w:rPr>
        </w:r>
        <w:r>
          <w:rPr>
            <w:noProof/>
            <w:webHidden/>
          </w:rPr>
          <w:fldChar w:fldCharType="separate"/>
        </w:r>
        <w:r>
          <w:rPr>
            <w:noProof/>
            <w:webHidden/>
          </w:rPr>
          <w:t>22</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54" w:history="1">
        <w:r w:rsidRPr="00A1309D">
          <w:rPr>
            <w:rStyle w:val="Hyperlink"/>
            <w:noProof/>
          </w:rPr>
          <w:t>Base Vocabulary</w:t>
        </w:r>
        <w:r>
          <w:rPr>
            <w:noProof/>
            <w:webHidden/>
          </w:rPr>
          <w:tab/>
        </w:r>
        <w:r>
          <w:rPr>
            <w:noProof/>
            <w:webHidden/>
          </w:rPr>
          <w:fldChar w:fldCharType="begin"/>
        </w:r>
        <w:r>
          <w:rPr>
            <w:noProof/>
            <w:webHidden/>
          </w:rPr>
          <w:instrText xml:space="preserve"> PAGEREF _Toc335636554 \h </w:instrText>
        </w:r>
        <w:r>
          <w:rPr>
            <w:noProof/>
            <w:webHidden/>
          </w:rPr>
        </w:r>
        <w:r>
          <w:rPr>
            <w:noProof/>
            <w:webHidden/>
          </w:rPr>
          <w:fldChar w:fldCharType="separate"/>
        </w:r>
        <w:r>
          <w:rPr>
            <w:noProof/>
            <w:webHidden/>
          </w:rPr>
          <w:t>22</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55" w:history="1">
        <w:r w:rsidRPr="00A1309D">
          <w:rPr>
            <w:rStyle w:val="Hyperlink"/>
            <w:noProof/>
          </w:rPr>
          <w:t>Loading Metamodels</w:t>
        </w:r>
        <w:r>
          <w:rPr>
            <w:noProof/>
            <w:webHidden/>
          </w:rPr>
          <w:tab/>
        </w:r>
        <w:r>
          <w:rPr>
            <w:noProof/>
            <w:webHidden/>
          </w:rPr>
          <w:fldChar w:fldCharType="begin"/>
        </w:r>
        <w:r>
          <w:rPr>
            <w:noProof/>
            <w:webHidden/>
          </w:rPr>
          <w:instrText xml:space="preserve"> PAGEREF _Toc335636555 \h </w:instrText>
        </w:r>
        <w:r>
          <w:rPr>
            <w:noProof/>
            <w:webHidden/>
          </w:rPr>
        </w:r>
        <w:r>
          <w:rPr>
            <w:noProof/>
            <w:webHidden/>
          </w:rPr>
          <w:fldChar w:fldCharType="separate"/>
        </w:r>
        <w:r>
          <w:rPr>
            <w:noProof/>
            <w:webHidden/>
          </w:rPr>
          <w:t>22</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56" w:history="1">
        <w:r w:rsidRPr="00A1309D">
          <w:rPr>
            <w:rStyle w:val="Hyperlink"/>
            <w:noProof/>
          </w:rPr>
          <w:t>Loading Domain Models</w:t>
        </w:r>
        <w:r>
          <w:rPr>
            <w:noProof/>
            <w:webHidden/>
          </w:rPr>
          <w:tab/>
        </w:r>
        <w:r>
          <w:rPr>
            <w:noProof/>
            <w:webHidden/>
          </w:rPr>
          <w:fldChar w:fldCharType="begin"/>
        </w:r>
        <w:r>
          <w:rPr>
            <w:noProof/>
            <w:webHidden/>
          </w:rPr>
          <w:instrText xml:space="preserve"> PAGEREF _Toc335636556 \h </w:instrText>
        </w:r>
        <w:r>
          <w:rPr>
            <w:noProof/>
            <w:webHidden/>
          </w:rPr>
        </w:r>
        <w:r>
          <w:rPr>
            <w:noProof/>
            <w:webHidden/>
          </w:rPr>
          <w:fldChar w:fldCharType="separate"/>
        </w:r>
        <w:r>
          <w:rPr>
            <w:noProof/>
            <w:webHidden/>
          </w:rPr>
          <w:t>22</w:t>
        </w:r>
        <w:r>
          <w:rPr>
            <w:noProof/>
            <w:webHidden/>
          </w:rPr>
          <w:fldChar w:fldCharType="end"/>
        </w:r>
      </w:hyperlink>
    </w:p>
    <w:p w:rsidR="00EE5585" w:rsidRDefault="00EE5585">
      <w:pPr>
        <w:pStyle w:val="TOC2"/>
        <w:tabs>
          <w:tab w:val="right" w:leader="dot" w:pos="9350"/>
        </w:tabs>
        <w:rPr>
          <w:rFonts w:eastAsiaTheme="minorEastAsia" w:cstheme="minorBidi"/>
          <w:smallCaps w:val="0"/>
          <w:noProof/>
          <w:sz w:val="22"/>
          <w:szCs w:val="22"/>
          <w:lang w:bidi="ar-SA"/>
        </w:rPr>
      </w:pPr>
      <w:hyperlink w:anchor="_Toc335636557" w:history="1">
        <w:r w:rsidRPr="00A1309D">
          <w:rPr>
            <w:rStyle w:val="Hyperlink"/>
            <w:noProof/>
          </w:rPr>
          <w:t>Generating Output</w:t>
        </w:r>
        <w:r>
          <w:rPr>
            <w:noProof/>
            <w:webHidden/>
          </w:rPr>
          <w:tab/>
        </w:r>
        <w:r>
          <w:rPr>
            <w:noProof/>
            <w:webHidden/>
          </w:rPr>
          <w:fldChar w:fldCharType="begin"/>
        </w:r>
        <w:r>
          <w:rPr>
            <w:noProof/>
            <w:webHidden/>
          </w:rPr>
          <w:instrText xml:space="preserve"> PAGEREF _Toc335636557 \h </w:instrText>
        </w:r>
        <w:r>
          <w:rPr>
            <w:noProof/>
            <w:webHidden/>
          </w:rPr>
        </w:r>
        <w:r>
          <w:rPr>
            <w:noProof/>
            <w:webHidden/>
          </w:rPr>
          <w:fldChar w:fldCharType="separate"/>
        </w:r>
        <w:r>
          <w:rPr>
            <w:noProof/>
            <w:webHidden/>
          </w:rPr>
          <w:t>22</w:t>
        </w:r>
        <w:r>
          <w:rPr>
            <w:noProof/>
            <w:webHidden/>
          </w:rPr>
          <w:fldChar w:fldCharType="end"/>
        </w:r>
      </w:hyperlink>
    </w:p>
    <w:p w:rsidR="00EE5585" w:rsidRDefault="00EE5585">
      <w:pPr>
        <w:pStyle w:val="TOC1"/>
        <w:rPr>
          <w:rFonts w:eastAsiaTheme="minorEastAsia" w:cstheme="minorBidi"/>
          <w:b w:val="0"/>
          <w:bCs w:val="0"/>
          <w:caps w:val="0"/>
          <w:sz w:val="22"/>
          <w:lang w:bidi="ar-SA"/>
        </w:rPr>
      </w:pPr>
      <w:hyperlink w:anchor="_Toc335636558" w:history="1">
        <w:r w:rsidRPr="00A1309D">
          <w:rPr>
            <w:rStyle w:val="Hyperlink"/>
          </w:rPr>
          <w:t>References &amp; Other Readings</w:t>
        </w:r>
        <w:r>
          <w:rPr>
            <w:webHidden/>
          </w:rPr>
          <w:tab/>
        </w:r>
        <w:r>
          <w:rPr>
            <w:webHidden/>
          </w:rPr>
          <w:fldChar w:fldCharType="begin"/>
        </w:r>
        <w:r>
          <w:rPr>
            <w:webHidden/>
          </w:rPr>
          <w:instrText xml:space="preserve"> PAGEREF _Toc335636558 \h </w:instrText>
        </w:r>
        <w:r>
          <w:rPr>
            <w:webHidden/>
          </w:rPr>
        </w:r>
        <w:r>
          <w:rPr>
            <w:webHidden/>
          </w:rPr>
          <w:fldChar w:fldCharType="separate"/>
        </w:r>
        <w:r>
          <w:rPr>
            <w:webHidden/>
          </w:rPr>
          <w:t>23</w:t>
        </w:r>
        <w:r>
          <w:rPr>
            <w:webHidden/>
          </w:rPr>
          <w:fldChar w:fldCharType="end"/>
        </w:r>
      </w:hyperlink>
    </w:p>
    <w:p w:rsidR="00B45A1F" w:rsidRDefault="00B45A1F" w:rsidP="00B45A1F">
      <w:pPr>
        <w:rPr>
          <w:rFonts w:eastAsiaTheme="majorEastAsia"/>
        </w:rPr>
      </w:pPr>
      <w:r>
        <w:rPr>
          <w:rFonts w:eastAsiaTheme="majorEastAsia"/>
        </w:rPr>
        <w:fldChar w:fldCharType="end"/>
      </w:r>
      <w:r>
        <w:rPr>
          <w:rFonts w:eastAsiaTheme="majorEastAsia"/>
        </w:rPr>
        <w:br w:type="page"/>
      </w:r>
    </w:p>
    <w:p w:rsidR="00B45A1F" w:rsidRDefault="00B45A1F" w:rsidP="00B45A1F">
      <w:pPr>
        <w:rPr>
          <w:rFonts w:eastAsiaTheme="majorEastAsia"/>
        </w:rPr>
      </w:pPr>
      <w:r w:rsidRPr="0062666D">
        <w:rPr>
          <w:rFonts w:eastAsiaTheme="majorEastAsia"/>
          <w:i/>
        </w:rPr>
        <w:lastRenderedPageBreak/>
        <w:t>Table of Figures</w:t>
      </w:r>
    </w:p>
    <w:p w:rsidR="00EE5585" w:rsidRDefault="00B45A1F">
      <w:pPr>
        <w:pStyle w:val="TableofFigures"/>
        <w:tabs>
          <w:tab w:val="right" w:leader="dot" w:pos="9350"/>
        </w:tabs>
        <w:rPr>
          <w:rFonts w:asciiTheme="minorHAnsi" w:eastAsiaTheme="minorEastAsia" w:hAnsiTheme="minorHAnsi" w:cstheme="minorBidi"/>
          <w:smallCaps w:val="0"/>
          <w:noProof/>
          <w:sz w:val="22"/>
          <w:szCs w:val="22"/>
          <w:lang w:bidi="ar-SA"/>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35636559" w:history="1">
        <w:r w:rsidR="00EE5585" w:rsidRPr="00577C61">
          <w:rPr>
            <w:rStyle w:val="Hyperlink"/>
            <w:noProof/>
          </w:rPr>
          <w:t>Figure 1.  Concept, Serialization, and Statement</w:t>
        </w:r>
        <w:r w:rsidR="00EE5585">
          <w:rPr>
            <w:noProof/>
            <w:webHidden/>
          </w:rPr>
          <w:tab/>
        </w:r>
        <w:r w:rsidR="00EE5585">
          <w:rPr>
            <w:noProof/>
            <w:webHidden/>
          </w:rPr>
          <w:fldChar w:fldCharType="begin"/>
        </w:r>
        <w:r w:rsidR="00EE5585">
          <w:rPr>
            <w:noProof/>
            <w:webHidden/>
          </w:rPr>
          <w:instrText xml:space="preserve"> PAGEREF _Toc335636559 \h </w:instrText>
        </w:r>
        <w:r w:rsidR="00EE5585">
          <w:rPr>
            <w:noProof/>
            <w:webHidden/>
          </w:rPr>
        </w:r>
        <w:r w:rsidR="00EE5585">
          <w:rPr>
            <w:noProof/>
            <w:webHidden/>
          </w:rPr>
          <w:fldChar w:fldCharType="separate"/>
        </w:r>
        <w:r w:rsidR="00EE5585">
          <w:rPr>
            <w:noProof/>
            <w:webHidden/>
          </w:rPr>
          <w:t>6</w:t>
        </w:r>
        <w:r w:rsidR="00EE5585">
          <w:rPr>
            <w:noProof/>
            <w:webHidden/>
          </w:rPr>
          <w:fldChar w:fldCharType="end"/>
        </w:r>
      </w:hyperlink>
    </w:p>
    <w:p w:rsidR="00EE5585" w:rsidRDefault="00EE5585">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5636560" w:history="1">
        <w:r w:rsidRPr="00577C61">
          <w:rPr>
            <w:rStyle w:val="Hyperlink"/>
            <w:noProof/>
          </w:rPr>
          <w:t>Figure 2.  Class-to-Instance Cached Linkages</w:t>
        </w:r>
        <w:r>
          <w:rPr>
            <w:noProof/>
            <w:webHidden/>
          </w:rPr>
          <w:tab/>
        </w:r>
        <w:r>
          <w:rPr>
            <w:noProof/>
            <w:webHidden/>
          </w:rPr>
          <w:fldChar w:fldCharType="begin"/>
        </w:r>
        <w:r>
          <w:rPr>
            <w:noProof/>
            <w:webHidden/>
          </w:rPr>
          <w:instrText xml:space="preserve"> PAGEREF _Toc335636560 \h </w:instrText>
        </w:r>
        <w:r>
          <w:rPr>
            <w:noProof/>
            <w:webHidden/>
          </w:rPr>
        </w:r>
        <w:r>
          <w:rPr>
            <w:noProof/>
            <w:webHidden/>
          </w:rPr>
          <w:fldChar w:fldCharType="separate"/>
        </w:r>
        <w:r>
          <w:rPr>
            <w:noProof/>
            <w:webHidden/>
          </w:rPr>
          <w:t>7</w:t>
        </w:r>
        <w:r>
          <w:rPr>
            <w:noProof/>
            <w:webHidden/>
          </w:rPr>
          <w:fldChar w:fldCharType="end"/>
        </w:r>
      </w:hyperlink>
    </w:p>
    <w:p w:rsidR="00EE5585" w:rsidRDefault="00EE5585">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5636561" w:history="1">
        <w:r w:rsidRPr="00577C61">
          <w:rPr>
            <w:rStyle w:val="Hyperlink"/>
            <w:noProof/>
          </w:rPr>
          <w:t>Figure 3.  Class to Class Cached Linkages</w:t>
        </w:r>
        <w:r>
          <w:rPr>
            <w:noProof/>
            <w:webHidden/>
          </w:rPr>
          <w:tab/>
        </w:r>
        <w:r>
          <w:rPr>
            <w:noProof/>
            <w:webHidden/>
          </w:rPr>
          <w:fldChar w:fldCharType="begin"/>
        </w:r>
        <w:r>
          <w:rPr>
            <w:noProof/>
            <w:webHidden/>
          </w:rPr>
          <w:instrText xml:space="preserve"> PAGEREF _Toc335636561 \h </w:instrText>
        </w:r>
        <w:r>
          <w:rPr>
            <w:noProof/>
            <w:webHidden/>
          </w:rPr>
        </w:r>
        <w:r>
          <w:rPr>
            <w:noProof/>
            <w:webHidden/>
          </w:rPr>
          <w:fldChar w:fldCharType="separate"/>
        </w:r>
        <w:r>
          <w:rPr>
            <w:noProof/>
            <w:webHidden/>
          </w:rPr>
          <w:t>8</w:t>
        </w:r>
        <w:r>
          <w:rPr>
            <w:noProof/>
            <w:webHidden/>
          </w:rPr>
          <w:fldChar w:fldCharType="end"/>
        </w:r>
      </w:hyperlink>
    </w:p>
    <w:p w:rsidR="00EE5585" w:rsidRDefault="00EE5585">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5636562" w:history="1">
        <w:r w:rsidRPr="00577C61">
          <w:rPr>
            <w:rStyle w:val="Hyperlink"/>
            <w:noProof/>
          </w:rPr>
          <w:t>Figure 4.  Subject, Verb, Object Cached Linkages</w:t>
        </w:r>
        <w:r>
          <w:rPr>
            <w:noProof/>
            <w:webHidden/>
          </w:rPr>
          <w:tab/>
        </w:r>
        <w:r>
          <w:rPr>
            <w:noProof/>
            <w:webHidden/>
          </w:rPr>
          <w:fldChar w:fldCharType="begin"/>
        </w:r>
        <w:r>
          <w:rPr>
            <w:noProof/>
            <w:webHidden/>
          </w:rPr>
          <w:instrText xml:space="preserve"> PAGEREF _Toc335636562 \h </w:instrText>
        </w:r>
        <w:r>
          <w:rPr>
            <w:noProof/>
            <w:webHidden/>
          </w:rPr>
        </w:r>
        <w:r>
          <w:rPr>
            <w:noProof/>
            <w:webHidden/>
          </w:rPr>
          <w:fldChar w:fldCharType="separate"/>
        </w:r>
        <w:r>
          <w:rPr>
            <w:noProof/>
            <w:webHidden/>
          </w:rPr>
          <w:t>8</w:t>
        </w:r>
        <w:r>
          <w:rPr>
            <w:noProof/>
            <w:webHidden/>
          </w:rPr>
          <w:fldChar w:fldCharType="end"/>
        </w:r>
      </w:hyperlink>
    </w:p>
    <w:p w:rsidR="00EE5585" w:rsidRDefault="00EE5585">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5636563" w:history="1">
        <w:r w:rsidRPr="00577C61">
          <w:rPr>
            <w:rStyle w:val="Hyperlink"/>
            <w:noProof/>
          </w:rPr>
          <w:t>Figure 5.  Property-to-Statement Cached Linkages</w:t>
        </w:r>
        <w:r>
          <w:rPr>
            <w:noProof/>
            <w:webHidden/>
          </w:rPr>
          <w:tab/>
        </w:r>
        <w:r>
          <w:rPr>
            <w:noProof/>
            <w:webHidden/>
          </w:rPr>
          <w:fldChar w:fldCharType="begin"/>
        </w:r>
        <w:r>
          <w:rPr>
            <w:noProof/>
            <w:webHidden/>
          </w:rPr>
          <w:instrText xml:space="preserve"> PAGEREF _Toc335636563 \h </w:instrText>
        </w:r>
        <w:r>
          <w:rPr>
            <w:noProof/>
            <w:webHidden/>
          </w:rPr>
        </w:r>
        <w:r>
          <w:rPr>
            <w:noProof/>
            <w:webHidden/>
          </w:rPr>
          <w:fldChar w:fldCharType="separate"/>
        </w:r>
        <w:r>
          <w:rPr>
            <w:noProof/>
            <w:webHidden/>
          </w:rPr>
          <w:t>9</w:t>
        </w:r>
        <w:r>
          <w:rPr>
            <w:noProof/>
            <w:webHidden/>
          </w:rPr>
          <w:fldChar w:fldCharType="end"/>
        </w:r>
      </w:hyperlink>
    </w:p>
    <w:p w:rsidR="00EE5585" w:rsidRDefault="00EE5585">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5636564" w:history="1">
        <w:r w:rsidRPr="00577C61">
          <w:rPr>
            <w:rStyle w:val="Hyperlink"/>
            <w:noProof/>
          </w:rPr>
          <w:t>Figure 6.  Property-to-Domain &amp; Range Cached Linkages</w:t>
        </w:r>
        <w:r>
          <w:rPr>
            <w:noProof/>
            <w:webHidden/>
          </w:rPr>
          <w:tab/>
        </w:r>
        <w:r>
          <w:rPr>
            <w:noProof/>
            <w:webHidden/>
          </w:rPr>
          <w:fldChar w:fldCharType="begin"/>
        </w:r>
        <w:r>
          <w:rPr>
            <w:noProof/>
            <w:webHidden/>
          </w:rPr>
          <w:instrText xml:space="preserve"> PAGEREF _Toc335636564 \h </w:instrText>
        </w:r>
        <w:r>
          <w:rPr>
            <w:noProof/>
            <w:webHidden/>
          </w:rPr>
        </w:r>
        <w:r>
          <w:rPr>
            <w:noProof/>
            <w:webHidden/>
          </w:rPr>
          <w:fldChar w:fldCharType="separate"/>
        </w:r>
        <w:r>
          <w:rPr>
            <w:noProof/>
            <w:webHidden/>
          </w:rPr>
          <w:t>9</w:t>
        </w:r>
        <w:r>
          <w:rPr>
            <w:noProof/>
            <w:webHidden/>
          </w:rPr>
          <w:fldChar w:fldCharType="end"/>
        </w:r>
      </w:hyperlink>
    </w:p>
    <w:p w:rsidR="00EE5585" w:rsidRDefault="00EE5585">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5636565" w:history="1">
        <w:r w:rsidRPr="00577C61">
          <w:rPr>
            <w:rStyle w:val="Hyperlink"/>
            <w:noProof/>
          </w:rPr>
          <w:t>Figure 7.  Subject and Object Usage Cached Linkages</w:t>
        </w:r>
        <w:r>
          <w:rPr>
            <w:noProof/>
            <w:webHidden/>
          </w:rPr>
          <w:tab/>
        </w:r>
        <w:r>
          <w:rPr>
            <w:noProof/>
            <w:webHidden/>
          </w:rPr>
          <w:fldChar w:fldCharType="begin"/>
        </w:r>
        <w:r>
          <w:rPr>
            <w:noProof/>
            <w:webHidden/>
          </w:rPr>
          <w:instrText xml:space="preserve"> PAGEREF _Toc335636565 \h </w:instrText>
        </w:r>
        <w:r>
          <w:rPr>
            <w:noProof/>
            <w:webHidden/>
          </w:rPr>
        </w:r>
        <w:r>
          <w:rPr>
            <w:noProof/>
            <w:webHidden/>
          </w:rPr>
          <w:fldChar w:fldCharType="separate"/>
        </w:r>
        <w:r>
          <w:rPr>
            <w:noProof/>
            <w:webHidden/>
          </w:rPr>
          <w:t>10</w:t>
        </w:r>
        <w:r>
          <w:rPr>
            <w:noProof/>
            <w:webHidden/>
          </w:rPr>
          <w:fldChar w:fldCharType="end"/>
        </w:r>
      </w:hyperlink>
    </w:p>
    <w:p w:rsidR="00EE5585" w:rsidRDefault="00EE5585">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5636566" w:history="1">
        <w:r w:rsidRPr="00577C61">
          <w:rPr>
            <w:rStyle w:val="Hyperlink"/>
            <w:noProof/>
          </w:rPr>
          <w:t>Figure 8.  Attach and Group Cached Linkages</w:t>
        </w:r>
        <w:r>
          <w:rPr>
            <w:noProof/>
            <w:webHidden/>
          </w:rPr>
          <w:tab/>
        </w:r>
        <w:r>
          <w:rPr>
            <w:noProof/>
            <w:webHidden/>
          </w:rPr>
          <w:fldChar w:fldCharType="begin"/>
        </w:r>
        <w:r>
          <w:rPr>
            <w:noProof/>
            <w:webHidden/>
          </w:rPr>
          <w:instrText xml:space="preserve"> PAGEREF _Toc335636566 \h </w:instrText>
        </w:r>
        <w:r>
          <w:rPr>
            <w:noProof/>
            <w:webHidden/>
          </w:rPr>
        </w:r>
        <w:r>
          <w:rPr>
            <w:noProof/>
            <w:webHidden/>
          </w:rPr>
          <w:fldChar w:fldCharType="separate"/>
        </w:r>
        <w:r>
          <w:rPr>
            <w:noProof/>
            <w:webHidden/>
          </w:rPr>
          <w:t>15</w:t>
        </w:r>
        <w:r>
          <w:rPr>
            <w:noProof/>
            <w:webHidden/>
          </w:rPr>
          <w:fldChar w:fldCharType="end"/>
        </w:r>
      </w:hyperlink>
    </w:p>
    <w:p w:rsidR="00EE5585" w:rsidRDefault="00EE5585">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5636567" w:history="1">
        <w:r w:rsidRPr="00577C61">
          <w:rPr>
            <w:rStyle w:val="Hyperlink"/>
            <w:noProof/>
          </w:rPr>
          <w:t>Figure 9.  Builder Environment</w:t>
        </w:r>
        <w:r>
          <w:rPr>
            <w:noProof/>
            <w:webHidden/>
          </w:rPr>
          <w:tab/>
        </w:r>
        <w:r>
          <w:rPr>
            <w:noProof/>
            <w:webHidden/>
          </w:rPr>
          <w:fldChar w:fldCharType="begin"/>
        </w:r>
        <w:r>
          <w:rPr>
            <w:noProof/>
            <w:webHidden/>
          </w:rPr>
          <w:instrText xml:space="preserve"> PAGEREF _Toc335636567 \h </w:instrText>
        </w:r>
        <w:r>
          <w:rPr>
            <w:noProof/>
            <w:webHidden/>
          </w:rPr>
        </w:r>
        <w:r>
          <w:rPr>
            <w:noProof/>
            <w:webHidden/>
          </w:rPr>
          <w:fldChar w:fldCharType="separate"/>
        </w:r>
        <w:r>
          <w:rPr>
            <w:noProof/>
            <w:webHidden/>
          </w:rPr>
          <w:t>19</w:t>
        </w:r>
        <w:r>
          <w:rPr>
            <w:noProof/>
            <w:webHidden/>
          </w:rPr>
          <w:fldChar w:fldCharType="end"/>
        </w:r>
      </w:hyperlink>
    </w:p>
    <w:p w:rsidR="00B45A1F" w:rsidRDefault="00B45A1F" w:rsidP="00B45A1F">
      <w:pPr>
        <w:rPr>
          <w:rFonts w:eastAsiaTheme="majorEastAsia"/>
          <w:i/>
        </w:rPr>
      </w:pPr>
      <w:r>
        <w:rPr>
          <w:rFonts w:eastAsiaTheme="majorEastAsia"/>
        </w:rPr>
        <w:fldChar w:fldCharType="end"/>
      </w:r>
      <w:bookmarkEnd w:id="0"/>
      <w:bookmarkEnd w:id="1"/>
      <w:bookmarkEnd w:id="2"/>
      <w:bookmarkEnd w:id="3"/>
      <w:bookmarkEnd w:id="4"/>
      <w:r>
        <w:rPr>
          <w:rFonts w:eastAsiaTheme="majorEastAsia"/>
          <w:i/>
        </w:rPr>
        <w:br w:type="page"/>
      </w:r>
    </w:p>
    <w:p w:rsidR="00B45A1F" w:rsidRPr="005A01B3" w:rsidRDefault="00B45A1F" w:rsidP="00B45A1F">
      <w:pPr>
        <w:rPr>
          <w:rFonts w:eastAsiaTheme="majorEastAsia"/>
          <w:i/>
        </w:rPr>
      </w:pPr>
      <w:r w:rsidRPr="005A01B3">
        <w:rPr>
          <w:rFonts w:eastAsiaTheme="majorEastAsia"/>
          <w:i/>
        </w:rPr>
        <w:lastRenderedPageBreak/>
        <w:t>Table of Tables</w:t>
      </w:r>
    </w:p>
    <w:p w:rsidR="00B45A1F" w:rsidRDefault="00B45A1F" w:rsidP="00B45A1F">
      <w:pPr>
        <w:spacing w:line="288" w:lineRule="auto"/>
        <w:contextualSpacing/>
        <w:rPr>
          <w:b/>
          <w:bCs/>
          <w:smallCaps/>
          <w:spacing w:val="15"/>
          <w:sz w:val="28"/>
          <w:szCs w:val="22"/>
        </w:rPr>
      </w:pPr>
      <w:r>
        <w:rPr>
          <w:rFonts w:eastAsiaTheme="majorEastAsia"/>
          <w:smallCaps/>
          <w:sz w:val="20"/>
        </w:rPr>
        <w:fldChar w:fldCharType="begin"/>
      </w:r>
      <w:r>
        <w:rPr>
          <w:rFonts w:eastAsiaTheme="majorEastAsia"/>
        </w:rPr>
        <w:instrText xml:space="preserve"> TOC \h \z \c "Table" </w:instrText>
      </w:r>
      <w:r>
        <w:rPr>
          <w:rFonts w:eastAsiaTheme="majorEastAsia"/>
          <w:smallCaps/>
          <w:sz w:val="20"/>
        </w:rPr>
        <w:fldChar w:fldCharType="separate"/>
      </w:r>
      <w:r w:rsidR="00EE5585">
        <w:rPr>
          <w:rFonts w:eastAsiaTheme="majorEastAsia"/>
          <w:b/>
          <w:bCs/>
          <w:smallCaps/>
          <w:noProof/>
          <w:sz w:val="20"/>
        </w:rPr>
        <w:t>No table of figures entries found.</w:t>
      </w:r>
      <w:r>
        <w:rPr>
          <w:rFonts w:eastAsiaTheme="majorEastAsia"/>
        </w:rPr>
        <w:fldChar w:fldCharType="end"/>
      </w:r>
      <w:bookmarkStart w:id="6" w:name="_Ref235323565"/>
      <w:bookmarkStart w:id="7" w:name="_Toc231956255"/>
      <w:bookmarkStart w:id="8" w:name="_Toc231966759"/>
      <w:bookmarkStart w:id="9" w:name="_Toc231956256"/>
      <w:r>
        <w:br w:type="page"/>
      </w:r>
    </w:p>
    <w:p w:rsidR="00107890" w:rsidRDefault="00107890" w:rsidP="00107890">
      <w:pPr>
        <w:pStyle w:val="Heading1"/>
      </w:pPr>
      <w:bookmarkStart w:id="10" w:name="_Toc335636519"/>
      <w:bookmarkEnd w:id="6"/>
      <w:bookmarkEnd w:id="7"/>
      <w:bookmarkEnd w:id="8"/>
      <w:bookmarkEnd w:id="9"/>
      <w:r>
        <w:lastRenderedPageBreak/>
        <w:t>Introduction</w:t>
      </w:r>
      <w:bookmarkEnd w:id="10"/>
    </w:p>
    <w:p w:rsidR="00AF51F3" w:rsidRDefault="004A6CBB" w:rsidP="00107890">
      <w:r>
        <w:t xml:space="preserve">This document gives a high level overview of the architecture of the </w:t>
      </w:r>
      <w:r w:rsidR="00107890">
        <w:t>QuickRDA 3.0 code base</w:t>
      </w:r>
      <w:r>
        <w:t>, which</w:t>
      </w:r>
      <w:r w:rsidR="00107890">
        <w:t xml:space="preserve"> provides a platform for information capture, modeling, and reasoning.  </w:t>
      </w:r>
      <w:r w:rsidR="000462A2">
        <w:t>It</w:t>
      </w:r>
      <w:r w:rsidR="00AF51F3">
        <w:t xml:space="preserve"> serves as a platform for two </w:t>
      </w:r>
      <w:r w:rsidR="000462A2">
        <w:t xml:space="preserve">different </w:t>
      </w:r>
      <w:r w:rsidR="00AF51F3">
        <w:t>kinds of language</w:t>
      </w:r>
      <w:r w:rsidR="000462A2">
        <w:t>:</w:t>
      </w:r>
    </w:p>
    <w:p w:rsidR="000462A2" w:rsidRDefault="000462A2" w:rsidP="00107890">
      <w:r>
        <w:t>The first</w:t>
      </w:r>
      <w:r w:rsidR="00AF51F3">
        <w:t xml:space="preserve"> kind is characterized as domain languages, which are declarative languages for modeling domain-specific concerns.  Domain languages themselves are expressed as models, i.e. they are metamodels — models that define the language for domain modeling.  Domain languages are defined in terms of an underlying metamodel that provides a number features easing development of metamodels, such as expressing </w:t>
      </w:r>
      <w:r>
        <w:t>containment, abstraction, and diagramming properties</w:t>
      </w:r>
      <w:r w:rsidR="00AF51F3">
        <w:t>.</w:t>
      </w:r>
      <w:r w:rsidR="00481AA8">
        <w:t xml:space="preserve">  At present, there is a set of domain languages supporting Role-based Domain Architecture.</w:t>
      </w:r>
    </w:p>
    <w:p w:rsidR="004A6CBB" w:rsidRDefault="00AF51F3" w:rsidP="008E7751">
      <w:r>
        <w:t xml:space="preserve">The </w:t>
      </w:r>
      <w:r w:rsidR="000462A2">
        <w:t>second</w:t>
      </w:r>
      <w:r>
        <w:t xml:space="preserve"> kind is characterized as reasoning languages</w:t>
      </w:r>
      <w:r w:rsidR="000462A2">
        <w:t xml:space="preserve"> capable of query and manipulation of models.</w:t>
      </w:r>
      <w:r w:rsidR="008E7751">
        <w:t xml:space="preserve"> </w:t>
      </w:r>
      <w:r>
        <w:t xml:space="preserve"> </w:t>
      </w:r>
      <w:r w:rsidR="000462A2">
        <w:t>I</w:t>
      </w:r>
      <w:r>
        <w:t>deally</w:t>
      </w:r>
      <w:r w:rsidR="000462A2">
        <w:t>, reasoning languages are general purpose, being properly abstracted to</w:t>
      </w:r>
      <w:r>
        <w:t xml:space="preserve"> work across all the domain languages</w:t>
      </w:r>
      <w:r w:rsidR="000462A2">
        <w:t xml:space="preserve">.  However, reasoning languages can be developed as </w:t>
      </w:r>
      <w:r>
        <w:t>hard-coded to a specifi</w:t>
      </w:r>
      <w:r w:rsidR="000462A2">
        <w:t xml:space="preserve">c domain language, perhaps as a first step toward more general applicability.  </w:t>
      </w:r>
      <w:r w:rsidR="008E7751">
        <w:t>Also ideally, the reasoning languages are high level and directly usable by domain modelers rather than inferencing specialists.  Thus our languages are higher level than SPARQL or SPIN.</w:t>
      </w:r>
      <w:r w:rsidR="004A6CBB">
        <w:t xml:space="preserve">  </w:t>
      </w:r>
      <w:r w:rsidR="008E7751">
        <w:t xml:space="preserve">At present, there is a set of languages for filtering, abstraction, containment, and reporting.  </w:t>
      </w:r>
    </w:p>
    <w:p w:rsidR="008E7751" w:rsidRDefault="008E7751" w:rsidP="00107890">
      <w:r>
        <w:t xml:space="preserve">Statements within one reasoning </w:t>
      </w:r>
      <w:r w:rsidR="004A6CBB">
        <w:t>language</w:t>
      </w:r>
      <w:r>
        <w:t xml:space="preserve"> compose (e.g. filtering is done with multiple statements), and languages compose in the sense that you can filter after filtering, or abstract before and/or after filtering.</w:t>
      </w:r>
      <w:r w:rsidR="004A6CBB">
        <w:t xml:space="preserve">  The r</w:t>
      </w:r>
      <w:r w:rsidR="000462A2">
        <w:t xml:space="preserve">easoning languages are </w:t>
      </w:r>
      <w:r>
        <w:t>implemented</w:t>
      </w:r>
      <w:r w:rsidR="000462A2">
        <w:t xml:space="preserve"> through imperative code and have access to the rich information cache of the underlying metamodel and internal construction of the QuickRDA platform.</w:t>
      </w:r>
      <w:r>
        <w:t xml:space="preserve">  </w:t>
      </w:r>
      <w:r w:rsidR="004A6CBB">
        <w:t xml:space="preserve">An area for possible research is language </w:t>
      </w:r>
      <w:r w:rsidR="00481AA8">
        <w:t xml:space="preserve">supporting the construction of </w:t>
      </w:r>
      <w:r w:rsidR="000462A2">
        <w:t>higher level reasoning languages out of lower level reasoning languages, eliminating the need for</w:t>
      </w:r>
      <w:r>
        <w:t xml:space="preserve"> imperative coding</w:t>
      </w:r>
      <w:r w:rsidR="004A6CBB">
        <w:t xml:space="preserve"> for each new reasoning language</w:t>
      </w:r>
      <w:r>
        <w:t>; this might be done by supportin</w:t>
      </w:r>
      <w:r w:rsidR="004A6CBB">
        <w:t>g something like SPARQL or SPIN; though at present we’re concentrating on the higher level reasoning languages.)</w:t>
      </w:r>
      <w:r>
        <w:t xml:space="preserve"> </w:t>
      </w:r>
    </w:p>
    <w:p w:rsidR="000462A2" w:rsidRDefault="000462A2" w:rsidP="00107890">
      <w:r>
        <w:t>At present, QuickRDA 3.0 is a core framework that does no</w:t>
      </w:r>
      <w:r w:rsidR="004A6CBB">
        <w:t>t provide an editing experience.</w:t>
      </w:r>
    </w:p>
    <w:p w:rsidR="009444A2" w:rsidRDefault="004A6CBB" w:rsidP="00107890">
      <w:r>
        <w:t>QuickRDA 3.0 provides persistence capabilities; it can read from multiple inputs sources, combining them for visualization or creating new output, as well as keeping them separate for persisting changes in those individual input sources.  Persistence is in the form of</w:t>
      </w:r>
      <w:r w:rsidR="000462A2">
        <w:t xml:space="preserve"> </w:t>
      </w:r>
      <w:r w:rsidR="00107890">
        <w:t>Domain Model Inte</w:t>
      </w:r>
      <w:r>
        <w:t>rchange (DMI)</w:t>
      </w:r>
      <w:r w:rsidR="00107890">
        <w:t xml:space="preserve">.  DMI defines a Unit of Interchange, which is a data container for logic statements.  In addition to providing for the </w:t>
      </w:r>
      <w:r w:rsidR="00C5006C">
        <w:t xml:space="preserve">raw </w:t>
      </w:r>
      <w:r w:rsidR="00107890">
        <w:t>expression of statements, the container also gives context to those statements</w:t>
      </w:r>
      <w:r>
        <w:t>:</w:t>
      </w:r>
      <w:r w:rsidR="00C5006C">
        <w:t xml:space="preserve"> by grouping statements to be taken together </w:t>
      </w:r>
      <w:r>
        <w:t xml:space="preserve">in a </w:t>
      </w:r>
      <w:r w:rsidR="00C5006C">
        <w:t>paragraph</w:t>
      </w:r>
      <w:r>
        <w:t xml:space="preserve"> analogy; by </w:t>
      </w:r>
      <w:r w:rsidR="00107890">
        <w:t>defining externally referenced (and reference-able) concepts</w:t>
      </w:r>
      <w:r>
        <w:t>;</w:t>
      </w:r>
      <w:r w:rsidR="00107890">
        <w:t xml:space="preserve"> and by </w:t>
      </w:r>
      <w:r w:rsidR="00C5006C">
        <w:t xml:space="preserve">separating asserted vs. non-asserted statements.  More details on the specifics of the container format can be found in </w:t>
      </w:r>
      <w:r w:rsidR="00C5006C" w:rsidRPr="00C5006C">
        <w:rPr>
          <w:rStyle w:val="IntraDocumentCrossReferenceChar"/>
        </w:rPr>
        <w:fldChar w:fldCharType="begin"/>
      </w:r>
      <w:r w:rsidR="00C5006C" w:rsidRPr="00C5006C">
        <w:rPr>
          <w:rStyle w:val="IntraDocumentCrossReferenceChar"/>
        </w:rPr>
        <w:instrText xml:space="preserve"> REF _Ref290787359 \h </w:instrText>
      </w:r>
      <w:r w:rsidR="00C5006C">
        <w:rPr>
          <w:rStyle w:val="IntraDocumentCrossReferenceChar"/>
        </w:rPr>
        <w:instrText xml:space="preserve"> \* MERGEFORMAT </w:instrText>
      </w:r>
      <w:r w:rsidR="00C5006C" w:rsidRPr="00C5006C">
        <w:rPr>
          <w:rStyle w:val="IntraDocumentCrossReferenceChar"/>
        </w:rPr>
      </w:r>
      <w:r w:rsidR="00C5006C" w:rsidRPr="00C5006C">
        <w:rPr>
          <w:rStyle w:val="IntraDocumentCrossReferenceChar"/>
        </w:rPr>
        <w:fldChar w:fldCharType="separate"/>
      </w:r>
      <w:r w:rsidR="00EE5585" w:rsidRPr="00EE5585">
        <w:rPr>
          <w:rStyle w:val="IntraDocumentCrossReferenceChar"/>
        </w:rPr>
        <w:t>QuickRDA Domain Model Interchange</w:t>
      </w:r>
      <w:r w:rsidR="00C5006C" w:rsidRPr="00C5006C">
        <w:rPr>
          <w:rStyle w:val="IntraDocumentCrossReferenceChar"/>
        </w:rPr>
        <w:fldChar w:fldCharType="end"/>
      </w:r>
      <w:r w:rsidR="00C5006C">
        <w:t>.</w:t>
      </w:r>
      <w:r w:rsidR="00C5006C">
        <w:br w:type="page"/>
      </w:r>
    </w:p>
    <w:p w:rsidR="009444A2" w:rsidRDefault="009444A2" w:rsidP="009444A2">
      <w:pPr>
        <w:pStyle w:val="Heading1"/>
      </w:pPr>
      <w:bookmarkStart w:id="11" w:name="_Toc335636520"/>
      <w:r>
        <w:lastRenderedPageBreak/>
        <w:t>Basic Structure</w:t>
      </w:r>
      <w:bookmarkEnd w:id="11"/>
    </w:p>
    <w:p w:rsidR="00950ED0" w:rsidRPr="00950ED0" w:rsidRDefault="00950ED0" w:rsidP="00950ED0">
      <w:r>
        <w:t xml:space="preserve">This section describes </w:t>
      </w:r>
      <w:r w:rsidR="00A63F91">
        <w:t>the internal design from a data/</w:t>
      </w:r>
      <w:r>
        <w:t>object perspective.</w:t>
      </w:r>
    </w:p>
    <w:p w:rsidR="009444A2" w:rsidRDefault="009444A2" w:rsidP="009444A2">
      <w:pPr>
        <w:pStyle w:val="Heading2"/>
      </w:pPr>
      <w:bookmarkStart w:id="12" w:name="_Toc335636521"/>
      <w:r>
        <w:t>Everything is a Concept</w:t>
      </w:r>
      <w:bookmarkEnd w:id="12"/>
    </w:p>
    <w:p w:rsidR="00C5006C" w:rsidRDefault="009444A2" w:rsidP="00107890">
      <w:r>
        <w:t>The first thing to understand is that it treats everything as a Concept.  There are two specializations of Concept, namely Serialization, and Statements.</w:t>
      </w:r>
    </w:p>
    <w:p w:rsidR="009444A2" w:rsidRDefault="00452824" w:rsidP="009444A2">
      <w:pPr>
        <w:keepNext/>
        <w:jc w:val="center"/>
      </w:pPr>
      <w:r>
        <w:object w:dxaOrig="4058" w:dyaOrig="3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60.5pt;mso-position-vertical:absolute" o:ole="">
            <v:imagedata r:id="rId12" o:title="" croptop="2137f"/>
          </v:shape>
          <o:OLEObject Type="Embed" ProgID="Visio.Drawing.11" ShapeID="_x0000_i1025" DrawAspect="Content" ObjectID="_1409378375" r:id="rId13"/>
        </w:object>
      </w:r>
    </w:p>
    <w:p w:rsidR="009444A2" w:rsidRDefault="009444A2" w:rsidP="008E4D1E">
      <w:pPr>
        <w:pStyle w:val="Caption"/>
      </w:pPr>
      <w:bookmarkStart w:id="13" w:name="_Toc335636559"/>
      <w:r>
        <w:t xml:space="preserve">Figure </w:t>
      </w:r>
      <w:r>
        <w:fldChar w:fldCharType="begin"/>
      </w:r>
      <w:r>
        <w:instrText xml:space="preserve"> SEQ Figure \* ARABIC </w:instrText>
      </w:r>
      <w:r>
        <w:fldChar w:fldCharType="separate"/>
      </w:r>
      <w:r w:rsidR="00EE5585">
        <w:t>1</w:t>
      </w:r>
      <w:r>
        <w:fldChar w:fldCharType="end"/>
      </w:r>
      <w:r>
        <w:t>.  Concept, Serialization, and Statement</w:t>
      </w:r>
      <w:bookmarkEnd w:id="13"/>
    </w:p>
    <w:p w:rsidR="009061FD" w:rsidRDefault="009061FD" w:rsidP="00107890">
      <w:r>
        <w:t>Concepts represent the notions of domain concepts, such as Role or Responsibility from Business Context Architecture of Role-base Domain Architecture (RDA).</w:t>
      </w:r>
    </w:p>
    <w:p w:rsidR="009061FD" w:rsidRDefault="009061FD" w:rsidP="00107890">
      <w:r>
        <w:t>Serializations represent typed values serialized as strings and are used to express constants such as names.</w:t>
      </w:r>
    </w:p>
    <w:p w:rsidR="009061FD" w:rsidRDefault="009061FD" w:rsidP="009061FD">
      <w:pPr>
        <w:rPr>
          <w:smallCaps/>
          <w:spacing w:val="15"/>
          <w:sz w:val="24"/>
          <w:szCs w:val="22"/>
        </w:rPr>
      </w:pPr>
      <w:r>
        <w:t xml:space="preserve">Statements represent an association of a subject, verb, and object into a relationship.  DMI </w:t>
      </w:r>
      <w:r w:rsidR="00565FD2">
        <w:t>defines</w:t>
      </w:r>
      <w:r>
        <w:t xml:space="preserve"> a set of well-known concepts (such as Class) and verbs </w:t>
      </w:r>
      <w:r w:rsidR="00565FD2">
        <w:t>(such as Is-An-Instance-</w:t>
      </w:r>
      <w:r>
        <w:t>Of) for</w:t>
      </w:r>
      <w:r w:rsidR="00565FD2">
        <w:t xml:space="preserve"> a logic foundation that is</w:t>
      </w:r>
      <w:r>
        <w:t xml:space="preserve"> </w:t>
      </w:r>
      <w:r w:rsidR="00565FD2">
        <w:t xml:space="preserve">known as </w:t>
      </w:r>
      <w:r w:rsidR="004A6CBB">
        <w:t>t</w:t>
      </w:r>
      <w:r w:rsidR="00565FD2">
        <w:t>he U</w:t>
      </w:r>
      <w:r>
        <w:t xml:space="preserve">nderlying </w:t>
      </w:r>
      <w:r w:rsidR="00565FD2">
        <w:t>Metamodel</w:t>
      </w:r>
      <w:r>
        <w:t>.</w:t>
      </w:r>
      <w:r>
        <w:br w:type="page"/>
      </w:r>
    </w:p>
    <w:p w:rsidR="009061FD" w:rsidRDefault="009061FD" w:rsidP="009061FD">
      <w:pPr>
        <w:pStyle w:val="Heading2"/>
      </w:pPr>
      <w:bookmarkStart w:id="14" w:name="_Toc335636522"/>
      <w:r>
        <w:lastRenderedPageBreak/>
        <w:t>The Concept Cache</w:t>
      </w:r>
      <w:bookmarkEnd w:id="14"/>
    </w:p>
    <w:p w:rsidR="004A6CBB" w:rsidRDefault="009061FD" w:rsidP="009061FD">
      <w:r>
        <w:t xml:space="preserve">It is important to note that </w:t>
      </w:r>
      <w:r w:rsidR="00DA492E">
        <w:t xml:space="preserve">in DMI, </w:t>
      </w:r>
      <w:r>
        <w:t xml:space="preserve">Concepts are understood </w:t>
      </w:r>
      <w:r w:rsidR="00DA492E">
        <w:t xml:space="preserve">solely </w:t>
      </w:r>
      <w:r>
        <w:t>through the statements that describe them.  Thus, in the DMI unit of interchange container, only serializations and statements are represented!</w:t>
      </w:r>
      <w:r w:rsidR="00DA492E">
        <w:t xml:space="preserve">  </w:t>
      </w:r>
    </w:p>
    <w:p w:rsidR="009061FD" w:rsidRDefault="00DA492E" w:rsidP="009061FD">
      <w:r>
        <w:t xml:space="preserve">Statements are used to associate concepts with concepts, such as to indicate that one concept is an instance of another concept.  Statements are </w:t>
      </w:r>
      <w:r w:rsidR="004F276C">
        <w:t xml:space="preserve">also </w:t>
      </w:r>
      <w:r>
        <w:t>used to associate concepts with serializations, such as to indicate th</w:t>
      </w:r>
      <w:r w:rsidR="00565FD2">
        <w:t>e name of a concept</w:t>
      </w:r>
      <w:r>
        <w:t>.</w:t>
      </w:r>
    </w:p>
    <w:p w:rsidR="00DA492E" w:rsidRDefault="009061FD" w:rsidP="00107890">
      <w:r>
        <w:t xml:space="preserve">The QuickRDA 3.0 code base provides </w:t>
      </w:r>
      <w:r w:rsidR="00DA492E">
        <w:t>necessary understandings of concepts by interpreting the logic statements and assembling them into an understanding represented in memory as a Cache</w:t>
      </w:r>
      <w:r w:rsidR="00565FD2">
        <w:t xml:space="preserve"> that is</w:t>
      </w:r>
      <w:r w:rsidR="00DA492E">
        <w:t xml:space="preserve"> associated with each Concept.</w:t>
      </w:r>
    </w:p>
    <w:p w:rsidR="004F276C" w:rsidRDefault="004F276C" w:rsidP="00107890">
      <w:r>
        <w:t>The following sections detail the most significant cached information from the perspective of information modeling rather than as object orientation; however, to be sure, all of this cached information is accessible via methods on the core concept.  Much of the information is in list form, which can be directly obtained, or in some cases that are known to be common patterns, searched for matches given some search criteria.</w:t>
      </w:r>
    </w:p>
    <w:p w:rsidR="00701C22" w:rsidRDefault="00701C22" w:rsidP="00701C22">
      <w:pPr>
        <w:pStyle w:val="Heading3"/>
      </w:pPr>
      <w:bookmarkStart w:id="15" w:name="_Toc335636523"/>
      <w:r>
        <w:t xml:space="preserve">Class to Instance </w:t>
      </w:r>
      <w:r w:rsidR="00A46670">
        <w:t>Cache</w:t>
      </w:r>
      <w:r w:rsidR="00117DCA">
        <w:t>d</w:t>
      </w:r>
      <w:r w:rsidR="00A46670">
        <w:t xml:space="preserve"> </w:t>
      </w:r>
      <w:r>
        <w:t>Linkage</w:t>
      </w:r>
      <w:r w:rsidR="00117DCA">
        <w:t>s</w:t>
      </w:r>
      <w:bookmarkEnd w:id="15"/>
    </w:p>
    <w:p w:rsidR="00DA492E" w:rsidRDefault="00DA492E" w:rsidP="00107890">
      <w:r>
        <w:t xml:space="preserve">The </w:t>
      </w:r>
      <w:r w:rsidR="00565FD2">
        <w:t xml:space="preserve">underlying metamodel provides the </w:t>
      </w:r>
      <w:r>
        <w:t xml:space="preserve">logic foundation for classes and instances, and verbs that express class to instance relationships, for example, </w:t>
      </w:r>
      <w:r w:rsidR="00565FD2">
        <w:t>Is-An-Instance-Of</w:t>
      </w:r>
      <w:r w:rsidR="001915A3">
        <w:t xml:space="preserve">.  One feature of the Cache is the in-memory linkage between Concepts and their Classes.  This </w:t>
      </w:r>
      <w:r w:rsidR="00701C22">
        <w:t xml:space="preserve">linkage </w:t>
      </w:r>
      <w:r w:rsidR="001915A3">
        <w:t>is manifest bi-directionally.</w:t>
      </w:r>
    </w:p>
    <w:p w:rsidR="00770CC2" w:rsidRDefault="00452824" w:rsidP="00770CC2">
      <w:pPr>
        <w:keepNext/>
        <w:jc w:val="center"/>
      </w:pPr>
      <w:r>
        <w:object w:dxaOrig="5769" w:dyaOrig="2801">
          <v:shape id="_x0000_i1026" type="#_x0000_t75" style="width:288.75pt;height:135pt;mso-position-vertical:absolute" o:ole="">
            <v:imagedata r:id="rId14" o:title="" croptop="2531f"/>
          </v:shape>
          <o:OLEObject Type="Embed" ProgID="Visio.Drawing.11" ShapeID="_x0000_i1026" DrawAspect="Content" ObjectID="_1409378376" r:id="rId15"/>
        </w:object>
      </w:r>
    </w:p>
    <w:p w:rsidR="00DA492E" w:rsidRDefault="00770CC2" w:rsidP="008E4D1E">
      <w:pPr>
        <w:pStyle w:val="Caption"/>
      </w:pPr>
      <w:bookmarkStart w:id="16" w:name="_Toc335636560"/>
      <w:r>
        <w:t xml:space="preserve">Figure </w:t>
      </w:r>
      <w:r>
        <w:fldChar w:fldCharType="begin"/>
      </w:r>
      <w:r>
        <w:instrText xml:space="preserve"> SEQ Figure \* ARABIC </w:instrText>
      </w:r>
      <w:r>
        <w:fldChar w:fldCharType="separate"/>
      </w:r>
      <w:r w:rsidR="00EE5585">
        <w:t>2</w:t>
      </w:r>
      <w:r>
        <w:fldChar w:fldCharType="end"/>
      </w:r>
      <w:r>
        <w:t xml:space="preserve">. </w:t>
      </w:r>
      <w:r w:rsidR="00996FEB">
        <w:t xml:space="preserve"> Class-to-</w:t>
      </w:r>
      <w:r>
        <w:t>Instance Cache</w:t>
      </w:r>
      <w:r w:rsidR="00117DCA">
        <w:t>d</w:t>
      </w:r>
      <w:r>
        <w:t xml:space="preserve"> Linkage</w:t>
      </w:r>
      <w:r w:rsidR="00117DCA">
        <w:t>s</w:t>
      </w:r>
      <w:bookmarkEnd w:id="16"/>
    </w:p>
    <w:p w:rsidR="00EA5B1B" w:rsidRDefault="00770CC2" w:rsidP="00A63F91">
      <w:r>
        <w:t xml:space="preserve">All concepts are individuals in the sense that </w:t>
      </w:r>
      <w:r w:rsidR="004F276C">
        <w:t xml:space="preserve">they </w:t>
      </w:r>
      <w:r>
        <w:t xml:space="preserve">are instances of </w:t>
      </w:r>
      <w:r w:rsidR="00701C22">
        <w:t>types</w:t>
      </w:r>
      <w:r>
        <w:t xml:space="preserve"> (all concepts are instances of the primordial concept, Concept).  Thus, all concepts have a list of classes that represent their types.</w:t>
      </w:r>
      <w:r w:rsidR="00701C22">
        <w:t xml:space="preserve">  A concept that is known to be a type is an instance of the primordial class, Class.  Concepts representing classes have a list of instances.</w:t>
      </w:r>
      <w:r w:rsidR="00EA5B1B">
        <w:br w:type="page"/>
      </w:r>
    </w:p>
    <w:p w:rsidR="00EA5B1B" w:rsidRDefault="00EA5B1B" w:rsidP="00EA5B1B">
      <w:pPr>
        <w:pStyle w:val="Heading3"/>
      </w:pPr>
      <w:bookmarkStart w:id="17" w:name="_Toc335636524"/>
      <w:r>
        <w:lastRenderedPageBreak/>
        <w:t>Class to Class Cached Linkages</w:t>
      </w:r>
      <w:bookmarkEnd w:id="17"/>
    </w:p>
    <w:p w:rsidR="00EA5B1B" w:rsidRPr="00EA5B1B" w:rsidRDefault="00EA5B1B" w:rsidP="00EA5B1B">
      <w:r>
        <w:t>The complete, transitive list of super classes and sub classes is also maintained.</w:t>
      </w:r>
    </w:p>
    <w:p w:rsidR="00EA5B1B" w:rsidRDefault="00452824" w:rsidP="00EA5B1B">
      <w:pPr>
        <w:keepNext/>
        <w:jc w:val="center"/>
      </w:pPr>
      <w:r>
        <w:object w:dxaOrig="6033" w:dyaOrig="2801">
          <v:shape id="_x0000_i1027" type="#_x0000_t75" style="width:301.5pt;height:135pt" o:ole="">
            <v:imagedata r:id="rId16" o:title="" croptop="2531f"/>
          </v:shape>
          <o:OLEObject Type="Embed" ProgID="Visio.Drawing.11" ShapeID="_x0000_i1027" DrawAspect="Content" ObjectID="_1409378377" r:id="rId17"/>
        </w:object>
      </w:r>
    </w:p>
    <w:p w:rsidR="00701C22" w:rsidRDefault="00EA5B1B" w:rsidP="00EA5B1B">
      <w:pPr>
        <w:pStyle w:val="Caption"/>
        <w:rPr>
          <w:smallCaps w:val="0"/>
          <w:color w:val="5191CD"/>
          <w:spacing w:val="15"/>
          <w:szCs w:val="22"/>
        </w:rPr>
      </w:pPr>
      <w:bookmarkStart w:id="18" w:name="_Toc335636561"/>
      <w:r>
        <w:t xml:space="preserve">Figure </w:t>
      </w:r>
      <w:r>
        <w:fldChar w:fldCharType="begin"/>
      </w:r>
      <w:r>
        <w:instrText xml:space="preserve"> SEQ Figure \* ARABIC </w:instrText>
      </w:r>
      <w:r>
        <w:fldChar w:fldCharType="separate"/>
      </w:r>
      <w:r w:rsidR="00EE5585">
        <w:t>3</w:t>
      </w:r>
      <w:r>
        <w:fldChar w:fldCharType="end"/>
      </w:r>
      <w:r>
        <w:t>.  Class to Class Cached Linkages</w:t>
      </w:r>
      <w:bookmarkEnd w:id="18"/>
    </w:p>
    <w:p w:rsidR="000246B2" w:rsidRDefault="000246B2" w:rsidP="00701C22">
      <w:pPr>
        <w:pStyle w:val="Heading3"/>
      </w:pPr>
      <w:bookmarkStart w:id="19" w:name="_Toc335636525"/>
      <w:r>
        <w:t>Statement Cache</w:t>
      </w:r>
      <w:r w:rsidR="00117DCA">
        <w:t>d</w:t>
      </w:r>
      <w:r>
        <w:t xml:space="preserve"> linkage</w:t>
      </w:r>
      <w:r w:rsidR="00117DCA">
        <w:t>s</w:t>
      </w:r>
      <w:bookmarkEnd w:id="19"/>
    </w:p>
    <w:p w:rsidR="000246B2" w:rsidRDefault="000246B2" w:rsidP="000246B2">
      <w:r>
        <w:t xml:space="preserve">The logic foundation provides a notion of statement, which is an association of a subject, verb, and object.  </w:t>
      </w:r>
      <w:r w:rsidRPr="00701C22">
        <w:rPr>
          <w:i/>
        </w:rPr>
        <w:t>(Note that this is an area of extensibility; other kinds are of statements possible, though not yet specified, for example: subject, verb; and subject, verb, direct object, and indirect object.)</w:t>
      </w:r>
    </w:p>
    <w:p w:rsidR="000246B2" w:rsidRDefault="000246B2" w:rsidP="000246B2">
      <w:r>
        <w:t>A statement refers to one each of subject, verb, and object; these are captured as attributes of the Statement specialization of concept</w:t>
      </w:r>
      <w:r w:rsidR="00117DCA">
        <w:t>, and cached as linkages.</w:t>
      </w:r>
    </w:p>
    <w:p w:rsidR="000246B2" w:rsidRDefault="00452824" w:rsidP="000246B2">
      <w:pPr>
        <w:keepNext/>
        <w:jc w:val="center"/>
      </w:pPr>
      <w:r>
        <w:object w:dxaOrig="4812" w:dyaOrig="3559">
          <v:shape id="_x0000_i1028" type="#_x0000_t75" style="width:240.75pt;height:159pt" o:ole="">
            <v:imagedata r:id="rId18" o:title="" croptop="3982f" cropbottom="2987f"/>
          </v:shape>
          <o:OLEObject Type="Embed" ProgID="Visio.Drawing.11" ShapeID="_x0000_i1028" DrawAspect="Content" ObjectID="_1409378378" r:id="rId19"/>
        </w:object>
      </w:r>
    </w:p>
    <w:p w:rsidR="00117DCA" w:rsidRDefault="000246B2" w:rsidP="008E4D1E">
      <w:pPr>
        <w:pStyle w:val="Caption"/>
        <w:rPr>
          <w:color w:val="5191CD"/>
          <w:spacing w:val="15"/>
          <w:szCs w:val="22"/>
        </w:rPr>
      </w:pPr>
      <w:bookmarkStart w:id="20" w:name="_Toc335636562"/>
      <w:r>
        <w:t xml:space="preserve">Figure </w:t>
      </w:r>
      <w:r>
        <w:fldChar w:fldCharType="begin"/>
      </w:r>
      <w:r>
        <w:instrText xml:space="preserve"> SEQ Figure \* ARABIC </w:instrText>
      </w:r>
      <w:r>
        <w:fldChar w:fldCharType="separate"/>
      </w:r>
      <w:r w:rsidR="00EE5585">
        <w:t>4</w:t>
      </w:r>
      <w:r>
        <w:fldChar w:fldCharType="end"/>
      </w:r>
      <w:r>
        <w:t>.  Subject, Verb, Object Cache</w:t>
      </w:r>
      <w:r w:rsidR="00117DCA">
        <w:t>d</w:t>
      </w:r>
      <w:r>
        <w:t xml:space="preserve"> Linkages</w:t>
      </w:r>
      <w:bookmarkEnd w:id="20"/>
      <w:r w:rsidR="00117DCA">
        <w:br w:type="page"/>
      </w:r>
    </w:p>
    <w:p w:rsidR="00701C22" w:rsidRDefault="00701C22" w:rsidP="00701C22">
      <w:pPr>
        <w:pStyle w:val="Heading3"/>
      </w:pPr>
      <w:bookmarkStart w:id="21" w:name="_Toc335636526"/>
      <w:r>
        <w:lastRenderedPageBreak/>
        <w:t xml:space="preserve">Property to Statement </w:t>
      </w:r>
      <w:r w:rsidR="00A46670">
        <w:t>Cache</w:t>
      </w:r>
      <w:r w:rsidR="00117DCA">
        <w:t>d</w:t>
      </w:r>
      <w:r w:rsidR="00A46670">
        <w:t xml:space="preserve"> </w:t>
      </w:r>
      <w:r>
        <w:t>Linkage</w:t>
      </w:r>
      <w:r w:rsidR="00117DCA">
        <w:t>s</w:t>
      </w:r>
      <w:bookmarkEnd w:id="21"/>
    </w:p>
    <w:p w:rsidR="00701C22" w:rsidRPr="00701C22" w:rsidRDefault="00701C22" w:rsidP="00701C22">
      <w:r>
        <w:t>Statements have subjects, verbs, and objects.  Note that the term used to refer to a verb outside of its usage in a statement is: Property.  A property is used in the verb position of a statement (in RDF a verb is called a predicate).</w:t>
      </w:r>
    </w:p>
    <w:p w:rsidR="00770CC2" w:rsidRDefault="00701C22" w:rsidP="00107890">
      <w:r>
        <w:t>The underlying metamodel provides the logic foundation for properties and statements, which is that</w:t>
      </w:r>
      <w:r w:rsidR="00A46670">
        <w:t xml:space="preserve"> concepts used as verbs in</w:t>
      </w:r>
      <w:r>
        <w:t xml:space="preserve"> statements</w:t>
      </w:r>
      <w:r w:rsidR="00A46670">
        <w:t xml:space="preserve"> are properties</w:t>
      </w:r>
      <w:r>
        <w:t>, and further, that properties are classes whose instances are statements.</w:t>
      </w:r>
      <w:r w:rsidR="00A46670">
        <w:t xml:space="preserve">  Thus, the class-to-instance cache linkage shown above applies directly to properties and statements </w:t>
      </w:r>
      <w:r w:rsidR="00996FEB">
        <w:t>and they take on meaning</w:t>
      </w:r>
      <w:r w:rsidR="00A46670">
        <w:t xml:space="preserve"> </w:t>
      </w:r>
      <w:r w:rsidR="00996FEB">
        <w:t xml:space="preserve">as </w:t>
      </w:r>
      <w:r w:rsidR="00A46670">
        <w:t>follows: the list of types for a statement concept is the list of properties that apply to that statement.  The list of instances for a property is the list of statements in which the property is used as a verb.</w:t>
      </w:r>
    </w:p>
    <w:p w:rsidR="00996FEB" w:rsidRDefault="00452824" w:rsidP="00996FEB">
      <w:pPr>
        <w:keepNext/>
        <w:jc w:val="center"/>
      </w:pPr>
      <w:r>
        <w:object w:dxaOrig="6465" w:dyaOrig="2896">
          <v:shape id="_x0000_i1029" type="#_x0000_t75" style="width:323.25pt;height:139.5pt" o:ole="">
            <v:imagedata r:id="rId20" o:title="" croptop="2447f"/>
          </v:shape>
          <o:OLEObject Type="Embed" ProgID="Visio.Drawing.11" ShapeID="_x0000_i1029" DrawAspect="Content" ObjectID="_1409378379" r:id="rId21"/>
        </w:object>
      </w:r>
    </w:p>
    <w:p w:rsidR="00A46670" w:rsidRDefault="00996FEB" w:rsidP="008E4D1E">
      <w:pPr>
        <w:pStyle w:val="Caption"/>
      </w:pPr>
      <w:bookmarkStart w:id="22" w:name="_Toc335636563"/>
      <w:r>
        <w:t xml:space="preserve">Figure </w:t>
      </w:r>
      <w:r>
        <w:fldChar w:fldCharType="begin"/>
      </w:r>
      <w:r>
        <w:instrText xml:space="preserve"> SEQ Figure \* ARABIC </w:instrText>
      </w:r>
      <w:r>
        <w:fldChar w:fldCharType="separate"/>
      </w:r>
      <w:r w:rsidR="00EE5585">
        <w:t>5</w:t>
      </w:r>
      <w:r>
        <w:fldChar w:fldCharType="end"/>
      </w:r>
      <w:r>
        <w:t>.  Property-to-Statement Cache</w:t>
      </w:r>
      <w:r w:rsidR="00117DCA">
        <w:t>d</w:t>
      </w:r>
      <w:r>
        <w:t xml:space="preserve"> Linkage</w:t>
      </w:r>
      <w:r w:rsidR="00117DCA">
        <w:t>s</w:t>
      </w:r>
      <w:bookmarkEnd w:id="22"/>
    </w:p>
    <w:p w:rsidR="00A63F91" w:rsidRDefault="00996FEB" w:rsidP="00117DCA">
      <w:r>
        <w:t xml:space="preserve">(Note that the code base captures only the class-to-instance cache linkages and that the property-to-statement cache linkages shown above are understood meanings when the class is a property and the individual is a statement; these understood meanings are </w:t>
      </w:r>
      <w:r w:rsidR="00B400B8">
        <w:t>codified in the underlying metamodel.</w:t>
      </w:r>
      <w:r>
        <w:t>)</w:t>
      </w:r>
    </w:p>
    <w:p w:rsidR="00A63F91" w:rsidRDefault="00A63F91" w:rsidP="00A63F91">
      <w:pPr>
        <w:pStyle w:val="Heading3"/>
      </w:pPr>
      <w:bookmarkStart w:id="23" w:name="_Toc335636527"/>
      <w:r>
        <w:t>Property to Domain &amp; Range Cached Linkages</w:t>
      </w:r>
      <w:bookmarkEnd w:id="23"/>
    </w:p>
    <w:p w:rsidR="00452824" w:rsidRDefault="00452824" w:rsidP="00452824">
      <w:pPr>
        <w:keepNext/>
        <w:jc w:val="center"/>
      </w:pPr>
      <w:r>
        <w:object w:dxaOrig="5571" w:dyaOrig="3091">
          <v:shape id="_x0000_i1030" type="#_x0000_t75" style="width:278.25pt;height:132.75pt" o:ole="">
            <v:imagedata r:id="rId22" o:title="" croptop="4580f" cropbottom="4580f"/>
          </v:shape>
          <o:OLEObject Type="Embed" ProgID="Visio.Drawing.11" ShapeID="_x0000_i1030" DrawAspect="Content" ObjectID="_1409378380" r:id="rId23"/>
        </w:object>
      </w:r>
    </w:p>
    <w:p w:rsidR="00A63F91" w:rsidRPr="00A63F91" w:rsidRDefault="00452824" w:rsidP="00452824">
      <w:pPr>
        <w:pStyle w:val="Caption"/>
      </w:pPr>
      <w:bookmarkStart w:id="24" w:name="_Toc335636564"/>
      <w:r>
        <w:t xml:space="preserve">Figure </w:t>
      </w:r>
      <w:r>
        <w:fldChar w:fldCharType="begin"/>
      </w:r>
      <w:r>
        <w:instrText xml:space="preserve"> SEQ Figure \* ARABIC </w:instrText>
      </w:r>
      <w:r>
        <w:fldChar w:fldCharType="separate"/>
      </w:r>
      <w:r w:rsidR="00EE5585">
        <w:t>6</w:t>
      </w:r>
      <w:r>
        <w:fldChar w:fldCharType="end"/>
      </w:r>
      <w:r>
        <w:t>.  Property-to-Domain &amp; Range Cached Linkages</w:t>
      </w:r>
      <w:bookmarkEnd w:id="24"/>
    </w:p>
    <w:p w:rsidR="00117DCA" w:rsidRDefault="00117DCA" w:rsidP="00117DCA">
      <w:pPr>
        <w:rPr>
          <w:smallCaps/>
          <w:color w:val="5191CD"/>
          <w:spacing w:val="15"/>
          <w:szCs w:val="22"/>
        </w:rPr>
      </w:pPr>
      <w:r>
        <w:br w:type="page"/>
      </w:r>
    </w:p>
    <w:p w:rsidR="00117DCA" w:rsidRDefault="00117DCA" w:rsidP="00117DCA">
      <w:pPr>
        <w:pStyle w:val="Heading3"/>
      </w:pPr>
      <w:bookmarkStart w:id="25" w:name="_Toc335636528"/>
      <w:r>
        <w:lastRenderedPageBreak/>
        <w:t>Subject and Object Usage Cached Linkages</w:t>
      </w:r>
      <w:bookmarkEnd w:id="25"/>
    </w:p>
    <w:p w:rsidR="000246B2" w:rsidRDefault="00117DCA" w:rsidP="00107890">
      <w:r>
        <w:t xml:space="preserve">In the previous section, we described the cached linkages that arise from </w:t>
      </w:r>
      <w:r w:rsidR="00B400B8">
        <w:t xml:space="preserve">the verb of a statement.  </w:t>
      </w:r>
      <w:r w:rsidR="00A46670">
        <w:t>Further</w:t>
      </w:r>
      <w:r w:rsidR="00B400B8">
        <w:t xml:space="preserve"> linkages of concepts to statements come from the</w:t>
      </w:r>
      <w:r w:rsidR="00A46670">
        <w:t xml:space="preserve"> </w:t>
      </w:r>
      <w:r w:rsidR="00B400B8">
        <w:t>subject</w:t>
      </w:r>
      <w:r w:rsidR="00A46670">
        <w:t xml:space="preserve"> and as object.  </w:t>
      </w:r>
      <w:r w:rsidR="0016709A">
        <w:t>Each usage of a concept as a subject and each usage of a concept as an object is cached as shown in the diagram below.</w:t>
      </w:r>
    </w:p>
    <w:p w:rsidR="0016709A" w:rsidRDefault="00452824" w:rsidP="0016709A">
      <w:pPr>
        <w:keepNext/>
        <w:jc w:val="center"/>
      </w:pPr>
      <w:r>
        <w:object w:dxaOrig="5298" w:dyaOrig="3559">
          <v:shape id="_x0000_i1031" type="#_x0000_t75" style="width:264.75pt;height:159pt" o:ole="">
            <v:imagedata r:id="rId24" o:title="" croptop="3982f" cropbottom="2987f"/>
          </v:shape>
          <o:OLEObject Type="Embed" ProgID="Visio.Drawing.11" ShapeID="_x0000_i1031" DrawAspect="Content" ObjectID="_1409378381" r:id="rId25"/>
        </w:object>
      </w:r>
    </w:p>
    <w:p w:rsidR="009061FD" w:rsidRPr="0016709A" w:rsidRDefault="0016709A" w:rsidP="008E4D1E">
      <w:pPr>
        <w:pStyle w:val="Caption"/>
      </w:pPr>
      <w:bookmarkStart w:id="26" w:name="_Toc335636565"/>
      <w:r>
        <w:t xml:space="preserve">Figure </w:t>
      </w:r>
      <w:r>
        <w:fldChar w:fldCharType="begin"/>
      </w:r>
      <w:r>
        <w:instrText xml:space="preserve"> SEQ Figure \* ARABIC </w:instrText>
      </w:r>
      <w:r>
        <w:fldChar w:fldCharType="separate"/>
      </w:r>
      <w:r w:rsidR="00EE5585">
        <w:t>7</w:t>
      </w:r>
      <w:r>
        <w:fldChar w:fldCharType="end"/>
      </w:r>
      <w:r>
        <w:t>.  Subject and Object Usage Cached Linkages</w:t>
      </w:r>
      <w:bookmarkEnd w:id="26"/>
      <w:r w:rsidR="009061FD">
        <w:br w:type="page"/>
      </w:r>
    </w:p>
    <w:p w:rsidR="00950ED0" w:rsidRDefault="00950ED0" w:rsidP="00950ED0">
      <w:pPr>
        <w:pStyle w:val="Heading2"/>
      </w:pPr>
      <w:bookmarkStart w:id="27" w:name="_Toc335636529"/>
      <w:r>
        <w:lastRenderedPageBreak/>
        <w:t>Performance</w:t>
      </w:r>
      <w:bookmarkEnd w:id="27"/>
    </w:p>
    <w:p w:rsidR="00950ED0" w:rsidRDefault="00950ED0" w:rsidP="00950ED0">
      <w:pPr>
        <w:pStyle w:val="Heading3"/>
      </w:pPr>
      <w:bookmarkStart w:id="28" w:name="_Toc335636530"/>
      <w:r>
        <w:t>Lists as Vectors</w:t>
      </w:r>
      <w:bookmarkEnd w:id="28"/>
    </w:p>
    <w:p w:rsidR="00950ED0" w:rsidRDefault="00FD1320" w:rsidP="00950ED0">
      <w:r>
        <w:t>The cached linkages lists described above are stored using an internal Vector object.  Performance and memory utilization are closely related to the Vector implementation.</w:t>
      </w:r>
    </w:p>
    <w:p w:rsidR="003B6B9F" w:rsidRDefault="003B6B9F" w:rsidP="003B6B9F">
      <w:pPr>
        <w:pStyle w:val="Heading3"/>
      </w:pPr>
      <w:bookmarkStart w:id="29" w:name="_Toc335636531"/>
      <w:r>
        <w:t xml:space="preserve">Concept and Statement </w:t>
      </w:r>
      <w:r w:rsidR="004E3343">
        <w:t>and Serialization</w:t>
      </w:r>
      <w:bookmarkEnd w:id="29"/>
    </w:p>
    <w:p w:rsidR="003B6B9F" w:rsidRDefault="003B6B9F" w:rsidP="00950ED0">
      <w:r>
        <w:t xml:space="preserve">The primordial concepts of Concept and Statement </w:t>
      </w:r>
      <w:r w:rsidR="004E3343">
        <w:t xml:space="preserve">and Serialization </w:t>
      </w:r>
      <w:r>
        <w:t>(</w:t>
      </w:r>
      <w:r w:rsidR="004E3343">
        <w:t>each is a</w:t>
      </w:r>
      <w:r>
        <w:t xml:space="preserve"> </w:t>
      </w:r>
      <w:r w:rsidR="004E3343">
        <w:t>class</w:t>
      </w:r>
      <w:r>
        <w:t>) are heavily stressed since everything is a concept</w:t>
      </w:r>
      <w:r w:rsidR="004E3343">
        <w:t>:</w:t>
      </w:r>
      <w:r>
        <w:t xml:space="preserve"> the list of instances for Concept contains every concept</w:t>
      </w:r>
      <w:r w:rsidR="004E3343">
        <w:t>, serialization,</w:t>
      </w:r>
      <w:r>
        <w:t xml:space="preserve"> and statement in the graph.  The list of instances for Statement contains</w:t>
      </w:r>
      <w:r w:rsidR="004E3343">
        <w:t xml:space="preserve"> every statement in the graph, and similar for Serializations.</w:t>
      </w:r>
    </w:p>
    <w:p w:rsidR="00DF023D" w:rsidRDefault="003B6B9F" w:rsidP="00DF023D">
      <w:pPr>
        <w:rPr>
          <w:smallCaps/>
          <w:color w:val="5191CD"/>
          <w:spacing w:val="15"/>
          <w:szCs w:val="22"/>
        </w:rPr>
      </w:pPr>
      <w:r>
        <w:t xml:space="preserve">Because of this, and since </w:t>
      </w:r>
      <w:r w:rsidR="00A63F91">
        <w:t>this</w:t>
      </w:r>
      <w:r>
        <w:t xml:space="preserve"> doesn’t really capture usefully needed information, the code can run in a mode where it omits generation of the cached linkages for the</w:t>
      </w:r>
      <w:r w:rsidR="00A63F91">
        <w:t>se</w:t>
      </w:r>
      <w:r>
        <w:t xml:space="preserve"> special </w:t>
      </w:r>
      <w:r w:rsidR="00A63F91">
        <w:t xml:space="preserve">and </w:t>
      </w:r>
      <w:r>
        <w:t>pri</w:t>
      </w:r>
      <w:r w:rsidR="004E3343">
        <w:t xml:space="preserve">mordial concepts of Concept, </w:t>
      </w:r>
      <w:r>
        <w:t>Statement</w:t>
      </w:r>
      <w:r w:rsidR="004E3343">
        <w:t>, and Serialization</w:t>
      </w:r>
      <w:r>
        <w:t xml:space="preserve">.  If you </w:t>
      </w:r>
      <w:r w:rsidR="00A63F91">
        <w:t>query</w:t>
      </w:r>
      <w:r>
        <w:t xml:space="preserve"> a concept</w:t>
      </w:r>
      <w:r w:rsidR="00A63F91">
        <w:t xml:space="preserve"> to see</w:t>
      </w:r>
      <w:r>
        <w:t xml:space="preserve"> if it is an instance of Concept or a statement if it is an instance of Statement, the answer will be yes as a special case handled in this mode; however, the list of types will not contain Concept, and Concept’s list of instances will not contain all the concepts in the graph.</w:t>
      </w:r>
      <w:r w:rsidR="00DF023D">
        <w:br w:type="page"/>
      </w:r>
    </w:p>
    <w:p w:rsidR="00950ED0" w:rsidRDefault="00950ED0" w:rsidP="00950ED0">
      <w:pPr>
        <w:pStyle w:val="Heading3"/>
      </w:pPr>
      <w:bookmarkStart w:id="30" w:name="_Toc335636532"/>
      <w:r>
        <w:lastRenderedPageBreak/>
        <w:t>Memory</w:t>
      </w:r>
      <w:bookmarkEnd w:id="30"/>
    </w:p>
    <w:p w:rsidR="00FD1320" w:rsidRDefault="00950ED0" w:rsidP="00950ED0">
      <w:r>
        <w:t xml:space="preserve">Any concept can be an individual, a class, a property, a statement or all of these at the same </w:t>
      </w:r>
      <w:r w:rsidR="003B6B9F">
        <w:t>time.  Thus, we need an accommodating design</w:t>
      </w:r>
      <w:r>
        <w:t>.</w:t>
      </w:r>
      <w:r w:rsidR="00BC7FAF">
        <w:t xml:space="preserve">  Currently, a place holder (reference) for each list </w:t>
      </w:r>
      <w:r w:rsidR="003B6B9F">
        <w:t>of cached linkage</w:t>
      </w:r>
      <w:r w:rsidR="00FD1320">
        <w:t xml:space="preserve"> </w:t>
      </w:r>
      <w:r w:rsidR="00BC7FAF">
        <w:t>is allocated for each concept</w:t>
      </w:r>
      <w:r w:rsidR="00FD1320">
        <w:t xml:space="preserve">, making it simple to change an object representing an individual concept to one representing a class concept.  </w:t>
      </w:r>
    </w:p>
    <w:p w:rsidR="003B6B9F" w:rsidRPr="00950ED0" w:rsidRDefault="003B6B9F" w:rsidP="003B6B9F">
      <w:r>
        <w:t>(Polymorphism could be used to reduce memory requirements, but morphing would be needed and references would have to be updated.  Alternatively, class and property oriented lists could be stored in an addendum data structure not allocated until needed, as a space over speed tradeoff.)</w:t>
      </w:r>
    </w:p>
    <w:p w:rsidR="004E3343" w:rsidRDefault="00FD1320" w:rsidP="004E3343">
      <w:pPr>
        <w:rPr>
          <w:smallCaps/>
          <w:color w:val="5191CD"/>
          <w:spacing w:val="15"/>
          <w:szCs w:val="22"/>
        </w:rPr>
      </w:pPr>
      <w:r>
        <w:t xml:space="preserve">Generally speaking, the </w:t>
      </w:r>
      <w:r w:rsidR="003B6B9F">
        <w:t>vectors</w:t>
      </w:r>
      <w:r>
        <w:t xml:space="preserve"> are only constructed when </w:t>
      </w:r>
      <w:r w:rsidR="003B6B9F">
        <w:t>the first element is added to</w:t>
      </w:r>
      <w:r>
        <w:t xml:space="preserve"> a list, so, for example, a concept that is not used as a class does not have lists </w:t>
      </w:r>
      <w:r w:rsidR="003B6B9F">
        <w:t xml:space="preserve">(and instead just the placeholder reference) </w:t>
      </w:r>
      <w:r>
        <w:t xml:space="preserve">associated with classes (such as instances, super classes, and sub classes).  The query Interfaces return </w:t>
      </w:r>
      <w:r w:rsidR="003B6B9F">
        <w:t xml:space="preserve">a shared or common </w:t>
      </w:r>
      <w:r>
        <w:t xml:space="preserve">default </w:t>
      </w:r>
      <w:r w:rsidR="003B6B9F">
        <w:t>empty list</w:t>
      </w:r>
      <w:r>
        <w:t xml:space="preserve"> when asked, </w:t>
      </w:r>
      <w:r w:rsidR="003B6B9F">
        <w:t>allowing vector</w:t>
      </w:r>
      <w:r>
        <w:t xml:space="preserve"> creation </w:t>
      </w:r>
      <w:r w:rsidR="003B6B9F">
        <w:t xml:space="preserve">to be fully delayed </w:t>
      </w:r>
      <w:r>
        <w:t xml:space="preserve">until the first element </w:t>
      </w:r>
      <w:r w:rsidR="003B6B9F">
        <w:t>of the list is to be added</w:t>
      </w:r>
      <w:r>
        <w:t>.</w:t>
      </w:r>
    </w:p>
    <w:p w:rsidR="00950ED0" w:rsidRDefault="00950ED0" w:rsidP="00950ED0">
      <w:pPr>
        <w:pStyle w:val="Heading3"/>
      </w:pPr>
      <w:bookmarkStart w:id="31" w:name="_Toc335636533"/>
      <w:r>
        <w:t>Time</w:t>
      </w:r>
      <w:bookmarkEnd w:id="31"/>
    </w:p>
    <w:p w:rsidR="003B6B9F" w:rsidRDefault="00FD1320" w:rsidP="00FD1320">
      <w:r>
        <w:t xml:space="preserve">The base algorithms typically spend </w:t>
      </w:r>
      <w:r w:rsidR="003B6B9F">
        <w:t xml:space="preserve">time checking for duplicates when adding to </w:t>
      </w:r>
      <w:r>
        <w:t xml:space="preserve">the vectors.  Thus, when vectors are frequently iterated over and are sufficiently long they are automatically converted to hash tables having the same interface.  Most of the cache is constructed in an additive manner that doesn’t require removing an element from a list.  </w:t>
      </w:r>
    </w:p>
    <w:p w:rsidR="003B6B9F" w:rsidRDefault="00FD1320" w:rsidP="00FD1320">
      <w:r>
        <w:t>However, some of the algorithms (not the cache itself) use the vectors and do remove elements from them.  Removing an element from a vector destroys the hash table, which is regenerated if the criteria are met again; this is automatic, so callers don’t have to worry about it to some extent.  Generally speaking cleaning up a vector after removal of an element is a delayed operation having performance facilitated by leaving a null in the place; lists having nulls can subsequently be trimmed to remove them, which is more expensive.  For this reason, algorithms that remove elements from lists accommodate nulls, and trim en-mass after running.</w:t>
      </w:r>
    </w:p>
    <w:p w:rsidR="00FD1320" w:rsidRPr="004E3343" w:rsidRDefault="003B6B9F" w:rsidP="00FD1320">
      <w:r>
        <w:t>In particular, the list of statements associated with the visible and the non-visible subgraphs use vectors, and hiding or revealing a concept is a matter of moving it from one subgraph to another</w:t>
      </w:r>
      <w:r w:rsidR="004E3343">
        <w:t xml:space="preserve">, which is </w:t>
      </w:r>
      <w:r>
        <w:t xml:space="preserve">implemented as removing an element from one list and adding </w:t>
      </w:r>
      <w:r w:rsidR="004E3343">
        <w:t>it to another</w:t>
      </w:r>
      <w:r>
        <w:t xml:space="preserve">.  This introduces a list removal operation, which as mentioned is done simply by replacement with null and </w:t>
      </w:r>
      <w:r w:rsidR="004E3343">
        <w:t xml:space="preserve">subsequently </w:t>
      </w:r>
      <w:r>
        <w:t xml:space="preserve">trimmed en-mass </w:t>
      </w:r>
      <w:r w:rsidR="004E3343">
        <w:t>later</w:t>
      </w:r>
      <w:r>
        <w:t>.</w:t>
      </w:r>
      <w:r w:rsidR="00FD1320">
        <w:br w:type="page"/>
      </w:r>
    </w:p>
    <w:p w:rsidR="0016709A" w:rsidRDefault="0016709A" w:rsidP="0016709A">
      <w:pPr>
        <w:pStyle w:val="Heading1"/>
      </w:pPr>
      <w:bookmarkStart w:id="32" w:name="_Toc335636534"/>
      <w:r>
        <w:lastRenderedPageBreak/>
        <w:t>Reasoning</w:t>
      </w:r>
      <w:bookmarkEnd w:id="32"/>
    </w:p>
    <w:p w:rsidR="005F4D14" w:rsidRDefault="005F4D14" w:rsidP="005F4D14">
      <w:r>
        <w:t xml:space="preserve">The QuickRDA 3.0 code base supports a number of different kinds of reasoning.  </w:t>
      </w:r>
    </w:p>
    <w:p w:rsidR="005F4D14" w:rsidRPr="005F4D14" w:rsidRDefault="005F4D14" w:rsidP="005F4D14">
      <w:r>
        <w:t>Some of the reasoning is built-in, and, further reasoning is that more generic is supported by reasoning languages.</w:t>
      </w:r>
    </w:p>
    <w:p w:rsidR="005F4D14" w:rsidRDefault="005F4D14" w:rsidP="005F4D14">
      <w:pPr>
        <w:pStyle w:val="Heading2"/>
      </w:pPr>
      <w:bookmarkStart w:id="33" w:name="_Toc335636535"/>
      <w:r>
        <w:t>Built-In Reasoning</w:t>
      </w:r>
      <w:bookmarkEnd w:id="33"/>
    </w:p>
    <w:p w:rsidR="005F4D14" w:rsidRPr="005F4D14" w:rsidRDefault="005F4D14" w:rsidP="005F4D14">
      <w:pPr>
        <w:pStyle w:val="Heading3"/>
      </w:pPr>
      <w:bookmarkStart w:id="34" w:name="_Toc335636536"/>
      <w:r>
        <w:t>Basic Reasoning</w:t>
      </w:r>
      <w:bookmarkEnd w:id="34"/>
    </w:p>
    <w:p w:rsidR="0016709A" w:rsidRDefault="0016709A" w:rsidP="0016709A">
      <w:r>
        <w:t xml:space="preserve">Construction of the cache </w:t>
      </w:r>
      <w:r w:rsidR="006E621B">
        <w:t xml:space="preserve">describe above </w:t>
      </w:r>
      <w:r>
        <w:t xml:space="preserve">is done by built-in reasoning over statements involving the well-known concepts </w:t>
      </w:r>
      <w:r w:rsidR="006E621B">
        <w:t xml:space="preserve">and relationships of the underlying metamodel </w:t>
      </w:r>
      <w:r>
        <w:t>(such as Class and Concept) and relationships (provided by Statements).  Concepts such as properties, domains, ranges, and associated properties, Has Domain, Has Range, etc… are reasoned over with the objective of constructing the cache.</w:t>
      </w:r>
      <w:r w:rsidR="006E621B">
        <w:t xml:space="preserve">  In short, each statement is considered one at a time as to what information is added to the cache.</w:t>
      </w:r>
    </w:p>
    <w:p w:rsidR="006E621B" w:rsidRDefault="00A201D2" w:rsidP="006E621B">
      <w:pPr>
        <w:pStyle w:val="Heading4"/>
      </w:pPr>
      <w:bookmarkStart w:id="35" w:name="_Toc335636537"/>
      <w:r>
        <w:t xml:space="preserve">Contextual Conditionality </w:t>
      </w:r>
      <w:r w:rsidR="006E621B">
        <w:t>Cache</w:t>
      </w:r>
      <w:r>
        <w:t>d Linkages</w:t>
      </w:r>
      <w:bookmarkEnd w:id="35"/>
    </w:p>
    <w:p w:rsidR="00400304" w:rsidRDefault="006E621B" w:rsidP="00400304">
      <w:pPr>
        <w:rPr>
          <w:smallCaps/>
          <w:color w:val="5191CD"/>
          <w:spacing w:val="15"/>
          <w:szCs w:val="22"/>
        </w:rPr>
      </w:pPr>
      <w:r>
        <w:t>The current implementation caches information regarding asserted statements.  However, for explicit versioning, and for time-based variation (4D modeling), multiple truths need to co-exist.  To support multiple co-existing and yet potentially conflicting truths, a notion of conditionality is designed and c</w:t>
      </w:r>
      <w:r w:rsidR="00A201D2">
        <w:t xml:space="preserve">an be introduced into the cache. </w:t>
      </w:r>
      <w:r>
        <w:t xml:space="preserve"> </w:t>
      </w:r>
      <w:r w:rsidR="00A201D2">
        <w:t>T</w:t>
      </w:r>
      <w:r>
        <w:t xml:space="preserve">his conditionality </w:t>
      </w:r>
      <w:r w:rsidR="00A201D2">
        <w:t>is architected</w:t>
      </w:r>
      <w:r>
        <w:t xml:space="preserve"> as follows.  In list caches, the list of </w:t>
      </w:r>
      <w:r w:rsidR="00A201D2">
        <w:t xml:space="preserve">concept references </w:t>
      </w:r>
      <w:r>
        <w:t xml:space="preserve">is replaced with a list of pairs; these pairs consist of a condition and </w:t>
      </w:r>
      <w:r w:rsidR="00A201D2">
        <w:t>the original concept reference</w:t>
      </w:r>
      <w:r>
        <w:t xml:space="preserve">.  During construction of the cache, the building environment will maintain the notion of a condition (as an </w:t>
      </w:r>
      <w:r w:rsidR="00A201D2">
        <w:t xml:space="preserve">internal </w:t>
      </w:r>
      <w:r>
        <w:t xml:space="preserve">object); these conditions </w:t>
      </w:r>
      <w:r w:rsidR="00A201D2">
        <w:t xml:space="preserve">can </w:t>
      </w:r>
      <w:r>
        <w:t>represent either versions or points in time in which a single consistent truth applies.  During query of the cache, such as for the set reasoning described</w:t>
      </w:r>
      <w:r w:rsidR="00A201D2">
        <w:t xml:space="preserve"> herein, </w:t>
      </w:r>
      <w:r>
        <w:t xml:space="preserve">a condition must be provided that represents the context </w:t>
      </w:r>
      <w:r w:rsidR="00A201D2">
        <w:t xml:space="preserve">(version or point in time) </w:t>
      </w:r>
      <w:r>
        <w:t xml:space="preserve">for which truth </w:t>
      </w:r>
      <w:r w:rsidR="00A201D2">
        <w:t>is sought, providing a condition to match in evaluating the relevance and applicability of each cached linkage pair to the given context.</w:t>
      </w:r>
      <w:r w:rsidR="00400304">
        <w:br w:type="page"/>
      </w:r>
    </w:p>
    <w:p w:rsidR="006E621B" w:rsidRDefault="00EF02C4" w:rsidP="006E621B">
      <w:pPr>
        <w:pStyle w:val="Heading3"/>
      </w:pPr>
      <w:bookmarkStart w:id="36" w:name="_Toc335636538"/>
      <w:r>
        <w:lastRenderedPageBreak/>
        <w:t>Output</w:t>
      </w:r>
      <w:r w:rsidR="006E621B">
        <w:t xml:space="preserve"> Reasoning</w:t>
      </w:r>
      <w:bookmarkEnd w:id="36"/>
    </w:p>
    <w:p w:rsidR="00EF02C4" w:rsidRPr="00EF02C4" w:rsidRDefault="00EF02C4" w:rsidP="00EF02C4">
      <w:pPr>
        <w:pStyle w:val="Heading4"/>
      </w:pPr>
      <w:bookmarkStart w:id="37" w:name="_Toc335636539"/>
      <w:r>
        <w:t>Visibility</w:t>
      </w:r>
      <w:bookmarkEnd w:id="37"/>
    </w:p>
    <w:p w:rsidR="00EF02C4" w:rsidRDefault="006E621B" w:rsidP="00400304">
      <w:r>
        <w:t xml:space="preserve">In order to output a diagram, some additional reasoning is necessary.  </w:t>
      </w:r>
      <w:r w:rsidR="00A201D2">
        <w:t>Only visible elements will be diagrammed.  Thus, the various metamodels will not appear in diagrammed output; various filtered and abstracted concepts will not appear in the diagrammed output.</w:t>
      </w:r>
      <w:r w:rsidR="00EF02C4">
        <w:t xml:space="preserve">  Visibility is a property of the subgraph, which is detailed in the section on general operation.  It only makes sense to output statements whose subjects and objects are also visible, and so, non-conforming statements are moved to an invisible subgraph.  (The verb becomes the label of the relationship between subject and object.  The verb itself does not need to be visible in order for the statement to be output.)</w:t>
      </w:r>
    </w:p>
    <w:p w:rsidR="00EF02C4" w:rsidRDefault="00EF02C4" w:rsidP="00EF02C4">
      <w:pPr>
        <w:pStyle w:val="Heading4"/>
      </w:pPr>
      <w:bookmarkStart w:id="38" w:name="_Toc335636540"/>
      <w:r>
        <w:t>Diagramming Reasoning</w:t>
      </w:r>
      <w:bookmarkEnd w:id="38"/>
    </w:p>
    <w:p w:rsidR="00EF02C4" w:rsidRPr="00EF02C4" w:rsidRDefault="00EF02C4" w:rsidP="00EF02C4"/>
    <w:p w:rsidR="00EF02C4" w:rsidRDefault="00EF02C4" w:rsidP="00EF02C4">
      <w:pPr>
        <w:pStyle w:val="Heading4"/>
      </w:pPr>
      <w:bookmarkStart w:id="39" w:name="_Toc335636541"/>
      <w:r>
        <w:t>RDA-specific Reasoning</w:t>
      </w:r>
      <w:bookmarkEnd w:id="39"/>
    </w:p>
    <w:p w:rsidR="00400304" w:rsidRPr="00EF02C4" w:rsidRDefault="00EF02C4" w:rsidP="00EF02C4">
      <w:pPr>
        <w:rPr>
          <w:color w:val="5191CD"/>
          <w:spacing w:val="15"/>
          <w:szCs w:val="22"/>
        </w:rPr>
      </w:pPr>
      <w:r>
        <w:t xml:space="preserve">At present, there is some RDA specific reasoning.  When a responsibility is decomposed into other responsibilities, and is assigned to the same role that as its parent responsibility is, </w:t>
      </w:r>
      <w:r w:rsidR="00452824">
        <w:t>and then</w:t>
      </w:r>
      <w:r>
        <w:t xml:space="preserve"> we choose not to diagram the additional assigned to relationships as they just add clutter to the graph.  It would be preferable to make this an automatic feature of the metamodel rather than specific, hard-coded logic applied for RDA.</w:t>
      </w:r>
      <w:r w:rsidR="00400304">
        <w:br w:type="page"/>
      </w:r>
    </w:p>
    <w:p w:rsidR="006E621B" w:rsidRDefault="006E621B" w:rsidP="006E621B">
      <w:pPr>
        <w:pStyle w:val="Heading3"/>
      </w:pPr>
      <w:bookmarkStart w:id="40" w:name="_Toc335636542"/>
      <w:r>
        <w:lastRenderedPageBreak/>
        <w:t>Containment Reasoning</w:t>
      </w:r>
      <w:bookmarkEnd w:id="40"/>
    </w:p>
    <w:p w:rsidR="006E621B" w:rsidRDefault="00400304" w:rsidP="006E621B">
      <w:r>
        <w:t>One</w:t>
      </w:r>
      <w:r w:rsidR="006E621B">
        <w:t xml:space="preserve"> concept may attach </w:t>
      </w:r>
      <w:r>
        <w:t>(</w:t>
      </w:r>
      <w:r w:rsidR="006E621B">
        <w:t>other</w:t>
      </w:r>
      <w:r>
        <w:t>)</w:t>
      </w:r>
      <w:r w:rsidR="006E621B">
        <w:t xml:space="preserve"> concepts, and, </w:t>
      </w:r>
      <w:r>
        <w:t>a</w:t>
      </w:r>
      <w:r w:rsidR="006E621B">
        <w:t xml:space="preserve"> concept may group </w:t>
      </w:r>
      <w:r>
        <w:t>(</w:t>
      </w:r>
      <w:r w:rsidR="006E621B">
        <w:t>other</w:t>
      </w:r>
      <w:r>
        <w:t>)</w:t>
      </w:r>
      <w:r w:rsidR="006E621B">
        <w:t xml:space="preserve"> con</w:t>
      </w:r>
      <w:r>
        <w:t>cepts.  Further, when one concept, X, groups another concept, Y, some of the relationships that Y has with yet other concepts, Z, should also be grouped within X.  These relationships are expressed in a metamodel by having relevant properties establishing concept relationships appropriately subclass from the well-known properties of attachment, grouping, and group following.</w:t>
      </w:r>
    </w:p>
    <w:p w:rsidR="005F4D14" w:rsidRDefault="00400304" w:rsidP="0016709A">
      <w:r>
        <w:t>Containment reasoning establishes cached linkages between concepts by maintaining, for each concept, a list of attached concepts, and a list of grouped concepts.  These lists are bi-directionally maintained, such that for each concept there is also a list of attaching concepts and a list of grouping concepts.</w:t>
      </w:r>
    </w:p>
    <w:p w:rsidR="008E4D1E" w:rsidRDefault="00452824" w:rsidP="008E4D1E">
      <w:pPr>
        <w:keepNext/>
      </w:pPr>
      <w:r>
        <w:object w:dxaOrig="9319" w:dyaOrig="3451">
          <v:shape id="_x0000_i1032" type="#_x0000_t75" style="width:465.75pt;height:150.75pt" o:ole="">
            <v:imagedata r:id="rId26" o:title="" croptop="4107f" cropbottom="4107f"/>
          </v:shape>
          <o:OLEObject Type="Embed" ProgID="Visio.Drawing.11" ShapeID="_x0000_i1032" DrawAspect="Content" ObjectID="_1409378382" r:id="rId27"/>
        </w:object>
      </w:r>
    </w:p>
    <w:p w:rsidR="008E4D1E" w:rsidRDefault="008E4D1E" w:rsidP="008E4D1E">
      <w:pPr>
        <w:pStyle w:val="Caption"/>
      </w:pPr>
      <w:bookmarkStart w:id="41" w:name="_Toc335636566"/>
      <w:r>
        <w:t xml:space="preserve">Figure </w:t>
      </w:r>
      <w:r>
        <w:fldChar w:fldCharType="begin"/>
      </w:r>
      <w:r>
        <w:instrText xml:space="preserve"> SEQ Figure \* ARABIC </w:instrText>
      </w:r>
      <w:r>
        <w:fldChar w:fldCharType="separate"/>
      </w:r>
      <w:r w:rsidR="00EE5585">
        <w:t>8</w:t>
      </w:r>
      <w:r>
        <w:fldChar w:fldCharType="end"/>
      </w:r>
      <w:r>
        <w:t>.  Attach and Group Cached Linkages</w:t>
      </w:r>
      <w:bookmarkEnd w:id="41"/>
    </w:p>
    <w:p w:rsidR="00400304" w:rsidRDefault="00400304" w:rsidP="0016709A">
      <w:r>
        <w:t>Construction of the containment cache is optional, and controlled by a build switch.  When this cache is present, the diagramming capability will automatically apply visually indications of this containment when applicable.  (It will not diagram containment when the underlying graphic language does not support it, such as the case for AT&amp;T’s DOT language when the same element is in two different groups or the same element is attached to two different concepts.)</w:t>
      </w:r>
    </w:p>
    <w:p w:rsidR="00935361" w:rsidRDefault="00400304" w:rsidP="002946DE">
      <w:pPr>
        <w:rPr>
          <w:smallCaps/>
          <w:spacing w:val="15"/>
          <w:sz w:val="24"/>
          <w:szCs w:val="22"/>
        </w:rPr>
      </w:pPr>
      <w:r>
        <w:t>Containment reasoning is on by default, and</w:t>
      </w:r>
      <w:r w:rsidR="002946DE">
        <w:t xml:space="preserve"> as well</w:t>
      </w:r>
      <w:r>
        <w:t xml:space="preserve">, by default containment reasoning also hides the properties that </w:t>
      </w:r>
      <w:r w:rsidR="00935361">
        <w:t>cause con</w:t>
      </w:r>
      <w:r w:rsidR="002946DE">
        <w:t>tainment from the visible graph, leaving the visualization of the containment to be diagrammed rather than the relationship that caused it.  Of course, that hiding can be disabled, so we can visually see the containment and the relationship causing the containment on the same diagram.</w:t>
      </w:r>
      <w:r w:rsidR="00935361">
        <w:br w:type="page"/>
      </w:r>
    </w:p>
    <w:p w:rsidR="005F4D14" w:rsidRDefault="005F4D14" w:rsidP="005F4D14">
      <w:pPr>
        <w:pStyle w:val="Heading2"/>
      </w:pPr>
      <w:bookmarkStart w:id="42" w:name="_Toc335636543"/>
      <w:r>
        <w:lastRenderedPageBreak/>
        <w:t>Filtering Language</w:t>
      </w:r>
      <w:bookmarkEnd w:id="42"/>
    </w:p>
    <w:p w:rsidR="00DF023D" w:rsidRDefault="00DF023D" w:rsidP="00DF023D">
      <w:r>
        <w:t>The filtering language identifies concepts (non-statement concepts, and statement concepts) that should be revealed (made visible) to the output.  There are a number of statements that reve</w:t>
      </w:r>
      <w:r w:rsidR="004B702B">
        <w:t>al a single node or adjacency.</w:t>
      </w:r>
    </w:p>
    <w:p w:rsidR="00A4548B" w:rsidRDefault="00DF023D" w:rsidP="00DF023D">
      <w:r>
        <w:t xml:space="preserve">However, the Reach statement searches for all available paths between the specified </w:t>
      </w:r>
      <w:r w:rsidR="00A4548B">
        <w:t xml:space="preserve">source and target </w:t>
      </w:r>
      <w:r>
        <w:t xml:space="preserve">sets.  </w:t>
      </w:r>
      <w:r w:rsidR="00A4548B">
        <w:t>The algorithm</w:t>
      </w:r>
      <w:r>
        <w:t xml:space="preserve"> </w:t>
      </w:r>
      <w:r w:rsidR="00A4548B">
        <w:t>has</w:t>
      </w:r>
      <w:r>
        <w:t xml:space="preserve"> a notion of a reaching path</w:t>
      </w:r>
      <w:r w:rsidR="00A4548B">
        <w:t xml:space="preserve"> candidate</w:t>
      </w:r>
      <w:r>
        <w:t>,</w:t>
      </w:r>
      <w:r w:rsidR="00A4548B">
        <w:t xml:space="preserve"> which is a list of elements that are directly connected in a path, alternations of concepts and relationships</w:t>
      </w:r>
      <w:r w:rsidR="004B702B">
        <w:t xml:space="preserve"> that connect them</w:t>
      </w:r>
      <w:r w:rsidR="00A4548B">
        <w:t>.  Multiple reaching path candidates are concurrently tracked.  The algorithm iterates; each iteration looking for successful paths and</w:t>
      </w:r>
      <w:r w:rsidR="00731AD2">
        <w:t xml:space="preserve"> also creating</w:t>
      </w:r>
      <w:r w:rsidR="00A4548B">
        <w:t xml:space="preserve"> new path candidates for the next iteration.  The algorithm is complet</w:t>
      </w:r>
      <w:r w:rsidR="004B702B">
        <w:t>e and terminates when no new candidate paths have been created for the next iteration.</w:t>
      </w:r>
    </w:p>
    <w:p w:rsidR="00731AD2" w:rsidRDefault="00A4548B" w:rsidP="00DF023D">
      <w:r>
        <w:t xml:space="preserve">The initial reaching path candidates are populated from the source </w:t>
      </w:r>
      <w:r w:rsidR="004B702B">
        <w:t>set</w:t>
      </w:r>
      <w:r w:rsidR="00731AD2">
        <w:t>:</w:t>
      </w:r>
      <w:r w:rsidR="004B702B">
        <w:t xml:space="preserve"> one path candidate </w:t>
      </w:r>
      <w:r w:rsidR="00731AD2">
        <w:t xml:space="preserve">(of initial length one) </w:t>
      </w:r>
      <w:r w:rsidR="004B702B">
        <w:t xml:space="preserve">from each element in the source set. </w:t>
      </w:r>
      <w:r w:rsidR="00731AD2">
        <w:t xml:space="preserve"> The source set is </w:t>
      </w:r>
      <w:r>
        <w:t>specified</w:t>
      </w:r>
      <w:r w:rsidR="00731AD2">
        <w:t xml:space="preserve"> by </w:t>
      </w:r>
      <w:r>
        <w:t>the language statements</w:t>
      </w:r>
      <w:r w:rsidR="00731AD2">
        <w:t xml:space="preserve">, commonly </w:t>
      </w:r>
      <w:r>
        <w:t xml:space="preserve">a </w:t>
      </w:r>
      <w:r w:rsidR="00731AD2">
        <w:t>S</w:t>
      </w:r>
      <w:r>
        <w:t>elect statement</w:t>
      </w:r>
      <w:r w:rsidR="00731AD2">
        <w:t>; the target set is specified by the Reach statement.</w:t>
      </w:r>
    </w:p>
    <w:p w:rsidR="00A4548B" w:rsidRDefault="00A4548B" w:rsidP="00DF023D">
      <w:r>
        <w:t>Successful path candidates</w:t>
      </w:r>
      <w:r w:rsidR="00731AD2">
        <w:t xml:space="preserve"> are those </w:t>
      </w:r>
      <w:r>
        <w:t>reach</w:t>
      </w:r>
      <w:r w:rsidR="00731AD2">
        <w:t>ing</w:t>
      </w:r>
      <w:r>
        <w:t xml:space="preserve"> </w:t>
      </w:r>
      <w:r w:rsidR="00731AD2">
        <w:t>any element of the target set</w:t>
      </w:r>
      <w:r w:rsidR="0082266A">
        <w:t>;</w:t>
      </w:r>
      <w:r w:rsidR="00731AD2">
        <w:t xml:space="preserve"> more specifically, those whose end-most concept in the candidate path is actually in the target set.  U</w:t>
      </w:r>
      <w:r>
        <w:t>pon detection</w:t>
      </w:r>
      <w:r w:rsidR="00731AD2">
        <w:t xml:space="preserve"> of success</w:t>
      </w:r>
      <w:r>
        <w:t xml:space="preserve">, the concepts along the </w:t>
      </w:r>
      <w:r w:rsidR="00731AD2">
        <w:t xml:space="preserve">candidate </w:t>
      </w:r>
      <w:r>
        <w:t xml:space="preserve">path </w:t>
      </w:r>
      <w:r w:rsidR="00731AD2">
        <w:t>are revealed to the visible graph (the main function of filtering), and the</w:t>
      </w:r>
      <w:r>
        <w:t xml:space="preserve"> candi</w:t>
      </w:r>
      <w:r w:rsidR="00731AD2">
        <w:t>date path</w:t>
      </w:r>
      <w:r>
        <w:t xml:space="preserve"> </w:t>
      </w:r>
      <w:r w:rsidR="00731AD2">
        <w:t>is</w:t>
      </w:r>
      <w:r>
        <w:t xml:space="preserve"> retired</w:t>
      </w:r>
      <w:r w:rsidR="00731AD2">
        <w:t xml:space="preserve"> from the algorithm (in the sense that it does not serve as a base from which to generate new candidate paths).</w:t>
      </w:r>
    </w:p>
    <w:p w:rsidR="0082266A" w:rsidRDefault="00731AD2" w:rsidP="00DF023D">
      <w:r>
        <w:t>Ever longer new path candidates are generated from the old candidate paths</w:t>
      </w:r>
      <w:r w:rsidR="0082266A">
        <w:t xml:space="preserve">; the old candidate paths being retired in favor of the new candidate paths.  </w:t>
      </w:r>
      <w:r w:rsidR="00BC03F1">
        <w:t xml:space="preserve">Zero or more new candidate paths can be generated from each one of the old candidate paths.  </w:t>
      </w:r>
      <w:r w:rsidR="0082266A">
        <w:t>T</w:t>
      </w:r>
      <w:r>
        <w:t xml:space="preserve">he </w:t>
      </w:r>
      <w:r w:rsidR="0082266A">
        <w:t xml:space="preserve">new </w:t>
      </w:r>
      <w:r>
        <w:t xml:space="preserve">candidate paths are </w:t>
      </w:r>
      <w:r w:rsidR="0082266A">
        <w:t xml:space="preserve">all </w:t>
      </w:r>
      <w:r>
        <w:t xml:space="preserve">one unit longer than </w:t>
      </w:r>
      <w:r w:rsidR="0082266A">
        <w:t xml:space="preserve">in </w:t>
      </w:r>
      <w:r>
        <w:t xml:space="preserve">the previous iteration.  </w:t>
      </w:r>
      <w:r w:rsidR="0082266A">
        <w:t>Each new candidate path is has one more element</w:t>
      </w:r>
      <w:r w:rsidR="00BC03F1">
        <w:t xml:space="preserve"> on the end;</w:t>
      </w:r>
      <w:r w:rsidR="0082266A">
        <w:t xml:space="preserve"> this new element is directly reachable from the last</w:t>
      </w:r>
      <w:r w:rsidR="00BC03F1">
        <w:t xml:space="preserve"> (end)</w:t>
      </w:r>
      <w:r w:rsidR="0082266A">
        <w:t xml:space="preserve"> element </w:t>
      </w:r>
      <w:r w:rsidR="00BC03F1">
        <w:t xml:space="preserve">of the </w:t>
      </w:r>
      <w:r w:rsidR="0082266A">
        <w:t>old candidate path.  New path candidates are created within constraints, namely the new element must not match those specified in Avoid statements and in addition, must not already on the old candidate pat</w:t>
      </w:r>
      <w:r w:rsidR="00BC03F1">
        <w:t>h, which is to say that</w:t>
      </w:r>
      <w:r w:rsidR="0082266A">
        <w:t xml:space="preserve"> cycles are </w:t>
      </w:r>
      <w:r w:rsidR="00BC03F1">
        <w:t xml:space="preserve">not </w:t>
      </w:r>
      <w:r w:rsidR="0082266A">
        <w:t xml:space="preserve">allowed in </w:t>
      </w:r>
      <w:r w:rsidR="00BC03F1">
        <w:t>a</w:t>
      </w:r>
      <w:r w:rsidR="0082266A">
        <w:t xml:space="preserve"> </w:t>
      </w:r>
      <w:r w:rsidR="00BC03F1">
        <w:t>candidate path</w:t>
      </w:r>
      <w:r w:rsidR="0082266A">
        <w:t>.</w:t>
      </w:r>
    </w:p>
    <w:p w:rsidR="00935361" w:rsidRPr="002D117B" w:rsidRDefault="002D117B" w:rsidP="002D117B">
      <w:r>
        <w:t>Its performance is relative to the size of the graph that it will reveal.</w:t>
      </w:r>
      <w:r w:rsidR="00BC03F1">
        <w:t xml:space="preserve">  There is some redundancy in the candidate paths; this redundancy would be difficult to eliminate, since what needs to be revealed is all possible paths, even when the paths cross or overlap!</w:t>
      </w:r>
      <w:r w:rsidR="00935361">
        <w:br w:type="page"/>
      </w:r>
    </w:p>
    <w:p w:rsidR="0016709A" w:rsidRDefault="005F4D14" w:rsidP="005F4D14">
      <w:pPr>
        <w:pStyle w:val="Heading2"/>
      </w:pPr>
      <w:bookmarkStart w:id="43" w:name="_Toc335636544"/>
      <w:r>
        <w:lastRenderedPageBreak/>
        <w:t>Abstraction Language</w:t>
      </w:r>
      <w:bookmarkEnd w:id="43"/>
    </w:p>
    <w:p w:rsidR="00BC03F1" w:rsidRDefault="00BC03F1" w:rsidP="005F4D14">
      <w:r>
        <w:t xml:space="preserve">The abstraction language provides a simpler view by eliminating concepts from the visible graph, and promoting relationships to concepts that are to be abstracted to their parents.  The language is simple; it </w:t>
      </w:r>
      <w:r w:rsidR="003C2FAE">
        <w:t>specifies the concept(s)</w:t>
      </w:r>
      <w:r>
        <w:t xml:space="preserve"> </w:t>
      </w:r>
      <w:r w:rsidR="003C2FAE">
        <w:t xml:space="preserve">for targets of </w:t>
      </w:r>
      <w:r>
        <w:t>abstract</w:t>
      </w:r>
      <w:r w:rsidR="003C2FAE">
        <w:t>ion</w:t>
      </w:r>
      <w:r>
        <w:t xml:space="preserve">.  The key to the success of abstraction </w:t>
      </w:r>
      <w:r w:rsidR="001F7B34">
        <w:t>is in expressing</w:t>
      </w:r>
      <w:r>
        <w:t xml:space="preserve"> composition </w:t>
      </w:r>
      <w:r w:rsidR="001F7B34">
        <w:t xml:space="preserve">and decomposition </w:t>
      </w:r>
      <w:r>
        <w:t xml:space="preserve">in </w:t>
      </w:r>
      <w:r w:rsidR="001F7B34">
        <w:t>a</w:t>
      </w:r>
      <w:r>
        <w:t xml:space="preserve"> metamodel</w:t>
      </w:r>
      <w:r w:rsidR="001F7B34">
        <w:t xml:space="preserve"> or domain language</w:t>
      </w:r>
      <w:r>
        <w:t>.</w:t>
      </w:r>
      <w:r w:rsidR="003C2FAE">
        <w:t xml:space="preserve"> </w:t>
      </w:r>
    </w:p>
    <w:p w:rsidR="001F7B34" w:rsidRDefault="00BC03F1" w:rsidP="005F4D14">
      <w:r>
        <w:t xml:space="preserve">For example, the </w:t>
      </w:r>
      <w:r w:rsidR="001F7B34">
        <w:t xml:space="preserve">metamodel for </w:t>
      </w:r>
      <w:r>
        <w:t>RDA’s Business Contextual Architecture need</w:t>
      </w:r>
      <w:r w:rsidR="001F7B34">
        <w:t>s</w:t>
      </w:r>
      <w:r>
        <w:t xml:space="preserve"> to capture that </w:t>
      </w:r>
      <w:r w:rsidR="001F7B34">
        <w:t>the concept of Responsibilities represents de</w:t>
      </w:r>
      <w:r>
        <w:t>composition</w:t>
      </w:r>
      <w:r w:rsidR="001F7B34">
        <w:t xml:space="preserve"> of the concept of Roles.  This is captured by declaring the Is-Assigned-To property, which relates Responsibilities to Roles, as a subclass of the well-known Decomposes property.  </w:t>
      </w:r>
    </w:p>
    <w:p w:rsidR="003C2FAE" w:rsidRDefault="003C2FAE" w:rsidP="005F4D14">
      <w:r>
        <w:t>An additional statement for abstracting connections between like concepts (such as Roles interacting over artifacts) needs to be developed.</w:t>
      </w:r>
    </w:p>
    <w:p w:rsidR="00935361" w:rsidRDefault="001B6233" w:rsidP="003C2FAE">
      <w:pPr>
        <w:rPr>
          <w:smallCaps/>
          <w:spacing w:val="15"/>
          <w:sz w:val="24"/>
          <w:szCs w:val="22"/>
        </w:rPr>
      </w:pPr>
      <w:r>
        <w:rPr>
          <w:i/>
        </w:rPr>
        <w:t>(</w:t>
      </w:r>
      <w:r w:rsidRPr="001B6233">
        <w:rPr>
          <w:i/>
        </w:rPr>
        <w:t xml:space="preserve">Note: </w:t>
      </w:r>
      <w:r w:rsidR="001F7B34" w:rsidRPr="001B6233">
        <w:rPr>
          <w:i/>
        </w:rPr>
        <w:t xml:space="preserve">For those </w:t>
      </w:r>
      <w:r w:rsidRPr="001B6233">
        <w:rPr>
          <w:i/>
        </w:rPr>
        <w:t>familiar with RDF: the RDF notion of sub</w:t>
      </w:r>
      <w:r>
        <w:rPr>
          <w:i/>
        </w:rPr>
        <w:t xml:space="preserve"> property is, </w:t>
      </w:r>
      <w:r w:rsidRPr="001B6233">
        <w:rPr>
          <w:i/>
        </w:rPr>
        <w:t>in DMI, subsumed by the notion of sub class, since in DMI</w:t>
      </w:r>
      <w:r>
        <w:rPr>
          <w:i/>
        </w:rPr>
        <w:t>,</w:t>
      </w:r>
      <w:r w:rsidRPr="001B6233">
        <w:rPr>
          <w:i/>
        </w:rPr>
        <w:t xml:space="preserve"> properties </w:t>
      </w:r>
      <w:r w:rsidRPr="001B6233">
        <w:rPr>
          <w:i/>
          <w:u w:val="single"/>
        </w:rPr>
        <w:t>are</w:t>
      </w:r>
      <w:r w:rsidRPr="001B6233">
        <w:rPr>
          <w:i/>
        </w:rPr>
        <w:t xml:space="preserve"> classes</w:t>
      </w:r>
      <w:r>
        <w:rPr>
          <w:i/>
        </w:rPr>
        <w:t xml:space="preserve"> and thus have the full expressive power of classes</w:t>
      </w:r>
      <w:r w:rsidRPr="001B6233">
        <w:rPr>
          <w:i/>
        </w:rPr>
        <w:t>.</w:t>
      </w:r>
      <w:r>
        <w:rPr>
          <w:i/>
        </w:rPr>
        <w:t>)</w:t>
      </w:r>
      <w:r w:rsidR="00935361">
        <w:br w:type="page"/>
      </w:r>
    </w:p>
    <w:p w:rsidR="00C5006C" w:rsidRDefault="005F4D14" w:rsidP="005F4D14">
      <w:pPr>
        <w:pStyle w:val="Heading2"/>
      </w:pPr>
      <w:bookmarkStart w:id="44" w:name="_Toc335636545"/>
      <w:r>
        <w:lastRenderedPageBreak/>
        <w:t>Reporting Language</w:t>
      </w:r>
      <w:bookmarkEnd w:id="44"/>
    </w:p>
    <w:p w:rsidR="005F4D14" w:rsidRPr="005F4D14" w:rsidRDefault="003C2FAE" w:rsidP="005F4D14">
      <w:r>
        <w:t>The reporting language is a work in progress.  It currently uses a derivation of Excel formulas to assess the quality and completeness of various portions of domain models.  The formulas are specified on the various concepts to be evaluated in the report.</w:t>
      </w:r>
    </w:p>
    <w:p w:rsidR="00BC03F1" w:rsidRDefault="00BC03F1" w:rsidP="00BC03F1">
      <w:pPr>
        <w:pStyle w:val="Heading2"/>
      </w:pPr>
      <w:bookmarkStart w:id="45" w:name="_Toc335636546"/>
      <w:r>
        <w:t>Additional Capabilities</w:t>
      </w:r>
      <w:bookmarkEnd w:id="45"/>
    </w:p>
    <w:p w:rsidR="003C2FAE" w:rsidRPr="003C2FAE" w:rsidRDefault="003C2FAE" w:rsidP="003C2FAE"/>
    <w:p w:rsidR="00B45A1F" w:rsidRDefault="00B45A1F" w:rsidP="00B45A1F">
      <w:pPr>
        <w:spacing w:before="0"/>
      </w:pPr>
      <w:r>
        <w:br w:type="page"/>
      </w:r>
    </w:p>
    <w:p w:rsidR="00A201D2" w:rsidRDefault="00A201D2" w:rsidP="00A201D2">
      <w:pPr>
        <w:pStyle w:val="Heading1"/>
      </w:pPr>
      <w:bookmarkStart w:id="46" w:name="_Toc335636547"/>
      <w:r>
        <w:lastRenderedPageBreak/>
        <w:t>General Operation</w:t>
      </w:r>
      <w:bookmarkEnd w:id="46"/>
    </w:p>
    <w:p w:rsidR="003C2FAE" w:rsidRDefault="003C2FAE" w:rsidP="003C2FAE">
      <w:r>
        <w:t>This section describes additional implementation classes involved in reading, reasoning over and manipulating, and writing logic statement in DMI.</w:t>
      </w:r>
    </w:p>
    <w:commentRangeStart w:id="47"/>
    <w:p w:rsidR="000E2C62" w:rsidRDefault="000E2C62" w:rsidP="000E2C62">
      <w:pPr>
        <w:keepNext/>
        <w:jc w:val="center"/>
      </w:pPr>
      <w:r>
        <w:object w:dxaOrig="10251" w:dyaOrig="10078">
          <v:shape id="_x0000_i1033" type="#_x0000_t75" style="width:468pt;height:459.75pt" o:ole="">
            <v:imagedata r:id="rId28" o:title=""/>
          </v:shape>
          <o:OLEObject Type="Embed" ProgID="Visio.Drawing.11" ShapeID="_x0000_i1033" DrawAspect="Content" ObjectID="_1409378383" r:id="rId29"/>
        </w:object>
      </w:r>
      <w:commentRangeEnd w:id="47"/>
      <w:r w:rsidR="00B41813">
        <w:rPr>
          <w:rStyle w:val="CommentReference"/>
        </w:rPr>
        <w:commentReference w:id="47"/>
      </w:r>
    </w:p>
    <w:p w:rsidR="002A68B4" w:rsidRDefault="000E2C62" w:rsidP="002A68B4">
      <w:pPr>
        <w:pStyle w:val="Caption"/>
        <w:rPr>
          <w:smallCaps w:val="0"/>
          <w:spacing w:val="15"/>
          <w:sz w:val="24"/>
          <w:szCs w:val="22"/>
        </w:rPr>
      </w:pPr>
      <w:bookmarkStart w:id="48" w:name="_Toc335636567"/>
      <w:r>
        <w:t xml:space="preserve">Figure </w:t>
      </w:r>
      <w:r>
        <w:fldChar w:fldCharType="begin"/>
      </w:r>
      <w:r>
        <w:instrText xml:space="preserve"> SEQ Figure \* ARABIC </w:instrText>
      </w:r>
      <w:r>
        <w:fldChar w:fldCharType="separate"/>
      </w:r>
      <w:r w:rsidR="00EE5585">
        <w:t>9</w:t>
      </w:r>
      <w:r>
        <w:fldChar w:fldCharType="end"/>
      </w:r>
      <w:r>
        <w:t>.  Builder Environment</w:t>
      </w:r>
      <w:bookmarkEnd w:id="48"/>
      <w:r w:rsidR="002A68B4">
        <w:br w:type="page"/>
      </w:r>
    </w:p>
    <w:p w:rsidR="003C2FAE" w:rsidRDefault="003C2FAE" w:rsidP="003C2FAE">
      <w:pPr>
        <w:pStyle w:val="Heading2"/>
      </w:pPr>
      <w:bookmarkStart w:id="49" w:name="_Toc335636548"/>
      <w:r>
        <w:lastRenderedPageBreak/>
        <w:t>Graph</w:t>
      </w:r>
      <w:bookmarkEnd w:id="49"/>
    </w:p>
    <w:p w:rsidR="003C2FAE" w:rsidRPr="003C2FAE" w:rsidRDefault="004F276C" w:rsidP="003C2FAE">
      <w:r>
        <w:t xml:space="preserve">A Graph represents </w:t>
      </w:r>
      <w:r w:rsidRPr="00404605">
        <w:rPr>
          <w:i/>
          <w:u w:val="single"/>
        </w:rPr>
        <w:t>merged</w:t>
      </w:r>
      <w:r>
        <w:t xml:space="preserve"> input</w:t>
      </w:r>
      <w:r w:rsidR="00404605">
        <w:t>s</w:t>
      </w:r>
      <w:r>
        <w:t>.  A</w:t>
      </w:r>
      <w:r w:rsidR="003C2FAE">
        <w:t xml:space="preserve"> </w:t>
      </w:r>
      <w:r>
        <w:t>Graph object</w:t>
      </w:r>
      <w:r w:rsidR="00404605">
        <w:t xml:space="preserve"> collects subgraphs.</w:t>
      </w:r>
    </w:p>
    <w:p w:rsidR="00A201D2" w:rsidRDefault="00A201D2" w:rsidP="00A201D2">
      <w:pPr>
        <w:pStyle w:val="Heading2"/>
      </w:pPr>
      <w:bookmarkStart w:id="50" w:name="_Toc335636549"/>
      <w:r>
        <w:t>Subgraphs</w:t>
      </w:r>
      <w:bookmarkEnd w:id="50"/>
    </w:p>
    <w:p w:rsidR="003C2FAE" w:rsidRDefault="002A68B4" w:rsidP="003C2FAE">
      <w:r>
        <w:t xml:space="preserve">A </w:t>
      </w:r>
      <w:r w:rsidR="004F276C">
        <w:t>S</w:t>
      </w:r>
      <w:r>
        <w:t xml:space="preserve">ubgraph contains a collection of serializations, concepts (that aren’t serializations or statements), and statements.  Each subgraph has a set of Boolean properties, such as for </w:t>
      </w:r>
      <w:r w:rsidR="004F276C">
        <w:t>indicating whether or not it contains domain model information or metamodel information.</w:t>
      </w:r>
    </w:p>
    <w:p w:rsidR="002A68B4" w:rsidRDefault="002A68B4" w:rsidP="003C2FAE">
      <w:r>
        <w:t>The subgraph provides an interface to:</w:t>
      </w:r>
    </w:p>
    <w:p w:rsidR="002A68B4" w:rsidRDefault="002A68B4" w:rsidP="002A68B4">
      <w:pPr>
        <w:pStyle w:val="ListParagraph"/>
        <w:numPr>
          <w:ilvl w:val="0"/>
          <w:numId w:val="17"/>
        </w:numPr>
      </w:pPr>
      <w:r>
        <w:t>Add a Serialization given a concept reference, a value, and type</w:t>
      </w:r>
    </w:p>
    <w:p w:rsidR="002A68B4" w:rsidRDefault="002A68B4" w:rsidP="002A68B4">
      <w:pPr>
        <w:pStyle w:val="ListParagraph"/>
        <w:numPr>
          <w:ilvl w:val="0"/>
          <w:numId w:val="17"/>
        </w:numPr>
      </w:pPr>
      <w:r>
        <w:t>Add a Concept given concept reference</w:t>
      </w:r>
    </w:p>
    <w:p w:rsidR="002A68B4" w:rsidRDefault="002A68B4" w:rsidP="002A68B4">
      <w:pPr>
        <w:pStyle w:val="ListParagraph"/>
        <w:numPr>
          <w:ilvl w:val="0"/>
          <w:numId w:val="17"/>
        </w:numPr>
      </w:pPr>
      <w:r>
        <w:t>Add a Statement given a concept reference, a subject, verb, and object.</w:t>
      </w:r>
    </w:p>
    <w:p w:rsidR="002A68B4" w:rsidRDefault="002A68B4" w:rsidP="002A68B4">
      <w:r>
        <w:t xml:space="preserve">The subgraph routines require a new concept reference generated by the caller; </w:t>
      </w:r>
      <w:r w:rsidR="003C61F7">
        <w:t xml:space="preserve">and in contrast to concept manager routines, </w:t>
      </w:r>
      <w:r>
        <w:t xml:space="preserve">they always add to the </w:t>
      </w:r>
      <w:r w:rsidR="003C61F7">
        <w:t xml:space="preserve">(sub) </w:t>
      </w:r>
      <w:r>
        <w:t xml:space="preserve">graph.  The subgraph also provides the basic inferencing to build cached linkages; by default it does this as statements are added to the subgraph; however, it can </w:t>
      </w:r>
      <w:r w:rsidR="003C61F7">
        <w:t>be run in a mode where basic inferencing can be delayed until explicitly requested such as after loading the subgraph.</w:t>
      </w:r>
    </w:p>
    <w:p w:rsidR="004F276C" w:rsidRDefault="004F276C" w:rsidP="004F276C">
      <w:pPr>
        <w:pStyle w:val="Heading2"/>
      </w:pPr>
      <w:bookmarkStart w:id="51" w:name="_Toc335636550"/>
      <w:r>
        <w:t>View</w:t>
      </w:r>
      <w:bookmarkEnd w:id="51"/>
    </w:p>
    <w:p w:rsidR="002F351D" w:rsidRDefault="004F276C" w:rsidP="002F351D">
      <w:pPr>
        <w:rPr>
          <w:smallCaps/>
          <w:spacing w:val="15"/>
          <w:sz w:val="24"/>
          <w:szCs w:val="22"/>
        </w:rPr>
      </w:pPr>
      <w:r>
        <w:t>A V</w:t>
      </w:r>
      <w:r w:rsidR="00404605">
        <w:t xml:space="preserve">iew represents a selection of concepts and relationships from a graph — this selection is a manifestation of the </w:t>
      </w:r>
      <w:r w:rsidR="002F351D">
        <w:t xml:space="preserve">desired </w:t>
      </w:r>
      <w:r w:rsidR="00404605">
        <w:t xml:space="preserve">visible part of the graph to use as input to reasoning and/or </w:t>
      </w:r>
      <w:r w:rsidR="002F351D">
        <w:t xml:space="preserve">as input to </w:t>
      </w:r>
      <w:r w:rsidR="00404605">
        <w:t>generation</w:t>
      </w:r>
      <w:r w:rsidR="002F351D">
        <w:t xml:space="preserve"> of export or diagramming</w:t>
      </w:r>
      <w:r w:rsidR="00404605">
        <w:t xml:space="preserve">.  </w:t>
      </w:r>
      <w:r w:rsidR="002F351D">
        <w:t>A view can be taken to the</w:t>
      </w:r>
      <w:r w:rsidR="00404605">
        <w:t xml:space="preserve"> DMI textual representation and shared or persisted; a view can be taken to a diagramming language such as DOT for GraphViz.</w:t>
      </w:r>
      <w:r w:rsidR="002F351D">
        <w:br w:type="page"/>
      </w:r>
    </w:p>
    <w:p w:rsidR="00A201D2" w:rsidRDefault="003C2FAE" w:rsidP="003C2FAE">
      <w:pPr>
        <w:pStyle w:val="Heading2"/>
      </w:pPr>
      <w:bookmarkStart w:id="52" w:name="_Toc335636551"/>
      <w:r>
        <w:lastRenderedPageBreak/>
        <w:t>Concept Manager</w:t>
      </w:r>
      <w:bookmarkEnd w:id="52"/>
    </w:p>
    <w:p w:rsidR="003C2FAE" w:rsidRDefault="002A68B4" w:rsidP="00A201D2">
      <w:r>
        <w:t>The Concept Manager manages names for concepts through the name cache.  The concept manager also provides for redundancy elimination via duplicate detection and prevention.</w:t>
      </w:r>
    </w:p>
    <w:p w:rsidR="002A68B4" w:rsidRDefault="002A68B4" w:rsidP="00A201D2">
      <w:r>
        <w:t>The concept manager provides an interface to:</w:t>
      </w:r>
    </w:p>
    <w:p w:rsidR="002F351D" w:rsidRDefault="002F351D" w:rsidP="002A68B4">
      <w:pPr>
        <w:pStyle w:val="ListParagraph"/>
        <w:numPr>
          <w:ilvl w:val="0"/>
          <w:numId w:val="16"/>
        </w:numPr>
      </w:pPr>
      <w:r>
        <w:t>Lookup concepts by name</w:t>
      </w:r>
    </w:p>
    <w:p w:rsidR="002A68B4" w:rsidRDefault="002A68B4" w:rsidP="002A68B4">
      <w:pPr>
        <w:pStyle w:val="ListParagraph"/>
        <w:numPr>
          <w:ilvl w:val="0"/>
          <w:numId w:val="16"/>
        </w:numPr>
      </w:pPr>
      <w:r>
        <w:t>Enter Serializations by string value and type</w:t>
      </w:r>
    </w:p>
    <w:p w:rsidR="002A68B4" w:rsidRDefault="002A68B4" w:rsidP="002A68B4">
      <w:pPr>
        <w:pStyle w:val="ListParagraph"/>
        <w:numPr>
          <w:ilvl w:val="0"/>
          <w:numId w:val="16"/>
        </w:numPr>
      </w:pPr>
      <w:r>
        <w:t>Enter Concepts by name</w:t>
      </w:r>
    </w:p>
    <w:p w:rsidR="002A68B4" w:rsidRDefault="002A68B4" w:rsidP="002A68B4">
      <w:pPr>
        <w:pStyle w:val="ListParagraph"/>
        <w:numPr>
          <w:ilvl w:val="0"/>
          <w:numId w:val="16"/>
        </w:numPr>
      </w:pPr>
      <w:r>
        <w:t>Enter Statements by subject, verb, and object</w:t>
      </w:r>
    </w:p>
    <w:p w:rsidR="004F276C" w:rsidRDefault="002A68B4" w:rsidP="00404605">
      <w:pPr>
        <w:rPr>
          <w:smallCaps/>
          <w:spacing w:val="15"/>
          <w:sz w:val="24"/>
          <w:szCs w:val="22"/>
        </w:rPr>
      </w:pPr>
      <w:r>
        <w:t>Concept can also be searched without entering them.  The Enter routines check for and prevent redundancy in concepts and statement.  Regardless of this duplicate elimination, the Enter routines return a reference to the concept (whether serialization, regular concept, or statement).  Newly entered concepts by name are cached for subsequent lookup.</w:t>
      </w:r>
      <w:r w:rsidR="004F276C">
        <w:br w:type="page"/>
      </w:r>
    </w:p>
    <w:p w:rsidR="004F276C" w:rsidRDefault="004F276C" w:rsidP="004F276C">
      <w:pPr>
        <w:pStyle w:val="Heading2"/>
      </w:pPr>
      <w:bookmarkStart w:id="53" w:name="_Toc335636552"/>
      <w:r>
        <w:lastRenderedPageBreak/>
        <w:t>The Builder</w:t>
      </w:r>
      <w:bookmarkEnd w:id="53"/>
    </w:p>
    <w:p w:rsidR="004F276C" w:rsidRDefault="004F276C" w:rsidP="004F276C">
      <w:r>
        <w:t>The builder class coordinates reading, reasoning, and writing.  It creates the other classes as needed, including the main graph object and subgraphs.</w:t>
      </w:r>
    </w:p>
    <w:p w:rsidR="00A201D2" w:rsidRDefault="00A201D2" w:rsidP="00A201D2">
      <w:pPr>
        <w:pStyle w:val="Heading2"/>
      </w:pPr>
      <w:bookmarkStart w:id="54" w:name="_Toc335636553"/>
      <w:r>
        <w:t>Bootstrapping</w:t>
      </w:r>
      <w:bookmarkEnd w:id="54"/>
    </w:p>
    <w:p w:rsidR="00A201D2" w:rsidRDefault="00A201D2" w:rsidP="00A201D2">
      <w:r>
        <w:t>The QuickRDA 3.0 code base inflates the underlying metamodel, associating the primordial concepts and relationships with their in-memory representations as Concepts.</w:t>
      </w:r>
    </w:p>
    <w:p w:rsidR="00686236" w:rsidRDefault="00686236" w:rsidP="00686236">
      <w:pPr>
        <w:pStyle w:val="Heading2"/>
      </w:pPr>
      <w:bookmarkStart w:id="55" w:name="_Toc335636554"/>
      <w:r>
        <w:t>Base Vocabulary</w:t>
      </w:r>
      <w:bookmarkEnd w:id="55"/>
    </w:p>
    <w:p w:rsidR="00686236" w:rsidRDefault="00686236" w:rsidP="00A201D2">
      <w:r>
        <w:t>Bootstrapping provides convenient access to underlying metamodel concepts and relationships such as Class, Concept, Property, etc. stored in a base vocabulary object.</w:t>
      </w:r>
    </w:p>
    <w:p w:rsidR="00A201D2" w:rsidRDefault="00BC03F1" w:rsidP="00A201D2">
      <w:pPr>
        <w:pStyle w:val="Heading2"/>
      </w:pPr>
      <w:bookmarkStart w:id="56" w:name="_Toc335636555"/>
      <w:r>
        <w:t xml:space="preserve">Loading </w:t>
      </w:r>
      <w:r w:rsidR="00A201D2">
        <w:t>Metamodels</w:t>
      </w:r>
      <w:bookmarkEnd w:id="56"/>
    </w:p>
    <w:p w:rsidR="00A201D2" w:rsidRDefault="003C2FAE" w:rsidP="00A201D2">
      <w:r>
        <w:t xml:space="preserve">Metamodels are loaded into </w:t>
      </w:r>
      <w:r w:rsidR="00404605">
        <w:t>metamodel tagged</w:t>
      </w:r>
      <w:r>
        <w:t xml:space="preserve"> subgraphs.  They supply the definitions of concepts and relationships for subsequent domain models to use.</w:t>
      </w:r>
    </w:p>
    <w:p w:rsidR="00A201D2" w:rsidRDefault="00BC03F1" w:rsidP="00A201D2">
      <w:pPr>
        <w:pStyle w:val="Heading2"/>
      </w:pPr>
      <w:bookmarkStart w:id="57" w:name="_Toc335636556"/>
      <w:r>
        <w:t xml:space="preserve">Loading </w:t>
      </w:r>
      <w:r w:rsidR="00A201D2">
        <w:t>Domain Models</w:t>
      </w:r>
      <w:bookmarkEnd w:id="57"/>
    </w:p>
    <w:p w:rsidR="003C2FAE" w:rsidRDefault="003C2FAE" w:rsidP="00A201D2">
      <w:r>
        <w:t xml:space="preserve">Domain models are loaded into </w:t>
      </w:r>
      <w:r w:rsidR="00404605">
        <w:t>domain tagged</w:t>
      </w:r>
      <w:r>
        <w:t xml:space="preserve"> subgraphs</w:t>
      </w:r>
      <w:r w:rsidR="00404605">
        <w:t>.</w:t>
      </w:r>
    </w:p>
    <w:p w:rsidR="00A201D2" w:rsidRDefault="00BC03F1" w:rsidP="00A201D2">
      <w:pPr>
        <w:pStyle w:val="Heading2"/>
      </w:pPr>
      <w:bookmarkStart w:id="58" w:name="_Toc335636557"/>
      <w:r>
        <w:t xml:space="preserve">Generating </w:t>
      </w:r>
      <w:r w:rsidR="00A201D2">
        <w:t>Output</w:t>
      </w:r>
      <w:bookmarkEnd w:id="58"/>
    </w:p>
    <w:p w:rsidR="00A201D2" w:rsidRPr="003C61F7" w:rsidRDefault="00404605" w:rsidP="003C61F7">
      <w:r>
        <w:t>A default view is constructed based by the builder; b</w:t>
      </w:r>
      <w:r w:rsidR="003C61F7">
        <w:t xml:space="preserve">uild switches are processed, and govern subsequent actions.  Filters are </w:t>
      </w:r>
      <w:r>
        <w:t>run</w:t>
      </w:r>
      <w:r w:rsidR="003C61F7">
        <w:t xml:space="preserve"> other reasoning is performed; diagram output is generated; DMI output is generated.</w:t>
      </w:r>
      <w:r w:rsidR="00A201D2">
        <w:br w:type="page"/>
      </w:r>
    </w:p>
    <w:p w:rsidR="00B45A1F" w:rsidRDefault="00B45A1F" w:rsidP="00B45A1F">
      <w:pPr>
        <w:pStyle w:val="Heading1"/>
      </w:pPr>
      <w:bookmarkStart w:id="59" w:name="_Toc335636558"/>
      <w:r>
        <w:lastRenderedPageBreak/>
        <w:t>References &amp; Other Readings</w:t>
      </w:r>
      <w:bookmarkEnd w:id="59"/>
    </w:p>
    <w:p w:rsidR="00C5006C" w:rsidRDefault="00C5006C" w:rsidP="00C5006C">
      <w:pPr>
        <w:pStyle w:val="Heading5"/>
      </w:pPr>
      <w:bookmarkStart w:id="60" w:name="_Ref290787359"/>
      <w:r>
        <w:t>QuickRDA Domain Model Interchange</w:t>
      </w:r>
      <w:bookmarkEnd w:id="60"/>
    </w:p>
    <w:bookmarkEnd w:id="5"/>
    <w:p w:rsidR="00C5006C" w:rsidRDefault="00C5006C" w:rsidP="00C5006C"/>
    <w:sectPr w:rsidR="00C5006C" w:rsidSect="008E4E0F">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Erik Eidt" w:date="2011-04-20T18:02:00Z" w:initials="ELE">
    <w:p w:rsidR="00B41813" w:rsidRDefault="00B41813">
      <w:pPr>
        <w:pStyle w:val="CommentText"/>
      </w:pPr>
      <w:r>
        <w:rPr>
          <w:rStyle w:val="CommentReference"/>
        </w:rPr>
        <w:annotationRef/>
      </w:r>
      <w:r>
        <w:t>Needs</w:t>
      </w:r>
      <w:r w:rsidR="00686236">
        <w:t xml:space="preserve"> to be updated to include Views, and the base vocabulary of the underlying metamodel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07C" w:rsidRDefault="002E607C" w:rsidP="00646A23">
      <w:pPr>
        <w:spacing w:before="0" w:after="0" w:line="240" w:lineRule="auto"/>
      </w:pPr>
      <w:r>
        <w:separator/>
      </w:r>
    </w:p>
  </w:endnote>
  <w:endnote w:type="continuationSeparator" w:id="0">
    <w:p w:rsidR="002E607C" w:rsidRDefault="002E607C" w:rsidP="00646A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919361"/>
      <w:docPartObj>
        <w:docPartGallery w:val="Page Numbers (Bottom of Page)"/>
        <w:docPartUnique/>
      </w:docPartObj>
    </w:sdtPr>
    <w:sdtEndPr>
      <w:rPr>
        <w:noProof/>
      </w:rPr>
    </w:sdtEndPr>
    <w:sdtContent>
      <w:p w:rsidR="000462A2" w:rsidRDefault="000462A2">
        <w:pPr>
          <w:pStyle w:val="Footer"/>
          <w:jc w:val="right"/>
        </w:pPr>
        <w:r>
          <w:fldChar w:fldCharType="begin"/>
        </w:r>
        <w:r>
          <w:instrText xml:space="preserve"> PAGE   \* MERGEFORMAT </w:instrText>
        </w:r>
        <w:r>
          <w:fldChar w:fldCharType="separate"/>
        </w:r>
        <w:r w:rsidR="00EE5585">
          <w:rPr>
            <w:noProof/>
          </w:rPr>
          <w:t>23</w:t>
        </w:r>
        <w:r>
          <w:rPr>
            <w:noProof/>
          </w:rPr>
          <w:fldChar w:fldCharType="end"/>
        </w:r>
      </w:p>
    </w:sdtContent>
  </w:sdt>
  <w:p w:rsidR="000462A2" w:rsidRDefault="00046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07C" w:rsidRDefault="002E607C" w:rsidP="00646A23">
      <w:pPr>
        <w:spacing w:before="0" w:after="0" w:line="240" w:lineRule="auto"/>
      </w:pPr>
      <w:r>
        <w:separator/>
      </w:r>
    </w:p>
  </w:footnote>
  <w:footnote w:type="continuationSeparator" w:id="0">
    <w:p w:rsidR="002E607C" w:rsidRDefault="002E607C" w:rsidP="00646A2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110E"/>
    <w:multiLevelType w:val="hybridMultilevel"/>
    <w:tmpl w:val="D646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07B3D"/>
    <w:multiLevelType w:val="hybridMultilevel"/>
    <w:tmpl w:val="582C2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E83819"/>
    <w:multiLevelType w:val="hybridMultilevel"/>
    <w:tmpl w:val="900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D14760"/>
    <w:multiLevelType w:val="hybridMultilevel"/>
    <w:tmpl w:val="AE06B9A4"/>
    <w:lvl w:ilvl="0" w:tplc="7820D7BA">
      <w:start w:val="1"/>
      <w:numFmt w:val="decimal"/>
      <w:lvlText w:val="%1."/>
      <w:lvlJc w:val="center"/>
      <w:pPr>
        <w:ind w:left="720" w:hanging="360"/>
      </w:pPr>
      <w:rPr>
        <w:rFonts w:hint="default"/>
        <w:b/>
        <w:i/>
        <w:color w:val="31849B" w:themeColor="accent5" w:themeShade="BF"/>
        <w:spacing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D04F8"/>
    <w:multiLevelType w:val="hybridMultilevel"/>
    <w:tmpl w:val="4DB82480"/>
    <w:lvl w:ilvl="0" w:tplc="04090001">
      <w:start w:val="1"/>
      <w:numFmt w:val="bullet"/>
      <w:lvlText w:val=""/>
      <w:lvlJc w:val="left"/>
      <w:pPr>
        <w:ind w:left="1485" w:hanging="360"/>
      </w:pPr>
      <w:rPr>
        <w:rFonts w:ascii="Symbol" w:hAnsi="Symbol" w:hint="default"/>
      </w:rPr>
    </w:lvl>
    <w:lvl w:ilvl="1" w:tplc="A350BE3E">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33ED3D56"/>
    <w:multiLevelType w:val="hybridMultilevel"/>
    <w:tmpl w:val="8936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179E7"/>
    <w:multiLevelType w:val="hybridMultilevel"/>
    <w:tmpl w:val="B2E0C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BF1AED"/>
    <w:multiLevelType w:val="hybridMultilevel"/>
    <w:tmpl w:val="3FD65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370E8C"/>
    <w:multiLevelType w:val="hybridMultilevel"/>
    <w:tmpl w:val="936E8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3452CE"/>
    <w:multiLevelType w:val="hybridMultilevel"/>
    <w:tmpl w:val="D374B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0216D"/>
    <w:multiLevelType w:val="hybridMultilevel"/>
    <w:tmpl w:val="00B2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8431F1"/>
    <w:multiLevelType w:val="hybridMultilevel"/>
    <w:tmpl w:val="58BA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2D4A32"/>
    <w:multiLevelType w:val="hybridMultilevel"/>
    <w:tmpl w:val="6E1E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CD1ACB"/>
    <w:multiLevelType w:val="hybridMultilevel"/>
    <w:tmpl w:val="4656AE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B848DC"/>
    <w:multiLevelType w:val="hybridMultilevel"/>
    <w:tmpl w:val="DD8E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9"/>
  </w:num>
  <w:num w:numId="5">
    <w:abstractNumId w:val="4"/>
  </w:num>
  <w:num w:numId="6">
    <w:abstractNumId w:val="5"/>
  </w:num>
  <w:num w:numId="7">
    <w:abstractNumId w:val="16"/>
  </w:num>
  <w:num w:numId="8">
    <w:abstractNumId w:val="7"/>
  </w:num>
  <w:num w:numId="9">
    <w:abstractNumId w:val="15"/>
  </w:num>
  <w:num w:numId="10">
    <w:abstractNumId w:val="1"/>
  </w:num>
  <w:num w:numId="11">
    <w:abstractNumId w:val="8"/>
  </w:num>
  <w:num w:numId="12">
    <w:abstractNumId w:val="14"/>
  </w:num>
  <w:num w:numId="13">
    <w:abstractNumId w:val="2"/>
  </w:num>
  <w:num w:numId="14">
    <w:abstractNumId w:val="12"/>
  </w:num>
  <w:num w:numId="15">
    <w:abstractNumId w:val="6"/>
  </w:num>
  <w:num w:numId="16">
    <w:abstractNumId w:val="0"/>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25D8"/>
    <w:rsid w:val="00004CED"/>
    <w:rsid w:val="000061D6"/>
    <w:rsid w:val="00011032"/>
    <w:rsid w:val="00012030"/>
    <w:rsid w:val="000140EA"/>
    <w:rsid w:val="000208A7"/>
    <w:rsid w:val="00021608"/>
    <w:rsid w:val="000217AF"/>
    <w:rsid w:val="00022E6F"/>
    <w:rsid w:val="0002411C"/>
    <w:rsid w:val="000246B2"/>
    <w:rsid w:val="00025023"/>
    <w:rsid w:val="00030388"/>
    <w:rsid w:val="00031DF6"/>
    <w:rsid w:val="000339D2"/>
    <w:rsid w:val="000348CB"/>
    <w:rsid w:val="00034A44"/>
    <w:rsid w:val="000402B3"/>
    <w:rsid w:val="00044F8E"/>
    <w:rsid w:val="000462A2"/>
    <w:rsid w:val="00046AD6"/>
    <w:rsid w:val="00047719"/>
    <w:rsid w:val="00051744"/>
    <w:rsid w:val="00052B5E"/>
    <w:rsid w:val="000576D0"/>
    <w:rsid w:val="000625B1"/>
    <w:rsid w:val="0006310E"/>
    <w:rsid w:val="0006346F"/>
    <w:rsid w:val="000636D5"/>
    <w:rsid w:val="000641DE"/>
    <w:rsid w:val="00065CC9"/>
    <w:rsid w:val="00067757"/>
    <w:rsid w:val="00070E73"/>
    <w:rsid w:val="00072309"/>
    <w:rsid w:val="00072E02"/>
    <w:rsid w:val="000733DC"/>
    <w:rsid w:val="0007360D"/>
    <w:rsid w:val="00074C30"/>
    <w:rsid w:val="000764A4"/>
    <w:rsid w:val="0008002F"/>
    <w:rsid w:val="00080A76"/>
    <w:rsid w:val="00080B09"/>
    <w:rsid w:val="000836A4"/>
    <w:rsid w:val="00083BE3"/>
    <w:rsid w:val="000845BC"/>
    <w:rsid w:val="00084B09"/>
    <w:rsid w:val="00086725"/>
    <w:rsid w:val="0008756D"/>
    <w:rsid w:val="000911B5"/>
    <w:rsid w:val="00092B6C"/>
    <w:rsid w:val="00093BCD"/>
    <w:rsid w:val="00093C1B"/>
    <w:rsid w:val="000957A1"/>
    <w:rsid w:val="0009796A"/>
    <w:rsid w:val="000979FD"/>
    <w:rsid w:val="000A0947"/>
    <w:rsid w:val="000A1179"/>
    <w:rsid w:val="000A7060"/>
    <w:rsid w:val="000B0703"/>
    <w:rsid w:val="000B1111"/>
    <w:rsid w:val="000B2C17"/>
    <w:rsid w:val="000B64E9"/>
    <w:rsid w:val="000C0D28"/>
    <w:rsid w:val="000C2079"/>
    <w:rsid w:val="000C2B06"/>
    <w:rsid w:val="000C3E04"/>
    <w:rsid w:val="000C5C27"/>
    <w:rsid w:val="000C6579"/>
    <w:rsid w:val="000D08F2"/>
    <w:rsid w:val="000D0958"/>
    <w:rsid w:val="000D1C59"/>
    <w:rsid w:val="000D1C86"/>
    <w:rsid w:val="000D5D45"/>
    <w:rsid w:val="000E030F"/>
    <w:rsid w:val="000E0989"/>
    <w:rsid w:val="000E0D65"/>
    <w:rsid w:val="000E2C62"/>
    <w:rsid w:val="000E34B8"/>
    <w:rsid w:val="000E4351"/>
    <w:rsid w:val="000F05CB"/>
    <w:rsid w:val="000F5B6E"/>
    <w:rsid w:val="0010451C"/>
    <w:rsid w:val="00104CBE"/>
    <w:rsid w:val="00107890"/>
    <w:rsid w:val="001101B6"/>
    <w:rsid w:val="001108A3"/>
    <w:rsid w:val="00110C37"/>
    <w:rsid w:val="001126C6"/>
    <w:rsid w:val="00113861"/>
    <w:rsid w:val="00113EAC"/>
    <w:rsid w:val="00117DCA"/>
    <w:rsid w:val="00120904"/>
    <w:rsid w:val="00121651"/>
    <w:rsid w:val="0012326E"/>
    <w:rsid w:val="001303B2"/>
    <w:rsid w:val="00130BF7"/>
    <w:rsid w:val="00131402"/>
    <w:rsid w:val="00134EE5"/>
    <w:rsid w:val="0014087D"/>
    <w:rsid w:val="00140CC7"/>
    <w:rsid w:val="0014299F"/>
    <w:rsid w:val="0014397E"/>
    <w:rsid w:val="00145404"/>
    <w:rsid w:val="001459FE"/>
    <w:rsid w:val="00146232"/>
    <w:rsid w:val="0015124C"/>
    <w:rsid w:val="00153578"/>
    <w:rsid w:val="00156C1A"/>
    <w:rsid w:val="001610DE"/>
    <w:rsid w:val="00166670"/>
    <w:rsid w:val="0016709A"/>
    <w:rsid w:val="001771D3"/>
    <w:rsid w:val="0017750C"/>
    <w:rsid w:val="00184FEF"/>
    <w:rsid w:val="001908C7"/>
    <w:rsid w:val="0019101B"/>
    <w:rsid w:val="001915A3"/>
    <w:rsid w:val="00192577"/>
    <w:rsid w:val="00192833"/>
    <w:rsid w:val="00193E87"/>
    <w:rsid w:val="00194E8C"/>
    <w:rsid w:val="001962B7"/>
    <w:rsid w:val="001A03E3"/>
    <w:rsid w:val="001A1876"/>
    <w:rsid w:val="001B08BF"/>
    <w:rsid w:val="001B38BF"/>
    <w:rsid w:val="001B6233"/>
    <w:rsid w:val="001B7725"/>
    <w:rsid w:val="001C0EA0"/>
    <w:rsid w:val="001C1D0B"/>
    <w:rsid w:val="001C5B55"/>
    <w:rsid w:val="001D5A17"/>
    <w:rsid w:val="001D68C6"/>
    <w:rsid w:val="001E668B"/>
    <w:rsid w:val="001F2930"/>
    <w:rsid w:val="001F53AE"/>
    <w:rsid w:val="001F6880"/>
    <w:rsid w:val="001F7185"/>
    <w:rsid w:val="001F7B34"/>
    <w:rsid w:val="002010F6"/>
    <w:rsid w:val="00203857"/>
    <w:rsid w:val="002060C5"/>
    <w:rsid w:val="0021704D"/>
    <w:rsid w:val="00217233"/>
    <w:rsid w:val="00217832"/>
    <w:rsid w:val="002214AE"/>
    <w:rsid w:val="00222BB2"/>
    <w:rsid w:val="002242D0"/>
    <w:rsid w:val="002252AE"/>
    <w:rsid w:val="00226111"/>
    <w:rsid w:val="0023003B"/>
    <w:rsid w:val="0023265A"/>
    <w:rsid w:val="00232F04"/>
    <w:rsid w:val="00233D8B"/>
    <w:rsid w:val="00241E46"/>
    <w:rsid w:val="00244199"/>
    <w:rsid w:val="002455FF"/>
    <w:rsid w:val="00250F0C"/>
    <w:rsid w:val="00255D6F"/>
    <w:rsid w:val="00256A77"/>
    <w:rsid w:val="0026217A"/>
    <w:rsid w:val="00262513"/>
    <w:rsid w:val="00265F47"/>
    <w:rsid w:val="002666DF"/>
    <w:rsid w:val="002714AC"/>
    <w:rsid w:val="002725D0"/>
    <w:rsid w:val="00275253"/>
    <w:rsid w:val="00276199"/>
    <w:rsid w:val="00285CE8"/>
    <w:rsid w:val="002873C0"/>
    <w:rsid w:val="0028780A"/>
    <w:rsid w:val="00291851"/>
    <w:rsid w:val="00293284"/>
    <w:rsid w:val="00293A56"/>
    <w:rsid w:val="00293E6F"/>
    <w:rsid w:val="002946DE"/>
    <w:rsid w:val="002952E1"/>
    <w:rsid w:val="00297A95"/>
    <w:rsid w:val="002A30BA"/>
    <w:rsid w:val="002A68B4"/>
    <w:rsid w:val="002B3FA9"/>
    <w:rsid w:val="002B438B"/>
    <w:rsid w:val="002B4AD1"/>
    <w:rsid w:val="002B56CE"/>
    <w:rsid w:val="002B60B1"/>
    <w:rsid w:val="002C0E75"/>
    <w:rsid w:val="002C1719"/>
    <w:rsid w:val="002C2AAC"/>
    <w:rsid w:val="002C316C"/>
    <w:rsid w:val="002C52FA"/>
    <w:rsid w:val="002C5B20"/>
    <w:rsid w:val="002C7218"/>
    <w:rsid w:val="002D117B"/>
    <w:rsid w:val="002D127C"/>
    <w:rsid w:val="002D2A69"/>
    <w:rsid w:val="002D7698"/>
    <w:rsid w:val="002E0145"/>
    <w:rsid w:val="002E20B8"/>
    <w:rsid w:val="002E3C5B"/>
    <w:rsid w:val="002E5825"/>
    <w:rsid w:val="002E607C"/>
    <w:rsid w:val="002E7952"/>
    <w:rsid w:val="002E7A67"/>
    <w:rsid w:val="002E7B1F"/>
    <w:rsid w:val="002F3237"/>
    <w:rsid w:val="002F351D"/>
    <w:rsid w:val="002F4BEB"/>
    <w:rsid w:val="002F6413"/>
    <w:rsid w:val="002F7B74"/>
    <w:rsid w:val="00300942"/>
    <w:rsid w:val="0030234B"/>
    <w:rsid w:val="003025C4"/>
    <w:rsid w:val="003028D8"/>
    <w:rsid w:val="003029CC"/>
    <w:rsid w:val="00305BB0"/>
    <w:rsid w:val="003072BC"/>
    <w:rsid w:val="00310A24"/>
    <w:rsid w:val="003127A2"/>
    <w:rsid w:val="00312D20"/>
    <w:rsid w:val="003133F0"/>
    <w:rsid w:val="00314F73"/>
    <w:rsid w:val="0031512D"/>
    <w:rsid w:val="003155E9"/>
    <w:rsid w:val="00315ABD"/>
    <w:rsid w:val="003161F1"/>
    <w:rsid w:val="003165E4"/>
    <w:rsid w:val="003171F5"/>
    <w:rsid w:val="00317375"/>
    <w:rsid w:val="003223C1"/>
    <w:rsid w:val="00322933"/>
    <w:rsid w:val="003233C6"/>
    <w:rsid w:val="00323665"/>
    <w:rsid w:val="00324A04"/>
    <w:rsid w:val="00324A7C"/>
    <w:rsid w:val="00324E0C"/>
    <w:rsid w:val="00325348"/>
    <w:rsid w:val="0032560E"/>
    <w:rsid w:val="003272F9"/>
    <w:rsid w:val="00334BCE"/>
    <w:rsid w:val="003402D4"/>
    <w:rsid w:val="00346B8A"/>
    <w:rsid w:val="00351294"/>
    <w:rsid w:val="00352C92"/>
    <w:rsid w:val="00353479"/>
    <w:rsid w:val="00353BD5"/>
    <w:rsid w:val="003540DB"/>
    <w:rsid w:val="0035543D"/>
    <w:rsid w:val="00356678"/>
    <w:rsid w:val="00363CE0"/>
    <w:rsid w:val="00364EB5"/>
    <w:rsid w:val="0036555F"/>
    <w:rsid w:val="00365C65"/>
    <w:rsid w:val="003661E8"/>
    <w:rsid w:val="003712B6"/>
    <w:rsid w:val="003729E0"/>
    <w:rsid w:val="00372E88"/>
    <w:rsid w:val="00376A3B"/>
    <w:rsid w:val="00377ACC"/>
    <w:rsid w:val="00380BB2"/>
    <w:rsid w:val="00384795"/>
    <w:rsid w:val="00386CBC"/>
    <w:rsid w:val="00387FDC"/>
    <w:rsid w:val="003913AF"/>
    <w:rsid w:val="00393FEA"/>
    <w:rsid w:val="00395871"/>
    <w:rsid w:val="003962A8"/>
    <w:rsid w:val="003964BA"/>
    <w:rsid w:val="003A015F"/>
    <w:rsid w:val="003A2302"/>
    <w:rsid w:val="003B0677"/>
    <w:rsid w:val="003B14B1"/>
    <w:rsid w:val="003B69AA"/>
    <w:rsid w:val="003B6B9F"/>
    <w:rsid w:val="003B6D77"/>
    <w:rsid w:val="003C0EB4"/>
    <w:rsid w:val="003C2FAE"/>
    <w:rsid w:val="003C4572"/>
    <w:rsid w:val="003C61F7"/>
    <w:rsid w:val="003D2CC4"/>
    <w:rsid w:val="003D2EC7"/>
    <w:rsid w:val="003D3ACB"/>
    <w:rsid w:val="003D450F"/>
    <w:rsid w:val="003E0C84"/>
    <w:rsid w:val="003E15C6"/>
    <w:rsid w:val="003E4372"/>
    <w:rsid w:val="003E521D"/>
    <w:rsid w:val="003E6390"/>
    <w:rsid w:val="003E743F"/>
    <w:rsid w:val="003F0A72"/>
    <w:rsid w:val="003F139C"/>
    <w:rsid w:val="003F1A7D"/>
    <w:rsid w:val="003F22D4"/>
    <w:rsid w:val="003F395D"/>
    <w:rsid w:val="003F4DF6"/>
    <w:rsid w:val="003F6520"/>
    <w:rsid w:val="00400304"/>
    <w:rsid w:val="00400665"/>
    <w:rsid w:val="00400751"/>
    <w:rsid w:val="004008EA"/>
    <w:rsid w:val="00401F72"/>
    <w:rsid w:val="004043FA"/>
    <w:rsid w:val="00404605"/>
    <w:rsid w:val="00404D93"/>
    <w:rsid w:val="004072E3"/>
    <w:rsid w:val="0040754E"/>
    <w:rsid w:val="00411538"/>
    <w:rsid w:val="00411963"/>
    <w:rsid w:val="00411FFD"/>
    <w:rsid w:val="00413092"/>
    <w:rsid w:val="004143E4"/>
    <w:rsid w:val="004147DD"/>
    <w:rsid w:val="00415238"/>
    <w:rsid w:val="00416ABE"/>
    <w:rsid w:val="00422A50"/>
    <w:rsid w:val="00422CC5"/>
    <w:rsid w:val="004250B2"/>
    <w:rsid w:val="004258CF"/>
    <w:rsid w:val="00426360"/>
    <w:rsid w:val="00427C51"/>
    <w:rsid w:val="004313FE"/>
    <w:rsid w:val="004314B0"/>
    <w:rsid w:val="00431BEA"/>
    <w:rsid w:val="00432FEA"/>
    <w:rsid w:val="00434A6A"/>
    <w:rsid w:val="00436D02"/>
    <w:rsid w:val="00437CD8"/>
    <w:rsid w:val="0044205A"/>
    <w:rsid w:val="00444415"/>
    <w:rsid w:val="004447A3"/>
    <w:rsid w:val="00447D09"/>
    <w:rsid w:val="0045022A"/>
    <w:rsid w:val="00451067"/>
    <w:rsid w:val="00452824"/>
    <w:rsid w:val="00455CC0"/>
    <w:rsid w:val="00455F4B"/>
    <w:rsid w:val="00457013"/>
    <w:rsid w:val="00457171"/>
    <w:rsid w:val="004613CF"/>
    <w:rsid w:val="00463DBF"/>
    <w:rsid w:val="00470214"/>
    <w:rsid w:val="004715CC"/>
    <w:rsid w:val="0047735C"/>
    <w:rsid w:val="004777C7"/>
    <w:rsid w:val="004807E0"/>
    <w:rsid w:val="00481878"/>
    <w:rsid w:val="00481AA8"/>
    <w:rsid w:val="00481BFC"/>
    <w:rsid w:val="00482DCD"/>
    <w:rsid w:val="0048395D"/>
    <w:rsid w:val="00485CFB"/>
    <w:rsid w:val="00486CD1"/>
    <w:rsid w:val="004908E5"/>
    <w:rsid w:val="004927C9"/>
    <w:rsid w:val="0049291F"/>
    <w:rsid w:val="004A2F0D"/>
    <w:rsid w:val="004A43B0"/>
    <w:rsid w:val="004A5854"/>
    <w:rsid w:val="004A5B95"/>
    <w:rsid w:val="004A6CBB"/>
    <w:rsid w:val="004B0155"/>
    <w:rsid w:val="004B0528"/>
    <w:rsid w:val="004B10C8"/>
    <w:rsid w:val="004B1DA7"/>
    <w:rsid w:val="004B388B"/>
    <w:rsid w:val="004B5AAE"/>
    <w:rsid w:val="004B702B"/>
    <w:rsid w:val="004C0376"/>
    <w:rsid w:val="004C13FF"/>
    <w:rsid w:val="004C2CB1"/>
    <w:rsid w:val="004C3F97"/>
    <w:rsid w:val="004C7861"/>
    <w:rsid w:val="004C79F5"/>
    <w:rsid w:val="004C7EFA"/>
    <w:rsid w:val="004D0597"/>
    <w:rsid w:val="004D45D6"/>
    <w:rsid w:val="004D47CD"/>
    <w:rsid w:val="004D51F6"/>
    <w:rsid w:val="004D67E1"/>
    <w:rsid w:val="004D7B25"/>
    <w:rsid w:val="004D7F4D"/>
    <w:rsid w:val="004D7FFC"/>
    <w:rsid w:val="004E1ACD"/>
    <w:rsid w:val="004E3343"/>
    <w:rsid w:val="004E430F"/>
    <w:rsid w:val="004E5D12"/>
    <w:rsid w:val="004E74A0"/>
    <w:rsid w:val="004F0513"/>
    <w:rsid w:val="004F16A5"/>
    <w:rsid w:val="004F276C"/>
    <w:rsid w:val="004F28EA"/>
    <w:rsid w:val="004F3B75"/>
    <w:rsid w:val="004F6803"/>
    <w:rsid w:val="004F7FC3"/>
    <w:rsid w:val="0050331E"/>
    <w:rsid w:val="00505C74"/>
    <w:rsid w:val="00505F5A"/>
    <w:rsid w:val="00506EBB"/>
    <w:rsid w:val="00507164"/>
    <w:rsid w:val="0051010A"/>
    <w:rsid w:val="005104FC"/>
    <w:rsid w:val="005121F3"/>
    <w:rsid w:val="005145CC"/>
    <w:rsid w:val="005152C9"/>
    <w:rsid w:val="0051615F"/>
    <w:rsid w:val="00520ACF"/>
    <w:rsid w:val="005219CC"/>
    <w:rsid w:val="00521D6F"/>
    <w:rsid w:val="00522B98"/>
    <w:rsid w:val="005242E4"/>
    <w:rsid w:val="00526DB7"/>
    <w:rsid w:val="005300F7"/>
    <w:rsid w:val="00532B4C"/>
    <w:rsid w:val="0053657F"/>
    <w:rsid w:val="005473CC"/>
    <w:rsid w:val="00547CFD"/>
    <w:rsid w:val="0055565F"/>
    <w:rsid w:val="00557EED"/>
    <w:rsid w:val="00561F91"/>
    <w:rsid w:val="0056277F"/>
    <w:rsid w:val="005651E4"/>
    <w:rsid w:val="00565FD2"/>
    <w:rsid w:val="00571E1E"/>
    <w:rsid w:val="005822D0"/>
    <w:rsid w:val="00583E75"/>
    <w:rsid w:val="00585358"/>
    <w:rsid w:val="005915E9"/>
    <w:rsid w:val="00592806"/>
    <w:rsid w:val="0059324D"/>
    <w:rsid w:val="005933B7"/>
    <w:rsid w:val="00593709"/>
    <w:rsid w:val="00594DD7"/>
    <w:rsid w:val="00596225"/>
    <w:rsid w:val="00596717"/>
    <w:rsid w:val="00597C60"/>
    <w:rsid w:val="005A0FAB"/>
    <w:rsid w:val="005A12BF"/>
    <w:rsid w:val="005A3682"/>
    <w:rsid w:val="005A4A9E"/>
    <w:rsid w:val="005A68FE"/>
    <w:rsid w:val="005B1B7B"/>
    <w:rsid w:val="005B268B"/>
    <w:rsid w:val="005B6C35"/>
    <w:rsid w:val="005C0AA7"/>
    <w:rsid w:val="005C18D7"/>
    <w:rsid w:val="005C20AC"/>
    <w:rsid w:val="005C278C"/>
    <w:rsid w:val="005C5A22"/>
    <w:rsid w:val="005C6469"/>
    <w:rsid w:val="005D5593"/>
    <w:rsid w:val="005E1548"/>
    <w:rsid w:val="005E40F9"/>
    <w:rsid w:val="005E4FEA"/>
    <w:rsid w:val="005E7F70"/>
    <w:rsid w:val="005F16F1"/>
    <w:rsid w:val="005F1D19"/>
    <w:rsid w:val="005F43C8"/>
    <w:rsid w:val="005F4D14"/>
    <w:rsid w:val="005F532C"/>
    <w:rsid w:val="005F57B3"/>
    <w:rsid w:val="005F68D1"/>
    <w:rsid w:val="00601EFE"/>
    <w:rsid w:val="00604DB5"/>
    <w:rsid w:val="006105AF"/>
    <w:rsid w:val="00611204"/>
    <w:rsid w:val="00612325"/>
    <w:rsid w:val="0061261C"/>
    <w:rsid w:val="00615DA6"/>
    <w:rsid w:val="00621C3B"/>
    <w:rsid w:val="00622F89"/>
    <w:rsid w:val="00623D81"/>
    <w:rsid w:val="0062666D"/>
    <w:rsid w:val="0063079D"/>
    <w:rsid w:val="00630DEC"/>
    <w:rsid w:val="00632410"/>
    <w:rsid w:val="00632446"/>
    <w:rsid w:val="00633719"/>
    <w:rsid w:val="00635DAC"/>
    <w:rsid w:val="0063632C"/>
    <w:rsid w:val="00637FFD"/>
    <w:rsid w:val="00640EE2"/>
    <w:rsid w:val="006440E6"/>
    <w:rsid w:val="00646A23"/>
    <w:rsid w:val="00647AC4"/>
    <w:rsid w:val="006511AF"/>
    <w:rsid w:val="006514B4"/>
    <w:rsid w:val="006526E9"/>
    <w:rsid w:val="00653F6B"/>
    <w:rsid w:val="00655891"/>
    <w:rsid w:val="006558B3"/>
    <w:rsid w:val="00655D9C"/>
    <w:rsid w:val="00657742"/>
    <w:rsid w:val="0066317A"/>
    <w:rsid w:val="0066398E"/>
    <w:rsid w:val="00665447"/>
    <w:rsid w:val="006665BC"/>
    <w:rsid w:val="006667A8"/>
    <w:rsid w:val="0066688A"/>
    <w:rsid w:val="006676FD"/>
    <w:rsid w:val="00670D1C"/>
    <w:rsid w:val="0067424E"/>
    <w:rsid w:val="00677BBC"/>
    <w:rsid w:val="00677D83"/>
    <w:rsid w:val="006802E8"/>
    <w:rsid w:val="0068214D"/>
    <w:rsid w:val="00686236"/>
    <w:rsid w:val="0068653B"/>
    <w:rsid w:val="006949DC"/>
    <w:rsid w:val="006961E4"/>
    <w:rsid w:val="006A0C2E"/>
    <w:rsid w:val="006A44AA"/>
    <w:rsid w:val="006A4ED1"/>
    <w:rsid w:val="006A5BF4"/>
    <w:rsid w:val="006A6199"/>
    <w:rsid w:val="006A66A4"/>
    <w:rsid w:val="006B0B4F"/>
    <w:rsid w:val="006B0ED6"/>
    <w:rsid w:val="006B1893"/>
    <w:rsid w:val="006B277E"/>
    <w:rsid w:val="006B7893"/>
    <w:rsid w:val="006C2E49"/>
    <w:rsid w:val="006C3777"/>
    <w:rsid w:val="006C37E1"/>
    <w:rsid w:val="006C6955"/>
    <w:rsid w:val="006C71BB"/>
    <w:rsid w:val="006D0BB0"/>
    <w:rsid w:val="006D14C4"/>
    <w:rsid w:val="006D279B"/>
    <w:rsid w:val="006D33AE"/>
    <w:rsid w:val="006D7EE2"/>
    <w:rsid w:val="006E0480"/>
    <w:rsid w:val="006E621B"/>
    <w:rsid w:val="006E6707"/>
    <w:rsid w:val="006F22E6"/>
    <w:rsid w:val="007003BA"/>
    <w:rsid w:val="00701C22"/>
    <w:rsid w:val="0070204A"/>
    <w:rsid w:val="007066D7"/>
    <w:rsid w:val="00712DEA"/>
    <w:rsid w:val="00715752"/>
    <w:rsid w:val="0071690E"/>
    <w:rsid w:val="007172A5"/>
    <w:rsid w:val="00717FE7"/>
    <w:rsid w:val="00721F94"/>
    <w:rsid w:val="00723060"/>
    <w:rsid w:val="00724414"/>
    <w:rsid w:val="00724CF2"/>
    <w:rsid w:val="00725ABB"/>
    <w:rsid w:val="00727B0B"/>
    <w:rsid w:val="0073090E"/>
    <w:rsid w:val="00730A35"/>
    <w:rsid w:val="00731AD2"/>
    <w:rsid w:val="00732EB6"/>
    <w:rsid w:val="00736E71"/>
    <w:rsid w:val="00737110"/>
    <w:rsid w:val="00737ACE"/>
    <w:rsid w:val="00744FD3"/>
    <w:rsid w:val="00745125"/>
    <w:rsid w:val="0074528B"/>
    <w:rsid w:val="00746BED"/>
    <w:rsid w:val="00746CCD"/>
    <w:rsid w:val="0075224D"/>
    <w:rsid w:val="00754C85"/>
    <w:rsid w:val="00757D21"/>
    <w:rsid w:val="00760AC8"/>
    <w:rsid w:val="00762FE8"/>
    <w:rsid w:val="00765154"/>
    <w:rsid w:val="00765B8E"/>
    <w:rsid w:val="00766AFA"/>
    <w:rsid w:val="00770177"/>
    <w:rsid w:val="00770CC2"/>
    <w:rsid w:val="00773539"/>
    <w:rsid w:val="00775D69"/>
    <w:rsid w:val="007768AE"/>
    <w:rsid w:val="00776B72"/>
    <w:rsid w:val="007773BF"/>
    <w:rsid w:val="00777422"/>
    <w:rsid w:val="00782DD5"/>
    <w:rsid w:val="007861FC"/>
    <w:rsid w:val="00786A16"/>
    <w:rsid w:val="00791342"/>
    <w:rsid w:val="00797EF8"/>
    <w:rsid w:val="007A2604"/>
    <w:rsid w:val="007A264A"/>
    <w:rsid w:val="007A36E5"/>
    <w:rsid w:val="007A600A"/>
    <w:rsid w:val="007B02DB"/>
    <w:rsid w:val="007B0BEC"/>
    <w:rsid w:val="007B2880"/>
    <w:rsid w:val="007B4407"/>
    <w:rsid w:val="007C3716"/>
    <w:rsid w:val="007C548E"/>
    <w:rsid w:val="007C668A"/>
    <w:rsid w:val="007D093C"/>
    <w:rsid w:val="007D0D15"/>
    <w:rsid w:val="007D226F"/>
    <w:rsid w:val="007E0787"/>
    <w:rsid w:val="007E0C21"/>
    <w:rsid w:val="007E2266"/>
    <w:rsid w:val="007E6D13"/>
    <w:rsid w:val="007E7206"/>
    <w:rsid w:val="007E74B4"/>
    <w:rsid w:val="007F0A4E"/>
    <w:rsid w:val="007F4348"/>
    <w:rsid w:val="007F47EB"/>
    <w:rsid w:val="007F674E"/>
    <w:rsid w:val="007F7AB3"/>
    <w:rsid w:val="007F7C23"/>
    <w:rsid w:val="00802019"/>
    <w:rsid w:val="008032CA"/>
    <w:rsid w:val="00803DB9"/>
    <w:rsid w:val="008043BD"/>
    <w:rsid w:val="00804E4A"/>
    <w:rsid w:val="00807328"/>
    <w:rsid w:val="00807459"/>
    <w:rsid w:val="00810CBC"/>
    <w:rsid w:val="0081359F"/>
    <w:rsid w:val="00815324"/>
    <w:rsid w:val="0082266A"/>
    <w:rsid w:val="008233D8"/>
    <w:rsid w:val="00824E69"/>
    <w:rsid w:val="00825BFE"/>
    <w:rsid w:val="00832711"/>
    <w:rsid w:val="00841C97"/>
    <w:rsid w:val="00843BC9"/>
    <w:rsid w:val="00843C59"/>
    <w:rsid w:val="00846245"/>
    <w:rsid w:val="00850512"/>
    <w:rsid w:val="00852E04"/>
    <w:rsid w:val="008530C6"/>
    <w:rsid w:val="00853194"/>
    <w:rsid w:val="00853906"/>
    <w:rsid w:val="00855CEE"/>
    <w:rsid w:val="00856540"/>
    <w:rsid w:val="00860078"/>
    <w:rsid w:val="008631A6"/>
    <w:rsid w:val="008663D6"/>
    <w:rsid w:val="00870902"/>
    <w:rsid w:val="00873905"/>
    <w:rsid w:val="008746E1"/>
    <w:rsid w:val="00877DFF"/>
    <w:rsid w:val="00880197"/>
    <w:rsid w:val="008824DA"/>
    <w:rsid w:val="008838A4"/>
    <w:rsid w:val="00886BC8"/>
    <w:rsid w:val="00891B5E"/>
    <w:rsid w:val="00892814"/>
    <w:rsid w:val="008B072C"/>
    <w:rsid w:val="008B35C0"/>
    <w:rsid w:val="008B504F"/>
    <w:rsid w:val="008C068B"/>
    <w:rsid w:val="008C20EF"/>
    <w:rsid w:val="008C28D3"/>
    <w:rsid w:val="008C2FDB"/>
    <w:rsid w:val="008C3908"/>
    <w:rsid w:val="008C5BFC"/>
    <w:rsid w:val="008C62BC"/>
    <w:rsid w:val="008D2705"/>
    <w:rsid w:val="008D3241"/>
    <w:rsid w:val="008D331E"/>
    <w:rsid w:val="008D54EE"/>
    <w:rsid w:val="008E0209"/>
    <w:rsid w:val="008E132B"/>
    <w:rsid w:val="008E1A55"/>
    <w:rsid w:val="008E261B"/>
    <w:rsid w:val="008E362E"/>
    <w:rsid w:val="008E425A"/>
    <w:rsid w:val="008E4D1E"/>
    <w:rsid w:val="008E4E0F"/>
    <w:rsid w:val="008E66B6"/>
    <w:rsid w:val="008E7751"/>
    <w:rsid w:val="008F2977"/>
    <w:rsid w:val="008F2CA6"/>
    <w:rsid w:val="008F3C3E"/>
    <w:rsid w:val="008F56CD"/>
    <w:rsid w:val="008F6A91"/>
    <w:rsid w:val="008F746B"/>
    <w:rsid w:val="008F7F67"/>
    <w:rsid w:val="00900109"/>
    <w:rsid w:val="00900A5D"/>
    <w:rsid w:val="00903C58"/>
    <w:rsid w:val="009061FD"/>
    <w:rsid w:val="0090779E"/>
    <w:rsid w:val="00911C21"/>
    <w:rsid w:val="009160B8"/>
    <w:rsid w:val="00917639"/>
    <w:rsid w:val="009177D7"/>
    <w:rsid w:val="00917A74"/>
    <w:rsid w:val="00917D57"/>
    <w:rsid w:val="00924C64"/>
    <w:rsid w:val="009272F2"/>
    <w:rsid w:val="0092774F"/>
    <w:rsid w:val="009338EC"/>
    <w:rsid w:val="00934FA2"/>
    <w:rsid w:val="00935361"/>
    <w:rsid w:val="00937013"/>
    <w:rsid w:val="00937FE8"/>
    <w:rsid w:val="009403BF"/>
    <w:rsid w:val="009444A2"/>
    <w:rsid w:val="0094522A"/>
    <w:rsid w:val="0094690A"/>
    <w:rsid w:val="009508DD"/>
    <w:rsid w:val="00950ED0"/>
    <w:rsid w:val="009514E0"/>
    <w:rsid w:val="00952490"/>
    <w:rsid w:val="00957132"/>
    <w:rsid w:val="00962819"/>
    <w:rsid w:val="00963959"/>
    <w:rsid w:val="00965485"/>
    <w:rsid w:val="00970781"/>
    <w:rsid w:val="00970C17"/>
    <w:rsid w:val="00972D06"/>
    <w:rsid w:val="009731D2"/>
    <w:rsid w:val="009757A5"/>
    <w:rsid w:val="00975DBB"/>
    <w:rsid w:val="00985455"/>
    <w:rsid w:val="00987BA9"/>
    <w:rsid w:val="00991C39"/>
    <w:rsid w:val="00992CBF"/>
    <w:rsid w:val="009938AD"/>
    <w:rsid w:val="009940AE"/>
    <w:rsid w:val="00994A8C"/>
    <w:rsid w:val="00996FEB"/>
    <w:rsid w:val="009A5533"/>
    <w:rsid w:val="009B28F2"/>
    <w:rsid w:val="009B3579"/>
    <w:rsid w:val="009C01E8"/>
    <w:rsid w:val="009C0B38"/>
    <w:rsid w:val="009C3644"/>
    <w:rsid w:val="009C38D7"/>
    <w:rsid w:val="009C42C4"/>
    <w:rsid w:val="009C5291"/>
    <w:rsid w:val="009C6BCB"/>
    <w:rsid w:val="009C7938"/>
    <w:rsid w:val="009D10B5"/>
    <w:rsid w:val="009D2FE9"/>
    <w:rsid w:val="009D3851"/>
    <w:rsid w:val="009D5584"/>
    <w:rsid w:val="009D6FBE"/>
    <w:rsid w:val="009E0AD0"/>
    <w:rsid w:val="009E34FD"/>
    <w:rsid w:val="009E4132"/>
    <w:rsid w:val="009E41DA"/>
    <w:rsid w:val="009F04B1"/>
    <w:rsid w:val="009F088F"/>
    <w:rsid w:val="009F0D2A"/>
    <w:rsid w:val="009F380C"/>
    <w:rsid w:val="009F3EFC"/>
    <w:rsid w:val="009F4F89"/>
    <w:rsid w:val="009F63E6"/>
    <w:rsid w:val="00A0292D"/>
    <w:rsid w:val="00A02FD8"/>
    <w:rsid w:val="00A06572"/>
    <w:rsid w:val="00A1115A"/>
    <w:rsid w:val="00A14DD9"/>
    <w:rsid w:val="00A17880"/>
    <w:rsid w:val="00A17E97"/>
    <w:rsid w:val="00A201D2"/>
    <w:rsid w:val="00A21363"/>
    <w:rsid w:val="00A216E6"/>
    <w:rsid w:val="00A222BD"/>
    <w:rsid w:val="00A224B5"/>
    <w:rsid w:val="00A23D54"/>
    <w:rsid w:val="00A24A2D"/>
    <w:rsid w:val="00A30E28"/>
    <w:rsid w:val="00A32078"/>
    <w:rsid w:val="00A33648"/>
    <w:rsid w:val="00A37AB1"/>
    <w:rsid w:val="00A40C7F"/>
    <w:rsid w:val="00A4201B"/>
    <w:rsid w:val="00A42D63"/>
    <w:rsid w:val="00A43E05"/>
    <w:rsid w:val="00A44BD2"/>
    <w:rsid w:val="00A4548B"/>
    <w:rsid w:val="00A454A9"/>
    <w:rsid w:val="00A46116"/>
    <w:rsid w:val="00A46670"/>
    <w:rsid w:val="00A50BE1"/>
    <w:rsid w:val="00A52001"/>
    <w:rsid w:val="00A6034A"/>
    <w:rsid w:val="00A63F91"/>
    <w:rsid w:val="00A64372"/>
    <w:rsid w:val="00A659C7"/>
    <w:rsid w:val="00A66885"/>
    <w:rsid w:val="00A7352C"/>
    <w:rsid w:val="00A73A72"/>
    <w:rsid w:val="00A73B96"/>
    <w:rsid w:val="00A834DC"/>
    <w:rsid w:val="00A85F8C"/>
    <w:rsid w:val="00A86174"/>
    <w:rsid w:val="00A91342"/>
    <w:rsid w:val="00A91A70"/>
    <w:rsid w:val="00A96179"/>
    <w:rsid w:val="00AA00DC"/>
    <w:rsid w:val="00AA469D"/>
    <w:rsid w:val="00AA7111"/>
    <w:rsid w:val="00AB2C25"/>
    <w:rsid w:val="00AB3E28"/>
    <w:rsid w:val="00AB4DE6"/>
    <w:rsid w:val="00AB56D8"/>
    <w:rsid w:val="00AB6E27"/>
    <w:rsid w:val="00AC022A"/>
    <w:rsid w:val="00AC21D4"/>
    <w:rsid w:val="00AC294C"/>
    <w:rsid w:val="00AC453A"/>
    <w:rsid w:val="00AC4AFE"/>
    <w:rsid w:val="00AC4F34"/>
    <w:rsid w:val="00AC6BC1"/>
    <w:rsid w:val="00AC6C22"/>
    <w:rsid w:val="00AD0529"/>
    <w:rsid w:val="00AD2B76"/>
    <w:rsid w:val="00AD4673"/>
    <w:rsid w:val="00AD69D8"/>
    <w:rsid w:val="00AE219A"/>
    <w:rsid w:val="00AE5720"/>
    <w:rsid w:val="00AF29E7"/>
    <w:rsid w:val="00AF51F3"/>
    <w:rsid w:val="00B01D42"/>
    <w:rsid w:val="00B023D2"/>
    <w:rsid w:val="00B02FF6"/>
    <w:rsid w:val="00B067DF"/>
    <w:rsid w:val="00B07DBE"/>
    <w:rsid w:val="00B10D67"/>
    <w:rsid w:val="00B11BCE"/>
    <w:rsid w:val="00B129FB"/>
    <w:rsid w:val="00B12E82"/>
    <w:rsid w:val="00B138ED"/>
    <w:rsid w:val="00B17EF4"/>
    <w:rsid w:val="00B20B50"/>
    <w:rsid w:val="00B238C1"/>
    <w:rsid w:val="00B27BB1"/>
    <w:rsid w:val="00B349FA"/>
    <w:rsid w:val="00B36C9B"/>
    <w:rsid w:val="00B400B8"/>
    <w:rsid w:val="00B40B75"/>
    <w:rsid w:val="00B41813"/>
    <w:rsid w:val="00B44DAF"/>
    <w:rsid w:val="00B45A1F"/>
    <w:rsid w:val="00B45D39"/>
    <w:rsid w:val="00B4682A"/>
    <w:rsid w:val="00B46B8C"/>
    <w:rsid w:val="00B51F34"/>
    <w:rsid w:val="00B52231"/>
    <w:rsid w:val="00B52EB7"/>
    <w:rsid w:val="00B60582"/>
    <w:rsid w:val="00B62A81"/>
    <w:rsid w:val="00B63E40"/>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96725"/>
    <w:rsid w:val="00B97031"/>
    <w:rsid w:val="00BA4C47"/>
    <w:rsid w:val="00BA5DBC"/>
    <w:rsid w:val="00BB0C3F"/>
    <w:rsid w:val="00BB1656"/>
    <w:rsid w:val="00BB25E2"/>
    <w:rsid w:val="00BB2C80"/>
    <w:rsid w:val="00BB3A89"/>
    <w:rsid w:val="00BB4CF7"/>
    <w:rsid w:val="00BB55CE"/>
    <w:rsid w:val="00BB701A"/>
    <w:rsid w:val="00BB7432"/>
    <w:rsid w:val="00BB7F78"/>
    <w:rsid w:val="00BC03F1"/>
    <w:rsid w:val="00BC3780"/>
    <w:rsid w:val="00BC3905"/>
    <w:rsid w:val="00BC4B9C"/>
    <w:rsid w:val="00BC5D56"/>
    <w:rsid w:val="00BC7FAF"/>
    <w:rsid w:val="00BD03D6"/>
    <w:rsid w:val="00BD18AD"/>
    <w:rsid w:val="00BD2548"/>
    <w:rsid w:val="00BD4C09"/>
    <w:rsid w:val="00BD622E"/>
    <w:rsid w:val="00BD66AA"/>
    <w:rsid w:val="00BE08CE"/>
    <w:rsid w:val="00BE11B9"/>
    <w:rsid w:val="00BE562C"/>
    <w:rsid w:val="00BE6B2F"/>
    <w:rsid w:val="00BF0767"/>
    <w:rsid w:val="00BF13AA"/>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73E8"/>
    <w:rsid w:val="00C07ADB"/>
    <w:rsid w:val="00C110CD"/>
    <w:rsid w:val="00C14A66"/>
    <w:rsid w:val="00C1642C"/>
    <w:rsid w:val="00C16CB9"/>
    <w:rsid w:val="00C232C4"/>
    <w:rsid w:val="00C24B99"/>
    <w:rsid w:val="00C32D61"/>
    <w:rsid w:val="00C3343D"/>
    <w:rsid w:val="00C36EFC"/>
    <w:rsid w:val="00C37DD1"/>
    <w:rsid w:val="00C4160D"/>
    <w:rsid w:val="00C41853"/>
    <w:rsid w:val="00C463C9"/>
    <w:rsid w:val="00C4778C"/>
    <w:rsid w:val="00C5006C"/>
    <w:rsid w:val="00C51DAD"/>
    <w:rsid w:val="00C608C0"/>
    <w:rsid w:val="00C62018"/>
    <w:rsid w:val="00C63FBD"/>
    <w:rsid w:val="00C6530E"/>
    <w:rsid w:val="00C66B44"/>
    <w:rsid w:val="00C6743F"/>
    <w:rsid w:val="00C744DD"/>
    <w:rsid w:val="00C776DE"/>
    <w:rsid w:val="00C80FE0"/>
    <w:rsid w:val="00C822C2"/>
    <w:rsid w:val="00C866DB"/>
    <w:rsid w:val="00C930D9"/>
    <w:rsid w:val="00C93C41"/>
    <w:rsid w:val="00C942B4"/>
    <w:rsid w:val="00C96857"/>
    <w:rsid w:val="00CA3921"/>
    <w:rsid w:val="00CA4C62"/>
    <w:rsid w:val="00CA6F6E"/>
    <w:rsid w:val="00CA7B1A"/>
    <w:rsid w:val="00CB0265"/>
    <w:rsid w:val="00CB0CFE"/>
    <w:rsid w:val="00CB309A"/>
    <w:rsid w:val="00CB429B"/>
    <w:rsid w:val="00CB4B1E"/>
    <w:rsid w:val="00CC0829"/>
    <w:rsid w:val="00CC0E2D"/>
    <w:rsid w:val="00CC18A7"/>
    <w:rsid w:val="00CC1F01"/>
    <w:rsid w:val="00CC3F82"/>
    <w:rsid w:val="00CC4FCF"/>
    <w:rsid w:val="00CC53D8"/>
    <w:rsid w:val="00CC600A"/>
    <w:rsid w:val="00CC6E4E"/>
    <w:rsid w:val="00CC75A7"/>
    <w:rsid w:val="00CC7AA6"/>
    <w:rsid w:val="00CD18C2"/>
    <w:rsid w:val="00CD1CC0"/>
    <w:rsid w:val="00CD5B76"/>
    <w:rsid w:val="00CD6B42"/>
    <w:rsid w:val="00CE1B01"/>
    <w:rsid w:val="00CE49C4"/>
    <w:rsid w:val="00CE5D8B"/>
    <w:rsid w:val="00CE6A6C"/>
    <w:rsid w:val="00CE785E"/>
    <w:rsid w:val="00CF4D31"/>
    <w:rsid w:val="00D007D7"/>
    <w:rsid w:val="00D03A09"/>
    <w:rsid w:val="00D043B7"/>
    <w:rsid w:val="00D04B11"/>
    <w:rsid w:val="00D05928"/>
    <w:rsid w:val="00D07998"/>
    <w:rsid w:val="00D101BA"/>
    <w:rsid w:val="00D10A30"/>
    <w:rsid w:val="00D129F2"/>
    <w:rsid w:val="00D12DB4"/>
    <w:rsid w:val="00D13D07"/>
    <w:rsid w:val="00D1431F"/>
    <w:rsid w:val="00D14EDE"/>
    <w:rsid w:val="00D15AF4"/>
    <w:rsid w:val="00D20EA8"/>
    <w:rsid w:val="00D21450"/>
    <w:rsid w:val="00D44A1D"/>
    <w:rsid w:val="00D50BF1"/>
    <w:rsid w:val="00D51401"/>
    <w:rsid w:val="00D55702"/>
    <w:rsid w:val="00D55C49"/>
    <w:rsid w:val="00D57395"/>
    <w:rsid w:val="00D57810"/>
    <w:rsid w:val="00D61719"/>
    <w:rsid w:val="00D62EEF"/>
    <w:rsid w:val="00D6705B"/>
    <w:rsid w:val="00D67106"/>
    <w:rsid w:val="00D671CF"/>
    <w:rsid w:val="00D71E68"/>
    <w:rsid w:val="00D72F85"/>
    <w:rsid w:val="00D822DB"/>
    <w:rsid w:val="00D93BBB"/>
    <w:rsid w:val="00D93D71"/>
    <w:rsid w:val="00D95F1D"/>
    <w:rsid w:val="00DA2141"/>
    <w:rsid w:val="00DA3639"/>
    <w:rsid w:val="00DA492E"/>
    <w:rsid w:val="00DA57BC"/>
    <w:rsid w:val="00DA7EDC"/>
    <w:rsid w:val="00DB2D89"/>
    <w:rsid w:val="00DB48E5"/>
    <w:rsid w:val="00DB5294"/>
    <w:rsid w:val="00DC2F11"/>
    <w:rsid w:val="00DC4950"/>
    <w:rsid w:val="00DC646C"/>
    <w:rsid w:val="00DD132D"/>
    <w:rsid w:val="00DD3268"/>
    <w:rsid w:val="00DD448E"/>
    <w:rsid w:val="00DD4C06"/>
    <w:rsid w:val="00DD7C99"/>
    <w:rsid w:val="00DE273D"/>
    <w:rsid w:val="00DE3D15"/>
    <w:rsid w:val="00DE4675"/>
    <w:rsid w:val="00DE521D"/>
    <w:rsid w:val="00DE615B"/>
    <w:rsid w:val="00DE7FCD"/>
    <w:rsid w:val="00DF023D"/>
    <w:rsid w:val="00DF1B4B"/>
    <w:rsid w:val="00DF246D"/>
    <w:rsid w:val="00DF484C"/>
    <w:rsid w:val="00DF63C4"/>
    <w:rsid w:val="00DF7BAB"/>
    <w:rsid w:val="00E02E1E"/>
    <w:rsid w:val="00E051E2"/>
    <w:rsid w:val="00E05A4B"/>
    <w:rsid w:val="00E13A98"/>
    <w:rsid w:val="00E13EDA"/>
    <w:rsid w:val="00E2125D"/>
    <w:rsid w:val="00E21D8F"/>
    <w:rsid w:val="00E228A3"/>
    <w:rsid w:val="00E23BC9"/>
    <w:rsid w:val="00E31CFD"/>
    <w:rsid w:val="00E40738"/>
    <w:rsid w:val="00E41E05"/>
    <w:rsid w:val="00E42884"/>
    <w:rsid w:val="00E4604A"/>
    <w:rsid w:val="00E50B8B"/>
    <w:rsid w:val="00E56758"/>
    <w:rsid w:val="00E57206"/>
    <w:rsid w:val="00E623B6"/>
    <w:rsid w:val="00E64ED5"/>
    <w:rsid w:val="00E676BB"/>
    <w:rsid w:val="00E7179B"/>
    <w:rsid w:val="00E733C7"/>
    <w:rsid w:val="00E73658"/>
    <w:rsid w:val="00E764E9"/>
    <w:rsid w:val="00E819C3"/>
    <w:rsid w:val="00E81DD4"/>
    <w:rsid w:val="00E82F8B"/>
    <w:rsid w:val="00E834D1"/>
    <w:rsid w:val="00E83D48"/>
    <w:rsid w:val="00E846DA"/>
    <w:rsid w:val="00E8709F"/>
    <w:rsid w:val="00E9221A"/>
    <w:rsid w:val="00E92C03"/>
    <w:rsid w:val="00E93208"/>
    <w:rsid w:val="00E95652"/>
    <w:rsid w:val="00EA368B"/>
    <w:rsid w:val="00EA5B1B"/>
    <w:rsid w:val="00EB1540"/>
    <w:rsid w:val="00EB4FAA"/>
    <w:rsid w:val="00EB5700"/>
    <w:rsid w:val="00EB5964"/>
    <w:rsid w:val="00EB5A4A"/>
    <w:rsid w:val="00EB6539"/>
    <w:rsid w:val="00ED36A4"/>
    <w:rsid w:val="00ED7982"/>
    <w:rsid w:val="00ED79B4"/>
    <w:rsid w:val="00ED7E00"/>
    <w:rsid w:val="00EE2323"/>
    <w:rsid w:val="00EE3665"/>
    <w:rsid w:val="00EE5585"/>
    <w:rsid w:val="00EE7F0E"/>
    <w:rsid w:val="00EE7F40"/>
    <w:rsid w:val="00EF02C4"/>
    <w:rsid w:val="00EF54A6"/>
    <w:rsid w:val="00EF5D05"/>
    <w:rsid w:val="00EF7C2D"/>
    <w:rsid w:val="00F02E45"/>
    <w:rsid w:val="00F048D6"/>
    <w:rsid w:val="00F0635E"/>
    <w:rsid w:val="00F072E7"/>
    <w:rsid w:val="00F11052"/>
    <w:rsid w:val="00F11A87"/>
    <w:rsid w:val="00F12546"/>
    <w:rsid w:val="00F12FD2"/>
    <w:rsid w:val="00F13E43"/>
    <w:rsid w:val="00F2377D"/>
    <w:rsid w:val="00F24DDA"/>
    <w:rsid w:val="00F25CA5"/>
    <w:rsid w:val="00F3498D"/>
    <w:rsid w:val="00F34A1C"/>
    <w:rsid w:val="00F36F28"/>
    <w:rsid w:val="00F40780"/>
    <w:rsid w:val="00F43055"/>
    <w:rsid w:val="00F444E0"/>
    <w:rsid w:val="00F46567"/>
    <w:rsid w:val="00F4773C"/>
    <w:rsid w:val="00F518E3"/>
    <w:rsid w:val="00F51E54"/>
    <w:rsid w:val="00F5208B"/>
    <w:rsid w:val="00F52F34"/>
    <w:rsid w:val="00F545B3"/>
    <w:rsid w:val="00F6247A"/>
    <w:rsid w:val="00F62D75"/>
    <w:rsid w:val="00F649EA"/>
    <w:rsid w:val="00F65035"/>
    <w:rsid w:val="00F65AF5"/>
    <w:rsid w:val="00F67B1A"/>
    <w:rsid w:val="00F73507"/>
    <w:rsid w:val="00F75214"/>
    <w:rsid w:val="00F77C1E"/>
    <w:rsid w:val="00F81140"/>
    <w:rsid w:val="00F812FC"/>
    <w:rsid w:val="00F84E65"/>
    <w:rsid w:val="00F8777F"/>
    <w:rsid w:val="00FA02FA"/>
    <w:rsid w:val="00FA434A"/>
    <w:rsid w:val="00FA4E8A"/>
    <w:rsid w:val="00FB1618"/>
    <w:rsid w:val="00FB2F04"/>
    <w:rsid w:val="00FB33F3"/>
    <w:rsid w:val="00FB45E9"/>
    <w:rsid w:val="00FB4AC5"/>
    <w:rsid w:val="00FB7297"/>
    <w:rsid w:val="00FC08AD"/>
    <w:rsid w:val="00FC33D0"/>
    <w:rsid w:val="00FD005F"/>
    <w:rsid w:val="00FD02F8"/>
    <w:rsid w:val="00FD1320"/>
    <w:rsid w:val="00FD15B0"/>
    <w:rsid w:val="00FD543C"/>
    <w:rsid w:val="00FD5D44"/>
    <w:rsid w:val="00FE16B0"/>
    <w:rsid w:val="00FE19D5"/>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A66885"/>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A14DD9"/>
    <w:pPr>
      <w:pBdr>
        <w:top w:val="single" w:sz="18" w:space="0" w:color="5191CD"/>
        <w:left w:val="single" w:sz="24" w:space="4" w:color="5191CD"/>
        <w:bottom w:val="single" w:sz="18" w:space="0" w:color="5191CD"/>
        <w:right w:val="single" w:sz="18" w:space="0"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885"/>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A14DD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8E4D1E"/>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semiHidden/>
    <w:unhideWhenUsed/>
    <w:rsid w:val="00B45A1F"/>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semiHidden/>
    <w:rsid w:val="00B45A1F"/>
    <w:rPr>
      <w:rFonts w:ascii="Trebuchet MS" w:hAnsi="Trebuchet MS" w:cs="Times New Roman"/>
      <w:sz w:val="20"/>
      <w:szCs w:val="20"/>
    </w:rPr>
  </w:style>
  <w:style w:type="paragraph" w:customStyle="1" w:styleId="CodeVariable">
    <w:name w:val="Code Variable"/>
    <w:basedOn w:val="Code"/>
    <w:link w:val="CodeVariableChar"/>
    <w:qFormat/>
    <w:rsid w:val="00B45A1F"/>
    <w:pPr>
      <w:spacing w:before="120" w:line="240" w:lineRule="auto"/>
      <w:contextualSpacing/>
    </w:pPr>
    <w:rPr>
      <w:rFonts w:ascii="Cambria Math" w:eastAsia="Times New Roman" w:hAnsi="Cambria Math"/>
      <w:i/>
      <w:color w:val="4BACC6" w:themeColor="accent5"/>
      <w:sz w:val="20"/>
    </w:rPr>
  </w:style>
  <w:style w:type="character" w:customStyle="1" w:styleId="ListParagraphChar">
    <w:name w:val="List Paragraph Char"/>
    <w:basedOn w:val="DefaultParagraphFont"/>
    <w:link w:val="ListParagraph"/>
    <w:uiPriority w:val="34"/>
    <w:rsid w:val="00B45A1F"/>
    <w:rPr>
      <w:rFonts w:ascii="Calibri" w:eastAsia="Times New Roman" w:hAnsi="Calibri" w:cs="Times New Roman"/>
      <w:szCs w:val="20"/>
      <w:lang w:bidi="en-US"/>
    </w:rPr>
  </w:style>
  <w:style w:type="character" w:customStyle="1" w:styleId="CodeVariableChar">
    <w:name w:val="Code Variable Char"/>
    <w:basedOn w:val="ListParagraphChar"/>
    <w:link w:val="CodeVariable"/>
    <w:rsid w:val="00B45A1F"/>
    <w:rPr>
      <w:rFonts w:ascii="Cambria Math" w:eastAsia="Times New Roman" w:hAnsi="Cambria Math" w:cs="Courier New"/>
      <w:i/>
      <w:noProof/>
      <w:color w:val="4BACC6" w:themeColor="accent5"/>
      <w:sz w:val="20"/>
      <w:szCs w:val="18"/>
      <w:lang w:bidi="en-US"/>
    </w:rPr>
  </w:style>
  <w:style w:type="paragraph" w:customStyle="1" w:styleId="hprefsbody">
    <w:name w:val="_hp_refs_body"/>
    <w:basedOn w:val="Normal"/>
    <w:link w:val="hprefsbodyChar"/>
    <w:qFormat/>
    <w:rsid w:val="00B45A1F"/>
    <w:pPr>
      <w:widowControl w:val="0"/>
      <w:autoSpaceDE w:val="0"/>
      <w:autoSpaceDN w:val="0"/>
      <w:adjustRightInd w:val="0"/>
      <w:spacing w:before="0" w:after="120" w:line="240" w:lineRule="auto"/>
    </w:pPr>
    <w:rPr>
      <w:rFonts w:ascii="Times New Roman" w:hAnsi="Times New Roman"/>
      <w:color w:val="000000"/>
      <w:sz w:val="20"/>
      <w:lang w:bidi="ar-SA"/>
    </w:rPr>
  </w:style>
  <w:style w:type="character" w:customStyle="1" w:styleId="hprefsbodyChar">
    <w:name w:val="_hp_refs_body Char"/>
    <w:basedOn w:val="DefaultParagraphFont"/>
    <w:link w:val="hprefsbody"/>
    <w:rsid w:val="00B45A1F"/>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46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A23"/>
    <w:rPr>
      <w:rFonts w:ascii="Calibri" w:eastAsia="Times New Roman" w:hAnsi="Calibri" w:cs="Times New Roman"/>
      <w:szCs w:val="20"/>
      <w:lang w:bidi="en-US"/>
    </w:rPr>
  </w:style>
  <w:style w:type="paragraph" w:styleId="Footer">
    <w:name w:val="footer"/>
    <w:basedOn w:val="Normal"/>
    <w:link w:val="FooterChar"/>
    <w:uiPriority w:val="99"/>
    <w:unhideWhenUsed/>
    <w:rsid w:val="00646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A23"/>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A66885"/>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A14DD9"/>
    <w:pPr>
      <w:pBdr>
        <w:top w:val="single" w:sz="18" w:space="0" w:color="5191CD"/>
        <w:left w:val="single" w:sz="24" w:space="4" w:color="5191CD"/>
        <w:bottom w:val="single" w:sz="18" w:space="0" w:color="5191CD"/>
        <w:right w:val="single" w:sz="18" w:space="0"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885"/>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A14DD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8E4D1E"/>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semiHidden/>
    <w:unhideWhenUsed/>
    <w:rsid w:val="00B45A1F"/>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semiHidden/>
    <w:rsid w:val="00B45A1F"/>
    <w:rPr>
      <w:rFonts w:ascii="Trebuchet MS" w:hAnsi="Trebuchet MS" w:cs="Times New Roman"/>
      <w:sz w:val="20"/>
      <w:szCs w:val="20"/>
    </w:rPr>
  </w:style>
  <w:style w:type="paragraph" w:customStyle="1" w:styleId="CodeVariable">
    <w:name w:val="Code Variable"/>
    <w:basedOn w:val="Code"/>
    <w:link w:val="CodeVariableChar"/>
    <w:qFormat/>
    <w:rsid w:val="00B45A1F"/>
    <w:pPr>
      <w:spacing w:before="120" w:line="240" w:lineRule="auto"/>
      <w:contextualSpacing/>
    </w:pPr>
    <w:rPr>
      <w:rFonts w:ascii="Cambria Math" w:eastAsia="Times New Roman" w:hAnsi="Cambria Math"/>
      <w:i/>
      <w:color w:val="4BACC6" w:themeColor="accent5"/>
      <w:sz w:val="20"/>
    </w:rPr>
  </w:style>
  <w:style w:type="character" w:customStyle="1" w:styleId="ListParagraphChar">
    <w:name w:val="List Paragraph Char"/>
    <w:basedOn w:val="DefaultParagraphFont"/>
    <w:link w:val="ListParagraph"/>
    <w:uiPriority w:val="34"/>
    <w:rsid w:val="00B45A1F"/>
    <w:rPr>
      <w:rFonts w:ascii="Calibri" w:eastAsia="Times New Roman" w:hAnsi="Calibri" w:cs="Times New Roman"/>
      <w:szCs w:val="20"/>
      <w:lang w:bidi="en-US"/>
    </w:rPr>
  </w:style>
  <w:style w:type="character" w:customStyle="1" w:styleId="CodeVariableChar">
    <w:name w:val="Code Variable Char"/>
    <w:basedOn w:val="ListParagraphChar"/>
    <w:link w:val="CodeVariable"/>
    <w:rsid w:val="00B45A1F"/>
    <w:rPr>
      <w:rFonts w:ascii="Cambria Math" w:eastAsia="Times New Roman" w:hAnsi="Cambria Math" w:cs="Courier New"/>
      <w:i/>
      <w:noProof/>
      <w:color w:val="4BACC6" w:themeColor="accent5"/>
      <w:sz w:val="20"/>
      <w:szCs w:val="18"/>
      <w:lang w:bidi="en-US"/>
    </w:rPr>
  </w:style>
  <w:style w:type="paragraph" w:customStyle="1" w:styleId="hprefsbody">
    <w:name w:val="_hp_refs_body"/>
    <w:basedOn w:val="Normal"/>
    <w:link w:val="hprefsbodyChar"/>
    <w:qFormat/>
    <w:rsid w:val="00B45A1F"/>
    <w:pPr>
      <w:widowControl w:val="0"/>
      <w:autoSpaceDE w:val="0"/>
      <w:autoSpaceDN w:val="0"/>
      <w:adjustRightInd w:val="0"/>
      <w:spacing w:before="0" w:after="120" w:line="240" w:lineRule="auto"/>
    </w:pPr>
    <w:rPr>
      <w:rFonts w:ascii="Times New Roman" w:hAnsi="Times New Roman"/>
      <w:color w:val="000000"/>
      <w:sz w:val="20"/>
      <w:lang w:bidi="ar-SA"/>
    </w:rPr>
  </w:style>
  <w:style w:type="character" w:customStyle="1" w:styleId="hprefsbodyChar">
    <w:name w:val="_hp_refs_body Char"/>
    <w:basedOn w:val="DefaultParagraphFont"/>
    <w:link w:val="hprefsbody"/>
    <w:rsid w:val="00B45A1F"/>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46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A23"/>
    <w:rPr>
      <w:rFonts w:ascii="Calibri" w:eastAsia="Times New Roman" w:hAnsi="Calibri" w:cs="Times New Roman"/>
      <w:szCs w:val="20"/>
      <w:lang w:bidi="en-US"/>
    </w:rPr>
  </w:style>
  <w:style w:type="paragraph" w:styleId="Footer">
    <w:name w:val="footer"/>
    <w:basedOn w:val="Normal"/>
    <w:link w:val="FooterChar"/>
    <w:uiPriority w:val="99"/>
    <w:unhideWhenUsed/>
    <w:rsid w:val="00646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A23"/>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oleObject" Target="embeddings/oleObject5.bin"/><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emf"/><Relationship Id="rId10" Type="http://schemas.openxmlformats.org/officeDocument/2006/relationships/footnotes" Target="footnotes.xml"/><Relationship Id="rId19" Type="http://schemas.openxmlformats.org/officeDocument/2006/relationships/oleObject" Target="embeddings/oleObject4.bin"/><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8.bin"/><Relationship Id="rId30" Type="http://schemas.openxmlformats.org/officeDocument/2006/relationships/comments" Target="commen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3.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4.xml><?xml version="1.0" encoding="utf-8"?>
<ds:datastoreItem xmlns:ds="http://schemas.openxmlformats.org/officeDocument/2006/customXml" ds:itemID="{2BC47D8A-68E7-498B-903E-2904812F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4375</Words>
  <Characters>24942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2011, 2012 Hewlett-Packard Development Company, L.P.</dc:description>
  <cp:lastModifiedBy>Erik Eidt</cp:lastModifiedBy>
  <cp:revision>2</cp:revision>
  <dcterms:created xsi:type="dcterms:W3CDTF">2012-09-17T16:13:00Z</dcterms:created>
  <dcterms:modified xsi:type="dcterms:W3CDTF">2012-09-17T16:13:00Z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