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40B" w:rsidRDefault="004C640B" w:rsidP="004C640B">
      <w:pPr>
        <w:pStyle w:val="Title"/>
      </w:pPr>
      <w:bookmarkStart w:id="0" w:name="_Toc224554926"/>
      <w:bookmarkStart w:id="1" w:name="_Toc224554995"/>
      <w:bookmarkStart w:id="2" w:name="_Toc224555157"/>
      <w:bookmarkStart w:id="3" w:name="_Toc224555403"/>
      <w:bookmarkStart w:id="4" w:name="_Toc224555695"/>
      <w:r>
        <w:t>QuickRDA</w:t>
      </w:r>
    </w:p>
    <w:p w:rsidR="004C640B" w:rsidRDefault="00D33E2F" w:rsidP="004C640B">
      <w:pPr>
        <w:pStyle w:val="Title"/>
      </w:pPr>
      <w:r>
        <w:t>Examples Guide</w:t>
      </w:r>
    </w:p>
    <w:p w:rsidR="004C640B" w:rsidRDefault="004C640B" w:rsidP="004C640B">
      <w:pPr>
        <w:pStyle w:val="Subtitle"/>
      </w:pPr>
      <w:r>
        <w:t>Erik Eidt</w:t>
      </w:r>
    </w:p>
    <w:p w:rsidR="004C640B" w:rsidRDefault="0093168F" w:rsidP="004C640B">
      <w:pPr>
        <w:pStyle w:val="Subtitle"/>
      </w:pPr>
      <w:r>
        <w:t>Version 3.2</w:t>
      </w:r>
      <w:r w:rsidR="00607639">
        <w:t>1</w:t>
      </w:r>
    </w:p>
    <w:p w:rsidR="004C640B" w:rsidRDefault="0093168F" w:rsidP="004C640B">
      <w:pPr>
        <w:pStyle w:val="Subtitle"/>
      </w:pPr>
      <w:r>
        <w:t>August, 2011</w:t>
      </w:r>
    </w:p>
    <w:p w:rsidR="004C640B" w:rsidRPr="00E47879" w:rsidRDefault="00E47879" w:rsidP="004C640B">
      <w:pPr>
        <w:spacing w:before="0"/>
        <w:rPr>
          <w:rFonts w:asciiTheme="majorHAnsi" w:eastAsiaTheme="majorEastAsia" w:hAnsiTheme="majorHAnsi" w:cstheme="majorBidi"/>
          <w:b/>
          <w:bCs/>
          <w:i/>
          <w:iCs/>
          <w:caps/>
          <w:smallCaps/>
          <w:color w:val="4F81BD" w:themeColor="accent1"/>
          <w:sz w:val="24"/>
          <w:szCs w:val="24"/>
        </w:rPr>
      </w:pPr>
      <w:bookmarkStart w:id="5" w:name="_GoBack"/>
      <w:r w:rsidRPr="00E47879">
        <w:rPr>
          <w:rFonts w:asciiTheme="majorHAnsi" w:eastAsiaTheme="majorEastAsia" w:hAnsiTheme="majorHAnsi" w:cstheme="majorBidi"/>
          <w:b/>
          <w:bCs/>
          <w:i/>
          <w:iCs/>
          <w:smallCaps/>
          <w:color w:val="0073CF"/>
          <w:sz w:val="24"/>
          <w:szCs w:val="24"/>
        </w:rPr>
        <w:t xml:space="preserve">Copyright (c) 2011, 2012 Hewlett-Packard Development Company, L.P. </w:t>
      </w:r>
      <w:bookmarkEnd w:id="5"/>
      <w:r w:rsidR="004C640B" w:rsidRPr="00E47879">
        <w:rPr>
          <w:rFonts w:asciiTheme="majorHAnsi" w:eastAsiaTheme="majorEastAsia" w:hAnsiTheme="majorHAnsi" w:cstheme="majorBidi"/>
          <w:b/>
          <w:bCs/>
          <w:i/>
          <w:iCs/>
          <w:caps/>
          <w:smallCaps/>
          <w:color w:val="4F81BD" w:themeColor="accent1"/>
          <w:sz w:val="24"/>
          <w:szCs w:val="24"/>
        </w:rPr>
        <w:br w:type="page"/>
      </w:r>
    </w:p>
    <w:p w:rsidR="000474AE" w:rsidRDefault="004C640B">
      <w:pPr>
        <w:pStyle w:val="TOC1"/>
        <w:rPr>
          <w:rFonts w:eastAsiaTheme="minorEastAsia" w:cstheme="minorBidi"/>
          <w:b w:val="0"/>
          <w:bCs w:val="0"/>
          <w:caps w:val="0"/>
          <w:sz w:val="22"/>
          <w:lang w:bidi="ar-SA"/>
        </w:rPr>
      </w:pPr>
      <w:r>
        <w:rPr>
          <w:rFonts w:asciiTheme="majorHAnsi" w:hAnsiTheme="majorHAnsi" w:cstheme="majorBidi"/>
          <w:b w:val="0"/>
          <w:bCs w:val="0"/>
          <w:i/>
          <w:iCs/>
          <w:caps w:val="0"/>
          <w:color w:val="4F81BD" w:themeColor="accent1"/>
          <w:sz w:val="24"/>
          <w:szCs w:val="24"/>
        </w:rPr>
        <w:lastRenderedPageBreak/>
        <w:fldChar w:fldCharType="begin"/>
      </w:r>
      <w:r>
        <w:rPr>
          <w:rFonts w:asciiTheme="majorHAnsi" w:hAnsiTheme="majorHAnsi" w:cstheme="majorBidi"/>
          <w:b w:val="0"/>
          <w:bCs w:val="0"/>
          <w:i/>
          <w:iCs/>
          <w:caps w:val="0"/>
          <w:color w:val="4F81BD" w:themeColor="accent1"/>
          <w:sz w:val="24"/>
          <w:szCs w:val="24"/>
        </w:rPr>
        <w:instrText xml:space="preserve"> TOC \o "1-5" \h \z \u </w:instrText>
      </w:r>
      <w:r>
        <w:rPr>
          <w:rFonts w:asciiTheme="majorHAnsi" w:hAnsiTheme="majorHAnsi" w:cstheme="majorBidi"/>
          <w:b w:val="0"/>
          <w:bCs w:val="0"/>
          <w:i/>
          <w:iCs/>
          <w:caps w:val="0"/>
          <w:color w:val="4F81BD" w:themeColor="accent1"/>
          <w:sz w:val="24"/>
          <w:szCs w:val="24"/>
        </w:rPr>
        <w:fldChar w:fldCharType="separate"/>
      </w:r>
      <w:hyperlink w:anchor="_Toc300147050" w:history="1">
        <w:r w:rsidR="000474AE" w:rsidRPr="00C81023">
          <w:rPr>
            <w:rStyle w:val="Hyperlink"/>
          </w:rPr>
          <w:t>Introduction</w:t>
        </w:r>
        <w:r w:rsidR="000474AE">
          <w:rPr>
            <w:webHidden/>
          </w:rPr>
          <w:tab/>
        </w:r>
        <w:r w:rsidR="000474AE">
          <w:rPr>
            <w:webHidden/>
          </w:rPr>
          <w:fldChar w:fldCharType="begin"/>
        </w:r>
        <w:r w:rsidR="000474AE">
          <w:rPr>
            <w:webHidden/>
          </w:rPr>
          <w:instrText xml:space="preserve"> PAGEREF _Toc300147050 \h </w:instrText>
        </w:r>
        <w:r w:rsidR="000474AE">
          <w:rPr>
            <w:webHidden/>
          </w:rPr>
        </w:r>
        <w:r w:rsidR="000474AE">
          <w:rPr>
            <w:webHidden/>
          </w:rPr>
          <w:fldChar w:fldCharType="separate"/>
        </w:r>
        <w:r w:rsidR="000474AE">
          <w:rPr>
            <w:webHidden/>
          </w:rPr>
          <w:t>5</w:t>
        </w:r>
        <w:r w:rsidR="000474AE">
          <w:rPr>
            <w:webHidden/>
          </w:rPr>
          <w:fldChar w:fldCharType="end"/>
        </w:r>
      </w:hyperlink>
    </w:p>
    <w:p w:rsidR="000474AE" w:rsidRDefault="00267317">
      <w:pPr>
        <w:pStyle w:val="TOC1"/>
        <w:rPr>
          <w:rFonts w:eastAsiaTheme="minorEastAsia" w:cstheme="minorBidi"/>
          <w:b w:val="0"/>
          <w:bCs w:val="0"/>
          <w:caps w:val="0"/>
          <w:sz w:val="22"/>
          <w:lang w:bidi="ar-SA"/>
        </w:rPr>
      </w:pPr>
      <w:hyperlink w:anchor="_Toc300147051" w:history="1">
        <w:r w:rsidR="000474AE" w:rsidRPr="00C81023">
          <w:rPr>
            <w:rStyle w:val="Hyperlink"/>
          </w:rPr>
          <w:t>Templates &amp; Evocation</w:t>
        </w:r>
        <w:r w:rsidR="000474AE">
          <w:rPr>
            <w:webHidden/>
          </w:rPr>
          <w:tab/>
        </w:r>
        <w:r w:rsidR="000474AE">
          <w:rPr>
            <w:webHidden/>
          </w:rPr>
          <w:fldChar w:fldCharType="begin"/>
        </w:r>
        <w:r w:rsidR="000474AE">
          <w:rPr>
            <w:webHidden/>
          </w:rPr>
          <w:instrText xml:space="preserve"> PAGEREF _Toc300147051 \h </w:instrText>
        </w:r>
        <w:r w:rsidR="000474AE">
          <w:rPr>
            <w:webHidden/>
          </w:rPr>
        </w:r>
        <w:r w:rsidR="000474AE">
          <w:rPr>
            <w:webHidden/>
          </w:rPr>
          <w:fldChar w:fldCharType="separate"/>
        </w:r>
        <w:r w:rsidR="000474AE">
          <w:rPr>
            <w:webHidden/>
          </w:rPr>
          <w:t>5</w:t>
        </w:r>
        <w:r w:rsidR="000474AE">
          <w:rPr>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2" w:history="1">
        <w:r w:rsidR="000474AE" w:rsidRPr="00C81023">
          <w:rPr>
            <w:rStyle w:val="Hyperlink"/>
            <w:rFonts w:eastAsiaTheme="majorEastAsia"/>
            <w:noProof/>
          </w:rPr>
          <w:t>Template Definition</w:t>
        </w:r>
        <w:r w:rsidR="000474AE">
          <w:rPr>
            <w:noProof/>
            <w:webHidden/>
          </w:rPr>
          <w:tab/>
        </w:r>
        <w:r w:rsidR="000474AE">
          <w:rPr>
            <w:noProof/>
            <w:webHidden/>
          </w:rPr>
          <w:fldChar w:fldCharType="begin"/>
        </w:r>
        <w:r w:rsidR="000474AE">
          <w:rPr>
            <w:noProof/>
            <w:webHidden/>
          </w:rPr>
          <w:instrText xml:space="preserve"> PAGEREF _Toc300147052 \h </w:instrText>
        </w:r>
        <w:r w:rsidR="000474AE">
          <w:rPr>
            <w:noProof/>
            <w:webHidden/>
          </w:rPr>
        </w:r>
        <w:r w:rsidR="000474AE">
          <w:rPr>
            <w:noProof/>
            <w:webHidden/>
          </w:rPr>
          <w:fldChar w:fldCharType="separate"/>
        </w:r>
        <w:r w:rsidR="000474AE">
          <w:rPr>
            <w:noProof/>
            <w:webHidden/>
          </w:rPr>
          <w:t>6</w:t>
        </w:r>
        <w:r w:rsidR="000474AE">
          <w:rPr>
            <w:noProof/>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3" w:history="1">
        <w:r w:rsidR="000474AE" w:rsidRPr="00C81023">
          <w:rPr>
            <w:rStyle w:val="Hyperlink"/>
            <w:rFonts w:eastAsiaTheme="majorEastAsia"/>
            <w:noProof/>
          </w:rPr>
          <w:t>Simple Template Evocation</w:t>
        </w:r>
        <w:r w:rsidR="000474AE">
          <w:rPr>
            <w:noProof/>
            <w:webHidden/>
          </w:rPr>
          <w:tab/>
        </w:r>
        <w:r w:rsidR="000474AE">
          <w:rPr>
            <w:noProof/>
            <w:webHidden/>
          </w:rPr>
          <w:fldChar w:fldCharType="begin"/>
        </w:r>
        <w:r w:rsidR="000474AE">
          <w:rPr>
            <w:noProof/>
            <w:webHidden/>
          </w:rPr>
          <w:instrText xml:space="preserve"> PAGEREF _Toc300147053 \h </w:instrText>
        </w:r>
        <w:r w:rsidR="000474AE">
          <w:rPr>
            <w:noProof/>
            <w:webHidden/>
          </w:rPr>
        </w:r>
        <w:r w:rsidR="000474AE">
          <w:rPr>
            <w:noProof/>
            <w:webHidden/>
          </w:rPr>
          <w:fldChar w:fldCharType="separate"/>
        </w:r>
        <w:r w:rsidR="000474AE">
          <w:rPr>
            <w:noProof/>
            <w:webHidden/>
          </w:rPr>
          <w:t>8</w:t>
        </w:r>
        <w:r w:rsidR="000474AE">
          <w:rPr>
            <w:noProof/>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4" w:history="1">
        <w:r w:rsidR="000474AE" w:rsidRPr="00C81023">
          <w:rPr>
            <w:rStyle w:val="Hyperlink"/>
            <w:rFonts w:eastAsiaTheme="majorEastAsia"/>
            <w:noProof/>
          </w:rPr>
          <w:t>Adornment of Evocation</w:t>
        </w:r>
        <w:r w:rsidR="000474AE">
          <w:rPr>
            <w:noProof/>
            <w:webHidden/>
          </w:rPr>
          <w:tab/>
        </w:r>
        <w:r w:rsidR="000474AE">
          <w:rPr>
            <w:noProof/>
            <w:webHidden/>
          </w:rPr>
          <w:fldChar w:fldCharType="begin"/>
        </w:r>
        <w:r w:rsidR="000474AE">
          <w:rPr>
            <w:noProof/>
            <w:webHidden/>
          </w:rPr>
          <w:instrText xml:space="preserve"> PAGEREF _Toc300147054 \h </w:instrText>
        </w:r>
        <w:r w:rsidR="000474AE">
          <w:rPr>
            <w:noProof/>
            <w:webHidden/>
          </w:rPr>
        </w:r>
        <w:r w:rsidR="000474AE">
          <w:rPr>
            <w:noProof/>
            <w:webHidden/>
          </w:rPr>
          <w:fldChar w:fldCharType="separate"/>
        </w:r>
        <w:r w:rsidR="000474AE">
          <w:rPr>
            <w:noProof/>
            <w:webHidden/>
          </w:rPr>
          <w:t>10</w:t>
        </w:r>
        <w:r w:rsidR="000474AE">
          <w:rPr>
            <w:noProof/>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5" w:history="1">
        <w:r w:rsidR="000474AE" w:rsidRPr="00C81023">
          <w:rPr>
            <w:rStyle w:val="Hyperlink"/>
            <w:rFonts w:eastAsiaTheme="majorEastAsia"/>
            <w:noProof/>
          </w:rPr>
          <w:t>Concept Substitution in Template Evocation</w:t>
        </w:r>
        <w:r w:rsidR="000474AE">
          <w:rPr>
            <w:noProof/>
            <w:webHidden/>
          </w:rPr>
          <w:tab/>
        </w:r>
        <w:r w:rsidR="000474AE">
          <w:rPr>
            <w:noProof/>
            <w:webHidden/>
          </w:rPr>
          <w:fldChar w:fldCharType="begin"/>
        </w:r>
        <w:r w:rsidR="000474AE">
          <w:rPr>
            <w:noProof/>
            <w:webHidden/>
          </w:rPr>
          <w:instrText xml:space="preserve"> PAGEREF _Toc300147055 \h </w:instrText>
        </w:r>
        <w:r w:rsidR="000474AE">
          <w:rPr>
            <w:noProof/>
            <w:webHidden/>
          </w:rPr>
        </w:r>
        <w:r w:rsidR="000474AE">
          <w:rPr>
            <w:noProof/>
            <w:webHidden/>
          </w:rPr>
          <w:fldChar w:fldCharType="separate"/>
        </w:r>
        <w:r w:rsidR="000474AE">
          <w:rPr>
            <w:noProof/>
            <w:webHidden/>
          </w:rPr>
          <w:t>12</w:t>
        </w:r>
        <w:r w:rsidR="000474AE">
          <w:rPr>
            <w:noProof/>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6" w:history="1">
        <w:r w:rsidR="000474AE" w:rsidRPr="00C81023">
          <w:rPr>
            <w:rStyle w:val="Hyperlink"/>
            <w:rFonts w:eastAsiaTheme="majorEastAsia"/>
            <w:noProof/>
          </w:rPr>
          <w:t>The Build Tab for this Example</w:t>
        </w:r>
        <w:r w:rsidR="000474AE">
          <w:rPr>
            <w:noProof/>
            <w:webHidden/>
          </w:rPr>
          <w:tab/>
        </w:r>
        <w:r w:rsidR="000474AE">
          <w:rPr>
            <w:noProof/>
            <w:webHidden/>
          </w:rPr>
          <w:fldChar w:fldCharType="begin"/>
        </w:r>
        <w:r w:rsidR="000474AE">
          <w:rPr>
            <w:noProof/>
            <w:webHidden/>
          </w:rPr>
          <w:instrText xml:space="preserve"> PAGEREF _Toc300147056 \h </w:instrText>
        </w:r>
        <w:r w:rsidR="000474AE">
          <w:rPr>
            <w:noProof/>
            <w:webHidden/>
          </w:rPr>
        </w:r>
        <w:r w:rsidR="000474AE">
          <w:rPr>
            <w:noProof/>
            <w:webHidden/>
          </w:rPr>
          <w:fldChar w:fldCharType="separate"/>
        </w:r>
        <w:r w:rsidR="000474AE">
          <w:rPr>
            <w:noProof/>
            <w:webHidden/>
          </w:rPr>
          <w:t>14</w:t>
        </w:r>
        <w:r w:rsidR="000474AE">
          <w:rPr>
            <w:noProof/>
            <w:webHidden/>
          </w:rPr>
          <w:fldChar w:fldCharType="end"/>
        </w:r>
      </w:hyperlink>
    </w:p>
    <w:p w:rsidR="000474AE" w:rsidRDefault="00267317">
      <w:pPr>
        <w:pStyle w:val="TOC2"/>
        <w:tabs>
          <w:tab w:val="right" w:leader="dot" w:pos="9350"/>
        </w:tabs>
        <w:rPr>
          <w:rFonts w:eastAsiaTheme="minorEastAsia" w:cstheme="minorBidi"/>
          <w:smallCaps w:val="0"/>
          <w:noProof/>
          <w:sz w:val="22"/>
          <w:szCs w:val="22"/>
          <w:lang w:bidi="ar-SA"/>
        </w:rPr>
      </w:pPr>
      <w:hyperlink w:anchor="_Toc300147057" w:history="1">
        <w:r w:rsidR="000474AE" w:rsidRPr="00C81023">
          <w:rPr>
            <w:rStyle w:val="Hyperlink"/>
            <w:rFonts w:eastAsiaTheme="majorEastAsia"/>
            <w:noProof/>
          </w:rPr>
          <w:t>Advanced Template &amp; Evocation Topics</w:t>
        </w:r>
        <w:r w:rsidR="000474AE">
          <w:rPr>
            <w:noProof/>
            <w:webHidden/>
          </w:rPr>
          <w:tab/>
        </w:r>
        <w:r w:rsidR="000474AE">
          <w:rPr>
            <w:noProof/>
            <w:webHidden/>
          </w:rPr>
          <w:fldChar w:fldCharType="begin"/>
        </w:r>
        <w:r w:rsidR="000474AE">
          <w:rPr>
            <w:noProof/>
            <w:webHidden/>
          </w:rPr>
          <w:instrText xml:space="preserve"> PAGEREF _Toc300147057 \h </w:instrText>
        </w:r>
        <w:r w:rsidR="000474AE">
          <w:rPr>
            <w:noProof/>
            <w:webHidden/>
          </w:rPr>
        </w:r>
        <w:r w:rsidR="000474AE">
          <w:rPr>
            <w:noProof/>
            <w:webHidden/>
          </w:rPr>
          <w:fldChar w:fldCharType="separate"/>
        </w:r>
        <w:r w:rsidR="000474AE">
          <w:rPr>
            <w:noProof/>
            <w:webHidden/>
          </w:rPr>
          <w:t>16</w:t>
        </w:r>
        <w:r w:rsidR="000474AE">
          <w:rPr>
            <w:noProof/>
            <w:webHidden/>
          </w:rPr>
          <w:fldChar w:fldCharType="end"/>
        </w:r>
      </w:hyperlink>
    </w:p>
    <w:p w:rsidR="000474AE" w:rsidRDefault="00267317">
      <w:pPr>
        <w:pStyle w:val="TOC3"/>
        <w:tabs>
          <w:tab w:val="right" w:leader="dot" w:pos="9350"/>
        </w:tabs>
        <w:rPr>
          <w:rFonts w:eastAsiaTheme="minorEastAsia" w:cstheme="minorBidi"/>
          <w:i w:val="0"/>
          <w:iCs w:val="0"/>
          <w:noProof/>
          <w:sz w:val="22"/>
          <w:szCs w:val="22"/>
          <w:lang w:bidi="ar-SA"/>
        </w:rPr>
      </w:pPr>
      <w:hyperlink w:anchor="_Toc300147058" w:history="1">
        <w:r w:rsidR="000474AE" w:rsidRPr="00C81023">
          <w:rPr>
            <w:rStyle w:val="Hyperlink"/>
            <w:rFonts w:eastAsiaTheme="majorEastAsia"/>
            <w:noProof/>
          </w:rPr>
          <w:t>Relationships</w:t>
        </w:r>
        <w:r w:rsidR="000474AE">
          <w:rPr>
            <w:noProof/>
            <w:webHidden/>
          </w:rPr>
          <w:tab/>
        </w:r>
        <w:r w:rsidR="000474AE">
          <w:rPr>
            <w:noProof/>
            <w:webHidden/>
          </w:rPr>
          <w:fldChar w:fldCharType="begin"/>
        </w:r>
        <w:r w:rsidR="000474AE">
          <w:rPr>
            <w:noProof/>
            <w:webHidden/>
          </w:rPr>
          <w:instrText xml:space="preserve"> PAGEREF _Toc300147058 \h </w:instrText>
        </w:r>
        <w:r w:rsidR="000474AE">
          <w:rPr>
            <w:noProof/>
            <w:webHidden/>
          </w:rPr>
        </w:r>
        <w:r w:rsidR="000474AE">
          <w:rPr>
            <w:noProof/>
            <w:webHidden/>
          </w:rPr>
          <w:fldChar w:fldCharType="separate"/>
        </w:r>
        <w:r w:rsidR="000474AE">
          <w:rPr>
            <w:noProof/>
            <w:webHidden/>
          </w:rPr>
          <w:t>16</w:t>
        </w:r>
        <w:r w:rsidR="000474AE">
          <w:rPr>
            <w:noProof/>
            <w:webHidden/>
          </w:rPr>
          <w:fldChar w:fldCharType="end"/>
        </w:r>
      </w:hyperlink>
    </w:p>
    <w:p w:rsidR="000474AE" w:rsidRDefault="00267317">
      <w:pPr>
        <w:pStyle w:val="TOC3"/>
        <w:tabs>
          <w:tab w:val="right" w:leader="dot" w:pos="9350"/>
        </w:tabs>
        <w:rPr>
          <w:rFonts w:eastAsiaTheme="minorEastAsia" w:cstheme="minorBidi"/>
          <w:i w:val="0"/>
          <w:iCs w:val="0"/>
          <w:noProof/>
          <w:sz w:val="22"/>
          <w:szCs w:val="22"/>
          <w:lang w:bidi="ar-SA"/>
        </w:rPr>
      </w:pPr>
      <w:hyperlink w:anchor="_Toc300147059" w:history="1">
        <w:r w:rsidR="000474AE" w:rsidRPr="00C81023">
          <w:rPr>
            <w:rStyle w:val="Hyperlink"/>
            <w:rFonts w:eastAsiaTheme="majorEastAsia"/>
            <w:noProof/>
          </w:rPr>
          <w:t>Nested Evocations</w:t>
        </w:r>
        <w:r w:rsidR="000474AE">
          <w:rPr>
            <w:noProof/>
            <w:webHidden/>
          </w:rPr>
          <w:tab/>
        </w:r>
        <w:r w:rsidR="000474AE">
          <w:rPr>
            <w:noProof/>
            <w:webHidden/>
          </w:rPr>
          <w:fldChar w:fldCharType="begin"/>
        </w:r>
        <w:r w:rsidR="000474AE">
          <w:rPr>
            <w:noProof/>
            <w:webHidden/>
          </w:rPr>
          <w:instrText xml:space="preserve"> PAGEREF _Toc300147059 \h </w:instrText>
        </w:r>
        <w:r w:rsidR="000474AE">
          <w:rPr>
            <w:noProof/>
            <w:webHidden/>
          </w:rPr>
        </w:r>
        <w:r w:rsidR="000474AE">
          <w:rPr>
            <w:noProof/>
            <w:webHidden/>
          </w:rPr>
          <w:fldChar w:fldCharType="separate"/>
        </w:r>
        <w:r w:rsidR="000474AE">
          <w:rPr>
            <w:noProof/>
            <w:webHidden/>
          </w:rPr>
          <w:t>16</w:t>
        </w:r>
        <w:r w:rsidR="000474AE">
          <w:rPr>
            <w:noProof/>
            <w:webHidden/>
          </w:rPr>
          <w:fldChar w:fldCharType="end"/>
        </w:r>
      </w:hyperlink>
    </w:p>
    <w:p w:rsidR="000474AE" w:rsidRDefault="00267317">
      <w:pPr>
        <w:pStyle w:val="TOC1"/>
        <w:rPr>
          <w:rFonts w:eastAsiaTheme="minorEastAsia" w:cstheme="minorBidi"/>
          <w:b w:val="0"/>
          <w:bCs w:val="0"/>
          <w:caps w:val="0"/>
          <w:sz w:val="22"/>
          <w:lang w:bidi="ar-SA"/>
        </w:rPr>
      </w:pPr>
      <w:hyperlink w:anchor="_Toc300147060" w:history="1">
        <w:r w:rsidR="000474AE" w:rsidRPr="00C81023">
          <w:rPr>
            <w:rStyle w:val="Hyperlink"/>
          </w:rPr>
          <w:t>References</w:t>
        </w:r>
        <w:r w:rsidR="000474AE">
          <w:rPr>
            <w:webHidden/>
          </w:rPr>
          <w:tab/>
        </w:r>
        <w:r w:rsidR="000474AE">
          <w:rPr>
            <w:webHidden/>
          </w:rPr>
          <w:fldChar w:fldCharType="begin"/>
        </w:r>
        <w:r w:rsidR="000474AE">
          <w:rPr>
            <w:webHidden/>
          </w:rPr>
          <w:instrText xml:space="preserve"> PAGEREF _Toc300147060 \h </w:instrText>
        </w:r>
        <w:r w:rsidR="000474AE">
          <w:rPr>
            <w:webHidden/>
          </w:rPr>
        </w:r>
        <w:r w:rsidR="000474AE">
          <w:rPr>
            <w:webHidden/>
          </w:rPr>
          <w:fldChar w:fldCharType="separate"/>
        </w:r>
        <w:r w:rsidR="000474AE">
          <w:rPr>
            <w:webHidden/>
          </w:rPr>
          <w:t>17</w:t>
        </w:r>
        <w:r w:rsidR="000474AE">
          <w:rPr>
            <w:webHidden/>
          </w:rPr>
          <w:fldChar w:fldCharType="end"/>
        </w:r>
      </w:hyperlink>
    </w:p>
    <w:p w:rsidR="000474AE" w:rsidRDefault="00267317">
      <w:pPr>
        <w:pStyle w:val="TOC5"/>
        <w:tabs>
          <w:tab w:val="right" w:leader="dot" w:pos="9350"/>
        </w:tabs>
        <w:rPr>
          <w:rFonts w:eastAsiaTheme="minorEastAsia" w:cstheme="minorBidi"/>
          <w:noProof/>
          <w:sz w:val="22"/>
          <w:szCs w:val="22"/>
          <w:lang w:bidi="ar-SA"/>
        </w:rPr>
      </w:pPr>
      <w:hyperlink w:anchor="_Toc300147061" w:history="1">
        <w:r w:rsidR="000474AE" w:rsidRPr="00C81023">
          <w:rPr>
            <w:rStyle w:val="Hyperlink"/>
            <w:noProof/>
          </w:rPr>
          <w:t>QuickRDA: Introduction &amp; Overview</w:t>
        </w:r>
        <w:r w:rsidR="000474AE">
          <w:rPr>
            <w:noProof/>
            <w:webHidden/>
          </w:rPr>
          <w:tab/>
        </w:r>
        <w:r w:rsidR="000474AE">
          <w:rPr>
            <w:noProof/>
            <w:webHidden/>
          </w:rPr>
          <w:fldChar w:fldCharType="begin"/>
        </w:r>
        <w:r w:rsidR="000474AE">
          <w:rPr>
            <w:noProof/>
            <w:webHidden/>
          </w:rPr>
          <w:instrText xml:space="preserve"> PAGEREF _Toc300147061 \h </w:instrText>
        </w:r>
        <w:r w:rsidR="000474AE">
          <w:rPr>
            <w:noProof/>
            <w:webHidden/>
          </w:rPr>
        </w:r>
        <w:r w:rsidR="000474AE">
          <w:rPr>
            <w:noProof/>
            <w:webHidden/>
          </w:rPr>
          <w:fldChar w:fldCharType="separate"/>
        </w:r>
        <w:r w:rsidR="000474AE">
          <w:rPr>
            <w:noProof/>
            <w:webHidden/>
          </w:rPr>
          <w:t>17</w:t>
        </w:r>
        <w:r w:rsidR="000474AE">
          <w:rPr>
            <w:noProof/>
            <w:webHidden/>
          </w:rPr>
          <w:fldChar w:fldCharType="end"/>
        </w:r>
      </w:hyperlink>
    </w:p>
    <w:p w:rsidR="000474AE" w:rsidRDefault="00267317">
      <w:pPr>
        <w:pStyle w:val="TOC5"/>
        <w:tabs>
          <w:tab w:val="right" w:leader="dot" w:pos="9350"/>
        </w:tabs>
        <w:rPr>
          <w:rFonts w:eastAsiaTheme="minorEastAsia" w:cstheme="minorBidi"/>
          <w:noProof/>
          <w:sz w:val="22"/>
          <w:szCs w:val="22"/>
          <w:lang w:bidi="ar-SA"/>
        </w:rPr>
      </w:pPr>
      <w:hyperlink w:anchor="_Toc300147062" w:history="1">
        <w:r w:rsidR="000474AE" w:rsidRPr="00C81023">
          <w:rPr>
            <w:rStyle w:val="Hyperlink"/>
            <w:noProof/>
          </w:rPr>
          <w:t>QuickRDA: RDA Domain Language</w:t>
        </w:r>
        <w:r w:rsidR="000474AE">
          <w:rPr>
            <w:noProof/>
            <w:webHidden/>
          </w:rPr>
          <w:tab/>
        </w:r>
        <w:r w:rsidR="000474AE">
          <w:rPr>
            <w:noProof/>
            <w:webHidden/>
          </w:rPr>
          <w:fldChar w:fldCharType="begin"/>
        </w:r>
        <w:r w:rsidR="000474AE">
          <w:rPr>
            <w:noProof/>
            <w:webHidden/>
          </w:rPr>
          <w:instrText xml:space="preserve"> PAGEREF _Toc300147062 \h </w:instrText>
        </w:r>
        <w:r w:rsidR="000474AE">
          <w:rPr>
            <w:noProof/>
            <w:webHidden/>
          </w:rPr>
        </w:r>
        <w:r w:rsidR="000474AE">
          <w:rPr>
            <w:noProof/>
            <w:webHidden/>
          </w:rPr>
          <w:fldChar w:fldCharType="separate"/>
        </w:r>
        <w:r w:rsidR="000474AE">
          <w:rPr>
            <w:noProof/>
            <w:webHidden/>
          </w:rPr>
          <w:t>17</w:t>
        </w:r>
        <w:r w:rsidR="000474AE">
          <w:rPr>
            <w:noProof/>
            <w:webHidden/>
          </w:rPr>
          <w:fldChar w:fldCharType="end"/>
        </w:r>
      </w:hyperlink>
    </w:p>
    <w:p w:rsidR="000474AE" w:rsidRDefault="00267317">
      <w:pPr>
        <w:pStyle w:val="TOC5"/>
        <w:tabs>
          <w:tab w:val="right" w:leader="dot" w:pos="9350"/>
        </w:tabs>
        <w:rPr>
          <w:rFonts w:eastAsiaTheme="minorEastAsia" w:cstheme="minorBidi"/>
          <w:noProof/>
          <w:sz w:val="22"/>
          <w:szCs w:val="22"/>
          <w:lang w:bidi="ar-SA"/>
        </w:rPr>
      </w:pPr>
      <w:hyperlink w:anchor="_Toc300147063" w:history="1">
        <w:r w:rsidR="000474AE" w:rsidRPr="00C81023">
          <w:rPr>
            <w:rStyle w:val="Hyperlink"/>
            <w:noProof/>
          </w:rPr>
          <w:t>QuickRDA: RDA Contextual Modeling</w:t>
        </w:r>
        <w:r w:rsidR="000474AE">
          <w:rPr>
            <w:noProof/>
            <w:webHidden/>
          </w:rPr>
          <w:tab/>
        </w:r>
        <w:r w:rsidR="000474AE">
          <w:rPr>
            <w:noProof/>
            <w:webHidden/>
          </w:rPr>
          <w:fldChar w:fldCharType="begin"/>
        </w:r>
        <w:r w:rsidR="000474AE">
          <w:rPr>
            <w:noProof/>
            <w:webHidden/>
          </w:rPr>
          <w:instrText xml:space="preserve"> PAGEREF _Toc300147063 \h </w:instrText>
        </w:r>
        <w:r w:rsidR="000474AE">
          <w:rPr>
            <w:noProof/>
            <w:webHidden/>
          </w:rPr>
        </w:r>
        <w:r w:rsidR="000474AE">
          <w:rPr>
            <w:noProof/>
            <w:webHidden/>
          </w:rPr>
          <w:fldChar w:fldCharType="separate"/>
        </w:r>
        <w:r w:rsidR="000474AE">
          <w:rPr>
            <w:noProof/>
            <w:webHidden/>
          </w:rPr>
          <w:t>17</w:t>
        </w:r>
        <w:r w:rsidR="000474AE">
          <w:rPr>
            <w:noProof/>
            <w:webHidden/>
          </w:rPr>
          <w:fldChar w:fldCharType="end"/>
        </w:r>
      </w:hyperlink>
    </w:p>
    <w:p w:rsidR="000474AE" w:rsidRDefault="00267317">
      <w:pPr>
        <w:pStyle w:val="TOC5"/>
        <w:tabs>
          <w:tab w:val="right" w:leader="dot" w:pos="9350"/>
        </w:tabs>
        <w:rPr>
          <w:rFonts w:eastAsiaTheme="minorEastAsia" w:cstheme="minorBidi"/>
          <w:noProof/>
          <w:sz w:val="22"/>
          <w:szCs w:val="22"/>
          <w:lang w:bidi="ar-SA"/>
        </w:rPr>
      </w:pPr>
      <w:hyperlink w:anchor="_Toc300147064" w:history="1">
        <w:r w:rsidR="000474AE" w:rsidRPr="00C81023">
          <w:rPr>
            <w:rStyle w:val="Hyperlink"/>
            <w:noProof/>
          </w:rPr>
          <w:t>QuickRDA: RDA Conceptual Modeling</w:t>
        </w:r>
        <w:r w:rsidR="000474AE">
          <w:rPr>
            <w:noProof/>
            <w:webHidden/>
          </w:rPr>
          <w:tab/>
        </w:r>
        <w:r w:rsidR="000474AE">
          <w:rPr>
            <w:noProof/>
            <w:webHidden/>
          </w:rPr>
          <w:fldChar w:fldCharType="begin"/>
        </w:r>
        <w:r w:rsidR="000474AE">
          <w:rPr>
            <w:noProof/>
            <w:webHidden/>
          </w:rPr>
          <w:instrText xml:space="preserve"> PAGEREF _Toc300147064 \h </w:instrText>
        </w:r>
        <w:r w:rsidR="000474AE">
          <w:rPr>
            <w:noProof/>
            <w:webHidden/>
          </w:rPr>
        </w:r>
        <w:r w:rsidR="000474AE">
          <w:rPr>
            <w:noProof/>
            <w:webHidden/>
          </w:rPr>
          <w:fldChar w:fldCharType="separate"/>
        </w:r>
        <w:r w:rsidR="000474AE">
          <w:rPr>
            <w:noProof/>
            <w:webHidden/>
          </w:rPr>
          <w:t>17</w:t>
        </w:r>
        <w:r w:rsidR="000474AE">
          <w:rPr>
            <w:noProof/>
            <w:webHidden/>
          </w:rPr>
          <w:fldChar w:fldCharType="end"/>
        </w:r>
      </w:hyperlink>
    </w:p>
    <w:p w:rsidR="000474AE" w:rsidRDefault="00267317">
      <w:pPr>
        <w:pStyle w:val="TOC5"/>
        <w:tabs>
          <w:tab w:val="right" w:leader="dot" w:pos="9350"/>
        </w:tabs>
        <w:rPr>
          <w:rFonts w:eastAsiaTheme="minorEastAsia" w:cstheme="minorBidi"/>
          <w:noProof/>
          <w:sz w:val="22"/>
          <w:szCs w:val="22"/>
          <w:lang w:bidi="ar-SA"/>
        </w:rPr>
      </w:pPr>
      <w:hyperlink w:anchor="_Toc300147065" w:history="1">
        <w:r w:rsidR="000474AE" w:rsidRPr="00C81023">
          <w:rPr>
            <w:rStyle w:val="Hyperlink"/>
            <w:noProof/>
          </w:rPr>
          <w:t>What Makes Good Architecture</w:t>
        </w:r>
        <w:r w:rsidR="000474AE">
          <w:rPr>
            <w:noProof/>
            <w:webHidden/>
          </w:rPr>
          <w:tab/>
        </w:r>
        <w:r w:rsidR="000474AE">
          <w:rPr>
            <w:noProof/>
            <w:webHidden/>
          </w:rPr>
          <w:fldChar w:fldCharType="begin"/>
        </w:r>
        <w:r w:rsidR="000474AE">
          <w:rPr>
            <w:noProof/>
            <w:webHidden/>
          </w:rPr>
          <w:instrText xml:space="preserve"> PAGEREF _Toc300147065 \h </w:instrText>
        </w:r>
        <w:r w:rsidR="000474AE">
          <w:rPr>
            <w:noProof/>
            <w:webHidden/>
          </w:rPr>
        </w:r>
        <w:r w:rsidR="000474AE">
          <w:rPr>
            <w:noProof/>
            <w:webHidden/>
          </w:rPr>
          <w:fldChar w:fldCharType="separate"/>
        </w:r>
        <w:r w:rsidR="000474AE">
          <w:rPr>
            <w:noProof/>
            <w:webHidden/>
          </w:rPr>
          <w:t>17</w:t>
        </w:r>
        <w:r w:rsidR="000474AE">
          <w:rPr>
            <w:noProof/>
            <w:webHidden/>
          </w:rPr>
          <w:fldChar w:fldCharType="end"/>
        </w:r>
      </w:hyperlink>
    </w:p>
    <w:p w:rsidR="004C640B" w:rsidRDefault="004C640B" w:rsidP="004C640B">
      <w:pPr>
        <w:rPr>
          <w:rFonts w:eastAsiaTheme="majorEastAsia"/>
        </w:rPr>
      </w:pPr>
      <w:r>
        <w:rPr>
          <w:rFonts w:asciiTheme="majorHAnsi" w:eastAsiaTheme="majorEastAsia" w:hAnsiTheme="majorHAnsi" w:cstheme="majorBidi"/>
          <w:b/>
          <w:bCs/>
          <w:i/>
          <w:iCs/>
          <w:caps/>
          <w:color w:val="4F81BD" w:themeColor="accent1"/>
          <w:sz w:val="24"/>
          <w:szCs w:val="24"/>
        </w:rPr>
        <w:fldChar w:fldCharType="end"/>
      </w:r>
      <w:r>
        <w:rPr>
          <w:rFonts w:eastAsiaTheme="majorEastAsia"/>
        </w:rPr>
        <w:br w:type="page"/>
      </w:r>
    </w:p>
    <w:p w:rsidR="004C640B" w:rsidRDefault="004C640B" w:rsidP="004C640B">
      <w:pPr>
        <w:rPr>
          <w:rFonts w:eastAsiaTheme="majorEastAsia"/>
          <w:b/>
          <w:i/>
          <w:sz w:val="28"/>
        </w:rPr>
      </w:pPr>
      <w:r>
        <w:rPr>
          <w:rFonts w:eastAsiaTheme="majorEastAsia"/>
          <w:b/>
          <w:i/>
          <w:sz w:val="28"/>
        </w:rPr>
        <w:lastRenderedPageBreak/>
        <w:t>Table of Tables</w:t>
      </w:r>
    </w:p>
    <w:p w:rsidR="000474AE" w:rsidRDefault="004C640B">
      <w:pPr>
        <w:pStyle w:val="TableofFigures"/>
        <w:tabs>
          <w:tab w:val="right" w:leader="dot" w:pos="9350"/>
        </w:tabs>
        <w:rPr>
          <w:rFonts w:asciiTheme="minorHAnsi" w:eastAsiaTheme="minorEastAsia" w:hAnsiTheme="minorHAnsi" w:cstheme="minorBidi"/>
          <w:smallCaps w:val="0"/>
          <w:noProof/>
          <w:sz w:val="22"/>
          <w:szCs w:val="22"/>
          <w:lang w:bidi="ar-SA"/>
        </w:rPr>
      </w:pPr>
      <w:r w:rsidRPr="002C2B6D">
        <w:rPr>
          <w:rFonts w:eastAsiaTheme="majorEastAsia"/>
          <w:b/>
          <w:i/>
        </w:rPr>
        <w:fldChar w:fldCharType="begin"/>
      </w:r>
      <w:r w:rsidRPr="002C2B6D">
        <w:rPr>
          <w:rFonts w:eastAsiaTheme="majorEastAsia"/>
          <w:b/>
          <w:i/>
        </w:rPr>
        <w:instrText xml:space="preserve"> TOC \h \z \c "Table" </w:instrText>
      </w:r>
      <w:r w:rsidRPr="002C2B6D">
        <w:rPr>
          <w:rFonts w:eastAsiaTheme="majorEastAsia"/>
          <w:b/>
          <w:i/>
        </w:rPr>
        <w:fldChar w:fldCharType="separate"/>
      </w:r>
      <w:hyperlink w:anchor="_Toc300147066" w:history="1">
        <w:r w:rsidR="000474AE" w:rsidRPr="001256A3">
          <w:rPr>
            <w:rStyle w:val="Hyperlink"/>
            <w:noProof/>
          </w:rPr>
          <w:t>Entry Form 1.  A Template defined in a Fact Entry Form</w:t>
        </w:r>
        <w:r w:rsidR="000474AE">
          <w:rPr>
            <w:noProof/>
            <w:webHidden/>
          </w:rPr>
          <w:tab/>
        </w:r>
        <w:r w:rsidR="000474AE">
          <w:rPr>
            <w:noProof/>
            <w:webHidden/>
          </w:rPr>
          <w:fldChar w:fldCharType="begin"/>
        </w:r>
        <w:r w:rsidR="000474AE">
          <w:rPr>
            <w:noProof/>
            <w:webHidden/>
          </w:rPr>
          <w:instrText xml:space="preserve"> PAGEREF _Toc300147066 \h </w:instrText>
        </w:r>
        <w:r w:rsidR="000474AE">
          <w:rPr>
            <w:noProof/>
            <w:webHidden/>
          </w:rPr>
        </w:r>
        <w:r w:rsidR="000474AE">
          <w:rPr>
            <w:noProof/>
            <w:webHidden/>
          </w:rPr>
          <w:fldChar w:fldCharType="separate"/>
        </w:r>
        <w:r w:rsidR="000474AE">
          <w:rPr>
            <w:noProof/>
            <w:webHidden/>
          </w:rPr>
          <w:t>7</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67" w:history="1">
        <w:r w:rsidR="000474AE" w:rsidRPr="001256A3">
          <w:rPr>
            <w:rStyle w:val="Hyperlink"/>
            <w:noProof/>
          </w:rPr>
          <w:t>Entry Form 2.  Simple Template Evocation</w:t>
        </w:r>
        <w:r w:rsidR="000474AE">
          <w:rPr>
            <w:noProof/>
            <w:webHidden/>
          </w:rPr>
          <w:tab/>
        </w:r>
        <w:r w:rsidR="000474AE">
          <w:rPr>
            <w:noProof/>
            <w:webHidden/>
          </w:rPr>
          <w:fldChar w:fldCharType="begin"/>
        </w:r>
        <w:r w:rsidR="000474AE">
          <w:rPr>
            <w:noProof/>
            <w:webHidden/>
          </w:rPr>
          <w:instrText xml:space="preserve"> PAGEREF _Toc300147067 \h </w:instrText>
        </w:r>
        <w:r w:rsidR="000474AE">
          <w:rPr>
            <w:noProof/>
            <w:webHidden/>
          </w:rPr>
        </w:r>
        <w:r w:rsidR="000474AE">
          <w:rPr>
            <w:noProof/>
            <w:webHidden/>
          </w:rPr>
          <w:fldChar w:fldCharType="separate"/>
        </w:r>
        <w:r w:rsidR="000474AE">
          <w:rPr>
            <w:noProof/>
            <w:webHidden/>
          </w:rPr>
          <w:t>8</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68" w:history="1">
        <w:r w:rsidR="000474AE" w:rsidRPr="001256A3">
          <w:rPr>
            <w:rStyle w:val="Hyperlink"/>
            <w:noProof/>
          </w:rPr>
          <w:t>Entry Form 3.  Simple Template Evocation</w:t>
        </w:r>
        <w:r w:rsidR="000474AE">
          <w:rPr>
            <w:noProof/>
            <w:webHidden/>
          </w:rPr>
          <w:tab/>
        </w:r>
        <w:r w:rsidR="000474AE">
          <w:rPr>
            <w:noProof/>
            <w:webHidden/>
          </w:rPr>
          <w:fldChar w:fldCharType="begin"/>
        </w:r>
        <w:r w:rsidR="000474AE">
          <w:rPr>
            <w:noProof/>
            <w:webHidden/>
          </w:rPr>
          <w:instrText xml:space="preserve"> PAGEREF _Toc300147068 \h </w:instrText>
        </w:r>
        <w:r w:rsidR="000474AE">
          <w:rPr>
            <w:noProof/>
            <w:webHidden/>
          </w:rPr>
        </w:r>
        <w:r w:rsidR="000474AE">
          <w:rPr>
            <w:noProof/>
            <w:webHidden/>
          </w:rPr>
          <w:fldChar w:fldCharType="separate"/>
        </w:r>
        <w:r w:rsidR="000474AE">
          <w:rPr>
            <w:noProof/>
            <w:webHidden/>
          </w:rPr>
          <w:t>10</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69" w:history="1">
        <w:r w:rsidR="000474AE" w:rsidRPr="001256A3">
          <w:rPr>
            <w:rStyle w:val="Hyperlink"/>
            <w:noProof/>
          </w:rPr>
          <w:t>Entry Form 4.  Artifact Substitution in Evocation</w:t>
        </w:r>
        <w:r w:rsidR="000474AE">
          <w:rPr>
            <w:noProof/>
            <w:webHidden/>
          </w:rPr>
          <w:tab/>
        </w:r>
        <w:r w:rsidR="000474AE">
          <w:rPr>
            <w:noProof/>
            <w:webHidden/>
          </w:rPr>
          <w:fldChar w:fldCharType="begin"/>
        </w:r>
        <w:r w:rsidR="000474AE">
          <w:rPr>
            <w:noProof/>
            <w:webHidden/>
          </w:rPr>
          <w:instrText xml:space="preserve"> PAGEREF _Toc300147069 \h </w:instrText>
        </w:r>
        <w:r w:rsidR="000474AE">
          <w:rPr>
            <w:noProof/>
            <w:webHidden/>
          </w:rPr>
        </w:r>
        <w:r w:rsidR="000474AE">
          <w:rPr>
            <w:noProof/>
            <w:webHidden/>
          </w:rPr>
          <w:fldChar w:fldCharType="separate"/>
        </w:r>
        <w:r w:rsidR="000474AE">
          <w:rPr>
            <w:noProof/>
            <w:webHidden/>
          </w:rPr>
          <w:t>12</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70" w:history="1">
        <w:r w:rsidR="000474AE" w:rsidRPr="001256A3">
          <w:rPr>
            <w:rStyle w:val="Hyperlink"/>
            <w:noProof/>
          </w:rPr>
          <w:t>Table 5.  The Templates &amp; Evocations Build Tab</w:t>
        </w:r>
        <w:r w:rsidR="000474AE">
          <w:rPr>
            <w:noProof/>
            <w:webHidden/>
          </w:rPr>
          <w:tab/>
        </w:r>
        <w:r w:rsidR="000474AE">
          <w:rPr>
            <w:noProof/>
            <w:webHidden/>
          </w:rPr>
          <w:fldChar w:fldCharType="begin"/>
        </w:r>
        <w:r w:rsidR="000474AE">
          <w:rPr>
            <w:noProof/>
            <w:webHidden/>
          </w:rPr>
          <w:instrText xml:space="preserve"> PAGEREF _Toc300147070 \h </w:instrText>
        </w:r>
        <w:r w:rsidR="000474AE">
          <w:rPr>
            <w:noProof/>
            <w:webHidden/>
          </w:rPr>
        </w:r>
        <w:r w:rsidR="000474AE">
          <w:rPr>
            <w:noProof/>
            <w:webHidden/>
          </w:rPr>
          <w:fldChar w:fldCharType="separate"/>
        </w:r>
        <w:r w:rsidR="000474AE">
          <w:rPr>
            <w:noProof/>
            <w:webHidden/>
          </w:rPr>
          <w:t>14</w:t>
        </w:r>
        <w:r w:rsidR="000474AE">
          <w:rPr>
            <w:noProof/>
            <w:webHidden/>
          </w:rPr>
          <w:fldChar w:fldCharType="end"/>
        </w:r>
      </w:hyperlink>
    </w:p>
    <w:p w:rsidR="004C640B" w:rsidRPr="002C2B6D" w:rsidRDefault="004C640B" w:rsidP="004C640B">
      <w:pPr>
        <w:rPr>
          <w:rFonts w:eastAsiaTheme="majorEastAsia"/>
          <w:b/>
          <w:i/>
          <w:sz w:val="28"/>
        </w:rPr>
      </w:pPr>
      <w:r w:rsidRPr="002C2B6D">
        <w:rPr>
          <w:rFonts w:eastAsiaTheme="majorEastAsia"/>
          <w:b/>
          <w:i/>
        </w:rPr>
        <w:fldChar w:fldCharType="end"/>
      </w:r>
      <w:r w:rsidRPr="002C2B6D">
        <w:rPr>
          <w:rFonts w:eastAsiaTheme="majorEastAsia"/>
          <w:b/>
        </w:rPr>
        <w:br w:type="page"/>
      </w:r>
    </w:p>
    <w:p w:rsidR="004C640B" w:rsidRPr="005A3682" w:rsidRDefault="004C640B" w:rsidP="004C640B">
      <w:pPr>
        <w:rPr>
          <w:rFonts w:eastAsiaTheme="majorEastAsia"/>
          <w:b/>
          <w:sz w:val="28"/>
        </w:rPr>
      </w:pPr>
      <w:r w:rsidRPr="005A3682">
        <w:rPr>
          <w:rFonts w:eastAsiaTheme="majorEastAsia"/>
          <w:b/>
          <w:i/>
          <w:sz w:val="28"/>
        </w:rPr>
        <w:lastRenderedPageBreak/>
        <w:t>Table of Figures</w:t>
      </w:r>
    </w:p>
    <w:p w:rsidR="000474AE" w:rsidRDefault="004C640B">
      <w:pPr>
        <w:pStyle w:val="TableofFigures"/>
        <w:tabs>
          <w:tab w:val="right" w:leader="dot" w:pos="9350"/>
        </w:tabs>
        <w:rPr>
          <w:rFonts w:asciiTheme="minorHAnsi" w:eastAsiaTheme="minorEastAsia" w:hAnsiTheme="minorHAnsi" w:cstheme="minorBidi"/>
          <w:smallCaps w:val="0"/>
          <w:noProof/>
          <w:sz w:val="22"/>
          <w:szCs w:val="22"/>
          <w:lang w:bidi="ar-SA"/>
        </w:rPr>
      </w:pPr>
      <w:r w:rsidRPr="002C2B6D">
        <w:rPr>
          <w:rFonts w:eastAsiaTheme="majorEastAsia"/>
          <w:i/>
          <w:sz w:val="22"/>
        </w:rPr>
        <w:fldChar w:fldCharType="begin"/>
      </w:r>
      <w:r w:rsidRPr="002C2B6D">
        <w:rPr>
          <w:rFonts w:eastAsiaTheme="majorEastAsia"/>
          <w:i/>
          <w:sz w:val="24"/>
        </w:rPr>
        <w:instrText xml:space="preserve"> TOC \h \z \c "Figure" </w:instrText>
      </w:r>
      <w:r w:rsidRPr="002C2B6D">
        <w:rPr>
          <w:rFonts w:eastAsiaTheme="majorEastAsia"/>
          <w:i/>
          <w:sz w:val="22"/>
        </w:rPr>
        <w:fldChar w:fldCharType="separate"/>
      </w:r>
      <w:hyperlink w:anchor="_Toc300147071" w:history="1">
        <w:r w:rsidR="000474AE" w:rsidRPr="007C6875">
          <w:rPr>
            <w:rStyle w:val="Hyperlink"/>
            <w:noProof/>
          </w:rPr>
          <w:t>Diagram 1.  The Templates, Illustrated</w:t>
        </w:r>
        <w:r w:rsidR="000474AE">
          <w:rPr>
            <w:noProof/>
            <w:webHidden/>
          </w:rPr>
          <w:tab/>
        </w:r>
        <w:r w:rsidR="000474AE">
          <w:rPr>
            <w:noProof/>
            <w:webHidden/>
          </w:rPr>
          <w:fldChar w:fldCharType="begin"/>
        </w:r>
        <w:r w:rsidR="000474AE">
          <w:rPr>
            <w:noProof/>
            <w:webHidden/>
          </w:rPr>
          <w:instrText xml:space="preserve"> PAGEREF _Toc300147071 \h </w:instrText>
        </w:r>
        <w:r w:rsidR="000474AE">
          <w:rPr>
            <w:noProof/>
            <w:webHidden/>
          </w:rPr>
        </w:r>
        <w:r w:rsidR="000474AE">
          <w:rPr>
            <w:noProof/>
            <w:webHidden/>
          </w:rPr>
          <w:fldChar w:fldCharType="separate"/>
        </w:r>
        <w:r w:rsidR="000474AE">
          <w:rPr>
            <w:noProof/>
            <w:webHidden/>
          </w:rPr>
          <w:t>7</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72" w:history="1">
        <w:r w:rsidR="000474AE" w:rsidRPr="007C6875">
          <w:rPr>
            <w:rStyle w:val="Hyperlink"/>
            <w:noProof/>
          </w:rPr>
          <w:t>Diagram 2.  Simple Template Evocation, Illustrated</w:t>
        </w:r>
        <w:r w:rsidR="000474AE">
          <w:rPr>
            <w:noProof/>
            <w:webHidden/>
          </w:rPr>
          <w:tab/>
        </w:r>
        <w:r w:rsidR="000474AE">
          <w:rPr>
            <w:noProof/>
            <w:webHidden/>
          </w:rPr>
          <w:fldChar w:fldCharType="begin"/>
        </w:r>
        <w:r w:rsidR="000474AE">
          <w:rPr>
            <w:noProof/>
            <w:webHidden/>
          </w:rPr>
          <w:instrText xml:space="preserve"> PAGEREF _Toc300147072 \h </w:instrText>
        </w:r>
        <w:r w:rsidR="000474AE">
          <w:rPr>
            <w:noProof/>
            <w:webHidden/>
          </w:rPr>
        </w:r>
        <w:r w:rsidR="000474AE">
          <w:rPr>
            <w:noProof/>
            <w:webHidden/>
          </w:rPr>
          <w:fldChar w:fldCharType="separate"/>
        </w:r>
        <w:r w:rsidR="000474AE">
          <w:rPr>
            <w:noProof/>
            <w:webHidden/>
          </w:rPr>
          <w:t>8</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73" w:history="1">
        <w:r w:rsidR="000474AE" w:rsidRPr="007C6875">
          <w:rPr>
            <w:rStyle w:val="Hyperlink"/>
            <w:noProof/>
          </w:rPr>
          <w:t>Diagram 3.  (3) Simple Template Evocations, Illustrated</w:t>
        </w:r>
        <w:r w:rsidR="000474AE">
          <w:rPr>
            <w:noProof/>
            <w:webHidden/>
          </w:rPr>
          <w:tab/>
        </w:r>
        <w:r w:rsidR="000474AE">
          <w:rPr>
            <w:noProof/>
            <w:webHidden/>
          </w:rPr>
          <w:fldChar w:fldCharType="begin"/>
        </w:r>
        <w:r w:rsidR="000474AE">
          <w:rPr>
            <w:noProof/>
            <w:webHidden/>
          </w:rPr>
          <w:instrText xml:space="preserve"> PAGEREF _Toc300147073 \h </w:instrText>
        </w:r>
        <w:r w:rsidR="000474AE">
          <w:rPr>
            <w:noProof/>
            <w:webHidden/>
          </w:rPr>
        </w:r>
        <w:r w:rsidR="000474AE">
          <w:rPr>
            <w:noProof/>
            <w:webHidden/>
          </w:rPr>
          <w:fldChar w:fldCharType="separate"/>
        </w:r>
        <w:r w:rsidR="000474AE">
          <w:rPr>
            <w:noProof/>
            <w:webHidden/>
          </w:rPr>
          <w:t>11</w:t>
        </w:r>
        <w:r w:rsidR="000474AE">
          <w:rPr>
            <w:noProof/>
            <w:webHidden/>
          </w:rPr>
          <w:fldChar w:fldCharType="end"/>
        </w:r>
      </w:hyperlink>
    </w:p>
    <w:p w:rsidR="000474AE" w:rsidRDefault="00267317">
      <w:pPr>
        <w:pStyle w:val="TableofFigures"/>
        <w:tabs>
          <w:tab w:val="right" w:leader="dot" w:pos="9350"/>
        </w:tabs>
        <w:rPr>
          <w:rFonts w:asciiTheme="minorHAnsi" w:eastAsiaTheme="minorEastAsia" w:hAnsiTheme="minorHAnsi" w:cstheme="minorBidi"/>
          <w:smallCaps w:val="0"/>
          <w:noProof/>
          <w:sz w:val="22"/>
          <w:szCs w:val="22"/>
          <w:lang w:bidi="ar-SA"/>
        </w:rPr>
      </w:pPr>
      <w:hyperlink w:anchor="_Toc300147074" w:history="1">
        <w:r w:rsidR="000474AE" w:rsidRPr="007C6875">
          <w:rPr>
            <w:rStyle w:val="Hyperlink"/>
            <w:noProof/>
          </w:rPr>
          <w:t>Figure 4.  Template Evocation with Substitution (and Adornment)</w:t>
        </w:r>
        <w:r w:rsidR="000474AE">
          <w:rPr>
            <w:noProof/>
            <w:webHidden/>
          </w:rPr>
          <w:tab/>
        </w:r>
        <w:r w:rsidR="000474AE">
          <w:rPr>
            <w:noProof/>
            <w:webHidden/>
          </w:rPr>
          <w:fldChar w:fldCharType="begin"/>
        </w:r>
        <w:r w:rsidR="000474AE">
          <w:rPr>
            <w:noProof/>
            <w:webHidden/>
          </w:rPr>
          <w:instrText xml:space="preserve"> PAGEREF _Toc300147074 \h </w:instrText>
        </w:r>
        <w:r w:rsidR="000474AE">
          <w:rPr>
            <w:noProof/>
            <w:webHidden/>
          </w:rPr>
        </w:r>
        <w:r w:rsidR="000474AE">
          <w:rPr>
            <w:noProof/>
            <w:webHidden/>
          </w:rPr>
          <w:fldChar w:fldCharType="separate"/>
        </w:r>
        <w:r w:rsidR="000474AE">
          <w:rPr>
            <w:noProof/>
            <w:webHidden/>
          </w:rPr>
          <w:t>13</w:t>
        </w:r>
        <w:r w:rsidR="000474AE">
          <w:rPr>
            <w:noProof/>
            <w:webHidden/>
          </w:rPr>
          <w:fldChar w:fldCharType="end"/>
        </w:r>
      </w:hyperlink>
    </w:p>
    <w:p w:rsidR="004C640B" w:rsidRPr="006630AE" w:rsidRDefault="004C640B" w:rsidP="004C640B">
      <w:pPr>
        <w:rPr>
          <w:rFonts w:eastAsiaTheme="majorEastAsia"/>
          <w:i/>
        </w:rPr>
      </w:pPr>
      <w:r w:rsidRPr="002C2B6D">
        <w:rPr>
          <w:rFonts w:eastAsiaTheme="majorEastAsia"/>
          <w:i/>
          <w:sz w:val="24"/>
        </w:rPr>
        <w:fldChar w:fldCharType="end"/>
      </w:r>
      <w:bookmarkEnd w:id="0"/>
      <w:bookmarkEnd w:id="1"/>
      <w:bookmarkEnd w:id="2"/>
      <w:bookmarkEnd w:id="3"/>
      <w:bookmarkEnd w:id="4"/>
      <w:r>
        <w:rPr>
          <w:rFonts w:eastAsiaTheme="majorEastAsia"/>
        </w:rPr>
        <w:br w:type="page"/>
      </w:r>
    </w:p>
    <w:p w:rsidR="004C640B" w:rsidRDefault="004C640B" w:rsidP="004C640B">
      <w:pPr>
        <w:pStyle w:val="Heading1"/>
        <w:rPr>
          <w:rFonts w:eastAsiaTheme="majorEastAsia"/>
        </w:rPr>
      </w:pPr>
      <w:bookmarkStart w:id="6" w:name="_Toc300147050"/>
      <w:r>
        <w:rPr>
          <w:rFonts w:eastAsiaTheme="majorEastAsia"/>
        </w:rPr>
        <w:lastRenderedPageBreak/>
        <w:t>Introduction</w:t>
      </w:r>
      <w:bookmarkEnd w:id="6"/>
    </w:p>
    <w:p w:rsidR="009D20BA" w:rsidRPr="009D20BA" w:rsidRDefault="000474AE" w:rsidP="009D20BA">
      <w:pPr>
        <w:rPr>
          <w:rFonts w:eastAsiaTheme="majorEastAsia"/>
        </w:rPr>
      </w:pPr>
      <w:r>
        <w:rPr>
          <w:rFonts w:eastAsiaTheme="majorEastAsia"/>
        </w:rPr>
        <w:t>This document discusses some of the features of the QuickRDA Modeling System using supplied examples.</w:t>
      </w:r>
    </w:p>
    <w:p w:rsidR="000474AE" w:rsidRDefault="009D20BA" w:rsidP="000474AE">
      <w:pPr>
        <w:pStyle w:val="Heading1"/>
        <w:rPr>
          <w:rFonts w:eastAsiaTheme="majorEastAsia"/>
        </w:rPr>
      </w:pPr>
      <w:bookmarkStart w:id="7" w:name="_Toc300147051"/>
      <w:r>
        <w:rPr>
          <w:rFonts w:eastAsiaTheme="majorEastAsia"/>
        </w:rPr>
        <w:t>Templates &amp; Evocation</w:t>
      </w:r>
      <w:bookmarkEnd w:id="7"/>
    </w:p>
    <w:p w:rsidR="000474AE" w:rsidRDefault="00D33E2F" w:rsidP="00D33E2F">
      <w:pPr>
        <w:rPr>
          <w:rFonts w:eastAsiaTheme="majorEastAsia"/>
        </w:rPr>
      </w:pPr>
      <w:r>
        <w:rPr>
          <w:rFonts w:eastAsiaTheme="majorEastAsia"/>
        </w:rPr>
        <w:t xml:space="preserve">QuickRDA 3.20 provides a new mechanism for expressing common domain facts and reusing them, called the template.  </w:t>
      </w:r>
      <w:r w:rsidR="00B77C91">
        <w:rPr>
          <w:rFonts w:eastAsiaTheme="majorEastAsia"/>
        </w:rPr>
        <w:t>Templates are defined as a set of facts; later they can be recalled as an evocation, conjuring, or summoning of those facts.</w:t>
      </w:r>
    </w:p>
    <w:p w:rsidR="00B77C91" w:rsidRDefault="000474AE" w:rsidP="00D33E2F">
      <w:pPr>
        <w:rPr>
          <w:rFonts w:eastAsiaTheme="majorEastAsia"/>
        </w:rPr>
      </w:pPr>
      <w:r>
        <w:rPr>
          <w:rFonts w:eastAsiaTheme="majorEastAsia"/>
        </w:rPr>
        <w:t xml:space="preserve">The accompanying example is named </w:t>
      </w:r>
      <w:r w:rsidRPr="00534C36">
        <w:rPr>
          <w:rFonts w:eastAsiaTheme="majorEastAsia"/>
          <w:b/>
        </w:rPr>
        <w:t xml:space="preserve">Templates </w:t>
      </w:r>
      <w:r w:rsidR="00534C36">
        <w:rPr>
          <w:rFonts w:eastAsiaTheme="majorEastAsia"/>
          <w:b/>
        </w:rPr>
        <w:t>and</w:t>
      </w:r>
      <w:r w:rsidRPr="00534C36">
        <w:rPr>
          <w:rFonts w:eastAsiaTheme="majorEastAsia"/>
          <w:b/>
        </w:rPr>
        <w:t xml:space="preserve"> Evocations.xlsx</w:t>
      </w:r>
      <w:r>
        <w:rPr>
          <w:rFonts w:eastAsiaTheme="majorEastAsia"/>
        </w:rPr>
        <w:t xml:space="preserve"> and can be found in the Examples folder of the released bits.</w:t>
      </w:r>
      <w:r w:rsidR="00B77C91">
        <w:rPr>
          <w:rFonts w:eastAsiaTheme="majorEastAsia"/>
        </w:rPr>
        <w:t xml:space="preserve">  </w:t>
      </w:r>
    </w:p>
    <w:p w:rsidR="00D33E2F" w:rsidRPr="00B77C91" w:rsidRDefault="009D20BA" w:rsidP="00D33E2F">
      <w:pPr>
        <w:rPr>
          <w:rFonts w:eastAsiaTheme="majorEastAsia"/>
          <w:i/>
        </w:rPr>
      </w:pPr>
      <w:r>
        <w:rPr>
          <w:rFonts w:eastAsiaTheme="majorEastAsia"/>
          <w:i/>
        </w:rPr>
        <w:t>T</w:t>
      </w:r>
      <w:r w:rsidR="00D33E2F" w:rsidRPr="00B77C91">
        <w:rPr>
          <w:rFonts w:eastAsiaTheme="majorEastAsia"/>
          <w:i/>
        </w:rPr>
        <w:t>he</w:t>
      </w:r>
      <w:r>
        <w:rPr>
          <w:rFonts w:eastAsiaTheme="majorEastAsia"/>
          <w:i/>
        </w:rPr>
        <w:t xml:space="preserve"> </w:t>
      </w:r>
      <w:r w:rsidR="00D33E2F" w:rsidRPr="00B77C91">
        <w:rPr>
          <w:rFonts w:eastAsiaTheme="majorEastAsia"/>
          <w:i/>
        </w:rPr>
        <w:t xml:space="preserve">templates </w:t>
      </w:r>
      <w:r>
        <w:rPr>
          <w:rFonts w:eastAsiaTheme="majorEastAsia"/>
          <w:i/>
        </w:rPr>
        <w:t xml:space="preserve">of topic in this document </w:t>
      </w:r>
      <w:r w:rsidR="00D33E2F" w:rsidRPr="00B77C91">
        <w:rPr>
          <w:rFonts w:eastAsiaTheme="majorEastAsia"/>
          <w:i/>
        </w:rPr>
        <w:t xml:space="preserve">are for the expression and </w:t>
      </w:r>
      <w:r w:rsidR="00B77C91">
        <w:rPr>
          <w:rFonts w:eastAsiaTheme="majorEastAsia"/>
          <w:i/>
        </w:rPr>
        <w:t xml:space="preserve">subsequent </w:t>
      </w:r>
      <w:r w:rsidR="00D33E2F" w:rsidRPr="00B77C91">
        <w:rPr>
          <w:rFonts w:eastAsiaTheme="majorEastAsia"/>
          <w:i/>
        </w:rPr>
        <w:t>reuse of domain facts.  The term</w:t>
      </w:r>
      <w:r>
        <w:rPr>
          <w:rFonts w:eastAsiaTheme="majorEastAsia"/>
          <w:i/>
        </w:rPr>
        <w:t>s</w:t>
      </w:r>
      <w:r w:rsidR="00D33E2F" w:rsidRPr="00B77C91">
        <w:rPr>
          <w:rFonts w:eastAsiaTheme="majorEastAsia"/>
          <w:i/>
        </w:rPr>
        <w:t xml:space="preserve"> template </w:t>
      </w:r>
      <w:r>
        <w:rPr>
          <w:rFonts w:eastAsiaTheme="majorEastAsia"/>
          <w:i/>
        </w:rPr>
        <w:t xml:space="preserve">&amp; </w:t>
      </w:r>
      <w:r w:rsidR="00D33E2F" w:rsidRPr="00B77C91">
        <w:rPr>
          <w:rFonts w:eastAsiaTheme="majorEastAsia"/>
          <w:i/>
        </w:rPr>
        <w:t xml:space="preserve">evocation, should not be confused with the </w:t>
      </w:r>
      <w:r w:rsidR="00B77C91">
        <w:rPr>
          <w:rFonts w:eastAsiaTheme="majorEastAsia"/>
          <w:i/>
        </w:rPr>
        <w:t>earlier</w:t>
      </w:r>
      <w:r w:rsidR="00D33E2F" w:rsidRPr="00B77C91">
        <w:rPr>
          <w:rFonts w:eastAsiaTheme="majorEastAsia"/>
          <w:i/>
        </w:rPr>
        <w:t xml:space="preserve"> usage</w:t>
      </w:r>
      <w:r w:rsidR="00B77C91">
        <w:rPr>
          <w:rFonts w:eastAsiaTheme="majorEastAsia"/>
          <w:i/>
        </w:rPr>
        <w:t>s</w:t>
      </w:r>
      <w:r w:rsidR="00D33E2F" w:rsidRPr="00B77C91">
        <w:rPr>
          <w:rFonts w:eastAsiaTheme="majorEastAsia"/>
          <w:i/>
        </w:rPr>
        <w:t xml:space="preserve"> of the term template in the QuickRDA modeling system. </w:t>
      </w:r>
      <w:r w:rsidR="00B77C91">
        <w:rPr>
          <w:rFonts w:eastAsiaTheme="majorEastAsia"/>
          <w:i/>
        </w:rPr>
        <w:t xml:space="preserve"> </w:t>
      </w:r>
      <w:r w:rsidR="00D33E2F" w:rsidRPr="00B77C91">
        <w:rPr>
          <w:rFonts w:eastAsiaTheme="majorEastAsia"/>
          <w:i/>
        </w:rPr>
        <w:t xml:space="preserve">QuickRDA </w:t>
      </w:r>
      <w:r>
        <w:rPr>
          <w:rFonts w:eastAsiaTheme="majorEastAsia"/>
          <w:i/>
        </w:rPr>
        <w:t xml:space="preserve">had </w:t>
      </w:r>
      <w:r w:rsidR="00B77C91">
        <w:rPr>
          <w:rFonts w:eastAsiaTheme="majorEastAsia"/>
          <w:i/>
        </w:rPr>
        <w:t>previously</w:t>
      </w:r>
      <w:r>
        <w:rPr>
          <w:rFonts w:eastAsiaTheme="majorEastAsia"/>
          <w:i/>
        </w:rPr>
        <w:t xml:space="preserve"> used</w:t>
      </w:r>
      <w:r w:rsidR="00D33E2F" w:rsidRPr="00B77C91">
        <w:rPr>
          <w:rFonts w:eastAsiaTheme="majorEastAsia"/>
          <w:i/>
        </w:rPr>
        <w:t xml:space="preserve"> the term template </w:t>
      </w:r>
      <w:r w:rsidR="00B77C91">
        <w:rPr>
          <w:rFonts w:eastAsiaTheme="majorEastAsia"/>
          <w:i/>
        </w:rPr>
        <w:t xml:space="preserve">for the form of </w:t>
      </w:r>
      <w:r>
        <w:rPr>
          <w:rFonts w:eastAsiaTheme="majorEastAsia"/>
          <w:i/>
        </w:rPr>
        <w:t>source units,</w:t>
      </w:r>
      <w:r w:rsidR="00D33E2F" w:rsidRPr="00B77C91">
        <w:rPr>
          <w:rFonts w:eastAsiaTheme="majorEastAsia"/>
          <w:i/>
        </w:rPr>
        <w:t xml:space="preserve"> which are Excel spreadsheets</w:t>
      </w:r>
      <w:r>
        <w:rPr>
          <w:rFonts w:eastAsiaTheme="majorEastAsia"/>
          <w:i/>
        </w:rPr>
        <w:t xml:space="preserve"> based on a common yet highly customizable entry form (and hence the original usage of the term template)</w:t>
      </w:r>
      <w:r w:rsidR="00B77C91">
        <w:rPr>
          <w:rFonts w:eastAsiaTheme="majorEastAsia"/>
          <w:i/>
        </w:rPr>
        <w:t xml:space="preserve">. </w:t>
      </w:r>
      <w:r>
        <w:rPr>
          <w:rFonts w:eastAsiaTheme="majorEastAsia"/>
          <w:i/>
        </w:rPr>
        <w:t xml:space="preserve"> These source units are now referred to as Domain Fact Source Tables to distinguish them from the template &amp; evocation mechanism, and are the topic of </w:t>
      </w:r>
      <w:r w:rsidRPr="00B77C91">
        <w:rPr>
          <w:rStyle w:val="IntraDocumentCrossReferenceChar"/>
        </w:rPr>
        <w:t xml:space="preserve">QuickRDA (6) Modeling System Domain Fact </w:t>
      </w:r>
      <w:r w:rsidR="00AC4C3E">
        <w:rPr>
          <w:rStyle w:val="IntraDocumentCrossReferenceChar"/>
        </w:rPr>
        <w:t>Entry</w:t>
      </w:r>
      <w:r w:rsidRPr="00B77C91">
        <w:rPr>
          <w:rStyle w:val="IntraDocumentCrossReferenceChar"/>
        </w:rPr>
        <w:t xml:space="preserve"> </w:t>
      </w:r>
      <w:r w:rsidR="00AC4C3E">
        <w:rPr>
          <w:rStyle w:val="IntraDocumentCrossReferenceChar"/>
        </w:rPr>
        <w:t>Form</w:t>
      </w:r>
      <w:r w:rsidRPr="00B77C91">
        <w:rPr>
          <w:rStyle w:val="IntraDocumentCrossReferenceChar"/>
        </w:rPr>
        <w:t xml:space="preserve"> User Guide</w:t>
      </w:r>
      <w:r>
        <w:rPr>
          <w:rFonts w:eastAsiaTheme="majorEastAsia"/>
          <w:i/>
        </w:rPr>
        <w:t xml:space="preserve">. </w:t>
      </w:r>
      <w:r w:rsidR="00B77C91">
        <w:rPr>
          <w:rFonts w:eastAsiaTheme="majorEastAsia"/>
          <w:i/>
        </w:rPr>
        <w:t xml:space="preserve"> </w:t>
      </w:r>
      <w:r>
        <w:rPr>
          <w:rFonts w:eastAsiaTheme="majorEastAsia"/>
          <w:i/>
        </w:rPr>
        <w:t xml:space="preserve">Domain Fact </w:t>
      </w:r>
      <w:r w:rsidR="00566700">
        <w:rPr>
          <w:rFonts w:eastAsiaTheme="majorEastAsia"/>
          <w:i/>
        </w:rPr>
        <w:t>Entry Forms</w:t>
      </w:r>
      <w:r>
        <w:rPr>
          <w:rFonts w:eastAsiaTheme="majorEastAsia"/>
          <w:i/>
        </w:rPr>
        <w:t xml:space="preserve"> are a mechanism </w:t>
      </w:r>
      <w:r w:rsidR="00566700">
        <w:rPr>
          <w:rFonts w:eastAsiaTheme="majorEastAsia"/>
          <w:i/>
        </w:rPr>
        <w:t xml:space="preserve">based on entry into a custom Excel spreadsheet </w:t>
      </w:r>
      <w:r>
        <w:rPr>
          <w:rFonts w:eastAsiaTheme="majorEastAsia"/>
          <w:i/>
        </w:rPr>
        <w:t xml:space="preserve">for regular, structured, yet highly customizable capture of domain facts, whereas templates &amp; evocations are way to reuse captured domain facts to create </w:t>
      </w:r>
      <w:r w:rsidR="00566700">
        <w:rPr>
          <w:rFonts w:eastAsiaTheme="majorEastAsia"/>
          <w:i/>
        </w:rPr>
        <w:t>other</w:t>
      </w:r>
      <w:r>
        <w:rPr>
          <w:rFonts w:eastAsiaTheme="majorEastAsia"/>
          <w:i/>
        </w:rPr>
        <w:t xml:space="preserve"> </w:t>
      </w:r>
      <w:r w:rsidR="00566700">
        <w:rPr>
          <w:rFonts w:eastAsiaTheme="majorEastAsia"/>
          <w:i/>
        </w:rPr>
        <w:t xml:space="preserve">or more complex </w:t>
      </w:r>
      <w:r>
        <w:rPr>
          <w:rFonts w:eastAsiaTheme="majorEastAsia"/>
          <w:i/>
        </w:rPr>
        <w:t>domain facts.</w:t>
      </w:r>
    </w:p>
    <w:p w:rsidR="009D20BA" w:rsidRDefault="009D20BA">
      <w:pPr>
        <w:spacing w:before="0"/>
        <w:rPr>
          <w:rFonts w:eastAsiaTheme="majorEastAsia"/>
        </w:rPr>
      </w:pPr>
      <w:r>
        <w:rPr>
          <w:rFonts w:eastAsiaTheme="majorEastAsia"/>
        </w:rPr>
        <w:t>The fact and reuse mechanism of templates and evocations is the subject of this section.  This mechanism consists of three parts:</w:t>
      </w:r>
    </w:p>
    <w:p w:rsidR="009D20BA" w:rsidRDefault="009D20BA" w:rsidP="009D20BA">
      <w:pPr>
        <w:pStyle w:val="ListParagraph"/>
        <w:numPr>
          <w:ilvl w:val="0"/>
          <w:numId w:val="27"/>
        </w:numPr>
        <w:spacing w:before="0"/>
        <w:rPr>
          <w:rFonts w:eastAsiaTheme="majorEastAsia"/>
        </w:rPr>
      </w:pPr>
      <w:r>
        <w:rPr>
          <w:rFonts w:eastAsiaTheme="majorEastAsia"/>
        </w:rPr>
        <w:t xml:space="preserve">The expression of a set of source facts </w:t>
      </w:r>
      <w:r w:rsidR="00F71B93">
        <w:rPr>
          <w:rFonts w:eastAsiaTheme="majorEastAsia"/>
        </w:rPr>
        <w:t>that belong to a named template, or template definition.</w:t>
      </w:r>
    </w:p>
    <w:p w:rsidR="009D20BA" w:rsidRDefault="009D20BA" w:rsidP="009D20BA">
      <w:pPr>
        <w:pStyle w:val="ListParagraph"/>
        <w:numPr>
          <w:ilvl w:val="0"/>
          <w:numId w:val="27"/>
        </w:numPr>
        <w:spacing w:before="0"/>
        <w:rPr>
          <w:rFonts w:eastAsiaTheme="majorEastAsia"/>
        </w:rPr>
      </w:pPr>
      <w:r>
        <w:rPr>
          <w:rFonts w:eastAsiaTheme="majorEastAsia"/>
        </w:rPr>
        <w:t xml:space="preserve">The </w:t>
      </w:r>
      <w:r w:rsidR="00F71B93">
        <w:rPr>
          <w:rFonts w:eastAsiaTheme="majorEastAsia"/>
        </w:rPr>
        <w:t xml:space="preserve">evocation of the named </w:t>
      </w:r>
      <w:proofErr w:type="gramStart"/>
      <w:r w:rsidR="00F71B93">
        <w:rPr>
          <w:rFonts w:eastAsiaTheme="majorEastAsia"/>
        </w:rPr>
        <w:t>template,</w:t>
      </w:r>
      <w:proofErr w:type="gramEnd"/>
      <w:r w:rsidR="00F71B93">
        <w:rPr>
          <w:rFonts w:eastAsiaTheme="majorEastAsia"/>
        </w:rPr>
        <w:t xml:space="preserve"> or template evocation.</w:t>
      </w:r>
    </w:p>
    <w:p w:rsidR="009D20BA" w:rsidRPr="009D20BA" w:rsidRDefault="009D20BA" w:rsidP="009D20BA">
      <w:pPr>
        <w:pStyle w:val="ListParagraph"/>
        <w:numPr>
          <w:ilvl w:val="0"/>
          <w:numId w:val="27"/>
        </w:numPr>
        <w:spacing w:before="0"/>
        <w:rPr>
          <w:rFonts w:eastAsiaTheme="majorEastAsia"/>
        </w:rPr>
      </w:pPr>
      <w:r>
        <w:rPr>
          <w:rFonts w:eastAsiaTheme="majorEastAsia"/>
        </w:rPr>
        <w:t>Customization of t</w:t>
      </w:r>
      <w:r w:rsidR="00F71B93">
        <w:rPr>
          <w:rFonts w:eastAsiaTheme="majorEastAsia"/>
        </w:rPr>
        <w:t xml:space="preserve">he evocation of named templates, or concept </w:t>
      </w:r>
      <w:r>
        <w:rPr>
          <w:rFonts w:eastAsiaTheme="majorEastAsia"/>
        </w:rPr>
        <w:t>substitution.</w:t>
      </w:r>
    </w:p>
    <w:p w:rsidR="00F71B93" w:rsidRDefault="00AA29C8" w:rsidP="00AA29C8">
      <w:pPr>
        <w:rPr>
          <w:rFonts w:eastAsiaTheme="majorEastAsia"/>
          <w:smallCaps/>
          <w:spacing w:val="15"/>
          <w:sz w:val="24"/>
          <w:szCs w:val="22"/>
        </w:rPr>
      </w:pPr>
      <w:r w:rsidRPr="00AA29C8">
        <w:rPr>
          <w:rFonts w:eastAsiaTheme="majorEastAsia"/>
        </w:rPr>
        <w:t xml:space="preserve">A template has members.  A template definition constitutes the name of the template along with assembly of included members.  As with any fact capture, full illumination of the template can and generally requires carrying over onto multiple rows in a source table.  Using a template (or reusing the contents of a template) is the conjuring of these members, with modification, for a particular purpose, called an evocation.  </w:t>
      </w:r>
      <w:r w:rsidR="00F71B93">
        <w:rPr>
          <w:rFonts w:eastAsiaTheme="majorEastAsia"/>
        </w:rPr>
        <w:br w:type="page"/>
      </w:r>
    </w:p>
    <w:p w:rsidR="009D20BA" w:rsidRDefault="00F71B93" w:rsidP="00F71B93">
      <w:pPr>
        <w:pStyle w:val="Heading2"/>
        <w:rPr>
          <w:rFonts w:eastAsiaTheme="majorEastAsia"/>
        </w:rPr>
      </w:pPr>
      <w:bookmarkStart w:id="8" w:name="_Toc300147052"/>
      <w:r>
        <w:rPr>
          <w:rFonts w:eastAsiaTheme="majorEastAsia"/>
        </w:rPr>
        <w:lastRenderedPageBreak/>
        <w:t>Template Definition</w:t>
      </w:r>
      <w:bookmarkEnd w:id="8"/>
    </w:p>
    <w:p w:rsidR="00AA29C8" w:rsidRDefault="00AA29C8" w:rsidP="00F71B93">
      <w:pPr>
        <w:rPr>
          <w:rFonts w:eastAsiaTheme="majorEastAsia"/>
        </w:rPr>
      </w:pPr>
      <w:r>
        <w:rPr>
          <w:rFonts w:eastAsiaTheme="majorEastAsia"/>
        </w:rPr>
        <w:t xml:space="preserve">A template is defined by naming it, and by designating the inclusion of members into it.  </w:t>
      </w:r>
    </w:p>
    <w:p w:rsidR="00F71B93" w:rsidRDefault="00F71B93" w:rsidP="00F71B93">
      <w:pPr>
        <w:rPr>
          <w:rFonts w:eastAsiaTheme="majorEastAsia"/>
        </w:rPr>
      </w:pPr>
      <w:r>
        <w:rPr>
          <w:rFonts w:eastAsiaTheme="majorEastAsia"/>
        </w:rPr>
        <w:t>The members of a template are concepts</w:t>
      </w:r>
      <w:r w:rsidR="00AA29C8">
        <w:rPr>
          <w:rFonts w:eastAsiaTheme="majorEastAsia"/>
        </w:rPr>
        <w:t xml:space="preserve"> (e.g. named entities of named types).  Further</w:t>
      </w:r>
      <w:r>
        <w:rPr>
          <w:rFonts w:eastAsiaTheme="majorEastAsia"/>
        </w:rPr>
        <w:t xml:space="preserve">, it is useful to note that in the QuickRDA modeling system, relationships are </w:t>
      </w:r>
      <w:r w:rsidR="00AA29C8">
        <w:rPr>
          <w:rFonts w:eastAsiaTheme="majorEastAsia"/>
        </w:rPr>
        <w:t xml:space="preserve">also </w:t>
      </w:r>
      <w:r>
        <w:rPr>
          <w:rFonts w:eastAsiaTheme="majorEastAsia"/>
        </w:rPr>
        <w:t xml:space="preserve">concepts; thus, relationships are also </w:t>
      </w:r>
      <w:r w:rsidR="00AA29C8">
        <w:rPr>
          <w:rFonts w:eastAsiaTheme="majorEastAsia"/>
        </w:rPr>
        <w:t>significant</w:t>
      </w:r>
      <w:r>
        <w:rPr>
          <w:rFonts w:eastAsiaTheme="majorEastAsia"/>
        </w:rPr>
        <w:t xml:space="preserve"> as members of templates.</w:t>
      </w:r>
    </w:p>
    <w:p w:rsidR="00E9300D" w:rsidRDefault="00E9300D">
      <w:pPr>
        <w:spacing w:before="0"/>
        <w:rPr>
          <w:rFonts w:eastAsiaTheme="majorEastAsia"/>
        </w:rPr>
      </w:pPr>
      <w:r>
        <w:rPr>
          <w:rFonts w:eastAsiaTheme="majorEastAsia"/>
        </w:rPr>
        <w:br w:type="page"/>
      </w:r>
    </w:p>
    <w:p w:rsidR="00E9300D" w:rsidRDefault="002C156A" w:rsidP="00084F5F">
      <w:pPr>
        <w:keepNext/>
        <w:jc w:val="center"/>
      </w:pPr>
      <w:r>
        <w:rPr>
          <w:noProof/>
          <w:lang w:bidi="ar-SA"/>
        </w:rPr>
        <w:lastRenderedPageBreak/>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1040765</wp:posOffset>
                </wp:positionV>
                <wp:extent cx="228600" cy="1752600"/>
                <wp:effectExtent l="304800" t="57150" r="0" b="19050"/>
                <wp:wrapNone/>
                <wp:docPr id="7" name="Curved Connector 7"/>
                <wp:cNvGraphicFramePr/>
                <a:graphic xmlns:a="http://schemas.openxmlformats.org/drawingml/2006/main">
                  <a:graphicData uri="http://schemas.microsoft.com/office/word/2010/wordprocessingShape">
                    <wps:wsp>
                      <wps:cNvCnPr/>
                      <wps:spPr>
                        <a:xfrm flipV="1">
                          <a:off x="0" y="0"/>
                          <a:ext cx="228600" cy="1752600"/>
                        </a:xfrm>
                        <a:prstGeom prst="curvedConnector3">
                          <a:avLst>
                            <a:gd name="adj1" fmla="val -129167"/>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0;margin-top:81.95pt;width:18pt;height:13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" adj="-27900" strokecolor="#4579b8 [3044]">
                <v:stroke dashstyle="3 1" endarrow="classic" endarrowlength="long"/>
              </v:shape>
            </w:pict>
          </mc:Fallback>
        </mc:AlternateContent>
      </w:r>
      <w:r>
        <w:rPr>
          <w:noProof/>
          <w:lang w:bidi="ar-SA"/>
        </w:rPr>
        <mc:AlternateContent>
          <mc:Choice Requires="wps">
            <w:drawing>
              <wp:anchor distT="0" distB="0" distL="114300" distR="114300" simplePos="0" relativeHeight="251664384" behindDoc="0" locked="0" layoutInCell="1" allowOverlap="1" wp14:anchorId="01DA460E" wp14:editId="2DBE2BCD">
                <wp:simplePos x="0" y="0"/>
                <wp:positionH relativeFrom="column">
                  <wp:posOffset>3545365</wp:posOffset>
                </wp:positionH>
                <wp:positionV relativeFrom="paragraph">
                  <wp:posOffset>1490503</wp:posOffset>
                </wp:positionV>
                <wp:extent cx="1681798" cy="1219202"/>
                <wp:effectExtent l="2540" t="35560" r="111760" b="16510"/>
                <wp:wrapNone/>
                <wp:docPr id="3" name="Curved Connector 3"/>
                <wp:cNvGraphicFramePr/>
                <a:graphic xmlns:a="http://schemas.openxmlformats.org/drawingml/2006/main">
                  <a:graphicData uri="http://schemas.microsoft.com/office/word/2010/wordprocessingShape">
                    <wps:wsp>
                      <wps:cNvCnPr/>
                      <wps:spPr>
                        <a:xfrm rot="5400000" flipH="1" flipV="1">
                          <a:off x="0" y="0"/>
                          <a:ext cx="1681798" cy="1219202"/>
                        </a:xfrm>
                        <a:prstGeom prst="curvedConnector3">
                          <a:avLst>
                            <a:gd name="adj1" fmla="val 50000"/>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 o:spid="_x0000_s1026" type="#_x0000_t38" style="position:absolute;margin-left:279.15pt;margin-top:117.35pt;width:132.45pt;height:96pt;rotation:9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" adj="10800" strokecolor="#4579b8 [3044]">
                <v:stroke dashstyle="3 1" endarrow="classic" endarrowlength="long"/>
              </v:shape>
            </w:pict>
          </mc:Fallback>
        </mc:AlternateContent>
      </w:r>
      <w:r w:rsidR="00F41B53">
        <w:rPr>
          <w:noProof/>
          <w:lang w:bidi="ar-SA"/>
        </w:rPr>
        <mc:AlternateContent>
          <mc:Choice Requires="wps">
            <w:drawing>
              <wp:anchor distT="0" distB="0" distL="114300" distR="114300" simplePos="0" relativeHeight="251662336" behindDoc="0" locked="0" layoutInCell="1" allowOverlap="1" wp14:anchorId="73A33176" wp14:editId="56AD727A">
                <wp:simplePos x="0" y="0"/>
                <wp:positionH relativeFrom="column">
                  <wp:posOffset>4173061</wp:posOffset>
                </wp:positionH>
                <wp:positionV relativeFrom="paragraph">
                  <wp:posOffset>993775</wp:posOffset>
                </wp:positionV>
                <wp:extent cx="1624013" cy="266065"/>
                <wp:effectExtent l="0" t="0" r="14605" b="19685"/>
                <wp:wrapNone/>
                <wp:docPr id="10" name="Rounded Rectangle 10"/>
                <wp:cNvGraphicFramePr/>
                <a:graphic xmlns:a="http://schemas.openxmlformats.org/drawingml/2006/main">
                  <a:graphicData uri="http://schemas.microsoft.com/office/word/2010/wordprocessingShape">
                    <wps:wsp>
                      <wps:cNvSpPr/>
                      <wps:spPr>
                        <a:xfrm>
                          <a:off x="0" y="0"/>
                          <a:ext cx="1624013" cy="266065"/>
                        </a:xfrm>
                        <a:prstGeom prst="roundRect">
                          <a:avLst/>
                        </a:prstGeom>
                        <a:noFill/>
                        <a:ln w="25400" cap="flat" cmpd="sng" algn="ctr">
                          <a:solidFill>
                            <a:srgbClr val="FF0000"/>
                          </a:solidFill>
                          <a:prstDash val="solid"/>
                        </a:ln>
                        <a:effectLst/>
                      </wps:spPr>
                      <wps:txbx>
                        <w:txbxContent>
                          <w:p w:rsidR="00C23862" w:rsidRPr="00F847FE" w:rsidRDefault="00C23862" w:rsidP="00F847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left:0;text-align:left;margin-left:328.6pt;margin-top:78.25pt;width:127.9pt;height:2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" filled="f" strokecolor="red" strokeweight="2pt">
                <v:textbox>
                  <w:txbxContent>
                    <w:p w:rsidR="00C23862" w:rsidRPr="00F847FE" w:rsidRDefault="00C23862" w:rsidP="00F847FE">
                      <w:pPr>
                        <w:jc w:val="center"/>
                      </w:pPr>
                    </w:p>
                  </w:txbxContent>
                </v:textbox>
              </v:roundrect>
            </w:pict>
          </mc:Fallback>
        </mc:AlternateContent>
      </w:r>
      <w:r w:rsidR="00F41B53">
        <w:rPr>
          <w:noProof/>
          <w:lang w:bidi="ar-SA"/>
        </w:rPr>
        <mc:AlternateContent>
          <mc:Choice Requires="wps">
            <w:drawing>
              <wp:anchor distT="0" distB="0" distL="114300" distR="114300" simplePos="0" relativeHeight="251659264" behindDoc="0" locked="0" layoutInCell="1" allowOverlap="1" wp14:anchorId="570DA0D7" wp14:editId="40E02EDF">
                <wp:simplePos x="0" y="0"/>
                <wp:positionH relativeFrom="column">
                  <wp:posOffset>228600</wp:posOffset>
                </wp:positionH>
                <wp:positionV relativeFrom="paragraph">
                  <wp:posOffset>994410</wp:posOffset>
                </wp:positionV>
                <wp:extent cx="3200400" cy="2667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3200400"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3862" w:rsidRPr="00F847FE" w:rsidRDefault="00C23862" w:rsidP="00F847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7" style="position:absolute;left:0;text-align:left;margin-left:18pt;margin-top:78.3pt;width:252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" filled="f" strokecolor="red" strokeweight="2pt">
                <v:textbox>
                  <w:txbxContent>
                    <w:p w:rsidR="00C23862" w:rsidRPr="00F847FE" w:rsidRDefault="00C23862" w:rsidP="00F847FE">
                      <w:pPr>
                        <w:jc w:val="center"/>
                      </w:pPr>
                    </w:p>
                  </w:txbxContent>
                </v:textbox>
              </v:roundrect>
            </w:pict>
          </mc:Fallback>
        </mc:AlternateContent>
      </w:r>
      <w:r w:rsidR="00F41B53">
        <w:rPr>
          <w:noProof/>
          <w:lang w:bidi="ar-SA"/>
        </w:rPr>
        <w:drawing>
          <wp:inline distT="0" distB="0" distL="0" distR="0" wp14:anchorId="737307E3" wp14:editId="1F02785E">
            <wp:extent cx="594360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70760"/>
                    </a:xfrm>
                    <a:prstGeom prst="rect">
                      <a:avLst/>
                    </a:prstGeom>
                  </pic:spPr>
                </pic:pic>
              </a:graphicData>
            </a:graphic>
          </wp:inline>
        </w:drawing>
      </w:r>
    </w:p>
    <w:p w:rsidR="00EE64EE" w:rsidRDefault="00084F5F" w:rsidP="00F275A7">
      <w:pPr>
        <w:pStyle w:val="Caption"/>
        <w:rPr>
          <w:rFonts w:eastAsiaTheme="majorEastAsia"/>
          <w:spacing w:val="15"/>
          <w:sz w:val="28"/>
          <w:szCs w:val="22"/>
        </w:rPr>
      </w:pPr>
      <w:bookmarkStart w:id="9" w:name="_Toc300147066"/>
      <w:r>
        <w:t xml:space="preserve">Entry Form </w:t>
      </w:r>
      <w:r w:rsidR="00547C9D">
        <w:fldChar w:fldCharType="begin"/>
      </w:r>
      <w:r w:rsidR="00547C9D">
        <w:instrText xml:space="preserve"> SEQ Table \* ARABIC </w:instrText>
      </w:r>
      <w:r w:rsidR="00547C9D">
        <w:fldChar w:fldCharType="separate"/>
      </w:r>
      <w:r w:rsidR="00F275A7">
        <w:t>1</w:t>
      </w:r>
      <w:r w:rsidR="00547C9D">
        <w:fldChar w:fldCharType="end"/>
      </w:r>
      <w:r w:rsidR="00E9300D">
        <w:t xml:space="preserve">.  </w:t>
      </w:r>
      <w:r w:rsidR="002C156A">
        <w:t xml:space="preserve">A </w:t>
      </w:r>
      <w:r w:rsidR="00E9300D">
        <w:t xml:space="preserve">Template </w:t>
      </w:r>
      <w:r w:rsidR="00AC4C3E">
        <w:t>defined in a Fact</w:t>
      </w:r>
      <w:r w:rsidR="002C156A">
        <w:t xml:space="preserve"> </w:t>
      </w:r>
      <w:r w:rsidR="00AC4C3E">
        <w:t>Entry</w:t>
      </w:r>
      <w:r w:rsidR="002C156A">
        <w:t xml:space="preserve"> Form</w:t>
      </w:r>
      <w:bookmarkEnd w:id="9"/>
    </w:p>
    <w:p w:rsidR="00F41B53" w:rsidRDefault="00237EFA" w:rsidP="00F41B53">
      <w:pPr>
        <w:rPr>
          <w:rFonts w:eastAsiaTheme="majorEastAsia"/>
        </w:rPr>
      </w:pPr>
      <w:r>
        <w:rPr>
          <w:rFonts w:eastAsiaTheme="majorEastAsia"/>
        </w:rPr>
        <w:t>Here, the first fact row</w:t>
      </w:r>
      <w:r w:rsidR="00F847FE">
        <w:rPr>
          <w:rFonts w:eastAsiaTheme="majorEastAsia"/>
        </w:rPr>
        <w:t>, 5,</w:t>
      </w:r>
      <w:r>
        <w:rPr>
          <w:rFonts w:eastAsiaTheme="majorEastAsia"/>
        </w:rPr>
        <w:t xml:space="preserve"> develops </w:t>
      </w:r>
      <w:r w:rsidR="00F847FE">
        <w:rPr>
          <w:rFonts w:eastAsiaTheme="majorEastAsia"/>
        </w:rPr>
        <w:t xml:space="preserve">two simple roles in opposition: </w:t>
      </w:r>
      <w:r>
        <w:rPr>
          <w:rFonts w:eastAsiaTheme="majorEastAsia"/>
        </w:rPr>
        <w:t xml:space="preserve">Seller and Buyer.  These roles are </w:t>
      </w:r>
      <w:r w:rsidR="00F847FE">
        <w:rPr>
          <w:rFonts w:eastAsiaTheme="majorEastAsia"/>
        </w:rPr>
        <w:t>included</w:t>
      </w:r>
      <w:r>
        <w:rPr>
          <w:rFonts w:eastAsiaTheme="majorEastAsia"/>
        </w:rPr>
        <w:t xml:space="preserve"> </w:t>
      </w:r>
      <w:r w:rsidR="00F847FE">
        <w:rPr>
          <w:rFonts w:eastAsiaTheme="majorEastAsia"/>
        </w:rPr>
        <w:t>in</w:t>
      </w:r>
      <w:r>
        <w:rPr>
          <w:rFonts w:eastAsiaTheme="majorEastAsia"/>
        </w:rPr>
        <w:t xml:space="preserve"> a templa</w:t>
      </w:r>
      <w:r w:rsidR="00F847FE">
        <w:rPr>
          <w:rFonts w:eastAsiaTheme="majorEastAsia"/>
        </w:rPr>
        <w:t>te called Buyer-Seller Template, also on row 5.</w:t>
      </w:r>
      <w:r w:rsidR="00E9300D">
        <w:rPr>
          <w:rFonts w:eastAsiaTheme="majorEastAsia"/>
        </w:rPr>
        <w:t xml:space="preserve">  </w:t>
      </w:r>
      <w:r>
        <w:rPr>
          <w:rFonts w:eastAsiaTheme="majorEastAsia"/>
        </w:rPr>
        <w:t xml:space="preserve">Further, a Maker role is defined, and </w:t>
      </w:r>
      <w:r w:rsidR="00F41B53">
        <w:rPr>
          <w:rFonts w:eastAsiaTheme="majorEastAsia"/>
        </w:rPr>
        <w:t>included</w:t>
      </w:r>
      <w:r>
        <w:rPr>
          <w:rFonts w:eastAsiaTheme="majorEastAsia"/>
        </w:rPr>
        <w:t xml:space="preserve"> to </w:t>
      </w:r>
      <w:r w:rsidR="00F41B53">
        <w:rPr>
          <w:rFonts w:eastAsiaTheme="majorEastAsia"/>
        </w:rPr>
        <w:t>the Maker Template, rows 7 &amp; 8.</w:t>
      </w:r>
      <w:r w:rsidR="00E9300D">
        <w:rPr>
          <w:rFonts w:eastAsiaTheme="majorEastAsia"/>
        </w:rPr>
        <w:t xml:space="preserve">  </w:t>
      </w:r>
      <w:r w:rsidR="00F41B53">
        <w:rPr>
          <w:rFonts w:eastAsiaTheme="majorEastAsia"/>
        </w:rPr>
        <w:t xml:space="preserve">We can visualize the templates by selecting the Template diagram in the </w:t>
      </w:r>
      <w:r w:rsidR="00E9300D">
        <w:rPr>
          <w:rFonts w:eastAsiaTheme="majorEastAsia"/>
        </w:rPr>
        <w:t>build table:</w:t>
      </w:r>
    </w:p>
    <w:p w:rsidR="00E9300D" w:rsidRDefault="00E9300D" w:rsidP="00E9300D">
      <w:pPr>
        <w:keepNext/>
        <w:jc w:val="center"/>
      </w:pPr>
      <w:r>
        <w:rPr>
          <w:rFonts w:eastAsiaTheme="majorEastAsia"/>
          <w:noProof/>
          <w:lang w:bidi="ar-SA"/>
        </w:rPr>
        <w:drawing>
          <wp:inline distT="0" distB="0" distL="0" distR="0" wp14:anchorId="48C8BB2F" wp14:editId="57C1CF91">
            <wp:extent cx="3694176" cy="3840480"/>
            <wp:effectExtent l="0" t="0" r="1905" b="7620"/>
            <wp:docPr id="16" name="Picture 16" descr="D:\Users\Erik.ELETEBOOK\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Erik.ELETEBOOK\Documents\Drawing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492" t="3258" r="5849" b="5329"/>
                    <a:stretch/>
                  </pic:blipFill>
                  <pic:spPr bwMode="auto">
                    <a:xfrm>
                      <a:off x="0" y="0"/>
                      <a:ext cx="3694176" cy="3840480"/>
                    </a:xfrm>
                    <a:prstGeom prst="rect">
                      <a:avLst/>
                    </a:prstGeom>
                    <a:noFill/>
                    <a:ln>
                      <a:noFill/>
                    </a:ln>
                    <a:extLst>
                      <a:ext uri="{53640926-AAD7-44D8-BBD7-CCE9431645EC}">
                        <a14:shadowObscured xmlns:a14="http://schemas.microsoft.com/office/drawing/2010/main"/>
                      </a:ext>
                    </a:extLst>
                  </pic:spPr>
                </pic:pic>
              </a:graphicData>
            </a:graphic>
          </wp:inline>
        </w:drawing>
      </w:r>
    </w:p>
    <w:p w:rsidR="00E9300D" w:rsidRPr="00566700" w:rsidRDefault="00E9300D" w:rsidP="00F275A7">
      <w:pPr>
        <w:pStyle w:val="Caption"/>
        <w:rPr>
          <w:rFonts w:eastAsiaTheme="majorEastAsia"/>
        </w:rPr>
      </w:pPr>
      <w:bookmarkStart w:id="10" w:name="_Toc300147071"/>
      <w:r>
        <w:t xml:space="preserve">Diagram </w:t>
      </w:r>
      <w:r>
        <w:fldChar w:fldCharType="begin"/>
      </w:r>
      <w:r>
        <w:instrText xml:space="preserve"> SEQ Figure \* ARABIC </w:instrText>
      </w:r>
      <w:r>
        <w:fldChar w:fldCharType="separate"/>
      </w:r>
      <w:r w:rsidR="00F275A7">
        <w:t>1</w:t>
      </w:r>
      <w:r>
        <w:fldChar w:fldCharType="end"/>
      </w:r>
      <w:r>
        <w:t>.  The Templates, Illustrated</w:t>
      </w:r>
      <w:bookmarkEnd w:id="10"/>
    </w:p>
    <w:p w:rsidR="00566700" w:rsidRDefault="00566700">
      <w:pPr>
        <w:spacing w:before="0"/>
        <w:rPr>
          <w:rFonts w:eastAsiaTheme="majorEastAsia"/>
          <w:smallCaps/>
          <w:spacing w:val="15"/>
          <w:sz w:val="24"/>
          <w:szCs w:val="22"/>
        </w:rPr>
      </w:pPr>
    </w:p>
    <w:p w:rsidR="00F71B93" w:rsidRDefault="00084F5F" w:rsidP="00F71B93">
      <w:pPr>
        <w:pStyle w:val="Heading2"/>
        <w:rPr>
          <w:rFonts w:eastAsiaTheme="majorEastAsia"/>
        </w:rPr>
      </w:pPr>
      <w:bookmarkStart w:id="11" w:name="_Toc300147053"/>
      <w:r>
        <w:rPr>
          <w:rFonts w:eastAsiaTheme="majorEastAsia"/>
        </w:rPr>
        <w:lastRenderedPageBreak/>
        <w:t xml:space="preserve">Simple </w:t>
      </w:r>
      <w:r w:rsidR="00F71B93">
        <w:rPr>
          <w:rFonts w:eastAsiaTheme="majorEastAsia"/>
        </w:rPr>
        <w:t>Template Evocation</w:t>
      </w:r>
      <w:bookmarkEnd w:id="11"/>
    </w:p>
    <w:p w:rsidR="00A0482F" w:rsidRDefault="00A0482F" w:rsidP="00084F5F">
      <w:pPr>
        <w:rPr>
          <w:rFonts w:eastAsiaTheme="majorEastAsia"/>
        </w:rPr>
      </w:pPr>
      <w:r>
        <w:rPr>
          <w:rFonts w:eastAsiaTheme="majorEastAsia"/>
        </w:rPr>
        <w:t>To use a template, the template is evoked.  An evocation is given a name (which is different from the template and from other evocations).</w:t>
      </w:r>
    </w:p>
    <w:p w:rsidR="00084F5F" w:rsidRPr="00084F5F" w:rsidRDefault="00084F5F" w:rsidP="00084F5F">
      <w:pPr>
        <w:rPr>
          <w:rFonts w:eastAsiaTheme="majorEastAsia"/>
        </w:rPr>
      </w:pPr>
      <w:r>
        <w:rPr>
          <w:rFonts w:eastAsiaTheme="majorEastAsia"/>
        </w:rPr>
        <w:t xml:space="preserve">The following domain fact entry form evokes the above defined templates.  </w:t>
      </w:r>
      <w:r w:rsidR="00A0482F">
        <w:rPr>
          <w:rFonts w:eastAsiaTheme="majorEastAsia"/>
        </w:rPr>
        <w:t xml:space="preserve">We use the term evoked in the sense of declaratively conjuring or summoning (to differentiate from invocation by calling).  </w:t>
      </w:r>
      <w:r>
        <w:rPr>
          <w:rFonts w:eastAsiaTheme="majorEastAsia"/>
        </w:rPr>
        <w:t>Buyer-Seller Template is evoked twice, Maker Template once.  Each evocation takes one row:</w:t>
      </w:r>
    </w:p>
    <w:p w:rsidR="00084F5F" w:rsidRDefault="00084F5F" w:rsidP="00084F5F">
      <w:pPr>
        <w:keepNext/>
      </w:pPr>
      <w:r>
        <w:rPr>
          <w:noProof/>
          <w:lang w:bidi="ar-SA"/>
        </w:rPr>
        <w:drawing>
          <wp:inline distT="0" distB="0" distL="0" distR="0" wp14:anchorId="4AAE9823" wp14:editId="270F4A30">
            <wp:extent cx="5943600" cy="2234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34565"/>
                    </a:xfrm>
                    <a:prstGeom prst="rect">
                      <a:avLst/>
                    </a:prstGeom>
                  </pic:spPr>
                </pic:pic>
              </a:graphicData>
            </a:graphic>
          </wp:inline>
        </w:drawing>
      </w:r>
    </w:p>
    <w:p w:rsidR="00084F5F" w:rsidRDefault="00084F5F" w:rsidP="00F275A7">
      <w:pPr>
        <w:pStyle w:val="Caption"/>
        <w:rPr>
          <w:rFonts w:eastAsiaTheme="majorEastAsia"/>
        </w:rPr>
      </w:pPr>
      <w:bookmarkStart w:id="12" w:name="_Toc300147067"/>
      <w:r>
        <w:t xml:space="preserve">Entry Form </w:t>
      </w:r>
      <w:r w:rsidR="00547C9D">
        <w:fldChar w:fldCharType="begin"/>
      </w:r>
      <w:r w:rsidR="00547C9D">
        <w:instrText xml:space="preserve"> SEQ Table \* ARABIC </w:instrText>
      </w:r>
      <w:r w:rsidR="00547C9D">
        <w:fldChar w:fldCharType="separate"/>
      </w:r>
      <w:r w:rsidR="00F275A7">
        <w:t>2</w:t>
      </w:r>
      <w:r w:rsidR="00547C9D">
        <w:fldChar w:fldCharType="end"/>
      </w:r>
      <w:r>
        <w:t>.  Simple Template Evocation</w:t>
      </w:r>
      <w:bookmarkEnd w:id="12"/>
    </w:p>
    <w:p w:rsidR="00084F5F" w:rsidRDefault="00084F5F" w:rsidP="00084F5F">
      <w:pPr>
        <w:keepNext/>
        <w:spacing w:before="0"/>
        <w:jc w:val="center"/>
      </w:pPr>
      <w:r>
        <w:rPr>
          <w:rFonts w:eastAsiaTheme="majorEastAsia"/>
          <w:noProof/>
          <w:lang w:bidi="ar-SA"/>
        </w:rPr>
        <w:drawing>
          <wp:inline distT="0" distB="0" distL="0" distR="0" wp14:anchorId="051C1D24" wp14:editId="2296B244">
            <wp:extent cx="4700016" cy="3264408"/>
            <wp:effectExtent l="0" t="0" r="5715" b="0"/>
            <wp:docPr id="14" name="Picture 14" descr="D:\Users\Erik.ELETEBOOK\Documents\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Erik.ELETEBOOK\Documents\Drawing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0016" cy="3264408"/>
                    </a:xfrm>
                    <a:prstGeom prst="rect">
                      <a:avLst/>
                    </a:prstGeom>
                    <a:noFill/>
                    <a:ln>
                      <a:noFill/>
                    </a:ln>
                  </pic:spPr>
                </pic:pic>
              </a:graphicData>
            </a:graphic>
          </wp:inline>
        </w:drawing>
      </w:r>
    </w:p>
    <w:p w:rsidR="00084F5F" w:rsidRDefault="00147ED2" w:rsidP="00F275A7">
      <w:pPr>
        <w:pStyle w:val="Caption"/>
      </w:pPr>
      <w:bookmarkStart w:id="13" w:name="_Toc300147072"/>
      <w:r>
        <w:t>Diagram</w:t>
      </w:r>
      <w:r w:rsidR="00084F5F">
        <w:t xml:space="preserve"> </w:t>
      </w:r>
      <w:r w:rsidR="00084F5F">
        <w:fldChar w:fldCharType="begin"/>
      </w:r>
      <w:r w:rsidR="00084F5F">
        <w:instrText xml:space="preserve"> SEQ Figure \* ARABIC </w:instrText>
      </w:r>
      <w:r w:rsidR="00084F5F">
        <w:fldChar w:fldCharType="separate"/>
      </w:r>
      <w:r w:rsidR="00F275A7">
        <w:t>2</w:t>
      </w:r>
      <w:r w:rsidR="00084F5F">
        <w:fldChar w:fldCharType="end"/>
      </w:r>
      <w:r w:rsidR="00084F5F">
        <w:t>.  Simple Template Evocation, Illustrated</w:t>
      </w:r>
      <w:bookmarkEnd w:id="13"/>
    </w:p>
    <w:p w:rsidR="00084F5F" w:rsidRPr="00A0482F" w:rsidRDefault="00A0482F" w:rsidP="00A0482F">
      <w:pPr>
        <w:rPr>
          <w:rFonts w:eastAsiaTheme="majorEastAsia"/>
        </w:rPr>
      </w:pPr>
      <w:r>
        <w:rPr>
          <w:rFonts w:eastAsiaTheme="majorEastAsia"/>
        </w:rPr>
        <w:lastRenderedPageBreak/>
        <w:t xml:space="preserve">Note that the build target for this diagram is Parties &amp; Composites; </w:t>
      </w:r>
      <w:r w:rsidRPr="00A0482F">
        <w:rPr>
          <w:rFonts w:eastAsiaTheme="majorEastAsia"/>
          <w:i/>
        </w:rPr>
        <w:t>however, it is built with rows 9-13 of the Composite Roles tab hidden</w:t>
      </w:r>
      <w:r>
        <w:rPr>
          <w:rFonts w:eastAsiaTheme="majorEastAsia"/>
        </w:rPr>
        <w:t>.</w:t>
      </w:r>
      <w:r w:rsidR="00084F5F">
        <w:rPr>
          <w:rFonts w:eastAsiaTheme="majorEastAsia"/>
        </w:rPr>
        <w:br w:type="page"/>
      </w:r>
    </w:p>
    <w:p w:rsidR="00084F5F" w:rsidRDefault="00084F5F" w:rsidP="00A0482F">
      <w:pPr>
        <w:pStyle w:val="Heading2"/>
        <w:rPr>
          <w:rFonts w:eastAsiaTheme="majorEastAsia"/>
        </w:rPr>
      </w:pPr>
      <w:bookmarkStart w:id="14" w:name="_Toc300147054"/>
      <w:r>
        <w:rPr>
          <w:rFonts w:eastAsiaTheme="majorEastAsia"/>
        </w:rPr>
        <w:lastRenderedPageBreak/>
        <w:t>Adornment of Evocation</w:t>
      </w:r>
      <w:bookmarkEnd w:id="14"/>
    </w:p>
    <w:p w:rsidR="00A0482F" w:rsidRDefault="00A0482F" w:rsidP="00147ED2">
      <w:pPr>
        <w:rPr>
          <w:rFonts w:eastAsiaTheme="majorEastAsia"/>
        </w:rPr>
      </w:pPr>
      <w:r>
        <w:rPr>
          <w:rFonts w:eastAsiaTheme="majorEastAsia"/>
        </w:rPr>
        <w:t xml:space="preserve">Adornment allows the addition of modeling information, domain facts, to the evocation of a template.  </w:t>
      </w:r>
    </w:p>
    <w:p w:rsidR="006502C4" w:rsidRDefault="00147ED2" w:rsidP="00147ED2">
      <w:pPr>
        <w:rPr>
          <w:rFonts w:eastAsiaTheme="majorEastAsia"/>
        </w:rPr>
      </w:pPr>
      <w:r>
        <w:rPr>
          <w:rFonts w:eastAsiaTheme="majorEastAsia"/>
        </w:rPr>
        <w:t xml:space="preserve">The following entry form shows the same three template invocations </w:t>
      </w:r>
      <w:r w:rsidR="00A0482F">
        <w:rPr>
          <w:rFonts w:eastAsiaTheme="majorEastAsia"/>
        </w:rPr>
        <w:t xml:space="preserve">described in the above section </w:t>
      </w:r>
      <w:r>
        <w:rPr>
          <w:rFonts w:eastAsiaTheme="majorEastAsia"/>
        </w:rPr>
        <w:t>(</w:t>
      </w:r>
      <w:r w:rsidR="00A0482F">
        <w:rPr>
          <w:rFonts w:eastAsiaTheme="majorEastAsia"/>
        </w:rPr>
        <w:t xml:space="preserve">still in </w:t>
      </w:r>
      <w:r>
        <w:rPr>
          <w:rFonts w:eastAsiaTheme="majorEastAsia"/>
        </w:rPr>
        <w:t xml:space="preserve">rows 5-7), plus, adornment of the evoked templates with additional model content.  Rows 9-13 adorn the evoked template, namely in column K, by mention of the evoked member names.  Evocation member names are referred to by adding the evocation name as a differentiator to the member name.  </w:t>
      </w:r>
    </w:p>
    <w:p w:rsidR="00147ED2" w:rsidRDefault="00745D1C" w:rsidP="00147ED2">
      <w:pPr>
        <w:keepNext/>
        <w:jc w:val="center"/>
      </w:pPr>
      <w:r>
        <w:rPr>
          <w:noProof/>
          <w:lang w:bidi="ar-SA"/>
        </w:rPr>
        <w:drawing>
          <wp:inline distT="0" distB="0" distL="0" distR="0" wp14:anchorId="13CDE1E9" wp14:editId="5C605BA5">
            <wp:extent cx="5943600" cy="2234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34565"/>
                    </a:xfrm>
                    <a:prstGeom prst="rect">
                      <a:avLst/>
                    </a:prstGeom>
                  </pic:spPr>
                </pic:pic>
              </a:graphicData>
            </a:graphic>
          </wp:inline>
        </w:drawing>
      </w:r>
    </w:p>
    <w:p w:rsidR="00147ED2" w:rsidRDefault="00BC2952" w:rsidP="00F275A7">
      <w:pPr>
        <w:pStyle w:val="Caption"/>
      </w:pPr>
      <w:bookmarkStart w:id="15" w:name="_Toc300147068"/>
      <w:r>
        <w:t>Entry Form</w:t>
      </w:r>
      <w:r w:rsidR="00147ED2">
        <w:t xml:space="preserve"> </w:t>
      </w:r>
      <w:r w:rsidR="00547C9D">
        <w:fldChar w:fldCharType="begin"/>
      </w:r>
      <w:r w:rsidR="00547C9D">
        <w:instrText xml:space="preserve"> SEQ Table \* ARABIC </w:instrText>
      </w:r>
      <w:r w:rsidR="00547C9D">
        <w:fldChar w:fldCharType="separate"/>
      </w:r>
      <w:r w:rsidR="00F275A7">
        <w:t>3</w:t>
      </w:r>
      <w:r w:rsidR="00547C9D">
        <w:fldChar w:fldCharType="end"/>
      </w:r>
      <w:r w:rsidR="00147ED2">
        <w:t>.  Simple Template Evocation</w:t>
      </w:r>
      <w:bookmarkEnd w:id="15"/>
    </w:p>
    <w:p w:rsidR="006502C4" w:rsidRDefault="006502C4" w:rsidP="006502C4">
      <w:pPr>
        <w:rPr>
          <w:rFonts w:eastAsiaTheme="majorEastAsia"/>
        </w:rPr>
      </w:pPr>
      <w:r>
        <w:rPr>
          <w:rFonts w:eastAsiaTheme="majorEastAsia"/>
        </w:rPr>
        <w:t xml:space="preserve">(A differentiator is text within double angle brackets, whose function is to indicate a different version of the same named item.)  </w:t>
      </w:r>
    </w:p>
    <w:p w:rsidR="006502C4" w:rsidRDefault="006502C4" w:rsidP="006502C4">
      <w:pPr>
        <w:rPr>
          <w:rFonts w:eastAsiaTheme="majorEastAsia"/>
        </w:rPr>
      </w:pPr>
      <w:r>
        <w:rPr>
          <w:rFonts w:eastAsiaTheme="majorEastAsia"/>
        </w:rPr>
        <w:t>Thus</w:t>
      </w:r>
      <w:r w:rsidRPr="00147ED2">
        <w:rPr>
          <w:rFonts w:eastAsiaTheme="majorEastAsia"/>
        </w:rPr>
        <w:t xml:space="preserve">, </w:t>
      </w:r>
      <w:r w:rsidRPr="00147ED2">
        <w:rPr>
          <w:rStyle w:val="CodeChar"/>
        </w:rPr>
        <w:t>Buyer &lt;&lt;Enterprise to Supplier&gt;&gt;</w:t>
      </w:r>
      <w:r>
        <w:rPr>
          <w:rFonts w:eastAsiaTheme="majorEastAsia"/>
        </w:rPr>
        <w:t xml:space="preserve"> refers to the </w:t>
      </w:r>
      <w:r w:rsidRPr="00147ED2">
        <w:rPr>
          <w:rStyle w:val="CodeChar"/>
        </w:rPr>
        <w:t>Buyer</w:t>
      </w:r>
      <w:r>
        <w:rPr>
          <w:rFonts w:eastAsiaTheme="majorEastAsia"/>
        </w:rPr>
        <w:t xml:space="preserve"> role that was in the evocation named </w:t>
      </w:r>
      <w:r w:rsidRPr="00147ED2">
        <w:rPr>
          <w:rStyle w:val="CodeChar"/>
        </w:rPr>
        <w:t>Enterprise to Consumer</w:t>
      </w:r>
      <w:r>
        <w:rPr>
          <w:rFonts w:eastAsiaTheme="majorEastAsia"/>
        </w:rPr>
        <w:t xml:space="preserve">, which was an evocation of the template </w:t>
      </w:r>
      <w:r w:rsidRPr="00147ED2">
        <w:rPr>
          <w:rStyle w:val="CodeChar"/>
        </w:rPr>
        <w:t>Buyer-Seller Template</w:t>
      </w:r>
      <w:r>
        <w:rPr>
          <w:rFonts w:eastAsiaTheme="majorEastAsia"/>
        </w:rPr>
        <w:t>.</w:t>
      </w:r>
      <w:r>
        <w:rPr>
          <w:rFonts w:eastAsiaTheme="majorEastAsia"/>
        </w:rPr>
        <w:br w:type="page"/>
      </w:r>
    </w:p>
    <w:p w:rsidR="006502C4" w:rsidRDefault="006502C4" w:rsidP="006502C4">
      <w:pPr>
        <w:rPr>
          <w:rFonts w:eastAsiaTheme="majorEastAsia"/>
        </w:rPr>
      </w:pPr>
      <w:r>
        <w:rPr>
          <w:rFonts w:eastAsiaTheme="majorEastAsia"/>
        </w:rPr>
        <w:lastRenderedPageBreak/>
        <w:t>The following diagram illustrates the adornment.  By having the Enterprise play the 3 of the roles, one from each template, it constructs a large domain model.  The other 2 roles from the Buyer-Seller Template are played by our composite roles Supplier and Consumer.</w:t>
      </w:r>
    </w:p>
    <w:p w:rsidR="00084F5F" w:rsidRPr="00147ED2" w:rsidRDefault="00084F5F" w:rsidP="006502C4">
      <w:pPr>
        <w:keepNext/>
        <w:jc w:val="center"/>
      </w:pPr>
      <w:r>
        <w:rPr>
          <w:rFonts w:eastAsiaTheme="majorEastAsia"/>
          <w:noProof/>
          <w:lang w:bidi="ar-SA"/>
        </w:rPr>
        <w:drawing>
          <wp:inline distT="0" distB="0" distL="0" distR="0" wp14:anchorId="63F15F5A" wp14:editId="3DE3F269">
            <wp:extent cx="3575304" cy="5980176"/>
            <wp:effectExtent l="0" t="0" r="6350" b="1905"/>
            <wp:docPr id="11" name="Picture 11" descr="D:\Users\Erik.ELETEBOOK\Document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Erik.ELETEBOOK\Documents\Drawing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5304" cy="5980176"/>
                    </a:xfrm>
                    <a:prstGeom prst="rect">
                      <a:avLst/>
                    </a:prstGeom>
                    <a:noFill/>
                    <a:ln>
                      <a:noFill/>
                    </a:ln>
                  </pic:spPr>
                </pic:pic>
              </a:graphicData>
            </a:graphic>
          </wp:inline>
        </w:drawing>
      </w:r>
    </w:p>
    <w:p w:rsidR="00F71B93" w:rsidRPr="00F71B93" w:rsidRDefault="00147ED2" w:rsidP="00F275A7">
      <w:pPr>
        <w:pStyle w:val="Caption"/>
        <w:rPr>
          <w:rFonts w:eastAsiaTheme="majorEastAsia"/>
        </w:rPr>
      </w:pPr>
      <w:bookmarkStart w:id="16" w:name="_Toc300147073"/>
      <w:r>
        <w:t>Diagram</w:t>
      </w:r>
      <w:r w:rsidR="00084F5F">
        <w:t xml:space="preserve"> </w:t>
      </w:r>
      <w:r w:rsidR="00084F5F">
        <w:fldChar w:fldCharType="begin"/>
      </w:r>
      <w:r w:rsidR="00084F5F">
        <w:instrText xml:space="preserve"> SEQ Figure \* ARABIC </w:instrText>
      </w:r>
      <w:r w:rsidR="00084F5F">
        <w:fldChar w:fldCharType="separate"/>
      </w:r>
      <w:r w:rsidR="00F275A7">
        <w:t>3</w:t>
      </w:r>
      <w:r w:rsidR="00084F5F">
        <w:fldChar w:fldCharType="end"/>
      </w:r>
      <w:r w:rsidR="00084F5F">
        <w:t xml:space="preserve">.  </w:t>
      </w:r>
      <w:r>
        <w:t>(</w:t>
      </w:r>
      <w:r w:rsidR="00084F5F">
        <w:t>3</w:t>
      </w:r>
      <w:r>
        <w:t xml:space="preserve">) </w:t>
      </w:r>
      <w:r w:rsidR="00084F5F">
        <w:t>Simple Template Evocations</w:t>
      </w:r>
      <w:r>
        <w:t>, Illustrated</w:t>
      </w:r>
      <w:bookmarkEnd w:id="16"/>
    </w:p>
    <w:p w:rsidR="00745D1C" w:rsidRDefault="00A0482F">
      <w:pPr>
        <w:spacing w:before="0"/>
        <w:rPr>
          <w:rFonts w:eastAsiaTheme="majorEastAsia"/>
          <w:smallCaps/>
          <w:spacing w:val="15"/>
          <w:sz w:val="24"/>
          <w:szCs w:val="22"/>
        </w:rPr>
      </w:pPr>
      <w:r>
        <w:rPr>
          <w:rFonts w:eastAsiaTheme="majorEastAsia"/>
        </w:rPr>
        <w:t xml:space="preserve">Note that the build target for this diagram is once again Parties &amp; Composites, </w:t>
      </w:r>
      <w:r w:rsidRPr="00A0482F">
        <w:rPr>
          <w:rFonts w:eastAsiaTheme="majorEastAsia"/>
          <w:i/>
        </w:rPr>
        <w:t>with all rows of the Composite Roles tab revealed</w:t>
      </w:r>
      <w:r>
        <w:rPr>
          <w:rFonts w:eastAsiaTheme="majorEastAsia"/>
        </w:rPr>
        <w:t>.</w:t>
      </w:r>
      <w:r w:rsidR="00745D1C">
        <w:rPr>
          <w:rFonts w:eastAsiaTheme="majorEastAsia"/>
        </w:rPr>
        <w:br w:type="page"/>
      </w:r>
    </w:p>
    <w:p w:rsidR="00F71B93" w:rsidRDefault="00F71B93" w:rsidP="00F71B93">
      <w:pPr>
        <w:pStyle w:val="Heading2"/>
        <w:rPr>
          <w:rFonts w:eastAsiaTheme="majorEastAsia"/>
        </w:rPr>
      </w:pPr>
      <w:bookmarkStart w:id="17" w:name="_Toc300147055"/>
      <w:r>
        <w:rPr>
          <w:rFonts w:eastAsiaTheme="majorEastAsia"/>
        </w:rPr>
        <w:lastRenderedPageBreak/>
        <w:t>Concept Substitution in Template Evocation</w:t>
      </w:r>
      <w:bookmarkEnd w:id="17"/>
    </w:p>
    <w:p w:rsidR="006502C4" w:rsidRDefault="00A0482F" w:rsidP="006502C4">
      <w:pPr>
        <w:rPr>
          <w:rFonts w:eastAsiaTheme="majorEastAsia"/>
        </w:rPr>
      </w:pPr>
      <w:r>
        <w:rPr>
          <w:rFonts w:eastAsiaTheme="majorEastAsia"/>
        </w:rPr>
        <w:t xml:space="preserve">Evocation can also be done with substitution.  Any element of the template can be substituted for some other element.  The following example shows two artifact substitutions, both of </w:t>
      </w:r>
      <w:r w:rsidRPr="00A0482F">
        <w:rPr>
          <w:rStyle w:val="CodeChar"/>
        </w:rPr>
        <w:t>Goods</w:t>
      </w:r>
      <w:r>
        <w:rPr>
          <w:rFonts w:eastAsiaTheme="majorEastAsia"/>
        </w:rPr>
        <w:t xml:space="preserve">, which are substituted with </w:t>
      </w:r>
      <w:r w:rsidRPr="00A0482F">
        <w:rPr>
          <w:rStyle w:val="CodeChar"/>
        </w:rPr>
        <w:t>Raw Materials</w:t>
      </w:r>
      <w:r>
        <w:rPr>
          <w:rFonts w:eastAsiaTheme="majorEastAsia"/>
        </w:rPr>
        <w:t xml:space="preserve">, and again with </w:t>
      </w:r>
      <w:r w:rsidRPr="00A0482F">
        <w:rPr>
          <w:rStyle w:val="CodeChar"/>
        </w:rPr>
        <w:t>Finished Goods</w:t>
      </w:r>
      <w:r>
        <w:rPr>
          <w:rFonts w:eastAsiaTheme="majorEastAsia"/>
        </w:rPr>
        <w:t>.</w:t>
      </w:r>
    </w:p>
    <w:p w:rsidR="00BC2952" w:rsidRDefault="00BC2952" w:rsidP="006502C4">
      <w:pPr>
        <w:rPr>
          <w:rFonts w:eastAsiaTheme="majorEastAsia"/>
        </w:rPr>
      </w:pPr>
      <w:r>
        <w:rPr>
          <w:rFonts w:eastAsiaTheme="majorEastAsia"/>
        </w:rPr>
        <w:t>This substitution further elaborates our domain model, connecting the Maker role to the Buyer and Seller function of the Enterprise.</w:t>
      </w:r>
    </w:p>
    <w:p w:rsidR="00BC2952" w:rsidRDefault="00BC2952" w:rsidP="006502C4">
      <w:pPr>
        <w:rPr>
          <w:rFonts w:eastAsiaTheme="majorEastAsia"/>
        </w:rPr>
      </w:pPr>
      <w:r>
        <w:rPr>
          <w:rFonts w:eastAsiaTheme="majorEastAsia"/>
        </w:rPr>
        <w:t>The following Entry Form shows the substitution of the artifacts.  (Substitutions for Roles and for Responsibilities are also possible, though using a tab other than the Artifacts tab will be necessary.)</w:t>
      </w:r>
    </w:p>
    <w:p w:rsidR="00BC2952" w:rsidRDefault="00BC2952" w:rsidP="00BC2952">
      <w:pPr>
        <w:keepNext/>
        <w:jc w:val="center"/>
      </w:pPr>
      <w:r>
        <w:rPr>
          <w:noProof/>
          <w:lang w:bidi="ar-SA"/>
        </w:rPr>
        <w:drawing>
          <wp:inline distT="0" distB="0" distL="0" distR="0" wp14:anchorId="3269331D" wp14:editId="08DAA659">
            <wp:extent cx="5943600"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76400"/>
                    </a:xfrm>
                    <a:prstGeom prst="rect">
                      <a:avLst/>
                    </a:prstGeom>
                  </pic:spPr>
                </pic:pic>
              </a:graphicData>
            </a:graphic>
          </wp:inline>
        </w:drawing>
      </w:r>
    </w:p>
    <w:p w:rsidR="00BC2952" w:rsidRDefault="00BC2952" w:rsidP="00F275A7">
      <w:pPr>
        <w:pStyle w:val="Caption"/>
        <w:rPr>
          <w:rFonts w:eastAsiaTheme="majorEastAsia"/>
        </w:rPr>
      </w:pPr>
      <w:bookmarkStart w:id="18" w:name="_Toc300147069"/>
      <w:r>
        <w:t xml:space="preserve">Entry Form </w:t>
      </w:r>
      <w:r w:rsidR="00547C9D">
        <w:fldChar w:fldCharType="begin"/>
      </w:r>
      <w:r w:rsidR="00547C9D">
        <w:instrText xml:space="preserve"> SEQ Table \* ARABIC </w:instrText>
      </w:r>
      <w:r w:rsidR="00547C9D">
        <w:fldChar w:fldCharType="separate"/>
      </w:r>
      <w:r w:rsidR="00F275A7">
        <w:t>4</w:t>
      </w:r>
      <w:r w:rsidR="00547C9D">
        <w:fldChar w:fldCharType="end"/>
      </w:r>
      <w:r>
        <w:t>.  Artifact Substitution in Evocation</w:t>
      </w:r>
      <w:bookmarkEnd w:id="18"/>
    </w:p>
    <w:p w:rsidR="00A4486D" w:rsidRDefault="00BC2952">
      <w:pPr>
        <w:spacing w:before="0"/>
        <w:rPr>
          <w:rFonts w:eastAsiaTheme="majorEastAsia"/>
          <w:i/>
        </w:rPr>
      </w:pPr>
      <w:r>
        <w:rPr>
          <w:rFonts w:eastAsiaTheme="majorEastAsia"/>
        </w:rPr>
        <w:t>These fact</w:t>
      </w:r>
      <w:r w:rsidR="00A4486D">
        <w:rPr>
          <w:rFonts w:eastAsiaTheme="majorEastAsia"/>
        </w:rPr>
        <w:t>s</w:t>
      </w:r>
      <w:r>
        <w:rPr>
          <w:rFonts w:eastAsiaTheme="majorEastAsia"/>
        </w:rPr>
        <w:t xml:space="preserve"> declare the substitution of Fi</w:t>
      </w:r>
      <w:r w:rsidR="00791665">
        <w:rPr>
          <w:rFonts w:eastAsiaTheme="majorEastAsia"/>
        </w:rPr>
        <w:t>nished Goods with Raw Materials.</w:t>
      </w:r>
    </w:p>
    <w:p w:rsidR="00C23862" w:rsidRDefault="00A4486D">
      <w:pPr>
        <w:spacing w:before="0"/>
        <w:rPr>
          <w:rFonts w:eastAsiaTheme="majorEastAsia"/>
        </w:rPr>
      </w:pPr>
      <w:r>
        <w:rPr>
          <w:rFonts w:eastAsiaTheme="majorEastAsia"/>
        </w:rPr>
        <w:t xml:space="preserve">To express substitution, a statement is made indicating that Finished Goods substitutes for Goods, and, another that this substitution statement itself is </w:t>
      </w:r>
      <w:r w:rsidR="00791665">
        <w:rPr>
          <w:rFonts w:eastAsiaTheme="majorEastAsia"/>
        </w:rPr>
        <w:t xml:space="preserve">attached to the evocation.  This </w:t>
      </w:r>
      <w:r>
        <w:rPr>
          <w:rFonts w:eastAsiaTheme="majorEastAsia"/>
        </w:rPr>
        <w:t>entry form accomplishes this once on each of the rows 5 &amp; 6.</w:t>
      </w:r>
      <w:r w:rsidR="00C23862">
        <w:rPr>
          <w:rFonts w:eastAsiaTheme="majorEastAsia"/>
        </w:rPr>
        <w:t xml:space="preserve">  </w:t>
      </w:r>
    </w:p>
    <w:p w:rsidR="00E81AB3" w:rsidRDefault="00791665">
      <w:pPr>
        <w:spacing w:before="0"/>
        <w:rPr>
          <w:rFonts w:eastAsiaTheme="majorEastAsia"/>
        </w:rPr>
      </w:pPr>
      <w:r>
        <w:rPr>
          <w:rFonts w:eastAsiaTheme="majorEastAsia"/>
        </w:rPr>
        <w:t xml:space="preserve">Note carefully the use of differentiators in column E and lack thereof in column M.  </w:t>
      </w:r>
    </w:p>
    <w:p w:rsidR="00E81AB3" w:rsidRDefault="00791665">
      <w:pPr>
        <w:spacing w:before="0"/>
        <w:rPr>
          <w:rFonts w:eastAsiaTheme="majorEastAsia"/>
        </w:rPr>
      </w:pPr>
      <w:r>
        <w:rPr>
          <w:rFonts w:eastAsiaTheme="majorEastAsia"/>
        </w:rPr>
        <w:t xml:space="preserve">Technically speaking, </w:t>
      </w:r>
      <w:r w:rsidR="00E81AB3">
        <w:rPr>
          <w:rFonts w:eastAsiaTheme="majorEastAsia"/>
        </w:rPr>
        <w:t>a</w:t>
      </w:r>
      <w:r>
        <w:rPr>
          <w:rFonts w:eastAsiaTheme="majorEastAsia"/>
        </w:rPr>
        <w:t xml:space="preserve"> differentiator </w:t>
      </w:r>
      <w:r w:rsidR="00E81AB3">
        <w:rPr>
          <w:rFonts w:eastAsiaTheme="majorEastAsia"/>
        </w:rPr>
        <w:t>not</w:t>
      </w:r>
      <w:r>
        <w:rPr>
          <w:rFonts w:eastAsiaTheme="majorEastAsia"/>
        </w:rPr>
        <w:t xml:space="preserve"> required for substitution to work; however, since </w:t>
      </w:r>
      <w:r w:rsidR="00E81AB3">
        <w:rPr>
          <w:rFonts w:eastAsiaTheme="majorEastAsia"/>
        </w:rPr>
        <w:t>in this case, the</w:t>
      </w:r>
      <w:r>
        <w:rPr>
          <w:rFonts w:eastAsiaTheme="majorEastAsia"/>
        </w:rPr>
        <w:t xml:space="preserve"> subject of </w:t>
      </w:r>
      <w:r w:rsidR="00E81AB3">
        <w:rPr>
          <w:rFonts w:eastAsiaTheme="majorEastAsia"/>
        </w:rPr>
        <w:t xml:space="preserve">our </w:t>
      </w:r>
      <w:r>
        <w:rPr>
          <w:rFonts w:eastAsiaTheme="majorEastAsia"/>
        </w:rPr>
        <w:t xml:space="preserve">substitution (column E) is itself an evocation member — the result of an evocation of the Maker Template as Enterprise — a </w:t>
      </w:r>
      <w:r w:rsidR="00E033F8">
        <w:rPr>
          <w:rFonts w:eastAsiaTheme="majorEastAsia"/>
        </w:rPr>
        <w:t xml:space="preserve">differentiator </w:t>
      </w:r>
      <w:r>
        <w:rPr>
          <w:rFonts w:eastAsiaTheme="majorEastAsia"/>
        </w:rPr>
        <w:t xml:space="preserve">is </w:t>
      </w:r>
      <w:r w:rsidR="00E81AB3">
        <w:rPr>
          <w:rFonts w:eastAsiaTheme="majorEastAsia"/>
        </w:rPr>
        <w:t>used</w:t>
      </w:r>
      <w:r>
        <w:rPr>
          <w:rFonts w:eastAsiaTheme="majorEastAsia"/>
        </w:rPr>
        <w:t xml:space="preserve"> to refer to it.  </w:t>
      </w:r>
    </w:p>
    <w:p w:rsidR="00791665" w:rsidRDefault="00E81AB3">
      <w:pPr>
        <w:spacing w:before="0"/>
        <w:rPr>
          <w:rFonts w:eastAsiaTheme="majorEastAsia"/>
        </w:rPr>
      </w:pPr>
      <w:r>
        <w:rPr>
          <w:rFonts w:eastAsiaTheme="majorEastAsia"/>
        </w:rPr>
        <w:t>T</w:t>
      </w:r>
      <w:r w:rsidR="00791665">
        <w:rPr>
          <w:rFonts w:eastAsiaTheme="majorEastAsia"/>
        </w:rPr>
        <w:t>he object of</w:t>
      </w:r>
      <w:r>
        <w:rPr>
          <w:rFonts w:eastAsiaTheme="majorEastAsia"/>
        </w:rPr>
        <w:t xml:space="preserve"> </w:t>
      </w:r>
      <w:r w:rsidR="00791665">
        <w:rPr>
          <w:rFonts w:eastAsiaTheme="majorEastAsia"/>
        </w:rPr>
        <w:t xml:space="preserve">substitution (column M) is </w:t>
      </w:r>
      <w:r>
        <w:rPr>
          <w:rFonts w:eastAsiaTheme="majorEastAsia"/>
        </w:rPr>
        <w:t xml:space="preserve">used </w:t>
      </w:r>
      <w:r w:rsidR="00791665">
        <w:rPr>
          <w:rFonts w:eastAsiaTheme="majorEastAsia"/>
        </w:rPr>
        <w:t xml:space="preserve">to specify </w:t>
      </w:r>
      <w:r>
        <w:rPr>
          <w:rFonts w:eastAsiaTheme="majorEastAsia"/>
        </w:rPr>
        <w:t>a</w:t>
      </w:r>
      <w:r w:rsidR="00791665">
        <w:rPr>
          <w:rFonts w:eastAsiaTheme="majorEastAsia"/>
        </w:rPr>
        <w:t xml:space="preserve"> mem</w:t>
      </w:r>
      <w:r>
        <w:rPr>
          <w:rFonts w:eastAsiaTheme="majorEastAsia"/>
        </w:rPr>
        <w:t xml:space="preserve">ber within the template itself — </w:t>
      </w:r>
      <w:r w:rsidR="00791665">
        <w:rPr>
          <w:rFonts w:eastAsiaTheme="majorEastAsia"/>
        </w:rPr>
        <w:t xml:space="preserve">i.e. rather than </w:t>
      </w:r>
      <w:r>
        <w:rPr>
          <w:rFonts w:eastAsiaTheme="majorEastAsia"/>
        </w:rPr>
        <w:t xml:space="preserve">within </w:t>
      </w:r>
      <w:r w:rsidR="00791665">
        <w:rPr>
          <w:rFonts w:eastAsiaTheme="majorEastAsia"/>
        </w:rPr>
        <w:t>an</w:t>
      </w:r>
      <w:r>
        <w:rPr>
          <w:rFonts w:eastAsiaTheme="majorEastAsia"/>
        </w:rPr>
        <w:t>y</w:t>
      </w:r>
      <w:r w:rsidR="00791665">
        <w:rPr>
          <w:rFonts w:eastAsiaTheme="majorEastAsia"/>
        </w:rPr>
        <w:t xml:space="preserve"> evocation — hence the appropriate lack of use of differentiator in column M. </w:t>
      </w:r>
    </w:p>
    <w:p w:rsidR="00E81AB3" w:rsidRDefault="00E81AB3">
      <w:pPr>
        <w:spacing w:before="0"/>
        <w:rPr>
          <w:rFonts w:eastAsiaTheme="majorEastAsia"/>
        </w:rPr>
      </w:pPr>
      <w:r>
        <w:rPr>
          <w:rFonts w:eastAsiaTheme="majorEastAsia"/>
        </w:rPr>
        <w:br w:type="page"/>
      </w:r>
    </w:p>
    <w:p w:rsidR="00A4486D" w:rsidRDefault="00A4486D">
      <w:pPr>
        <w:spacing w:before="0"/>
        <w:rPr>
          <w:rFonts w:eastAsiaTheme="majorEastAsia"/>
        </w:rPr>
      </w:pPr>
      <w:r>
        <w:rPr>
          <w:rFonts w:eastAsiaTheme="majorEastAsia"/>
        </w:rPr>
        <w:lastRenderedPageBreak/>
        <w:t xml:space="preserve">The following diagram illustrates the resulting model.  Goods in each of the two template evocations have been replaced by a more specialize artifact </w:t>
      </w:r>
      <w:r w:rsidR="00575B48">
        <w:rPr>
          <w:rFonts w:eastAsiaTheme="majorEastAsia"/>
        </w:rPr>
        <w:t>giving</w:t>
      </w:r>
      <w:r>
        <w:rPr>
          <w:rFonts w:eastAsiaTheme="majorEastAsia"/>
        </w:rPr>
        <w:t xml:space="preserve"> </w:t>
      </w:r>
      <w:r w:rsidR="00C23862">
        <w:rPr>
          <w:rFonts w:eastAsiaTheme="majorEastAsia"/>
        </w:rPr>
        <w:t xml:space="preserve">better </w:t>
      </w:r>
      <w:r>
        <w:rPr>
          <w:rFonts w:eastAsiaTheme="majorEastAsia"/>
        </w:rPr>
        <w:t xml:space="preserve">meaning </w:t>
      </w:r>
      <w:r w:rsidR="00C23862">
        <w:rPr>
          <w:rFonts w:eastAsiaTheme="majorEastAsia"/>
        </w:rPr>
        <w:t>to</w:t>
      </w:r>
      <w:r>
        <w:rPr>
          <w:rFonts w:eastAsiaTheme="majorEastAsia"/>
        </w:rPr>
        <w:t xml:space="preserve"> the model.</w:t>
      </w:r>
    </w:p>
    <w:p w:rsidR="00A4486D" w:rsidRDefault="00A4486D" w:rsidP="00A4486D">
      <w:pPr>
        <w:keepNext/>
        <w:spacing w:before="0"/>
        <w:jc w:val="center"/>
      </w:pPr>
      <w:r>
        <w:rPr>
          <w:rFonts w:eastAsiaTheme="majorEastAsia"/>
          <w:noProof/>
          <w:lang w:bidi="ar-SA"/>
        </w:rPr>
        <w:drawing>
          <wp:inline distT="0" distB="0" distL="0" distR="0" wp14:anchorId="44E9F795" wp14:editId="5ECBEFC9">
            <wp:extent cx="4391025" cy="6400800"/>
            <wp:effectExtent l="0" t="0" r="9525" b="0"/>
            <wp:docPr id="18" name="Picture 18" descr="E:\workspace\QuickRDA\XLDev\Examples\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QuickRDA\XLDev\Examples\Drawing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73" t="2717" r="3233" b="2096"/>
                    <a:stretch/>
                  </pic:blipFill>
                  <pic:spPr bwMode="auto">
                    <a:xfrm>
                      <a:off x="0" y="0"/>
                      <a:ext cx="4394676" cy="6406122"/>
                    </a:xfrm>
                    <a:prstGeom prst="rect">
                      <a:avLst/>
                    </a:prstGeom>
                    <a:noFill/>
                    <a:ln>
                      <a:noFill/>
                    </a:ln>
                    <a:extLst>
                      <a:ext uri="{53640926-AAD7-44D8-BBD7-CCE9431645EC}">
                        <a14:shadowObscured xmlns:a14="http://schemas.microsoft.com/office/drawing/2010/main"/>
                      </a:ext>
                    </a:extLst>
                  </pic:spPr>
                </pic:pic>
              </a:graphicData>
            </a:graphic>
          </wp:inline>
        </w:drawing>
      </w:r>
    </w:p>
    <w:p w:rsidR="00A4486D" w:rsidRDefault="00A4486D" w:rsidP="00F275A7">
      <w:pPr>
        <w:pStyle w:val="Caption"/>
        <w:rPr>
          <w:rFonts w:eastAsiaTheme="majorEastAsia"/>
        </w:rPr>
      </w:pPr>
      <w:bookmarkStart w:id="19" w:name="_Toc300147074"/>
      <w:r>
        <w:t xml:space="preserve">Figure </w:t>
      </w:r>
      <w:r>
        <w:fldChar w:fldCharType="begin"/>
      </w:r>
      <w:r>
        <w:instrText xml:space="preserve"> SEQ Figure \* ARABIC </w:instrText>
      </w:r>
      <w:r>
        <w:fldChar w:fldCharType="separate"/>
      </w:r>
      <w:r w:rsidR="00F275A7">
        <w:t>4</w:t>
      </w:r>
      <w:r>
        <w:fldChar w:fldCharType="end"/>
      </w:r>
      <w:r>
        <w:t>.  Template Evocation with Substitution (and Adornment)</w:t>
      </w:r>
      <w:bookmarkEnd w:id="19"/>
    </w:p>
    <w:p w:rsidR="00A0482F" w:rsidRDefault="00A0482F">
      <w:pPr>
        <w:spacing w:before="0"/>
        <w:rPr>
          <w:rFonts w:eastAsiaTheme="majorEastAsia"/>
        </w:rPr>
      </w:pPr>
      <w:r>
        <w:rPr>
          <w:rFonts w:eastAsiaTheme="majorEastAsia"/>
        </w:rPr>
        <w:br w:type="page"/>
      </w:r>
    </w:p>
    <w:p w:rsidR="00A0482F" w:rsidRDefault="00A0482F" w:rsidP="00A0482F">
      <w:pPr>
        <w:pStyle w:val="Heading2"/>
        <w:rPr>
          <w:rFonts w:eastAsiaTheme="majorEastAsia"/>
        </w:rPr>
      </w:pPr>
      <w:bookmarkStart w:id="20" w:name="_Toc300147056"/>
      <w:r>
        <w:rPr>
          <w:rFonts w:eastAsiaTheme="majorEastAsia"/>
        </w:rPr>
        <w:lastRenderedPageBreak/>
        <w:t>The Build Tab for this Example</w:t>
      </w:r>
      <w:bookmarkEnd w:id="20"/>
    </w:p>
    <w:p w:rsidR="00A0482F" w:rsidRPr="00A0482F" w:rsidRDefault="00A0482F" w:rsidP="00A0482F">
      <w:pPr>
        <w:rPr>
          <w:rFonts w:eastAsiaTheme="majorEastAsia"/>
        </w:rPr>
      </w:pPr>
      <w:r>
        <w:rPr>
          <w:rFonts w:eastAsiaTheme="majorEastAsia"/>
        </w:rPr>
        <w:t>The following picture is of the build tab from this example.</w:t>
      </w:r>
    </w:p>
    <w:p w:rsidR="00A0482F" w:rsidRDefault="00A0482F" w:rsidP="00A0482F">
      <w:pPr>
        <w:keepNext/>
        <w:jc w:val="center"/>
      </w:pPr>
      <w:r>
        <w:rPr>
          <w:noProof/>
          <w:lang w:bidi="ar-SA"/>
        </w:rPr>
        <w:drawing>
          <wp:inline distT="0" distB="0" distL="0" distR="0" wp14:anchorId="043E9686" wp14:editId="702149C0">
            <wp:extent cx="5943600" cy="3851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51910"/>
                    </a:xfrm>
                    <a:prstGeom prst="rect">
                      <a:avLst/>
                    </a:prstGeom>
                  </pic:spPr>
                </pic:pic>
              </a:graphicData>
            </a:graphic>
          </wp:inline>
        </w:drawing>
      </w:r>
    </w:p>
    <w:p w:rsidR="00A0482F" w:rsidRDefault="00A0482F" w:rsidP="00F275A7">
      <w:pPr>
        <w:pStyle w:val="Caption"/>
        <w:rPr>
          <w:rFonts w:eastAsiaTheme="majorEastAsia"/>
        </w:rPr>
      </w:pPr>
      <w:bookmarkStart w:id="21" w:name="_Toc300147070"/>
      <w:r>
        <w:t xml:space="preserve">Table </w:t>
      </w:r>
      <w:r w:rsidR="00547C9D">
        <w:fldChar w:fldCharType="begin"/>
      </w:r>
      <w:r w:rsidR="00547C9D">
        <w:instrText xml:space="preserve"> SEQ Table \* ARABIC </w:instrText>
      </w:r>
      <w:r w:rsidR="00547C9D">
        <w:fldChar w:fldCharType="separate"/>
      </w:r>
      <w:r w:rsidR="00F275A7">
        <w:t>5</w:t>
      </w:r>
      <w:r w:rsidR="00547C9D">
        <w:fldChar w:fldCharType="end"/>
      </w:r>
      <w:r>
        <w:t>.  The Templates &amp; Evocations Build Tab</w:t>
      </w:r>
      <w:bookmarkEnd w:id="21"/>
    </w:p>
    <w:p w:rsidR="00A0482F" w:rsidRDefault="00A4486D" w:rsidP="006502C4">
      <w:pPr>
        <w:rPr>
          <w:rFonts w:eastAsiaTheme="majorEastAsia"/>
        </w:rPr>
      </w:pPr>
      <w:r>
        <w:rPr>
          <w:rFonts w:eastAsiaTheme="majorEastAsia"/>
        </w:rPr>
        <w:t>Let’s start with the Templates build target, in column D.  It’s easy, simple diagramming the templates themselves, alone, using the visible inclusion into the model.</w:t>
      </w:r>
    </w:p>
    <w:p w:rsidR="00A4486D" w:rsidRDefault="00A4486D" w:rsidP="006502C4">
      <w:pPr>
        <w:rPr>
          <w:rFonts w:eastAsiaTheme="majorEastAsia"/>
        </w:rPr>
      </w:pPr>
      <w:r>
        <w:rPr>
          <w:rFonts w:eastAsiaTheme="majorEastAsia"/>
        </w:rPr>
        <w:t xml:space="preserve">Next, Parties &amp; Composites combines the Templates </w:t>
      </w:r>
      <w:r w:rsidR="00C23862">
        <w:rPr>
          <w:rFonts w:eastAsiaTheme="majorEastAsia"/>
        </w:rPr>
        <w:t>tab with the Composite Roles tab.  For this diagram, it is necessary to access the modeling content of the templates since they are invoked by the Composite Roles tab.  This makes the defined templates available to the tool for further processing, namely the evocations in the other tab.  However, we don’t want to graph the template content itself, really just the resulting evocations.  Thus, in this case, the template tab is included in the diagram using the “</w:t>
      </w:r>
      <w:proofErr w:type="spellStart"/>
      <w:r w:rsidR="00C23862">
        <w:rPr>
          <w:rFonts w:eastAsiaTheme="majorEastAsia"/>
        </w:rPr>
        <w:t>i</w:t>
      </w:r>
      <w:proofErr w:type="spellEnd"/>
      <w:r w:rsidR="00C23862">
        <w:rPr>
          <w:rFonts w:eastAsiaTheme="majorEastAsia"/>
        </w:rPr>
        <w:t>” (invisible inclusion) method, which reveals the tab’s model content to the tool, but instructs for omission from the generated diagram.</w:t>
      </w:r>
    </w:p>
    <w:p w:rsidR="003408BD" w:rsidRDefault="00C23862" w:rsidP="003408BD">
      <w:pPr>
        <w:rPr>
          <w:rFonts w:eastAsiaTheme="majorEastAsia"/>
        </w:rPr>
      </w:pPr>
      <w:r>
        <w:rPr>
          <w:rFonts w:eastAsiaTheme="majorEastAsia"/>
        </w:rPr>
        <w:t>This same technique is used for the Contextual Diagram, which in addition, includes the artifacts tab that describes the substitutions.</w:t>
      </w:r>
      <w:r w:rsidR="003408BD">
        <w:rPr>
          <w:rFonts w:eastAsiaTheme="majorEastAsia"/>
        </w:rPr>
        <w:br w:type="page"/>
      </w:r>
    </w:p>
    <w:p w:rsidR="003408BD" w:rsidRDefault="00C23862" w:rsidP="006502C4">
      <w:pPr>
        <w:rPr>
          <w:rFonts w:eastAsiaTheme="majorEastAsia"/>
        </w:rPr>
      </w:pPr>
      <w:r>
        <w:rPr>
          <w:rFonts w:eastAsiaTheme="majorEastAsia"/>
        </w:rPr>
        <w:lastRenderedPageBreak/>
        <w:t xml:space="preserve">Note that evocations themselves have a form (as concepts and relationships) but are by default not shown in </w:t>
      </w:r>
      <w:r w:rsidR="003408BD">
        <w:rPr>
          <w:rFonts w:eastAsiaTheme="majorEastAsia"/>
        </w:rPr>
        <w:t>diagrams</w:t>
      </w:r>
      <w:r>
        <w:rPr>
          <w:rFonts w:eastAsiaTheme="majorEastAsia"/>
        </w:rPr>
        <w:t xml:space="preserve">, in favor of showing just the consequences of evocation.  Evocations themselves can be revealed by selecting the </w:t>
      </w:r>
      <w:r w:rsidRPr="00C23862">
        <w:rPr>
          <w:rStyle w:val="CodeChar"/>
        </w:rPr>
        <w:t>/hideoff</w:t>
      </w:r>
      <w:r>
        <w:rPr>
          <w:rFonts w:eastAsiaTheme="majorEastAsia"/>
        </w:rPr>
        <w:t xml:space="preserve"> option on any given diagram.  </w:t>
      </w:r>
    </w:p>
    <w:p w:rsidR="00C23862" w:rsidRDefault="00C23862" w:rsidP="006502C4">
      <w:pPr>
        <w:rPr>
          <w:rFonts w:eastAsiaTheme="majorEastAsia"/>
        </w:rPr>
      </w:pPr>
      <w:r>
        <w:rPr>
          <w:rFonts w:eastAsiaTheme="majorEastAsia"/>
        </w:rPr>
        <w:t xml:space="preserve">Further, the names of the members of evocations can be revealed using the </w:t>
      </w:r>
      <w:r w:rsidRPr="003408BD">
        <w:rPr>
          <w:rStyle w:val="CodeChar"/>
        </w:rPr>
        <w:t>/tdoff</w:t>
      </w:r>
      <w:r>
        <w:rPr>
          <w:rFonts w:eastAsiaTheme="majorEastAsia"/>
        </w:rPr>
        <w:t xml:space="preserve"> option.  This can be useful in determining the exact name to use for ador</w:t>
      </w:r>
      <w:r w:rsidR="003408BD">
        <w:rPr>
          <w:rFonts w:eastAsiaTheme="majorEastAsia"/>
        </w:rPr>
        <w:t>ning an evocation as well as in debugging.</w:t>
      </w:r>
    </w:p>
    <w:p w:rsidR="00F71B93" w:rsidRDefault="003408BD" w:rsidP="003408BD">
      <w:pPr>
        <w:rPr>
          <w:rFonts w:eastAsiaTheme="majorEastAsia"/>
        </w:rPr>
      </w:pPr>
      <w:r>
        <w:rPr>
          <w:rFonts w:eastAsiaTheme="majorEastAsia"/>
        </w:rPr>
        <w:t xml:space="preserve">And lastly, the </w:t>
      </w:r>
      <w:r w:rsidRPr="003408BD">
        <w:rPr>
          <w:rStyle w:val="CodeChar"/>
        </w:rPr>
        <w:t>/nocont</w:t>
      </w:r>
      <w:r>
        <w:rPr>
          <w:rFonts w:eastAsiaTheme="majorEastAsia"/>
        </w:rPr>
        <w:t xml:space="preserve"> option can be used to show things without containment, everything will be shown as first class entities and relationships, sometimes useful in understanding what’s in a group, such as a template.</w:t>
      </w:r>
      <w:r w:rsidR="00F71B93">
        <w:rPr>
          <w:rFonts w:eastAsiaTheme="majorEastAsia"/>
        </w:rPr>
        <w:br w:type="page"/>
      </w:r>
    </w:p>
    <w:p w:rsidR="00AA29C8" w:rsidRDefault="00566700" w:rsidP="00AA29C8">
      <w:pPr>
        <w:pStyle w:val="Heading2"/>
        <w:rPr>
          <w:rFonts w:eastAsiaTheme="majorEastAsia"/>
        </w:rPr>
      </w:pPr>
      <w:bookmarkStart w:id="22" w:name="_Toc300147057"/>
      <w:r>
        <w:rPr>
          <w:rFonts w:eastAsiaTheme="majorEastAsia"/>
        </w:rPr>
        <w:lastRenderedPageBreak/>
        <w:t>Advanced Template &amp; Evocation Topics</w:t>
      </w:r>
      <w:bookmarkEnd w:id="22"/>
    </w:p>
    <w:p w:rsidR="00566700" w:rsidRDefault="00566700" w:rsidP="00566700">
      <w:pPr>
        <w:pStyle w:val="Heading3"/>
        <w:rPr>
          <w:rFonts w:eastAsiaTheme="majorEastAsia"/>
        </w:rPr>
      </w:pPr>
      <w:bookmarkStart w:id="23" w:name="_Toc300147058"/>
      <w:r>
        <w:rPr>
          <w:rFonts w:eastAsiaTheme="majorEastAsia"/>
        </w:rPr>
        <w:t>Relationships</w:t>
      </w:r>
      <w:bookmarkEnd w:id="23"/>
    </w:p>
    <w:p w:rsidR="00566700" w:rsidRDefault="00566700" w:rsidP="00AA29C8">
      <w:pPr>
        <w:rPr>
          <w:rFonts w:eastAsiaTheme="majorEastAsia"/>
        </w:rPr>
      </w:pPr>
      <w:r>
        <w:rPr>
          <w:rFonts w:eastAsiaTheme="majorEastAsia"/>
        </w:rPr>
        <w:t>Relationships (between other members of the template) are themselves either in or out of the template as specified by the entry form.  Most of the time, you’ll probably want relationships between template members to also be in the template, to get the expected behavior of them being evoked along with the other members.</w:t>
      </w:r>
    </w:p>
    <w:p w:rsidR="00547C9D" w:rsidRDefault="00566700" w:rsidP="00AA29C8">
      <w:pPr>
        <w:rPr>
          <w:rFonts w:eastAsiaTheme="majorEastAsia"/>
        </w:rPr>
      </w:pPr>
      <w:r>
        <w:rPr>
          <w:rFonts w:eastAsiaTheme="majorEastAsia"/>
        </w:rPr>
        <w:t xml:space="preserve">However, there are times when that isn’t always the case.  Sometimes, a relationship may capture certain descriptive qualities for a member of the template without the modeler wanting that to be in the template.  </w:t>
      </w:r>
      <w:r w:rsidR="00547C9D">
        <w:rPr>
          <w:rFonts w:eastAsiaTheme="majorEastAsia"/>
        </w:rPr>
        <w:t xml:space="preserve">Below is an example of the Is </w:t>
      </w:r>
      <w:proofErr w:type="gramStart"/>
      <w:r w:rsidR="00547C9D">
        <w:rPr>
          <w:rFonts w:eastAsiaTheme="majorEastAsia"/>
        </w:rPr>
        <w:t>A</w:t>
      </w:r>
      <w:proofErr w:type="gramEnd"/>
      <w:r w:rsidR="00547C9D">
        <w:rPr>
          <w:rFonts w:eastAsiaTheme="majorEastAsia"/>
        </w:rPr>
        <w:t xml:space="preserve"> Kind Of relationship </w:t>
      </w:r>
      <w:r w:rsidR="00BF7CA2">
        <w:rPr>
          <w:rFonts w:eastAsiaTheme="majorEastAsia"/>
        </w:rPr>
        <w:t>between Raw Materials and Goods, and Finished Goods and Goods on rows 10-11.</w:t>
      </w:r>
    </w:p>
    <w:p w:rsidR="00547C9D" w:rsidRDefault="00547C9D" w:rsidP="00547C9D">
      <w:pPr>
        <w:keepNext/>
        <w:jc w:val="center"/>
      </w:pPr>
      <w:r>
        <w:rPr>
          <w:noProof/>
          <w:lang w:bidi="ar-SA"/>
        </w:rPr>
        <w:drawing>
          <wp:inline distT="0" distB="0" distL="0" distR="0" wp14:anchorId="76DC12D9" wp14:editId="73CC115B">
            <wp:extent cx="5943600" cy="2184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184400"/>
                    </a:xfrm>
                    <a:prstGeom prst="rect">
                      <a:avLst/>
                    </a:prstGeom>
                  </pic:spPr>
                </pic:pic>
              </a:graphicData>
            </a:graphic>
          </wp:inline>
        </w:drawing>
      </w:r>
    </w:p>
    <w:p w:rsidR="00547C9D" w:rsidRDefault="00AC761D" w:rsidP="00F275A7">
      <w:pPr>
        <w:pStyle w:val="Caption"/>
      </w:pPr>
      <w:r>
        <w:t>Entry Form</w:t>
      </w:r>
      <w:r w:rsidR="00547C9D">
        <w:t xml:space="preserve"> </w:t>
      </w:r>
      <w:r w:rsidR="00547C9D">
        <w:fldChar w:fldCharType="begin"/>
      </w:r>
      <w:r w:rsidR="00547C9D">
        <w:instrText xml:space="preserve"> SEQ Table \* ARABIC </w:instrText>
      </w:r>
      <w:r w:rsidR="00547C9D">
        <w:fldChar w:fldCharType="separate"/>
      </w:r>
      <w:r w:rsidR="00F275A7">
        <w:t>6</w:t>
      </w:r>
      <w:r w:rsidR="00547C9D">
        <w:fldChar w:fldCharType="end"/>
      </w:r>
      <w:r w:rsidR="00547C9D">
        <w:t xml:space="preserve">.  Relationships </w:t>
      </w:r>
      <w:r w:rsidR="00EC0A9E">
        <w:t>Outside</w:t>
      </w:r>
      <w:r w:rsidR="00547C9D">
        <w:t xml:space="preserve"> </w:t>
      </w:r>
      <w:r w:rsidR="00EC0A9E">
        <w:t>of</w:t>
      </w:r>
      <w:r w:rsidR="00547C9D">
        <w:t xml:space="preserve"> Templates</w:t>
      </w:r>
    </w:p>
    <w:p w:rsidR="00AC761D" w:rsidRDefault="00AC761D">
      <w:pPr>
        <w:spacing w:before="0"/>
        <w:rPr>
          <w:rFonts w:eastAsiaTheme="majorEastAsia"/>
        </w:rPr>
      </w:pPr>
      <w:r>
        <w:rPr>
          <w:rFonts w:eastAsiaTheme="majorEastAsia"/>
        </w:rPr>
        <w:br w:type="page"/>
      </w:r>
    </w:p>
    <w:p w:rsidR="00AC761D" w:rsidRDefault="00AC761D" w:rsidP="00AC761D">
      <w:pPr>
        <w:rPr>
          <w:rFonts w:eastAsiaTheme="majorEastAsia"/>
        </w:rPr>
      </w:pPr>
      <w:r>
        <w:rPr>
          <w:rFonts w:eastAsiaTheme="majorEastAsia"/>
        </w:rPr>
        <w:lastRenderedPageBreak/>
        <w:t xml:space="preserve">The diagram for this is shown below.  In particular, note how the relationships described in rows 10-11 are specifically diagramed to show they are not part of either template — this can be seen from the location of the node for the relationship Is A Kind Of.  </w:t>
      </w:r>
    </w:p>
    <w:p w:rsidR="00AC761D" w:rsidRPr="00AC761D" w:rsidRDefault="00AC761D" w:rsidP="00AC761D">
      <w:pPr>
        <w:rPr>
          <w:rFonts w:eastAsiaTheme="majorEastAsia"/>
          <w:i/>
        </w:rPr>
      </w:pPr>
      <w:r w:rsidRPr="00AC761D">
        <w:rPr>
          <w:rFonts w:eastAsiaTheme="majorEastAsia"/>
          <w:i/>
        </w:rPr>
        <w:t xml:space="preserve">Also note that when a relationship connects two nodes, and, the relationship and both nodes are in the same </w:t>
      </w:r>
      <w:r>
        <w:rPr>
          <w:rFonts w:eastAsiaTheme="majorEastAsia"/>
          <w:i/>
        </w:rPr>
        <w:t>grouping (a template in this case)</w:t>
      </w:r>
      <w:r w:rsidRPr="00AC761D">
        <w:rPr>
          <w:rFonts w:eastAsiaTheme="majorEastAsia"/>
          <w:i/>
        </w:rPr>
        <w:t xml:space="preserve">, then the graphic rendition omits the explicit </w:t>
      </w:r>
      <w:r>
        <w:rPr>
          <w:rFonts w:eastAsiaTheme="majorEastAsia"/>
          <w:i/>
        </w:rPr>
        <w:t xml:space="preserve">relationship </w:t>
      </w:r>
      <w:r w:rsidRPr="00AC761D">
        <w:rPr>
          <w:rFonts w:eastAsiaTheme="majorEastAsia"/>
          <w:i/>
        </w:rPr>
        <w:t xml:space="preserve">node.  Conversely, omission of the explicit node for relationships should be viewed as an indication that the </w:t>
      </w:r>
      <w:r>
        <w:rPr>
          <w:rFonts w:eastAsiaTheme="majorEastAsia"/>
          <w:i/>
        </w:rPr>
        <w:t>relationship itself</w:t>
      </w:r>
      <w:r w:rsidRPr="00AC761D">
        <w:rPr>
          <w:rFonts w:eastAsiaTheme="majorEastAsia"/>
          <w:i/>
        </w:rPr>
        <w:t xml:space="preserve"> is in the same group (in this case, </w:t>
      </w:r>
      <w:r>
        <w:rPr>
          <w:rFonts w:eastAsiaTheme="majorEastAsia"/>
          <w:i/>
        </w:rPr>
        <w:t>a</w:t>
      </w:r>
      <w:r w:rsidRPr="00AC761D">
        <w:rPr>
          <w:rFonts w:eastAsiaTheme="majorEastAsia"/>
          <w:i/>
        </w:rPr>
        <w:t xml:space="preserve"> template) as </w:t>
      </w:r>
      <w:r>
        <w:rPr>
          <w:rFonts w:eastAsiaTheme="majorEastAsia"/>
          <w:i/>
        </w:rPr>
        <w:t>the nodes it connects — such is the case with the Is Assigned To, Provides, and Consumes relationships shown here.</w:t>
      </w:r>
      <w:r w:rsidRPr="00AC761D">
        <w:rPr>
          <w:rFonts w:eastAsiaTheme="majorEastAsia"/>
          <w:i/>
        </w:rPr>
        <w:t xml:space="preserve"> </w:t>
      </w:r>
    </w:p>
    <w:p w:rsidR="00AC761D" w:rsidRDefault="00F275A7" w:rsidP="00AC761D">
      <w:pPr>
        <w:keepNext/>
        <w:jc w:val="center"/>
      </w:pPr>
      <w:r>
        <w:rPr>
          <w:rFonts w:eastAsiaTheme="majorEastAsia"/>
          <w:noProof/>
          <w:lang w:bidi="ar-SA"/>
        </w:rPr>
        <mc:AlternateContent>
          <mc:Choice Requires="wps">
            <w:drawing>
              <wp:anchor distT="0" distB="0" distL="114300" distR="114300" simplePos="0" relativeHeight="251666432" behindDoc="0" locked="0" layoutInCell="1" allowOverlap="1" wp14:anchorId="74176D70" wp14:editId="41CE5860">
                <wp:simplePos x="0" y="0"/>
                <wp:positionH relativeFrom="column">
                  <wp:posOffset>4876800</wp:posOffset>
                </wp:positionH>
                <wp:positionV relativeFrom="paragraph">
                  <wp:posOffset>1141095</wp:posOffset>
                </wp:positionV>
                <wp:extent cx="552450" cy="34290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552450" cy="342900"/>
                        </a:xfrm>
                        <a:prstGeom prst="straightConnector1">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84pt;margin-top:89.85pt;width:43.5pt;height:27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" strokecolor="#4579b8 [3044]">
                <v:stroke dashstyle="3 1" endarrow="classic" endarrowlength="long"/>
              </v:shape>
            </w:pict>
          </mc:Fallback>
        </mc:AlternateContent>
      </w:r>
      <w:r>
        <w:rPr>
          <w:rFonts w:eastAsiaTheme="majorEastAsia"/>
          <w:noProof/>
          <w:lang w:bidi="ar-SA"/>
        </w:rPr>
        <mc:AlternateContent>
          <mc:Choice Requires="wps">
            <w:drawing>
              <wp:anchor distT="0" distB="0" distL="114300" distR="114300" simplePos="0" relativeHeight="251667456" behindDoc="0" locked="0" layoutInCell="1" allowOverlap="1" wp14:anchorId="242129ED" wp14:editId="275234C7">
                <wp:simplePos x="0" y="0"/>
                <wp:positionH relativeFrom="column">
                  <wp:posOffset>5362575</wp:posOffset>
                </wp:positionH>
                <wp:positionV relativeFrom="paragraph">
                  <wp:posOffset>412750</wp:posOffset>
                </wp:positionV>
                <wp:extent cx="942975" cy="1066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942975"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61D" w:rsidRPr="00AC761D" w:rsidRDefault="00AC761D">
                            <w:pPr>
                              <w:rPr>
                                <w:i/>
                              </w:rPr>
                            </w:pPr>
                            <w:r w:rsidRPr="00AC761D">
                              <w:rPr>
                                <w:i/>
                              </w:rPr>
                              <w:t>Explicit</w:t>
                            </w:r>
                            <w:r>
                              <w:rPr>
                                <w:i/>
                              </w:rPr>
                              <w:t>ly Graphed</w:t>
                            </w:r>
                            <w:r w:rsidRPr="00AC761D">
                              <w:rPr>
                                <w:i/>
                              </w:rPr>
                              <w:t xml:space="preserve"> Relationship Node</w:t>
                            </w:r>
                            <w:r>
                              <w:rPr>
                                <w:i/>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left:0;text-align:left;margin-left:422.25pt;margin-top:32.5pt;width:74.25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" filled="f" stroked="f" strokeweight=".5pt">
                <v:textbox>
                  <w:txbxContent>
                    <w:p w:rsidR="00AC761D" w:rsidRPr="00AC761D" w:rsidRDefault="00AC761D">
                      <w:pPr>
                        <w:rPr>
                          <w:i/>
                        </w:rPr>
                      </w:pPr>
                      <w:r w:rsidRPr="00AC761D">
                        <w:rPr>
                          <w:i/>
                        </w:rPr>
                        <w:t>Explicit</w:t>
                      </w:r>
                      <w:r>
                        <w:rPr>
                          <w:i/>
                        </w:rPr>
                        <w:t>ly Graphed</w:t>
                      </w:r>
                      <w:r w:rsidRPr="00AC761D">
                        <w:rPr>
                          <w:i/>
                        </w:rPr>
                        <w:t xml:space="preserve"> Relationship Node</w:t>
                      </w:r>
                      <w:r>
                        <w:rPr>
                          <w:i/>
                        </w:rPr>
                        <w:t>s</w:t>
                      </w:r>
                    </w:p>
                  </w:txbxContent>
                </v:textbox>
              </v:shape>
            </w:pict>
          </mc:Fallback>
        </mc:AlternateContent>
      </w:r>
      <w:r>
        <w:rPr>
          <w:rFonts w:eastAsiaTheme="majorEastAsia"/>
          <w:noProof/>
          <w:lang w:bidi="ar-SA"/>
        </w:rPr>
        <mc:AlternateContent>
          <mc:Choice Requires="wps">
            <w:drawing>
              <wp:anchor distT="0" distB="0" distL="114300" distR="114300" simplePos="0" relativeHeight="251669504" behindDoc="0" locked="0" layoutInCell="1" allowOverlap="1" wp14:anchorId="17BF7B4E" wp14:editId="27EA1DFA">
                <wp:simplePos x="0" y="0"/>
                <wp:positionH relativeFrom="column">
                  <wp:posOffset>3267075</wp:posOffset>
                </wp:positionH>
                <wp:positionV relativeFrom="paragraph">
                  <wp:posOffset>1297940</wp:posOffset>
                </wp:positionV>
                <wp:extent cx="2161540" cy="2247900"/>
                <wp:effectExtent l="33020" t="5080" r="24130" b="119380"/>
                <wp:wrapNone/>
                <wp:docPr id="13" name="Straight Arrow Connector 13"/>
                <wp:cNvGraphicFramePr/>
                <a:graphic xmlns:a="http://schemas.openxmlformats.org/drawingml/2006/main">
                  <a:graphicData uri="http://schemas.microsoft.com/office/word/2010/wordprocessingShape">
                    <wps:wsp>
                      <wps:cNvCnPr/>
                      <wps:spPr>
                        <a:xfrm rot="5400000">
                          <a:off x="0" y="0"/>
                          <a:ext cx="2161540" cy="2247900"/>
                        </a:xfrm>
                        <a:prstGeom prst="curvedConnector3">
                          <a:avLst>
                            <a:gd name="adj1" fmla="val 101795"/>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traight Arrow Connector 13" o:spid="_x0000_s1026" type="#_x0000_t38" style="position:absolute;margin-left:257.25pt;margin-top:102.2pt;width:170.2pt;height:177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" adj="21988" strokecolor="#4579b8 [3044]">
                <v:stroke dashstyle="3 1" endarrow="classic" endarrowlength="long"/>
              </v:shape>
            </w:pict>
          </mc:Fallback>
        </mc:AlternateContent>
      </w:r>
      <w:r w:rsidR="00AC761D">
        <w:rPr>
          <w:rFonts w:eastAsiaTheme="majorEastAsia"/>
          <w:noProof/>
          <w:lang w:bidi="ar-SA"/>
        </w:rPr>
        <w:drawing>
          <wp:inline distT="0" distB="0" distL="0" distR="0" wp14:anchorId="5B8CD3F7" wp14:editId="44AC83E5">
            <wp:extent cx="3559884" cy="5577840"/>
            <wp:effectExtent l="0" t="0" r="2540" b="3810"/>
            <wp:docPr id="4" name="Picture 4" descr="E:\workspace\QuickRDA\XLDev\Examples\Draw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QuickRDA\XLDev\Examples\Drawing5.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728" t="3063" r="2944" b="3226"/>
                    <a:stretch/>
                  </pic:blipFill>
                  <pic:spPr bwMode="auto">
                    <a:xfrm>
                      <a:off x="0" y="0"/>
                      <a:ext cx="3571173" cy="5595529"/>
                    </a:xfrm>
                    <a:prstGeom prst="rect">
                      <a:avLst/>
                    </a:prstGeom>
                    <a:noFill/>
                    <a:ln>
                      <a:noFill/>
                    </a:ln>
                    <a:extLst>
                      <a:ext uri="{53640926-AAD7-44D8-BBD7-CCE9431645EC}">
                        <a14:shadowObscured xmlns:a14="http://schemas.microsoft.com/office/drawing/2010/main"/>
                      </a:ext>
                    </a:extLst>
                  </pic:spPr>
                </pic:pic>
              </a:graphicData>
            </a:graphic>
          </wp:inline>
        </w:drawing>
      </w:r>
    </w:p>
    <w:p w:rsidR="00BF7CA2" w:rsidRDefault="00AC761D" w:rsidP="00F275A7">
      <w:pPr>
        <w:pStyle w:val="Caption"/>
      </w:pPr>
      <w:r>
        <w:t xml:space="preserve">Diagram </w:t>
      </w:r>
      <w:r>
        <w:fldChar w:fldCharType="begin"/>
      </w:r>
      <w:r>
        <w:instrText xml:space="preserve"> SEQ Figure \* ARABIC </w:instrText>
      </w:r>
      <w:r>
        <w:fldChar w:fldCharType="separate"/>
      </w:r>
      <w:r w:rsidR="00F275A7">
        <w:t>5</w:t>
      </w:r>
      <w:r>
        <w:fldChar w:fldCharType="end"/>
      </w:r>
      <w:r>
        <w:t>.  Relationships Outside Template, Illustrated</w:t>
      </w:r>
    </w:p>
    <w:p w:rsidR="00AC761D" w:rsidRDefault="00566700" w:rsidP="00AA29C8">
      <w:pPr>
        <w:rPr>
          <w:rFonts w:eastAsiaTheme="majorEastAsia"/>
        </w:rPr>
      </w:pPr>
      <w:r>
        <w:rPr>
          <w:rFonts w:eastAsiaTheme="majorEastAsia"/>
        </w:rPr>
        <w:t>Other times, when multiple templates are being defined we may want to include the relationships between template members in only one of the templates.</w:t>
      </w:r>
      <w:r w:rsidR="00AC761D">
        <w:rPr>
          <w:rFonts w:eastAsiaTheme="majorEastAsia"/>
        </w:rPr>
        <w:t xml:space="preserve">  Below, we have the same relationships (now </w:t>
      </w:r>
      <w:r w:rsidR="00AC761D">
        <w:rPr>
          <w:rFonts w:eastAsiaTheme="majorEastAsia"/>
        </w:rPr>
        <w:lastRenderedPageBreak/>
        <w:t xml:space="preserve">on rows 12-13) describing that Raw Materials Is </w:t>
      </w:r>
      <w:proofErr w:type="gramStart"/>
      <w:r w:rsidR="00AC761D">
        <w:rPr>
          <w:rFonts w:eastAsiaTheme="majorEastAsia"/>
        </w:rPr>
        <w:t>A</w:t>
      </w:r>
      <w:proofErr w:type="gramEnd"/>
      <w:r w:rsidR="00AC761D">
        <w:rPr>
          <w:rFonts w:eastAsiaTheme="majorEastAsia"/>
        </w:rPr>
        <w:t xml:space="preserve"> Kind Of Goods (and the same with Finished Goods).  In addition, below, we’ve chosen to add these relationships to the Maker Template.</w:t>
      </w:r>
    </w:p>
    <w:p w:rsidR="00F275A7" w:rsidRDefault="00AC761D" w:rsidP="00F275A7">
      <w:pPr>
        <w:keepNext/>
      </w:pPr>
      <w:r>
        <w:rPr>
          <w:noProof/>
          <w:lang w:bidi="ar-SA"/>
        </w:rPr>
        <w:drawing>
          <wp:inline distT="0" distB="0" distL="0" distR="0" wp14:anchorId="294CC7E0" wp14:editId="019CB47F">
            <wp:extent cx="5943600" cy="2691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91130"/>
                    </a:xfrm>
                    <a:prstGeom prst="rect">
                      <a:avLst/>
                    </a:prstGeom>
                  </pic:spPr>
                </pic:pic>
              </a:graphicData>
            </a:graphic>
          </wp:inline>
        </w:drawing>
      </w:r>
    </w:p>
    <w:p w:rsidR="00AC761D" w:rsidRDefault="00F275A7" w:rsidP="00F275A7">
      <w:pPr>
        <w:pStyle w:val="Caption"/>
        <w:rPr>
          <w:rFonts w:eastAsiaTheme="majorEastAsia"/>
        </w:rPr>
      </w:pPr>
      <w:r>
        <w:t xml:space="preserve">Entry Form </w:t>
      </w:r>
      <w:r>
        <w:fldChar w:fldCharType="begin"/>
      </w:r>
      <w:r>
        <w:instrText xml:space="preserve"> SEQ Table \* ARABIC </w:instrText>
      </w:r>
      <w:r>
        <w:fldChar w:fldCharType="separate"/>
      </w:r>
      <w:r>
        <w:t>7</w:t>
      </w:r>
      <w:r>
        <w:fldChar w:fldCharType="end"/>
      </w:r>
      <w:r>
        <w:t>.  Relationships Inside Template</w:t>
      </w:r>
    </w:p>
    <w:p w:rsidR="00CB00E1" w:rsidRPr="00CB00E1" w:rsidRDefault="00CB00E1" w:rsidP="00CB00E1">
      <w:pPr>
        <w:rPr>
          <w:rFonts w:eastAsiaTheme="majorEastAsia"/>
          <w:i/>
        </w:rPr>
      </w:pPr>
      <w:r w:rsidRPr="00CB00E1">
        <w:rPr>
          <w:rFonts w:eastAsiaTheme="majorEastAsia"/>
          <w:i/>
        </w:rPr>
        <w:t>It is relatively simple to place simple concepts in the template without</w:t>
      </w:r>
      <w:r>
        <w:rPr>
          <w:rFonts w:eastAsiaTheme="majorEastAsia"/>
          <w:i/>
        </w:rPr>
        <w:t xml:space="preserve"> the </w:t>
      </w:r>
      <w:r w:rsidRPr="00CB00E1">
        <w:rPr>
          <w:rFonts w:eastAsiaTheme="majorEastAsia"/>
          <w:i/>
        </w:rPr>
        <w:t>relationships</w:t>
      </w:r>
      <w:r>
        <w:rPr>
          <w:rFonts w:eastAsiaTheme="majorEastAsia"/>
          <w:i/>
        </w:rPr>
        <w:t xml:space="preserve"> they are involved in</w:t>
      </w:r>
      <w:r w:rsidRPr="00CB00E1">
        <w:rPr>
          <w:rFonts w:eastAsiaTheme="majorEastAsia"/>
          <w:i/>
        </w:rPr>
        <w:t xml:space="preserve"> —</w:t>
      </w:r>
      <w:r>
        <w:rPr>
          <w:rFonts w:eastAsiaTheme="majorEastAsia"/>
          <w:i/>
        </w:rPr>
        <w:t xml:space="preserve"> </w:t>
      </w:r>
      <w:r w:rsidRPr="00CB00E1">
        <w:rPr>
          <w:rFonts w:eastAsiaTheme="majorEastAsia"/>
          <w:i/>
        </w:rPr>
        <w:t xml:space="preserve">just mention that concept alone on the row that also specifies inclusion in a template.  </w:t>
      </w:r>
    </w:p>
    <w:p w:rsidR="00CB00E1" w:rsidRDefault="00CB00E1" w:rsidP="00CB00E1">
      <w:pPr>
        <w:rPr>
          <w:rFonts w:eastAsiaTheme="majorEastAsia"/>
          <w:i/>
        </w:rPr>
      </w:pPr>
      <w:r w:rsidRPr="00CB00E1">
        <w:rPr>
          <w:rFonts w:eastAsiaTheme="majorEastAsia"/>
          <w:i/>
        </w:rPr>
        <w:t xml:space="preserve">However, </w:t>
      </w:r>
      <w:r>
        <w:rPr>
          <w:rFonts w:eastAsiaTheme="majorEastAsia"/>
          <w:i/>
        </w:rPr>
        <w:t xml:space="preserve">the opposite — </w:t>
      </w:r>
      <w:r w:rsidRPr="00CB00E1">
        <w:rPr>
          <w:rFonts w:eastAsiaTheme="majorEastAsia"/>
          <w:i/>
        </w:rPr>
        <w:t>placement of a relationship in a template without also adding the subject and object of the relationship</w:t>
      </w:r>
      <w:r>
        <w:rPr>
          <w:rFonts w:eastAsiaTheme="majorEastAsia"/>
          <w:i/>
        </w:rPr>
        <w:t xml:space="preserve"> —</w:t>
      </w:r>
      <w:r w:rsidRPr="00CB00E1">
        <w:rPr>
          <w:rFonts w:eastAsiaTheme="majorEastAsia"/>
          <w:i/>
        </w:rPr>
        <w:t xml:space="preserve"> requires the use the secondary column U, “Include Relations in Template”, for specifying the template name instead of the primary column T, “Include All in Template”.</w:t>
      </w:r>
    </w:p>
    <w:p w:rsidR="00CB00E1" w:rsidRDefault="00CB00E1" w:rsidP="00CB00E1">
      <w:pPr>
        <w:rPr>
          <w:rFonts w:eastAsiaTheme="majorEastAsia"/>
        </w:rPr>
      </w:pPr>
      <w:r>
        <w:rPr>
          <w:rFonts w:eastAsiaTheme="majorEastAsia"/>
        </w:rPr>
        <w:t>Note in the above example, the use of Maker Template in column U, which specifies adding only the relationships mentioned in columns B thru M, not the nodes as well.</w:t>
      </w:r>
      <w:r>
        <w:rPr>
          <w:rFonts w:eastAsiaTheme="majorEastAsia"/>
        </w:rPr>
        <w:br w:type="page"/>
      </w:r>
    </w:p>
    <w:p w:rsidR="00AC761D" w:rsidRDefault="00AC761D" w:rsidP="00AA29C8">
      <w:pPr>
        <w:rPr>
          <w:rFonts w:eastAsiaTheme="majorEastAsia"/>
        </w:rPr>
      </w:pPr>
      <w:r>
        <w:rPr>
          <w:rFonts w:eastAsiaTheme="majorEastAsia"/>
        </w:rPr>
        <w:lastRenderedPageBreak/>
        <w:t xml:space="preserve">The graphic rendition for this is shown below.  In particular, note that the graphic rendition for the </w:t>
      </w:r>
      <w:r w:rsidR="00F275A7">
        <w:rPr>
          <w:rFonts w:eastAsiaTheme="majorEastAsia"/>
        </w:rPr>
        <w:t xml:space="preserve">Is A Kind Of relationships places the explicitly graphed relationship </w:t>
      </w:r>
      <w:r w:rsidR="00CB00E1">
        <w:rPr>
          <w:rFonts w:eastAsiaTheme="majorEastAsia"/>
        </w:rPr>
        <w:t>nodes within the Maker Template; it does this because even though the relationships are in the same template as their subjects, the relationships are not in the same template as their objects.  Graphing a relationship that simply connected the subjects to the objects would leave ambiguous where the relationship was actually located (whether in the Maker Template, the Buyer-Seller Template, or in neither template).</w:t>
      </w:r>
    </w:p>
    <w:p w:rsidR="00F275A7" w:rsidRDefault="00F275A7" w:rsidP="00F275A7">
      <w:pPr>
        <w:keepNext/>
        <w:jc w:val="center"/>
      </w:pPr>
      <w:r>
        <w:rPr>
          <w:rFonts w:eastAsiaTheme="majorEastAsia"/>
          <w:noProof/>
          <w:lang w:bidi="ar-SA"/>
        </w:rPr>
        <mc:AlternateContent>
          <mc:Choice Requires="wps">
            <w:drawing>
              <wp:anchor distT="0" distB="0" distL="114300" distR="114300" simplePos="0" relativeHeight="251673600" behindDoc="0" locked="0" layoutInCell="1" allowOverlap="1" wp14:anchorId="4851B475" wp14:editId="0184C8E5">
                <wp:simplePos x="0" y="0"/>
                <wp:positionH relativeFrom="column">
                  <wp:posOffset>3268663</wp:posOffset>
                </wp:positionH>
                <wp:positionV relativeFrom="paragraph">
                  <wp:posOffset>1236980</wp:posOffset>
                </wp:positionV>
                <wp:extent cx="2138680" cy="2657475"/>
                <wp:effectExtent l="0" t="0" r="21273" b="383222"/>
                <wp:wrapNone/>
                <wp:docPr id="33" name="Straight Arrow Connector 33"/>
                <wp:cNvGraphicFramePr/>
                <a:graphic xmlns:a="http://schemas.openxmlformats.org/drawingml/2006/main">
                  <a:graphicData uri="http://schemas.microsoft.com/office/word/2010/wordprocessingShape">
                    <wps:wsp>
                      <wps:cNvCnPr/>
                      <wps:spPr>
                        <a:xfrm rot="5400000">
                          <a:off x="0" y="0"/>
                          <a:ext cx="2138680" cy="2657475"/>
                        </a:xfrm>
                        <a:prstGeom prst="curvedConnector3">
                          <a:avLst>
                            <a:gd name="adj1" fmla="val 116253"/>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8" style="position:absolute;margin-left:257.4pt;margin-top:97.4pt;width:168.4pt;height:209.2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" adj="25111" strokecolor="#4579b8 [3044]">
                <v:stroke dashstyle="3 1" endarrow="classic" endarrowlength="long"/>
              </v:shape>
            </w:pict>
          </mc:Fallback>
        </mc:AlternateContent>
      </w:r>
      <w:r w:rsidRPr="00F275A7">
        <w:rPr>
          <w:noProof/>
          <w:lang w:bidi="ar-SA"/>
        </w:rPr>
        <mc:AlternateContent>
          <mc:Choice Requires="wps">
            <w:drawing>
              <wp:anchor distT="0" distB="0" distL="114300" distR="114300" simplePos="0" relativeHeight="251671552" behindDoc="0" locked="0" layoutInCell="1" allowOverlap="1" wp14:anchorId="396EA877" wp14:editId="6541A0BD">
                <wp:simplePos x="0" y="0"/>
                <wp:positionH relativeFrom="column">
                  <wp:posOffset>4610100</wp:posOffset>
                </wp:positionH>
                <wp:positionV relativeFrom="paragraph">
                  <wp:posOffset>1497330</wp:posOffset>
                </wp:positionV>
                <wp:extent cx="866775" cy="57150"/>
                <wp:effectExtent l="38100" t="38100" r="28575" b="95250"/>
                <wp:wrapNone/>
                <wp:docPr id="21" name="Straight Arrow Connector 21"/>
                <wp:cNvGraphicFramePr/>
                <a:graphic xmlns:a="http://schemas.openxmlformats.org/drawingml/2006/main">
                  <a:graphicData uri="http://schemas.microsoft.com/office/word/2010/wordprocessingShape">
                    <wps:wsp>
                      <wps:cNvCnPr/>
                      <wps:spPr>
                        <a:xfrm flipH="1">
                          <a:off x="0" y="0"/>
                          <a:ext cx="866775" cy="57150"/>
                        </a:xfrm>
                        <a:prstGeom prst="straightConnector1">
                          <a:avLst/>
                        </a:prstGeom>
                        <a:ln>
                          <a:prstDash val="sysDash"/>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63pt;margin-top:117.9pt;width:68.25pt;height: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" strokecolor="#4579b8 [3044]">
                <v:stroke dashstyle="3 1" endarrow="classic" endarrowlength="long"/>
              </v:shape>
            </w:pict>
          </mc:Fallback>
        </mc:AlternateContent>
      </w:r>
      <w:r w:rsidRPr="00F275A7">
        <w:rPr>
          <w:noProof/>
          <w:lang w:bidi="ar-SA"/>
        </w:rPr>
        <mc:AlternateContent>
          <mc:Choice Requires="wps">
            <w:drawing>
              <wp:anchor distT="0" distB="0" distL="114300" distR="114300" simplePos="0" relativeHeight="251672576" behindDoc="0" locked="0" layoutInCell="1" allowOverlap="1" wp14:anchorId="21C065C1" wp14:editId="6D0C5096">
                <wp:simplePos x="0" y="0"/>
                <wp:positionH relativeFrom="column">
                  <wp:posOffset>5410200</wp:posOffset>
                </wp:positionH>
                <wp:positionV relativeFrom="paragraph">
                  <wp:posOffset>768985</wp:posOffset>
                </wp:positionV>
                <wp:extent cx="942975" cy="1066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42975"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75A7" w:rsidRPr="00AC761D" w:rsidRDefault="00F275A7" w:rsidP="00F275A7">
                            <w:pPr>
                              <w:rPr>
                                <w:i/>
                              </w:rPr>
                            </w:pPr>
                            <w:r w:rsidRPr="00AC761D">
                              <w:rPr>
                                <w:i/>
                              </w:rPr>
                              <w:t>Explicit</w:t>
                            </w:r>
                            <w:r>
                              <w:rPr>
                                <w:i/>
                              </w:rPr>
                              <w:t>ly Graphed</w:t>
                            </w:r>
                            <w:r w:rsidRPr="00AC761D">
                              <w:rPr>
                                <w:i/>
                              </w:rPr>
                              <w:t xml:space="preserve"> Relationship Node</w:t>
                            </w:r>
                            <w:r>
                              <w:rPr>
                                <w:i/>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426pt;margin-top:60.55pt;width:74.25pt;height: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" filled="f" stroked="f" strokeweight=".5pt">
                <v:textbox>
                  <w:txbxContent>
                    <w:p w:rsidR="00F275A7" w:rsidRPr="00AC761D" w:rsidRDefault="00F275A7" w:rsidP="00F275A7">
                      <w:pPr>
                        <w:rPr>
                          <w:i/>
                        </w:rPr>
                      </w:pPr>
                      <w:r w:rsidRPr="00AC761D">
                        <w:rPr>
                          <w:i/>
                        </w:rPr>
                        <w:t>Explicit</w:t>
                      </w:r>
                      <w:r>
                        <w:rPr>
                          <w:i/>
                        </w:rPr>
                        <w:t>ly Graphed</w:t>
                      </w:r>
                      <w:r w:rsidRPr="00AC761D">
                        <w:rPr>
                          <w:i/>
                        </w:rPr>
                        <w:t xml:space="preserve"> Relationship Node</w:t>
                      </w:r>
                      <w:r>
                        <w:rPr>
                          <w:i/>
                        </w:rPr>
                        <w:t>s</w:t>
                      </w:r>
                    </w:p>
                  </w:txbxContent>
                </v:textbox>
              </v:shape>
            </w:pict>
          </mc:Fallback>
        </mc:AlternateContent>
      </w:r>
      <w:r>
        <w:rPr>
          <w:rFonts w:eastAsiaTheme="majorEastAsia"/>
          <w:noProof/>
          <w:lang w:bidi="ar-SA"/>
        </w:rPr>
        <w:drawing>
          <wp:inline distT="0" distB="0" distL="0" distR="0" wp14:anchorId="0C7C8288" wp14:editId="1FA84E96">
            <wp:extent cx="3922981" cy="5577840"/>
            <wp:effectExtent l="0" t="0" r="1905" b="3810"/>
            <wp:docPr id="20" name="Picture 20" descr="E:\workspace\QuickRDA\XLDev\Examples\Draw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QuickRDA\XLDev\Examples\Drawing6.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74" t="3064" r="3628" b="3088"/>
                    <a:stretch/>
                  </pic:blipFill>
                  <pic:spPr bwMode="auto">
                    <a:xfrm>
                      <a:off x="0" y="0"/>
                      <a:ext cx="3941180" cy="5603716"/>
                    </a:xfrm>
                    <a:prstGeom prst="rect">
                      <a:avLst/>
                    </a:prstGeom>
                    <a:noFill/>
                    <a:ln>
                      <a:noFill/>
                    </a:ln>
                    <a:extLst>
                      <a:ext uri="{53640926-AAD7-44D8-BBD7-CCE9431645EC}">
                        <a14:shadowObscured xmlns:a14="http://schemas.microsoft.com/office/drawing/2010/main"/>
                      </a:ext>
                    </a:extLst>
                  </pic:spPr>
                </pic:pic>
              </a:graphicData>
            </a:graphic>
          </wp:inline>
        </w:drawing>
      </w:r>
    </w:p>
    <w:p w:rsidR="00F275A7" w:rsidRDefault="00F275A7" w:rsidP="00F275A7">
      <w:pPr>
        <w:pStyle w:val="Caption"/>
        <w:rPr>
          <w:rFonts w:eastAsiaTheme="majorEastAsia"/>
        </w:rPr>
      </w:pPr>
      <w:r>
        <w:t xml:space="preserve">Diagram </w:t>
      </w:r>
      <w:r>
        <w:fldChar w:fldCharType="begin"/>
      </w:r>
      <w:r>
        <w:instrText xml:space="preserve"> SEQ Figure \* ARABIC </w:instrText>
      </w:r>
      <w:r>
        <w:fldChar w:fldCharType="separate"/>
      </w:r>
      <w:r>
        <w:t>6</w:t>
      </w:r>
      <w:r>
        <w:fldChar w:fldCharType="end"/>
      </w:r>
      <w:r>
        <w:t>.  Relationships Inside Template, Illustrated</w:t>
      </w:r>
    </w:p>
    <w:p w:rsidR="00CB00E1" w:rsidRDefault="00CB00E1">
      <w:pPr>
        <w:spacing w:before="0"/>
        <w:rPr>
          <w:rFonts w:eastAsiaTheme="majorEastAsia"/>
        </w:rPr>
      </w:pPr>
      <w:r>
        <w:rPr>
          <w:rFonts w:eastAsiaTheme="majorEastAsia"/>
        </w:rPr>
        <w:br w:type="page"/>
      </w:r>
    </w:p>
    <w:p w:rsidR="00566700" w:rsidRDefault="00566700" w:rsidP="00566700">
      <w:pPr>
        <w:pStyle w:val="Heading3"/>
        <w:rPr>
          <w:rFonts w:eastAsiaTheme="majorEastAsia"/>
        </w:rPr>
      </w:pPr>
      <w:bookmarkStart w:id="24" w:name="_Toc300147059"/>
      <w:r>
        <w:rPr>
          <w:rFonts w:eastAsiaTheme="majorEastAsia"/>
        </w:rPr>
        <w:lastRenderedPageBreak/>
        <w:t>Nested Evocations</w:t>
      </w:r>
      <w:bookmarkEnd w:id="24"/>
    </w:p>
    <w:p w:rsidR="00566700" w:rsidRDefault="00566700" w:rsidP="00AA29C8">
      <w:pPr>
        <w:rPr>
          <w:rFonts w:eastAsiaTheme="majorEastAsia"/>
        </w:rPr>
      </w:pPr>
      <w:r>
        <w:rPr>
          <w:rFonts w:eastAsiaTheme="majorEastAsia"/>
        </w:rPr>
        <w:t xml:space="preserve">Evocations within templates are possible; such evocations are delayed until evocation of the outer most enclosing </w:t>
      </w:r>
      <w:r w:rsidR="00745D1C">
        <w:rPr>
          <w:rFonts w:eastAsiaTheme="majorEastAsia"/>
        </w:rPr>
        <w:t>template.  This results in a nested naming scheme for template members, which needs to be understood if the evocation is to be augmented with additional concepts or relationships.</w:t>
      </w:r>
    </w:p>
    <w:p w:rsidR="00566700" w:rsidRPr="00566700" w:rsidRDefault="00566700" w:rsidP="00AA29C8">
      <w:pPr>
        <w:rPr>
          <w:rFonts w:eastAsiaTheme="majorEastAsia"/>
          <w:i/>
        </w:rPr>
      </w:pPr>
      <w:proofErr w:type="gramStart"/>
      <w:r w:rsidRPr="00566700">
        <w:rPr>
          <w:rFonts w:eastAsiaTheme="majorEastAsia"/>
          <w:i/>
        </w:rPr>
        <w:t>$$$ TBD Finish/Edit</w:t>
      </w:r>
      <w:r>
        <w:rPr>
          <w:rFonts w:eastAsiaTheme="majorEastAsia"/>
          <w:i/>
        </w:rPr>
        <w:t xml:space="preserve"> this section.</w:t>
      </w:r>
      <w:proofErr w:type="gramEnd"/>
    </w:p>
    <w:p w:rsidR="00AA29C8" w:rsidRPr="00566700" w:rsidRDefault="00AA29C8" w:rsidP="00AA29C8">
      <w:pPr>
        <w:rPr>
          <w:rFonts w:eastAsiaTheme="majorEastAsia"/>
          <w:i/>
        </w:rPr>
      </w:pPr>
      <w:r w:rsidRPr="00566700">
        <w:rPr>
          <w:rFonts w:eastAsiaTheme="majorEastAsia"/>
          <w:i/>
        </w:rPr>
        <w:t xml:space="preserve">It is reasonable that template member participate as subjects and objects in relationships that are themselves either in or not in the template.  For example, a template may define a responsibility, Report Weekly Status, and a relationship, Is Assigned To, such as: Report Weekly </w:t>
      </w:r>
      <w:proofErr w:type="gramStart"/>
      <w:r w:rsidRPr="00566700">
        <w:rPr>
          <w:rFonts w:eastAsiaTheme="majorEastAsia"/>
          <w:i/>
        </w:rPr>
        <w:t>Status  Is</w:t>
      </w:r>
      <w:proofErr w:type="gramEnd"/>
      <w:r w:rsidRPr="00566700">
        <w:rPr>
          <w:rFonts w:eastAsiaTheme="majorEastAsia"/>
          <w:i/>
        </w:rPr>
        <w:t xml:space="preserve"> Assigned To Employee.  Presuming that Employee is outside of the template, yet the Is Assigned To relationship is within the template, then evocations of the template will replicate the relationship with variable subjects pointing at a common Employee as object.</w:t>
      </w:r>
    </w:p>
    <w:p w:rsidR="00AA29C8" w:rsidRPr="00566700" w:rsidRDefault="00AA29C8" w:rsidP="00AA29C8">
      <w:pPr>
        <w:rPr>
          <w:rFonts w:eastAsiaTheme="majorEastAsia"/>
          <w:i/>
        </w:rPr>
      </w:pPr>
      <w:r w:rsidRPr="00566700">
        <w:rPr>
          <w:rFonts w:eastAsiaTheme="majorEastAsia"/>
          <w:i/>
        </w:rPr>
        <w:t>$$$ EXAMPLE</w:t>
      </w:r>
    </w:p>
    <w:p w:rsidR="00D33E2F" w:rsidRPr="00745D1C" w:rsidRDefault="00AA29C8" w:rsidP="00745D1C">
      <w:pPr>
        <w:rPr>
          <w:rFonts w:eastAsiaTheme="majorEastAsia"/>
          <w:i/>
        </w:rPr>
      </w:pPr>
      <w:r w:rsidRPr="00566700">
        <w:rPr>
          <w:rFonts w:eastAsiaTheme="majorEastAsia"/>
          <w:i/>
        </w:rPr>
        <w:t xml:space="preserve">By contrast, if the Is Assigned </w:t>
      </w:r>
      <w:proofErr w:type="gramStart"/>
      <w:r w:rsidRPr="00566700">
        <w:rPr>
          <w:rFonts w:eastAsiaTheme="majorEastAsia"/>
          <w:i/>
        </w:rPr>
        <w:t>To</w:t>
      </w:r>
      <w:proofErr w:type="gramEnd"/>
      <w:r w:rsidRPr="00566700">
        <w:rPr>
          <w:rFonts w:eastAsiaTheme="majorEastAsia"/>
          <w:i/>
        </w:rPr>
        <w:t xml:space="preserve"> is not in the template, then evocation of the template will replicate the responsibility but not the relationship; only the template member itself will participate in the relationship.  This is useful in some cases, for example, when providing information about the template member that shouldn’t be replicated with evocation (e.g. constraints not yet implemented), or, when the relationships add </w:t>
      </w:r>
      <w:r w:rsidR="00237EFA" w:rsidRPr="00566700">
        <w:rPr>
          <w:rFonts w:eastAsiaTheme="majorEastAsia"/>
          <w:i/>
        </w:rPr>
        <w:t xml:space="preserve">(class) </w:t>
      </w:r>
      <w:r w:rsidRPr="00566700">
        <w:rPr>
          <w:rFonts w:eastAsiaTheme="majorEastAsia"/>
          <w:i/>
        </w:rPr>
        <w:t>type in</w:t>
      </w:r>
      <w:r w:rsidR="00237EFA" w:rsidRPr="00566700">
        <w:rPr>
          <w:rFonts w:eastAsiaTheme="majorEastAsia"/>
          <w:i/>
        </w:rPr>
        <w:t>formation to the concepts, which does get replicated with the member concepts.</w:t>
      </w:r>
      <w:r w:rsidR="00D33E2F">
        <w:rPr>
          <w:rFonts w:eastAsiaTheme="majorEastAsia"/>
          <w:b/>
          <w:bCs/>
          <w:smallCaps/>
          <w:spacing w:val="15"/>
          <w:sz w:val="28"/>
          <w:szCs w:val="22"/>
        </w:rPr>
        <w:br w:type="page"/>
      </w:r>
    </w:p>
    <w:p w:rsidR="004C640B" w:rsidRDefault="004C640B" w:rsidP="004C640B">
      <w:pPr>
        <w:pStyle w:val="Heading1"/>
        <w:rPr>
          <w:rFonts w:eastAsiaTheme="majorEastAsia"/>
        </w:rPr>
      </w:pPr>
      <w:bookmarkStart w:id="25" w:name="_Toc300147060"/>
      <w:r>
        <w:rPr>
          <w:rFonts w:eastAsiaTheme="majorEastAsia"/>
        </w:rPr>
        <w:lastRenderedPageBreak/>
        <w:t>References</w:t>
      </w:r>
      <w:bookmarkEnd w:id="25"/>
    </w:p>
    <w:p w:rsidR="004C640B" w:rsidRDefault="004C640B" w:rsidP="004C640B">
      <w:pPr>
        <w:pStyle w:val="Heading5"/>
      </w:pPr>
      <w:bookmarkStart w:id="26" w:name="_Ref281552343"/>
      <w:bookmarkStart w:id="27" w:name="_Toc300147061"/>
      <w:r>
        <w:t>QuickRDA: Introduction &amp; Overvie</w:t>
      </w:r>
      <w:bookmarkEnd w:id="26"/>
      <w:r>
        <w:t>w</w:t>
      </w:r>
      <w:bookmarkEnd w:id="27"/>
    </w:p>
    <w:p w:rsidR="00EE64EE" w:rsidRPr="00EE64EE" w:rsidRDefault="00EE64EE" w:rsidP="00EE64EE">
      <w:pPr>
        <w:pStyle w:val="Heading5"/>
      </w:pPr>
      <w:bookmarkStart w:id="28" w:name="_Ref282498865"/>
      <w:bookmarkStart w:id="29" w:name="_Toc300147062"/>
      <w:bookmarkStart w:id="30" w:name="_Ref281989453"/>
      <w:r>
        <w:t>QuickRDA: RDA Domain</w:t>
      </w:r>
      <w:bookmarkEnd w:id="28"/>
      <w:r>
        <w:t xml:space="preserve"> Language</w:t>
      </w:r>
      <w:bookmarkEnd w:id="29"/>
    </w:p>
    <w:p w:rsidR="00EE64EE" w:rsidRPr="00EE64EE" w:rsidRDefault="00EE64EE" w:rsidP="00EE64EE">
      <w:pPr>
        <w:pStyle w:val="Heading5"/>
      </w:pPr>
      <w:bookmarkStart w:id="31" w:name="_Ref292708735"/>
      <w:bookmarkStart w:id="32" w:name="_Toc300147063"/>
      <w:r>
        <w:t>QuickRDA: RDA Contextual Modeling</w:t>
      </w:r>
      <w:bookmarkEnd w:id="31"/>
      <w:bookmarkEnd w:id="32"/>
    </w:p>
    <w:p w:rsidR="00EE64EE" w:rsidRPr="00EE64EE" w:rsidRDefault="00EE64EE" w:rsidP="00EE64EE">
      <w:pPr>
        <w:pStyle w:val="Heading5"/>
      </w:pPr>
      <w:bookmarkStart w:id="33" w:name="_Ref292708740"/>
      <w:bookmarkStart w:id="34" w:name="_Toc300147064"/>
      <w:r>
        <w:t>QuickRDA: RDA Conceptual Modeling</w:t>
      </w:r>
      <w:bookmarkEnd w:id="33"/>
      <w:bookmarkEnd w:id="34"/>
    </w:p>
    <w:p w:rsidR="004C640B" w:rsidRPr="008B3F6C" w:rsidRDefault="004C640B" w:rsidP="004C640B">
      <w:pPr>
        <w:pStyle w:val="Heading5"/>
      </w:pPr>
      <w:bookmarkStart w:id="35" w:name="_Toc300147065"/>
      <w:r>
        <w:t>What Makes Good Architecture</w:t>
      </w:r>
      <w:bookmarkEnd w:id="30"/>
      <w:bookmarkEnd w:id="35"/>
      <w:r>
        <w:fldChar w:fldCharType="begin"/>
      </w:r>
      <w:r>
        <w:instrText xml:space="preserve"> TA \l "</w:instrText>
      </w:r>
      <w:r w:rsidRPr="000E1B04">
        <w:instrText>QuickRDA: Introduction &amp; Overview</w:instrText>
      </w:r>
      <w:r>
        <w:instrText xml:space="preserve">" \s "QuickRDA: Introduction &amp; Overview" \c 1 </w:instrText>
      </w:r>
      <w:r>
        <w:fldChar w:fldCharType="end"/>
      </w:r>
    </w:p>
    <w:p w:rsidR="003B6D77" w:rsidRPr="00525FCF" w:rsidRDefault="003B6D77" w:rsidP="00525FCF">
      <w:pPr>
        <w:spacing w:before="0"/>
        <w:rPr>
          <w:rFonts w:eastAsiaTheme="majorEastAsia"/>
        </w:rPr>
      </w:pPr>
    </w:p>
    <w:sectPr w:rsidR="003B6D77" w:rsidRPr="00525FCF" w:rsidSect="003171F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317" w:rsidRDefault="00267317" w:rsidP="00080451">
      <w:pPr>
        <w:spacing w:before="0" w:after="0" w:line="240" w:lineRule="auto"/>
      </w:pPr>
      <w:r>
        <w:separator/>
      </w:r>
    </w:p>
  </w:endnote>
  <w:endnote w:type="continuationSeparator" w:id="0">
    <w:p w:rsidR="00267317" w:rsidRDefault="00267317" w:rsidP="000804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k">
    <w:charset w:val="00"/>
    <w:family w:val="swiss"/>
    <w:pitch w:val="variable"/>
    <w:sig w:usb0="A00002AF" w:usb1="5000204A"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496641"/>
      <w:docPartObj>
        <w:docPartGallery w:val="Page Numbers (Bottom of Page)"/>
        <w:docPartUnique/>
      </w:docPartObj>
    </w:sdtPr>
    <w:sdtEndPr>
      <w:rPr>
        <w:noProof/>
      </w:rPr>
    </w:sdtEndPr>
    <w:sdtContent>
      <w:p w:rsidR="00C23862" w:rsidRDefault="00C23862">
        <w:pPr>
          <w:pStyle w:val="Footer"/>
          <w:jc w:val="right"/>
        </w:pPr>
        <w:r>
          <w:fldChar w:fldCharType="begin"/>
        </w:r>
        <w:r>
          <w:instrText xml:space="preserve"> PAGE   \* MERGEFORMAT </w:instrText>
        </w:r>
        <w:r>
          <w:fldChar w:fldCharType="separate"/>
        </w:r>
        <w:r w:rsidR="00E47879">
          <w:rPr>
            <w:noProof/>
          </w:rPr>
          <w:t>1</w:t>
        </w:r>
        <w:r>
          <w:rPr>
            <w:noProof/>
          </w:rPr>
          <w:fldChar w:fldCharType="end"/>
        </w:r>
      </w:p>
    </w:sdtContent>
  </w:sdt>
  <w:p w:rsidR="00C23862" w:rsidRDefault="00C23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317" w:rsidRDefault="00267317" w:rsidP="00080451">
      <w:pPr>
        <w:spacing w:before="0" w:after="0" w:line="240" w:lineRule="auto"/>
      </w:pPr>
      <w:r>
        <w:separator/>
      </w:r>
    </w:p>
  </w:footnote>
  <w:footnote w:type="continuationSeparator" w:id="0">
    <w:p w:rsidR="00267317" w:rsidRDefault="00267317" w:rsidP="000804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708"/>
    <w:multiLevelType w:val="hybridMultilevel"/>
    <w:tmpl w:val="420C3F38"/>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
    <w:nsid w:val="0A6336BE"/>
    <w:multiLevelType w:val="hybridMultilevel"/>
    <w:tmpl w:val="CDAE4B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32E6A"/>
    <w:multiLevelType w:val="hybridMultilevel"/>
    <w:tmpl w:val="A6963C32"/>
    <w:lvl w:ilvl="0" w:tplc="CC4CF36A">
      <w:start w:val="1"/>
      <w:numFmt w:val="bullet"/>
      <w:lvlText w:val="•"/>
      <w:lvlJc w:val="left"/>
      <w:pPr>
        <w:tabs>
          <w:tab w:val="num" w:pos="720"/>
        </w:tabs>
        <w:ind w:left="720" w:hanging="360"/>
      </w:pPr>
      <w:rPr>
        <w:rFonts w:ascii="Times New Roman" w:hAnsi="Times New Roman" w:hint="default"/>
      </w:rPr>
    </w:lvl>
    <w:lvl w:ilvl="1" w:tplc="C64615EE">
      <w:start w:val="2108"/>
      <w:numFmt w:val="bullet"/>
      <w:lvlText w:val="−"/>
      <w:lvlJc w:val="left"/>
      <w:pPr>
        <w:tabs>
          <w:tab w:val="num" w:pos="1440"/>
        </w:tabs>
        <w:ind w:left="1440" w:hanging="360"/>
      </w:pPr>
      <w:rPr>
        <w:rFonts w:ascii="Futura Bk" w:hAnsi="Futura Bk" w:hint="default"/>
      </w:rPr>
    </w:lvl>
    <w:lvl w:ilvl="2" w:tplc="C9B0F230">
      <w:start w:val="1"/>
      <w:numFmt w:val="bullet"/>
      <w:lvlText w:val="•"/>
      <w:lvlJc w:val="left"/>
      <w:pPr>
        <w:tabs>
          <w:tab w:val="num" w:pos="2160"/>
        </w:tabs>
        <w:ind w:left="2160" w:hanging="360"/>
      </w:pPr>
      <w:rPr>
        <w:rFonts w:ascii="Times New Roman" w:hAnsi="Times New Roman" w:hint="default"/>
      </w:rPr>
    </w:lvl>
    <w:lvl w:ilvl="3" w:tplc="CF3CF18E">
      <w:start w:val="1"/>
      <w:numFmt w:val="bullet"/>
      <w:lvlText w:val="•"/>
      <w:lvlJc w:val="left"/>
      <w:pPr>
        <w:tabs>
          <w:tab w:val="num" w:pos="2880"/>
        </w:tabs>
        <w:ind w:left="2880" w:hanging="360"/>
      </w:pPr>
      <w:rPr>
        <w:rFonts w:ascii="Times New Roman" w:hAnsi="Times New Roman" w:hint="default"/>
      </w:rPr>
    </w:lvl>
    <w:lvl w:ilvl="4" w:tplc="5D96B5AA" w:tentative="1">
      <w:start w:val="1"/>
      <w:numFmt w:val="bullet"/>
      <w:lvlText w:val="•"/>
      <w:lvlJc w:val="left"/>
      <w:pPr>
        <w:tabs>
          <w:tab w:val="num" w:pos="3600"/>
        </w:tabs>
        <w:ind w:left="3600" w:hanging="360"/>
      </w:pPr>
      <w:rPr>
        <w:rFonts w:ascii="Times New Roman" w:hAnsi="Times New Roman" w:hint="default"/>
      </w:rPr>
    </w:lvl>
    <w:lvl w:ilvl="5" w:tplc="D87A7176" w:tentative="1">
      <w:start w:val="1"/>
      <w:numFmt w:val="bullet"/>
      <w:lvlText w:val="•"/>
      <w:lvlJc w:val="left"/>
      <w:pPr>
        <w:tabs>
          <w:tab w:val="num" w:pos="4320"/>
        </w:tabs>
        <w:ind w:left="4320" w:hanging="360"/>
      </w:pPr>
      <w:rPr>
        <w:rFonts w:ascii="Times New Roman" w:hAnsi="Times New Roman" w:hint="default"/>
      </w:rPr>
    </w:lvl>
    <w:lvl w:ilvl="6" w:tplc="45E82074" w:tentative="1">
      <w:start w:val="1"/>
      <w:numFmt w:val="bullet"/>
      <w:lvlText w:val="•"/>
      <w:lvlJc w:val="left"/>
      <w:pPr>
        <w:tabs>
          <w:tab w:val="num" w:pos="5040"/>
        </w:tabs>
        <w:ind w:left="5040" w:hanging="360"/>
      </w:pPr>
      <w:rPr>
        <w:rFonts w:ascii="Times New Roman" w:hAnsi="Times New Roman" w:hint="default"/>
      </w:rPr>
    </w:lvl>
    <w:lvl w:ilvl="7" w:tplc="753E3022" w:tentative="1">
      <w:start w:val="1"/>
      <w:numFmt w:val="bullet"/>
      <w:lvlText w:val="•"/>
      <w:lvlJc w:val="left"/>
      <w:pPr>
        <w:tabs>
          <w:tab w:val="num" w:pos="5760"/>
        </w:tabs>
        <w:ind w:left="5760" w:hanging="360"/>
      </w:pPr>
      <w:rPr>
        <w:rFonts w:ascii="Times New Roman" w:hAnsi="Times New Roman" w:hint="default"/>
      </w:rPr>
    </w:lvl>
    <w:lvl w:ilvl="8" w:tplc="E470220E" w:tentative="1">
      <w:start w:val="1"/>
      <w:numFmt w:val="bullet"/>
      <w:lvlText w:val="•"/>
      <w:lvlJc w:val="left"/>
      <w:pPr>
        <w:tabs>
          <w:tab w:val="num" w:pos="6480"/>
        </w:tabs>
        <w:ind w:left="6480" w:hanging="360"/>
      </w:pPr>
      <w:rPr>
        <w:rFonts w:ascii="Times New Roman" w:hAnsi="Times New Roman" w:hint="default"/>
      </w:rPr>
    </w:lvl>
  </w:abstractNum>
  <w:abstractNum w:abstractNumId="3">
    <w:nsid w:val="135E1F2F"/>
    <w:multiLevelType w:val="hybridMultilevel"/>
    <w:tmpl w:val="8E4A2E88"/>
    <w:lvl w:ilvl="0" w:tplc="CC4CF36A">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56326"/>
    <w:multiLevelType w:val="hybridMultilevel"/>
    <w:tmpl w:val="FC78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F3B48"/>
    <w:multiLevelType w:val="hybridMultilevel"/>
    <w:tmpl w:val="F99A4080"/>
    <w:lvl w:ilvl="0" w:tplc="84368016">
      <w:start w:val="1"/>
      <w:numFmt w:val="decimal"/>
      <w:pStyle w:val="RefHead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DB300AE"/>
    <w:multiLevelType w:val="hybridMultilevel"/>
    <w:tmpl w:val="826CF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5F5292"/>
    <w:multiLevelType w:val="hybridMultilevel"/>
    <w:tmpl w:val="FD38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A84058"/>
    <w:multiLevelType w:val="hybridMultilevel"/>
    <w:tmpl w:val="4C3E7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92AF2"/>
    <w:multiLevelType w:val="hybridMultilevel"/>
    <w:tmpl w:val="32FEC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068420B"/>
    <w:multiLevelType w:val="hybridMultilevel"/>
    <w:tmpl w:val="B5D41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938AB"/>
    <w:multiLevelType w:val="hybridMultilevel"/>
    <w:tmpl w:val="6240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A84815"/>
    <w:multiLevelType w:val="hybridMultilevel"/>
    <w:tmpl w:val="2122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5E32E0"/>
    <w:multiLevelType w:val="hybridMultilevel"/>
    <w:tmpl w:val="14205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234CA9"/>
    <w:multiLevelType w:val="hybridMultilevel"/>
    <w:tmpl w:val="87B6F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569A4"/>
    <w:multiLevelType w:val="hybridMultilevel"/>
    <w:tmpl w:val="1E4C9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2C35DD"/>
    <w:multiLevelType w:val="hybridMultilevel"/>
    <w:tmpl w:val="2F8EB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2E924A6"/>
    <w:multiLevelType w:val="hybridMultilevel"/>
    <w:tmpl w:val="1180C544"/>
    <w:lvl w:ilvl="0" w:tplc="66368B72">
      <w:start w:val="1"/>
      <w:numFmt w:val="bullet"/>
      <w:pStyle w:val="BulletedItem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ED581A"/>
    <w:multiLevelType w:val="hybridMultilevel"/>
    <w:tmpl w:val="2F648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F54D8E"/>
    <w:multiLevelType w:val="hybridMultilevel"/>
    <w:tmpl w:val="A468C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3D511B"/>
    <w:multiLevelType w:val="hybridMultilevel"/>
    <w:tmpl w:val="B2E6C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1D18D2"/>
    <w:multiLevelType w:val="hybridMultilevel"/>
    <w:tmpl w:val="B07E7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2841F3"/>
    <w:multiLevelType w:val="hybridMultilevel"/>
    <w:tmpl w:val="9F90F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C6A6E"/>
    <w:multiLevelType w:val="hybridMultilevel"/>
    <w:tmpl w:val="90E8A076"/>
    <w:lvl w:ilvl="0" w:tplc="620CDFC8">
      <w:start w:val="1"/>
      <w:numFmt w:val="bullet"/>
      <w:lvlText w:val="•"/>
      <w:lvlJc w:val="left"/>
      <w:pPr>
        <w:tabs>
          <w:tab w:val="num" w:pos="720"/>
        </w:tabs>
        <w:ind w:left="720" w:hanging="360"/>
      </w:pPr>
      <w:rPr>
        <w:rFonts w:ascii="Times New Roman" w:hAnsi="Times New Roman" w:hint="default"/>
      </w:rPr>
    </w:lvl>
    <w:lvl w:ilvl="1" w:tplc="8564CCAC" w:tentative="1">
      <w:start w:val="1"/>
      <w:numFmt w:val="bullet"/>
      <w:lvlText w:val="•"/>
      <w:lvlJc w:val="left"/>
      <w:pPr>
        <w:tabs>
          <w:tab w:val="num" w:pos="1440"/>
        </w:tabs>
        <w:ind w:left="1440" w:hanging="360"/>
      </w:pPr>
      <w:rPr>
        <w:rFonts w:ascii="Times New Roman" w:hAnsi="Times New Roman" w:hint="default"/>
      </w:rPr>
    </w:lvl>
    <w:lvl w:ilvl="2" w:tplc="86B8AB0C" w:tentative="1">
      <w:start w:val="1"/>
      <w:numFmt w:val="bullet"/>
      <w:lvlText w:val="•"/>
      <w:lvlJc w:val="left"/>
      <w:pPr>
        <w:tabs>
          <w:tab w:val="num" w:pos="2160"/>
        </w:tabs>
        <w:ind w:left="2160" w:hanging="360"/>
      </w:pPr>
      <w:rPr>
        <w:rFonts w:ascii="Times New Roman" w:hAnsi="Times New Roman" w:hint="default"/>
      </w:rPr>
    </w:lvl>
    <w:lvl w:ilvl="3" w:tplc="91723FEE" w:tentative="1">
      <w:start w:val="1"/>
      <w:numFmt w:val="bullet"/>
      <w:lvlText w:val="•"/>
      <w:lvlJc w:val="left"/>
      <w:pPr>
        <w:tabs>
          <w:tab w:val="num" w:pos="2880"/>
        </w:tabs>
        <w:ind w:left="2880" w:hanging="360"/>
      </w:pPr>
      <w:rPr>
        <w:rFonts w:ascii="Times New Roman" w:hAnsi="Times New Roman" w:hint="default"/>
      </w:rPr>
    </w:lvl>
    <w:lvl w:ilvl="4" w:tplc="FA5E827E" w:tentative="1">
      <w:start w:val="1"/>
      <w:numFmt w:val="bullet"/>
      <w:lvlText w:val="•"/>
      <w:lvlJc w:val="left"/>
      <w:pPr>
        <w:tabs>
          <w:tab w:val="num" w:pos="3600"/>
        </w:tabs>
        <w:ind w:left="3600" w:hanging="360"/>
      </w:pPr>
      <w:rPr>
        <w:rFonts w:ascii="Times New Roman" w:hAnsi="Times New Roman" w:hint="default"/>
      </w:rPr>
    </w:lvl>
    <w:lvl w:ilvl="5" w:tplc="BB680714" w:tentative="1">
      <w:start w:val="1"/>
      <w:numFmt w:val="bullet"/>
      <w:lvlText w:val="•"/>
      <w:lvlJc w:val="left"/>
      <w:pPr>
        <w:tabs>
          <w:tab w:val="num" w:pos="4320"/>
        </w:tabs>
        <w:ind w:left="4320" w:hanging="360"/>
      </w:pPr>
      <w:rPr>
        <w:rFonts w:ascii="Times New Roman" w:hAnsi="Times New Roman" w:hint="default"/>
      </w:rPr>
    </w:lvl>
    <w:lvl w:ilvl="6" w:tplc="F28A192C" w:tentative="1">
      <w:start w:val="1"/>
      <w:numFmt w:val="bullet"/>
      <w:lvlText w:val="•"/>
      <w:lvlJc w:val="left"/>
      <w:pPr>
        <w:tabs>
          <w:tab w:val="num" w:pos="5040"/>
        </w:tabs>
        <w:ind w:left="5040" w:hanging="360"/>
      </w:pPr>
      <w:rPr>
        <w:rFonts w:ascii="Times New Roman" w:hAnsi="Times New Roman" w:hint="default"/>
      </w:rPr>
    </w:lvl>
    <w:lvl w:ilvl="7" w:tplc="2328029C" w:tentative="1">
      <w:start w:val="1"/>
      <w:numFmt w:val="bullet"/>
      <w:lvlText w:val="•"/>
      <w:lvlJc w:val="left"/>
      <w:pPr>
        <w:tabs>
          <w:tab w:val="num" w:pos="5760"/>
        </w:tabs>
        <w:ind w:left="5760" w:hanging="360"/>
      </w:pPr>
      <w:rPr>
        <w:rFonts w:ascii="Times New Roman" w:hAnsi="Times New Roman" w:hint="default"/>
      </w:rPr>
    </w:lvl>
    <w:lvl w:ilvl="8" w:tplc="60C26046"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ECF5BB1"/>
    <w:multiLevelType w:val="hybridMultilevel"/>
    <w:tmpl w:val="5B622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225B00"/>
    <w:multiLevelType w:val="hybridMultilevel"/>
    <w:tmpl w:val="913EA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B13831"/>
    <w:multiLevelType w:val="hybridMultilevel"/>
    <w:tmpl w:val="F1D2C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5"/>
  </w:num>
  <w:num w:numId="3">
    <w:abstractNumId w:val="9"/>
  </w:num>
  <w:num w:numId="4">
    <w:abstractNumId w:val="16"/>
  </w:num>
  <w:num w:numId="5">
    <w:abstractNumId w:val="23"/>
  </w:num>
  <w:num w:numId="6">
    <w:abstractNumId w:val="2"/>
  </w:num>
  <w:num w:numId="7">
    <w:abstractNumId w:val="24"/>
  </w:num>
  <w:num w:numId="8">
    <w:abstractNumId w:val="4"/>
  </w:num>
  <w:num w:numId="9">
    <w:abstractNumId w:val="12"/>
  </w:num>
  <w:num w:numId="10">
    <w:abstractNumId w:val="18"/>
  </w:num>
  <w:num w:numId="11">
    <w:abstractNumId w:val="19"/>
  </w:num>
  <w:num w:numId="12">
    <w:abstractNumId w:val="8"/>
  </w:num>
  <w:num w:numId="13">
    <w:abstractNumId w:val="3"/>
  </w:num>
  <w:num w:numId="14">
    <w:abstractNumId w:val="22"/>
  </w:num>
  <w:num w:numId="15">
    <w:abstractNumId w:val="1"/>
  </w:num>
  <w:num w:numId="16">
    <w:abstractNumId w:val="20"/>
  </w:num>
  <w:num w:numId="17">
    <w:abstractNumId w:val="11"/>
  </w:num>
  <w:num w:numId="18">
    <w:abstractNumId w:val="10"/>
  </w:num>
  <w:num w:numId="19">
    <w:abstractNumId w:val="13"/>
  </w:num>
  <w:num w:numId="20">
    <w:abstractNumId w:val="14"/>
  </w:num>
  <w:num w:numId="21">
    <w:abstractNumId w:val="6"/>
  </w:num>
  <w:num w:numId="22">
    <w:abstractNumId w:val="26"/>
  </w:num>
  <w:num w:numId="23">
    <w:abstractNumId w:val="0"/>
  </w:num>
  <w:num w:numId="24">
    <w:abstractNumId w:val="7"/>
  </w:num>
  <w:num w:numId="25">
    <w:abstractNumId w:val="15"/>
  </w:num>
  <w:num w:numId="26">
    <w:abstractNumId w:val="25"/>
  </w:num>
  <w:num w:numId="27">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91F"/>
    <w:rsid w:val="000002AF"/>
    <w:rsid w:val="000025D8"/>
    <w:rsid w:val="00004CED"/>
    <w:rsid w:val="000061D6"/>
    <w:rsid w:val="00011032"/>
    <w:rsid w:val="00012030"/>
    <w:rsid w:val="000140EA"/>
    <w:rsid w:val="00015C78"/>
    <w:rsid w:val="000160DE"/>
    <w:rsid w:val="000170FE"/>
    <w:rsid w:val="000208A7"/>
    <w:rsid w:val="00021608"/>
    <w:rsid w:val="000217AF"/>
    <w:rsid w:val="00022E6F"/>
    <w:rsid w:val="0002411C"/>
    <w:rsid w:val="00025023"/>
    <w:rsid w:val="00030388"/>
    <w:rsid w:val="00031DF6"/>
    <w:rsid w:val="000339D2"/>
    <w:rsid w:val="000348CB"/>
    <w:rsid w:val="00034A44"/>
    <w:rsid w:val="000402B3"/>
    <w:rsid w:val="00044F8E"/>
    <w:rsid w:val="00046AD6"/>
    <w:rsid w:val="000474AE"/>
    <w:rsid w:val="00047719"/>
    <w:rsid w:val="00051744"/>
    <w:rsid w:val="00052B5E"/>
    <w:rsid w:val="000576D0"/>
    <w:rsid w:val="000625B1"/>
    <w:rsid w:val="0006310E"/>
    <w:rsid w:val="0006346F"/>
    <w:rsid w:val="000636D5"/>
    <w:rsid w:val="000641DE"/>
    <w:rsid w:val="00065CC9"/>
    <w:rsid w:val="00067757"/>
    <w:rsid w:val="000677E3"/>
    <w:rsid w:val="00070E73"/>
    <w:rsid w:val="00072309"/>
    <w:rsid w:val="00072E02"/>
    <w:rsid w:val="000733DC"/>
    <w:rsid w:val="0007360D"/>
    <w:rsid w:val="00074C30"/>
    <w:rsid w:val="000764A4"/>
    <w:rsid w:val="00077390"/>
    <w:rsid w:val="0008002F"/>
    <w:rsid w:val="00080451"/>
    <w:rsid w:val="00080A76"/>
    <w:rsid w:val="00080B09"/>
    <w:rsid w:val="000836A4"/>
    <w:rsid w:val="00083BE3"/>
    <w:rsid w:val="000845BC"/>
    <w:rsid w:val="00084B09"/>
    <w:rsid w:val="00084F5F"/>
    <w:rsid w:val="00086725"/>
    <w:rsid w:val="0008756D"/>
    <w:rsid w:val="00090135"/>
    <w:rsid w:val="000911B5"/>
    <w:rsid w:val="00092B6C"/>
    <w:rsid w:val="00093BCD"/>
    <w:rsid w:val="00093C1B"/>
    <w:rsid w:val="000957A1"/>
    <w:rsid w:val="0009796A"/>
    <w:rsid w:val="000979FD"/>
    <w:rsid w:val="000A0947"/>
    <w:rsid w:val="000A1179"/>
    <w:rsid w:val="000A7060"/>
    <w:rsid w:val="000B0703"/>
    <w:rsid w:val="000B1111"/>
    <w:rsid w:val="000B2C17"/>
    <w:rsid w:val="000B64E9"/>
    <w:rsid w:val="000C060E"/>
    <w:rsid w:val="000C0D28"/>
    <w:rsid w:val="000C11DC"/>
    <w:rsid w:val="000C2079"/>
    <w:rsid w:val="000C2B06"/>
    <w:rsid w:val="000C3E04"/>
    <w:rsid w:val="000C50B3"/>
    <w:rsid w:val="000C5C27"/>
    <w:rsid w:val="000C6579"/>
    <w:rsid w:val="000D08F2"/>
    <w:rsid w:val="000D0958"/>
    <w:rsid w:val="000D1C59"/>
    <w:rsid w:val="000D1C86"/>
    <w:rsid w:val="000D5D45"/>
    <w:rsid w:val="000E030F"/>
    <w:rsid w:val="000E0989"/>
    <w:rsid w:val="000E0D65"/>
    <w:rsid w:val="000E34B8"/>
    <w:rsid w:val="000E4351"/>
    <w:rsid w:val="000E4555"/>
    <w:rsid w:val="000F05CB"/>
    <w:rsid w:val="000F5B6E"/>
    <w:rsid w:val="0010451C"/>
    <w:rsid w:val="00104CBE"/>
    <w:rsid w:val="00104DEA"/>
    <w:rsid w:val="001101B6"/>
    <w:rsid w:val="001108A3"/>
    <w:rsid w:val="00110C37"/>
    <w:rsid w:val="001126C6"/>
    <w:rsid w:val="00113861"/>
    <w:rsid w:val="00113EAC"/>
    <w:rsid w:val="00120904"/>
    <w:rsid w:val="00121651"/>
    <w:rsid w:val="0012326E"/>
    <w:rsid w:val="001303B2"/>
    <w:rsid w:val="00130BF7"/>
    <w:rsid w:val="00131402"/>
    <w:rsid w:val="00134EE5"/>
    <w:rsid w:val="00137AFF"/>
    <w:rsid w:val="0014087D"/>
    <w:rsid w:val="00140CC7"/>
    <w:rsid w:val="0014299F"/>
    <w:rsid w:val="0014397E"/>
    <w:rsid w:val="00145404"/>
    <w:rsid w:val="001459FE"/>
    <w:rsid w:val="00146232"/>
    <w:rsid w:val="00147ED2"/>
    <w:rsid w:val="00150224"/>
    <w:rsid w:val="0015124C"/>
    <w:rsid w:val="00151FBE"/>
    <w:rsid w:val="0015327F"/>
    <w:rsid w:val="00153578"/>
    <w:rsid w:val="00156C1A"/>
    <w:rsid w:val="001610DE"/>
    <w:rsid w:val="0016180F"/>
    <w:rsid w:val="00166268"/>
    <w:rsid w:val="00166670"/>
    <w:rsid w:val="00173FCE"/>
    <w:rsid w:val="001771D3"/>
    <w:rsid w:val="0017750C"/>
    <w:rsid w:val="00184FEF"/>
    <w:rsid w:val="001908C7"/>
    <w:rsid w:val="0019101B"/>
    <w:rsid w:val="001913CE"/>
    <w:rsid w:val="00192577"/>
    <w:rsid w:val="00192833"/>
    <w:rsid w:val="00193E87"/>
    <w:rsid w:val="00194E8C"/>
    <w:rsid w:val="001962B7"/>
    <w:rsid w:val="0019775D"/>
    <w:rsid w:val="001A03E3"/>
    <w:rsid w:val="001A1876"/>
    <w:rsid w:val="001A6F36"/>
    <w:rsid w:val="001B08BF"/>
    <w:rsid w:val="001B38BF"/>
    <w:rsid w:val="001B4423"/>
    <w:rsid w:val="001B7725"/>
    <w:rsid w:val="001C0EA0"/>
    <w:rsid w:val="001C1D0B"/>
    <w:rsid w:val="001C31AF"/>
    <w:rsid w:val="001C3F8A"/>
    <w:rsid w:val="001C47E0"/>
    <w:rsid w:val="001C5B55"/>
    <w:rsid w:val="001C7C55"/>
    <w:rsid w:val="001D087B"/>
    <w:rsid w:val="001D5A17"/>
    <w:rsid w:val="001D68C6"/>
    <w:rsid w:val="001E1056"/>
    <w:rsid w:val="001E571F"/>
    <w:rsid w:val="001E668B"/>
    <w:rsid w:val="001F2930"/>
    <w:rsid w:val="001F4551"/>
    <w:rsid w:val="001F53AE"/>
    <w:rsid w:val="001F6880"/>
    <w:rsid w:val="001F7185"/>
    <w:rsid w:val="001F786A"/>
    <w:rsid w:val="002010F6"/>
    <w:rsid w:val="00203857"/>
    <w:rsid w:val="002060C5"/>
    <w:rsid w:val="0021704D"/>
    <w:rsid w:val="00217233"/>
    <w:rsid w:val="00217832"/>
    <w:rsid w:val="002203D0"/>
    <w:rsid w:val="002214AE"/>
    <w:rsid w:val="00222BB2"/>
    <w:rsid w:val="002242D0"/>
    <w:rsid w:val="002252AE"/>
    <w:rsid w:val="00226111"/>
    <w:rsid w:val="0023003B"/>
    <w:rsid w:val="0023265A"/>
    <w:rsid w:val="00232F04"/>
    <w:rsid w:val="00233D8B"/>
    <w:rsid w:val="00237EFA"/>
    <w:rsid w:val="00241E46"/>
    <w:rsid w:val="00244199"/>
    <w:rsid w:val="002451D0"/>
    <w:rsid w:val="002455FF"/>
    <w:rsid w:val="00247688"/>
    <w:rsid w:val="00250F0C"/>
    <w:rsid w:val="00255D6F"/>
    <w:rsid w:val="00256A77"/>
    <w:rsid w:val="00256C80"/>
    <w:rsid w:val="0026217A"/>
    <w:rsid w:val="00262513"/>
    <w:rsid w:val="00265440"/>
    <w:rsid w:val="00265F47"/>
    <w:rsid w:val="002666DF"/>
    <w:rsid w:val="00267317"/>
    <w:rsid w:val="002714AC"/>
    <w:rsid w:val="002725D0"/>
    <w:rsid w:val="00275253"/>
    <w:rsid w:val="00276199"/>
    <w:rsid w:val="00285CE8"/>
    <w:rsid w:val="002873C0"/>
    <w:rsid w:val="0028780A"/>
    <w:rsid w:val="00291851"/>
    <w:rsid w:val="00293284"/>
    <w:rsid w:val="0029361E"/>
    <w:rsid w:val="00293A56"/>
    <w:rsid w:val="00293E6F"/>
    <w:rsid w:val="002952E1"/>
    <w:rsid w:val="00297A95"/>
    <w:rsid w:val="002A30BA"/>
    <w:rsid w:val="002B3FA9"/>
    <w:rsid w:val="002B438B"/>
    <w:rsid w:val="002B4AD1"/>
    <w:rsid w:val="002B56CE"/>
    <w:rsid w:val="002B57AB"/>
    <w:rsid w:val="002B60B1"/>
    <w:rsid w:val="002C0E75"/>
    <w:rsid w:val="002C156A"/>
    <w:rsid w:val="002C2AAC"/>
    <w:rsid w:val="002C2BB7"/>
    <w:rsid w:val="002C316C"/>
    <w:rsid w:val="002C52FA"/>
    <w:rsid w:val="002C5B20"/>
    <w:rsid w:val="002C7218"/>
    <w:rsid w:val="002D127C"/>
    <w:rsid w:val="002D2A69"/>
    <w:rsid w:val="002D67B6"/>
    <w:rsid w:val="002D7698"/>
    <w:rsid w:val="002E0145"/>
    <w:rsid w:val="002E20B8"/>
    <w:rsid w:val="002E3C5B"/>
    <w:rsid w:val="002E5825"/>
    <w:rsid w:val="002E7952"/>
    <w:rsid w:val="002E7A67"/>
    <w:rsid w:val="002E7B1F"/>
    <w:rsid w:val="002F3237"/>
    <w:rsid w:val="002F4BEB"/>
    <w:rsid w:val="002F6413"/>
    <w:rsid w:val="002F7B74"/>
    <w:rsid w:val="00300942"/>
    <w:rsid w:val="0030234B"/>
    <w:rsid w:val="003025C4"/>
    <w:rsid w:val="003028D8"/>
    <w:rsid w:val="003029CC"/>
    <w:rsid w:val="00305BB0"/>
    <w:rsid w:val="00306E56"/>
    <w:rsid w:val="003072BC"/>
    <w:rsid w:val="00310A24"/>
    <w:rsid w:val="003127A2"/>
    <w:rsid w:val="00312D20"/>
    <w:rsid w:val="003133F0"/>
    <w:rsid w:val="00314F73"/>
    <w:rsid w:val="0031512D"/>
    <w:rsid w:val="003155E9"/>
    <w:rsid w:val="00315ABD"/>
    <w:rsid w:val="003161F1"/>
    <w:rsid w:val="003165E4"/>
    <w:rsid w:val="003171F5"/>
    <w:rsid w:val="00317375"/>
    <w:rsid w:val="003176FC"/>
    <w:rsid w:val="003223C1"/>
    <w:rsid w:val="00322933"/>
    <w:rsid w:val="003231F0"/>
    <w:rsid w:val="003233C6"/>
    <w:rsid w:val="00323665"/>
    <w:rsid w:val="00324A04"/>
    <w:rsid w:val="00324A7C"/>
    <w:rsid w:val="00324E0C"/>
    <w:rsid w:val="00325348"/>
    <w:rsid w:val="0032560E"/>
    <w:rsid w:val="003272F9"/>
    <w:rsid w:val="00334BCE"/>
    <w:rsid w:val="003402D4"/>
    <w:rsid w:val="003408BD"/>
    <w:rsid w:val="00346B8A"/>
    <w:rsid w:val="00351294"/>
    <w:rsid w:val="00352C92"/>
    <w:rsid w:val="00353479"/>
    <w:rsid w:val="00353BD5"/>
    <w:rsid w:val="003540DB"/>
    <w:rsid w:val="0035543D"/>
    <w:rsid w:val="00356678"/>
    <w:rsid w:val="003618E7"/>
    <w:rsid w:val="00363CE0"/>
    <w:rsid w:val="00364EB5"/>
    <w:rsid w:val="0036555F"/>
    <w:rsid w:val="00365C65"/>
    <w:rsid w:val="003661E8"/>
    <w:rsid w:val="003712B6"/>
    <w:rsid w:val="003729E0"/>
    <w:rsid w:val="00372E88"/>
    <w:rsid w:val="00376A3B"/>
    <w:rsid w:val="00377ACC"/>
    <w:rsid w:val="00377D1F"/>
    <w:rsid w:val="00380BB2"/>
    <w:rsid w:val="00384795"/>
    <w:rsid w:val="00386CBC"/>
    <w:rsid w:val="00387FDC"/>
    <w:rsid w:val="003913AF"/>
    <w:rsid w:val="00393FEA"/>
    <w:rsid w:val="00395871"/>
    <w:rsid w:val="003962A8"/>
    <w:rsid w:val="003964BA"/>
    <w:rsid w:val="003A015F"/>
    <w:rsid w:val="003A2302"/>
    <w:rsid w:val="003A2F0B"/>
    <w:rsid w:val="003B0677"/>
    <w:rsid w:val="003B14B1"/>
    <w:rsid w:val="003B69AA"/>
    <w:rsid w:val="003B6D77"/>
    <w:rsid w:val="003C0EB4"/>
    <w:rsid w:val="003C4572"/>
    <w:rsid w:val="003D2CC4"/>
    <w:rsid w:val="003D2EC7"/>
    <w:rsid w:val="003D3ACB"/>
    <w:rsid w:val="003D450F"/>
    <w:rsid w:val="003E033D"/>
    <w:rsid w:val="003E0C84"/>
    <w:rsid w:val="003E15C6"/>
    <w:rsid w:val="003E4372"/>
    <w:rsid w:val="003E521D"/>
    <w:rsid w:val="003E6390"/>
    <w:rsid w:val="003E743F"/>
    <w:rsid w:val="003F0A72"/>
    <w:rsid w:val="003F139C"/>
    <w:rsid w:val="003F1A7D"/>
    <w:rsid w:val="003F22D4"/>
    <w:rsid w:val="003F28DC"/>
    <w:rsid w:val="003F395D"/>
    <w:rsid w:val="003F4DF6"/>
    <w:rsid w:val="003F6520"/>
    <w:rsid w:val="003F7338"/>
    <w:rsid w:val="00400665"/>
    <w:rsid w:val="00400751"/>
    <w:rsid w:val="004008EA"/>
    <w:rsid w:val="0040099E"/>
    <w:rsid w:val="00401F72"/>
    <w:rsid w:val="004043FA"/>
    <w:rsid w:val="00404D93"/>
    <w:rsid w:val="00405D5B"/>
    <w:rsid w:val="004072E3"/>
    <w:rsid w:val="0040754E"/>
    <w:rsid w:val="00411538"/>
    <w:rsid w:val="00411963"/>
    <w:rsid w:val="00411FFD"/>
    <w:rsid w:val="00413092"/>
    <w:rsid w:val="004143E4"/>
    <w:rsid w:val="004145A5"/>
    <w:rsid w:val="004147DD"/>
    <w:rsid w:val="00415238"/>
    <w:rsid w:val="00416ABE"/>
    <w:rsid w:val="00422A50"/>
    <w:rsid w:val="00422CC5"/>
    <w:rsid w:val="0042308C"/>
    <w:rsid w:val="004236FD"/>
    <w:rsid w:val="004250B2"/>
    <w:rsid w:val="004258CF"/>
    <w:rsid w:val="00426360"/>
    <w:rsid w:val="00427C51"/>
    <w:rsid w:val="0043023B"/>
    <w:rsid w:val="00430F9B"/>
    <w:rsid w:val="004313FE"/>
    <w:rsid w:val="004314B0"/>
    <w:rsid w:val="00431BEA"/>
    <w:rsid w:val="00432FEA"/>
    <w:rsid w:val="00434A6A"/>
    <w:rsid w:val="00436D02"/>
    <w:rsid w:val="00437CD8"/>
    <w:rsid w:val="0044205A"/>
    <w:rsid w:val="004432C4"/>
    <w:rsid w:val="00444415"/>
    <w:rsid w:val="004447A3"/>
    <w:rsid w:val="00447D09"/>
    <w:rsid w:val="0045022A"/>
    <w:rsid w:val="00451067"/>
    <w:rsid w:val="00455CC0"/>
    <w:rsid w:val="00455F4B"/>
    <w:rsid w:val="00457013"/>
    <w:rsid w:val="00457171"/>
    <w:rsid w:val="00460FFD"/>
    <w:rsid w:val="004613CF"/>
    <w:rsid w:val="00463DBF"/>
    <w:rsid w:val="0046495F"/>
    <w:rsid w:val="00470214"/>
    <w:rsid w:val="004715CC"/>
    <w:rsid w:val="0047735C"/>
    <w:rsid w:val="004777C7"/>
    <w:rsid w:val="004807E0"/>
    <w:rsid w:val="00481878"/>
    <w:rsid w:val="00481BFC"/>
    <w:rsid w:val="00482DCD"/>
    <w:rsid w:val="004830BE"/>
    <w:rsid w:val="0048395D"/>
    <w:rsid w:val="00485CFB"/>
    <w:rsid w:val="00486CD1"/>
    <w:rsid w:val="004908E5"/>
    <w:rsid w:val="004927C9"/>
    <w:rsid w:val="0049291F"/>
    <w:rsid w:val="004A2F0D"/>
    <w:rsid w:val="004A43B0"/>
    <w:rsid w:val="004A5854"/>
    <w:rsid w:val="004A5AF2"/>
    <w:rsid w:val="004A5B95"/>
    <w:rsid w:val="004B0155"/>
    <w:rsid w:val="004B0528"/>
    <w:rsid w:val="004B10C8"/>
    <w:rsid w:val="004B1DA7"/>
    <w:rsid w:val="004B2418"/>
    <w:rsid w:val="004B36F9"/>
    <w:rsid w:val="004B388B"/>
    <w:rsid w:val="004B5AAE"/>
    <w:rsid w:val="004C0376"/>
    <w:rsid w:val="004C13FF"/>
    <w:rsid w:val="004C2CB1"/>
    <w:rsid w:val="004C3F97"/>
    <w:rsid w:val="004C640B"/>
    <w:rsid w:val="004C7861"/>
    <w:rsid w:val="004C79F5"/>
    <w:rsid w:val="004C7EFA"/>
    <w:rsid w:val="004D0597"/>
    <w:rsid w:val="004D45D6"/>
    <w:rsid w:val="004D47CD"/>
    <w:rsid w:val="004D51F6"/>
    <w:rsid w:val="004D67E1"/>
    <w:rsid w:val="004D7B25"/>
    <w:rsid w:val="004D7F4D"/>
    <w:rsid w:val="004D7FFC"/>
    <w:rsid w:val="004E0F56"/>
    <w:rsid w:val="004E1ACD"/>
    <w:rsid w:val="004E40DE"/>
    <w:rsid w:val="004E430F"/>
    <w:rsid w:val="004E46C7"/>
    <w:rsid w:val="004E5D12"/>
    <w:rsid w:val="004E6A3C"/>
    <w:rsid w:val="004E74A0"/>
    <w:rsid w:val="004F0513"/>
    <w:rsid w:val="004F16A5"/>
    <w:rsid w:val="004F28EA"/>
    <w:rsid w:val="004F3B75"/>
    <w:rsid w:val="004F6803"/>
    <w:rsid w:val="004F7FC3"/>
    <w:rsid w:val="0050331E"/>
    <w:rsid w:val="00505C74"/>
    <w:rsid w:val="00505D45"/>
    <w:rsid w:val="00505F5A"/>
    <w:rsid w:val="00506EBB"/>
    <w:rsid w:val="00507164"/>
    <w:rsid w:val="0051010A"/>
    <w:rsid w:val="005104FC"/>
    <w:rsid w:val="00511621"/>
    <w:rsid w:val="005121F3"/>
    <w:rsid w:val="005145CC"/>
    <w:rsid w:val="005152C9"/>
    <w:rsid w:val="0051615F"/>
    <w:rsid w:val="0052040D"/>
    <w:rsid w:val="00520ACF"/>
    <w:rsid w:val="005219CC"/>
    <w:rsid w:val="00521D6F"/>
    <w:rsid w:val="00522B98"/>
    <w:rsid w:val="005242E4"/>
    <w:rsid w:val="00525FCF"/>
    <w:rsid w:val="00526DB7"/>
    <w:rsid w:val="005300F7"/>
    <w:rsid w:val="00532B4C"/>
    <w:rsid w:val="00534C36"/>
    <w:rsid w:val="0053657F"/>
    <w:rsid w:val="005473CC"/>
    <w:rsid w:val="00547C9D"/>
    <w:rsid w:val="00547CFD"/>
    <w:rsid w:val="00557EED"/>
    <w:rsid w:val="00561F91"/>
    <w:rsid w:val="0056277F"/>
    <w:rsid w:val="0056345E"/>
    <w:rsid w:val="005651E4"/>
    <w:rsid w:val="00566700"/>
    <w:rsid w:val="00571E1E"/>
    <w:rsid w:val="00575B48"/>
    <w:rsid w:val="005822D0"/>
    <w:rsid w:val="00583E75"/>
    <w:rsid w:val="00585358"/>
    <w:rsid w:val="005915E9"/>
    <w:rsid w:val="00592806"/>
    <w:rsid w:val="0059324D"/>
    <w:rsid w:val="005933B7"/>
    <w:rsid w:val="00593709"/>
    <w:rsid w:val="00596225"/>
    <w:rsid w:val="00596717"/>
    <w:rsid w:val="00597C60"/>
    <w:rsid w:val="005A0FAB"/>
    <w:rsid w:val="005A12BF"/>
    <w:rsid w:val="005A3682"/>
    <w:rsid w:val="005A4A9E"/>
    <w:rsid w:val="005A68FE"/>
    <w:rsid w:val="005B155B"/>
    <w:rsid w:val="005B1B7B"/>
    <w:rsid w:val="005B268B"/>
    <w:rsid w:val="005B4354"/>
    <w:rsid w:val="005B6C35"/>
    <w:rsid w:val="005C0AA7"/>
    <w:rsid w:val="005C18D7"/>
    <w:rsid w:val="005C20AC"/>
    <w:rsid w:val="005C278C"/>
    <w:rsid w:val="005C5A22"/>
    <w:rsid w:val="005C6469"/>
    <w:rsid w:val="005D53B3"/>
    <w:rsid w:val="005D5593"/>
    <w:rsid w:val="005E1548"/>
    <w:rsid w:val="005E40F9"/>
    <w:rsid w:val="005E4FEA"/>
    <w:rsid w:val="005E7F70"/>
    <w:rsid w:val="005F16F1"/>
    <w:rsid w:val="005F1D19"/>
    <w:rsid w:val="005F2FCA"/>
    <w:rsid w:val="005F43C8"/>
    <w:rsid w:val="005F532C"/>
    <w:rsid w:val="005F57B3"/>
    <w:rsid w:val="005F68D1"/>
    <w:rsid w:val="00601EFE"/>
    <w:rsid w:val="00604DB5"/>
    <w:rsid w:val="00607639"/>
    <w:rsid w:val="006105AF"/>
    <w:rsid w:val="00611204"/>
    <w:rsid w:val="00612325"/>
    <w:rsid w:val="0061261C"/>
    <w:rsid w:val="00615DA6"/>
    <w:rsid w:val="00621C3B"/>
    <w:rsid w:val="00622F89"/>
    <w:rsid w:val="00623D81"/>
    <w:rsid w:val="0062666D"/>
    <w:rsid w:val="00630DEC"/>
    <w:rsid w:val="00632410"/>
    <w:rsid w:val="00632446"/>
    <w:rsid w:val="00633719"/>
    <w:rsid w:val="00635DAC"/>
    <w:rsid w:val="0063632C"/>
    <w:rsid w:val="006370A2"/>
    <w:rsid w:val="00637FFD"/>
    <w:rsid w:val="00640EE2"/>
    <w:rsid w:val="00641D33"/>
    <w:rsid w:val="006440E6"/>
    <w:rsid w:val="006502C4"/>
    <w:rsid w:val="006511AF"/>
    <w:rsid w:val="00651B45"/>
    <w:rsid w:val="006526E9"/>
    <w:rsid w:val="00653334"/>
    <w:rsid w:val="00653F6B"/>
    <w:rsid w:val="00655891"/>
    <w:rsid w:val="006558B3"/>
    <w:rsid w:val="00655D9C"/>
    <w:rsid w:val="00657742"/>
    <w:rsid w:val="0066317A"/>
    <w:rsid w:val="0066398E"/>
    <w:rsid w:val="00665447"/>
    <w:rsid w:val="006665BC"/>
    <w:rsid w:val="006667A8"/>
    <w:rsid w:val="0066688A"/>
    <w:rsid w:val="006670C4"/>
    <w:rsid w:val="006676FD"/>
    <w:rsid w:val="00667BA9"/>
    <w:rsid w:val="00670D1C"/>
    <w:rsid w:val="0067424E"/>
    <w:rsid w:val="00677BBC"/>
    <w:rsid w:val="00677D83"/>
    <w:rsid w:val="006802E8"/>
    <w:rsid w:val="0068214D"/>
    <w:rsid w:val="0068653B"/>
    <w:rsid w:val="006949DC"/>
    <w:rsid w:val="006961E4"/>
    <w:rsid w:val="006A0C2E"/>
    <w:rsid w:val="006A44AA"/>
    <w:rsid w:val="006A4ED1"/>
    <w:rsid w:val="006A5BF4"/>
    <w:rsid w:val="006A6199"/>
    <w:rsid w:val="006A66A4"/>
    <w:rsid w:val="006B0B4F"/>
    <w:rsid w:val="006B0ED6"/>
    <w:rsid w:val="006B1893"/>
    <w:rsid w:val="006B277E"/>
    <w:rsid w:val="006B507C"/>
    <w:rsid w:val="006B7893"/>
    <w:rsid w:val="006C2E49"/>
    <w:rsid w:val="006C3777"/>
    <w:rsid w:val="006C37E1"/>
    <w:rsid w:val="006C6955"/>
    <w:rsid w:val="006C71BB"/>
    <w:rsid w:val="006D0BB0"/>
    <w:rsid w:val="006D14C4"/>
    <w:rsid w:val="006D279B"/>
    <w:rsid w:val="006D33AE"/>
    <w:rsid w:val="006D3F0E"/>
    <w:rsid w:val="006D6DBF"/>
    <w:rsid w:val="006D7EE2"/>
    <w:rsid w:val="006E0480"/>
    <w:rsid w:val="006E6707"/>
    <w:rsid w:val="006F22E6"/>
    <w:rsid w:val="006F287D"/>
    <w:rsid w:val="007003BA"/>
    <w:rsid w:val="0070204A"/>
    <w:rsid w:val="007066D7"/>
    <w:rsid w:val="00711882"/>
    <w:rsid w:val="00712DEA"/>
    <w:rsid w:val="00713B9C"/>
    <w:rsid w:val="00715752"/>
    <w:rsid w:val="0071690E"/>
    <w:rsid w:val="007172A5"/>
    <w:rsid w:val="00717FE7"/>
    <w:rsid w:val="00721F94"/>
    <w:rsid w:val="00723060"/>
    <w:rsid w:val="00724414"/>
    <w:rsid w:val="00724CF2"/>
    <w:rsid w:val="00725ABB"/>
    <w:rsid w:val="00726C74"/>
    <w:rsid w:val="00727B0B"/>
    <w:rsid w:val="0073090E"/>
    <w:rsid w:val="00730A35"/>
    <w:rsid w:val="00732EB6"/>
    <w:rsid w:val="00736E71"/>
    <w:rsid w:val="00737110"/>
    <w:rsid w:val="00737ACE"/>
    <w:rsid w:val="00744FD3"/>
    <w:rsid w:val="00745125"/>
    <w:rsid w:val="0074528B"/>
    <w:rsid w:val="00745D1C"/>
    <w:rsid w:val="00746565"/>
    <w:rsid w:val="00746CCD"/>
    <w:rsid w:val="0075224D"/>
    <w:rsid w:val="00754C85"/>
    <w:rsid w:val="00757D21"/>
    <w:rsid w:val="00760AC8"/>
    <w:rsid w:val="00762FE8"/>
    <w:rsid w:val="00763481"/>
    <w:rsid w:val="00765154"/>
    <w:rsid w:val="00765B8E"/>
    <w:rsid w:val="00766AFA"/>
    <w:rsid w:val="00770177"/>
    <w:rsid w:val="00770BAD"/>
    <w:rsid w:val="00773539"/>
    <w:rsid w:val="00775D69"/>
    <w:rsid w:val="007768AE"/>
    <w:rsid w:val="00776B72"/>
    <w:rsid w:val="007773BF"/>
    <w:rsid w:val="00777422"/>
    <w:rsid w:val="00782DD5"/>
    <w:rsid w:val="007861FC"/>
    <w:rsid w:val="00786A16"/>
    <w:rsid w:val="00791342"/>
    <w:rsid w:val="00791665"/>
    <w:rsid w:val="0079268C"/>
    <w:rsid w:val="00797EF8"/>
    <w:rsid w:val="007A2604"/>
    <w:rsid w:val="007A264A"/>
    <w:rsid w:val="007A36E5"/>
    <w:rsid w:val="007A600A"/>
    <w:rsid w:val="007B02DB"/>
    <w:rsid w:val="007B0BEC"/>
    <w:rsid w:val="007B1F15"/>
    <w:rsid w:val="007B2880"/>
    <w:rsid w:val="007B4407"/>
    <w:rsid w:val="007C26DD"/>
    <w:rsid w:val="007C3716"/>
    <w:rsid w:val="007C548E"/>
    <w:rsid w:val="007C668A"/>
    <w:rsid w:val="007D093C"/>
    <w:rsid w:val="007D0D15"/>
    <w:rsid w:val="007D226F"/>
    <w:rsid w:val="007D3F31"/>
    <w:rsid w:val="007E0787"/>
    <w:rsid w:val="007E0C21"/>
    <w:rsid w:val="007E2266"/>
    <w:rsid w:val="007E6D13"/>
    <w:rsid w:val="007E7206"/>
    <w:rsid w:val="007E74B4"/>
    <w:rsid w:val="007F0A4E"/>
    <w:rsid w:val="007F4348"/>
    <w:rsid w:val="007F47EB"/>
    <w:rsid w:val="007F4A82"/>
    <w:rsid w:val="007F674E"/>
    <w:rsid w:val="007F7AB3"/>
    <w:rsid w:val="007F7C23"/>
    <w:rsid w:val="00801BD4"/>
    <w:rsid w:val="00802019"/>
    <w:rsid w:val="008032CA"/>
    <w:rsid w:val="00803DB9"/>
    <w:rsid w:val="008043BD"/>
    <w:rsid w:val="00804E4A"/>
    <w:rsid w:val="00807328"/>
    <w:rsid w:val="00807459"/>
    <w:rsid w:val="00810CBC"/>
    <w:rsid w:val="0081359F"/>
    <w:rsid w:val="00815324"/>
    <w:rsid w:val="008233D8"/>
    <w:rsid w:val="00824E69"/>
    <w:rsid w:val="00825BFE"/>
    <w:rsid w:val="00827081"/>
    <w:rsid w:val="00832711"/>
    <w:rsid w:val="00841C97"/>
    <w:rsid w:val="00843BC9"/>
    <w:rsid w:val="00843C59"/>
    <w:rsid w:val="00843FB8"/>
    <w:rsid w:val="00850512"/>
    <w:rsid w:val="00852E04"/>
    <w:rsid w:val="008530C6"/>
    <w:rsid w:val="00853194"/>
    <w:rsid w:val="00855CEE"/>
    <w:rsid w:val="00856540"/>
    <w:rsid w:val="00860078"/>
    <w:rsid w:val="008631A6"/>
    <w:rsid w:val="008663D6"/>
    <w:rsid w:val="00870902"/>
    <w:rsid w:val="008746E1"/>
    <w:rsid w:val="00880197"/>
    <w:rsid w:val="008824DA"/>
    <w:rsid w:val="008838A4"/>
    <w:rsid w:val="00886BC8"/>
    <w:rsid w:val="00891B5E"/>
    <w:rsid w:val="00892814"/>
    <w:rsid w:val="008B072C"/>
    <w:rsid w:val="008B2A32"/>
    <w:rsid w:val="008B35C0"/>
    <w:rsid w:val="008B3A98"/>
    <w:rsid w:val="008B504F"/>
    <w:rsid w:val="008B7595"/>
    <w:rsid w:val="008C068B"/>
    <w:rsid w:val="008C20EF"/>
    <w:rsid w:val="008C28D3"/>
    <w:rsid w:val="008C2FDB"/>
    <w:rsid w:val="008C3908"/>
    <w:rsid w:val="008C5BFC"/>
    <w:rsid w:val="008C62BC"/>
    <w:rsid w:val="008D2705"/>
    <w:rsid w:val="008D3241"/>
    <w:rsid w:val="008D331E"/>
    <w:rsid w:val="008D54EE"/>
    <w:rsid w:val="008E0209"/>
    <w:rsid w:val="008E0747"/>
    <w:rsid w:val="008E132B"/>
    <w:rsid w:val="008E1A55"/>
    <w:rsid w:val="008E261B"/>
    <w:rsid w:val="008E362E"/>
    <w:rsid w:val="008E425A"/>
    <w:rsid w:val="008E4641"/>
    <w:rsid w:val="008E4E0F"/>
    <w:rsid w:val="008E66B6"/>
    <w:rsid w:val="008F2977"/>
    <w:rsid w:val="008F2CA6"/>
    <w:rsid w:val="008F3C3E"/>
    <w:rsid w:val="008F56CD"/>
    <w:rsid w:val="008F6A91"/>
    <w:rsid w:val="008F746B"/>
    <w:rsid w:val="008F7F67"/>
    <w:rsid w:val="00900109"/>
    <w:rsid w:val="00900A5D"/>
    <w:rsid w:val="00903C58"/>
    <w:rsid w:val="0090779E"/>
    <w:rsid w:val="009106FB"/>
    <w:rsid w:val="00911C21"/>
    <w:rsid w:val="009160B8"/>
    <w:rsid w:val="00917639"/>
    <w:rsid w:val="009177D7"/>
    <w:rsid w:val="00917A74"/>
    <w:rsid w:val="00917D57"/>
    <w:rsid w:val="00924C64"/>
    <w:rsid w:val="009272F2"/>
    <w:rsid w:val="0092774F"/>
    <w:rsid w:val="0093168F"/>
    <w:rsid w:val="009338EC"/>
    <w:rsid w:val="00934FA2"/>
    <w:rsid w:val="00937013"/>
    <w:rsid w:val="00937FE8"/>
    <w:rsid w:val="009403BF"/>
    <w:rsid w:val="00943985"/>
    <w:rsid w:val="0094522A"/>
    <w:rsid w:val="0094690A"/>
    <w:rsid w:val="009508DD"/>
    <w:rsid w:val="009514E0"/>
    <w:rsid w:val="00952490"/>
    <w:rsid w:val="00957132"/>
    <w:rsid w:val="00962819"/>
    <w:rsid w:val="00963959"/>
    <w:rsid w:val="00965485"/>
    <w:rsid w:val="00970781"/>
    <w:rsid w:val="00970C17"/>
    <w:rsid w:val="009714E3"/>
    <w:rsid w:val="00972D06"/>
    <w:rsid w:val="009731D2"/>
    <w:rsid w:val="00974A9C"/>
    <w:rsid w:val="009757A5"/>
    <w:rsid w:val="00975DBB"/>
    <w:rsid w:val="00985455"/>
    <w:rsid w:val="00987BA9"/>
    <w:rsid w:val="00991C39"/>
    <w:rsid w:val="00992CBF"/>
    <w:rsid w:val="009938AD"/>
    <w:rsid w:val="009940AE"/>
    <w:rsid w:val="00994A8C"/>
    <w:rsid w:val="009A5533"/>
    <w:rsid w:val="009B28F2"/>
    <w:rsid w:val="009B3579"/>
    <w:rsid w:val="009C01E8"/>
    <w:rsid w:val="009C0B38"/>
    <w:rsid w:val="009C19B3"/>
    <w:rsid w:val="009C3644"/>
    <w:rsid w:val="009C38D7"/>
    <w:rsid w:val="009C42C4"/>
    <w:rsid w:val="009C5291"/>
    <w:rsid w:val="009C626C"/>
    <w:rsid w:val="009C6BCB"/>
    <w:rsid w:val="009C7938"/>
    <w:rsid w:val="009D10B5"/>
    <w:rsid w:val="009D154C"/>
    <w:rsid w:val="009D1FB7"/>
    <w:rsid w:val="009D20BA"/>
    <w:rsid w:val="009D2FE9"/>
    <w:rsid w:val="009D3851"/>
    <w:rsid w:val="009D5584"/>
    <w:rsid w:val="009D6FBE"/>
    <w:rsid w:val="009E0AD0"/>
    <w:rsid w:val="009E2CF1"/>
    <w:rsid w:val="009E34FD"/>
    <w:rsid w:val="009E392B"/>
    <w:rsid w:val="009E4132"/>
    <w:rsid w:val="009E41DA"/>
    <w:rsid w:val="009F04B1"/>
    <w:rsid w:val="009F0740"/>
    <w:rsid w:val="009F088F"/>
    <w:rsid w:val="009F0D2A"/>
    <w:rsid w:val="009F380C"/>
    <w:rsid w:val="009F3EFC"/>
    <w:rsid w:val="009F4F89"/>
    <w:rsid w:val="009F63E6"/>
    <w:rsid w:val="00A01828"/>
    <w:rsid w:val="00A0292D"/>
    <w:rsid w:val="00A02FD8"/>
    <w:rsid w:val="00A0482F"/>
    <w:rsid w:val="00A06572"/>
    <w:rsid w:val="00A1115A"/>
    <w:rsid w:val="00A125B2"/>
    <w:rsid w:val="00A14DD9"/>
    <w:rsid w:val="00A15238"/>
    <w:rsid w:val="00A17880"/>
    <w:rsid w:val="00A17E97"/>
    <w:rsid w:val="00A21363"/>
    <w:rsid w:val="00A216E6"/>
    <w:rsid w:val="00A222BD"/>
    <w:rsid w:val="00A224B5"/>
    <w:rsid w:val="00A23D54"/>
    <w:rsid w:val="00A23EAC"/>
    <w:rsid w:val="00A24A2D"/>
    <w:rsid w:val="00A30E28"/>
    <w:rsid w:val="00A32078"/>
    <w:rsid w:val="00A33648"/>
    <w:rsid w:val="00A37AB1"/>
    <w:rsid w:val="00A40C7F"/>
    <w:rsid w:val="00A41165"/>
    <w:rsid w:val="00A4201B"/>
    <w:rsid w:val="00A42D63"/>
    <w:rsid w:val="00A43E05"/>
    <w:rsid w:val="00A4486D"/>
    <w:rsid w:val="00A44BD2"/>
    <w:rsid w:val="00A454A9"/>
    <w:rsid w:val="00A46116"/>
    <w:rsid w:val="00A50BE1"/>
    <w:rsid w:val="00A52001"/>
    <w:rsid w:val="00A6034A"/>
    <w:rsid w:val="00A62560"/>
    <w:rsid w:val="00A64372"/>
    <w:rsid w:val="00A65291"/>
    <w:rsid w:val="00A659C7"/>
    <w:rsid w:val="00A7352C"/>
    <w:rsid w:val="00A73A72"/>
    <w:rsid w:val="00A73B96"/>
    <w:rsid w:val="00A7726F"/>
    <w:rsid w:val="00A834DC"/>
    <w:rsid w:val="00A85F8C"/>
    <w:rsid w:val="00A86174"/>
    <w:rsid w:val="00A91342"/>
    <w:rsid w:val="00A91A70"/>
    <w:rsid w:val="00A93FB8"/>
    <w:rsid w:val="00A95C33"/>
    <w:rsid w:val="00A96179"/>
    <w:rsid w:val="00AA00DC"/>
    <w:rsid w:val="00AA29C8"/>
    <w:rsid w:val="00AA469D"/>
    <w:rsid w:val="00AA7111"/>
    <w:rsid w:val="00AB2C25"/>
    <w:rsid w:val="00AB3E28"/>
    <w:rsid w:val="00AB4D27"/>
    <w:rsid w:val="00AB4DE6"/>
    <w:rsid w:val="00AB56D8"/>
    <w:rsid w:val="00AB6E27"/>
    <w:rsid w:val="00AC022A"/>
    <w:rsid w:val="00AC21D4"/>
    <w:rsid w:val="00AC294C"/>
    <w:rsid w:val="00AC3567"/>
    <w:rsid w:val="00AC453A"/>
    <w:rsid w:val="00AC4AFE"/>
    <w:rsid w:val="00AC4C3E"/>
    <w:rsid w:val="00AC4F34"/>
    <w:rsid w:val="00AC6BC1"/>
    <w:rsid w:val="00AC6C22"/>
    <w:rsid w:val="00AC761D"/>
    <w:rsid w:val="00AD0529"/>
    <w:rsid w:val="00AD2B76"/>
    <w:rsid w:val="00AD4673"/>
    <w:rsid w:val="00AD69D8"/>
    <w:rsid w:val="00AE219A"/>
    <w:rsid w:val="00AE3374"/>
    <w:rsid w:val="00AE5720"/>
    <w:rsid w:val="00AF29E7"/>
    <w:rsid w:val="00B01D42"/>
    <w:rsid w:val="00B023D2"/>
    <w:rsid w:val="00B02FF6"/>
    <w:rsid w:val="00B062EF"/>
    <w:rsid w:val="00B067DF"/>
    <w:rsid w:val="00B07DBE"/>
    <w:rsid w:val="00B10D67"/>
    <w:rsid w:val="00B11BCE"/>
    <w:rsid w:val="00B129FB"/>
    <w:rsid w:val="00B12E82"/>
    <w:rsid w:val="00B138ED"/>
    <w:rsid w:val="00B17EF4"/>
    <w:rsid w:val="00B223F1"/>
    <w:rsid w:val="00B238C1"/>
    <w:rsid w:val="00B25186"/>
    <w:rsid w:val="00B265FF"/>
    <w:rsid w:val="00B27BB1"/>
    <w:rsid w:val="00B32AA7"/>
    <w:rsid w:val="00B349FA"/>
    <w:rsid w:val="00B36C9B"/>
    <w:rsid w:val="00B40B75"/>
    <w:rsid w:val="00B41DC6"/>
    <w:rsid w:val="00B44DAF"/>
    <w:rsid w:val="00B45D39"/>
    <w:rsid w:val="00B4682A"/>
    <w:rsid w:val="00B46B8C"/>
    <w:rsid w:val="00B51F34"/>
    <w:rsid w:val="00B52231"/>
    <w:rsid w:val="00B52EB7"/>
    <w:rsid w:val="00B54F45"/>
    <w:rsid w:val="00B55FAB"/>
    <w:rsid w:val="00B60582"/>
    <w:rsid w:val="00B62A81"/>
    <w:rsid w:val="00B63E40"/>
    <w:rsid w:val="00B67044"/>
    <w:rsid w:val="00B670AD"/>
    <w:rsid w:val="00B671CF"/>
    <w:rsid w:val="00B67540"/>
    <w:rsid w:val="00B714DD"/>
    <w:rsid w:val="00B71C7E"/>
    <w:rsid w:val="00B73AF2"/>
    <w:rsid w:val="00B75720"/>
    <w:rsid w:val="00B77C91"/>
    <w:rsid w:val="00B77E4A"/>
    <w:rsid w:val="00B801EB"/>
    <w:rsid w:val="00B80377"/>
    <w:rsid w:val="00B81D82"/>
    <w:rsid w:val="00B8332C"/>
    <w:rsid w:val="00B85E88"/>
    <w:rsid w:val="00B8685F"/>
    <w:rsid w:val="00B93F50"/>
    <w:rsid w:val="00B96725"/>
    <w:rsid w:val="00B97031"/>
    <w:rsid w:val="00BA1FEB"/>
    <w:rsid w:val="00BA4C47"/>
    <w:rsid w:val="00BA5DBC"/>
    <w:rsid w:val="00BA7BE7"/>
    <w:rsid w:val="00BB0C3F"/>
    <w:rsid w:val="00BB1656"/>
    <w:rsid w:val="00BB25E2"/>
    <w:rsid w:val="00BB2C80"/>
    <w:rsid w:val="00BB3A89"/>
    <w:rsid w:val="00BB4CF7"/>
    <w:rsid w:val="00BB55CE"/>
    <w:rsid w:val="00BB701A"/>
    <w:rsid w:val="00BB7432"/>
    <w:rsid w:val="00BB7F78"/>
    <w:rsid w:val="00BC2952"/>
    <w:rsid w:val="00BC3780"/>
    <w:rsid w:val="00BC3905"/>
    <w:rsid w:val="00BC3C2D"/>
    <w:rsid w:val="00BC4B9C"/>
    <w:rsid w:val="00BC5D56"/>
    <w:rsid w:val="00BD03D6"/>
    <w:rsid w:val="00BD18AD"/>
    <w:rsid w:val="00BD2548"/>
    <w:rsid w:val="00BD4C09"/>
    <w:rsid w:val="00BD622E"/>
    <w:rsid w:val="00BD66AA"/>
    <w:rsid w:val="00BE08CE"/>
    <w:rsid w:val="00BE11B9"/>
    <w:rsid w:val="00BE562C"/>
    <w:rsid w:val="00BE6B2F"/>
    <w:rsid w:val="00BF0767"/>
    <w:rsid w:val="00BF33AF"/>
    <w:rsid w:val="00BF3E63"/>
    <w:rsid w:val="00BF42E4"/>
    <w:rsid w:val="00BF4C9A"/>
    <w:rsid w:val="00BF7CA2"/>
    <w:rsid w:val="00C0010D"/>
    <w:rsid w:val="00C00353"/>
    <w:rsid w:val="00C025BA"/>
    <w:rsid w:val="00C03226"/>
    <w:rsid w:val="00C036D2"/>
    <w:rsid w:val="00C03BB5"/>
    <w:rsid w:val="00C0453B"/>
    <w:rsid w:val="00C04B6B"/>
    <w:rsid w:val="00C05784"/>
    <w:rsid w:val="00C05BCC"/>
    <w:rsid w:val="00C0616B"/>
    <w:rsid w:val="00C073E8"/>
    <w:rsid w:val="00C07ADB"/>
    <w:rsid w:val="00C110CD"/>
    <w:rsid w:val="00C129C0"/>
    <w:rsid w:val="00C146DD"/>
    <w:rsid w:val="00C14A66"/>
    <w:rsid w:val="00C1642C"/>
    <w:rsid w:val="00C16CB9"/>
    <w:rsid w:val="00C232C4"/>
    <w:rsid w:val="00C23862"/>
    <w:rsid w:val="00C24B99"/>
    <w:rsid w:val="00C32D61"/>
    <w:rsid w:val="00C3343D"/>
    <w:rsid w:val="00C36367"/>
    <w:rsid w:val="00C36EFC"/>
    <w:rsid w:val="00C3778D"/>
    <w:rsid w:val="00C37DD1"/>
    <w:rsid w:val="00C4160D"/>
    <w:rsid w:val="00C41853"/>
    <w:rsid w:val="00C463C9"/>
    <w:rsid w:val="00C4778C"/>
    <w:rsid w:val="00C51DAD"/>
    <w:rsid w:val="00C608C0"/>
    <w:rsid w:val="00C62018"/>
    <w:rsid w:val="00C63FBD"/>
    <w:rsid w:val="00C6530E"/>
    <w:rsid w:val="00C656AC"/>
    <w:rsid w:val="00C66B44"/>
    <w:rsid w:val="00C6743F"/>
    <w:rsid w:val="00C744DD"/>
    <w:rsid w:val="00C776DE"/>
    <w:rsid w:val="00C77E76"/>
    <w:rsid w:val="00C80FE0"/>
    <w:rsid w:val="00C85B45"/>
    <w:rsid w:val="00C930D9"/>
    <w:rsid w:val="00C93C41"/>
    <w:rsid w:val="00C942B4"/>
    <w:rsid w:val="00C96857"/>
    <w:rsid w:val="00CA3921"/>
    <w:rsid w:val="00CA4C62"/>
    <w:rsid w:val="00CA6F6E"/>
    <w:rsid w:val="00CB00E1"/>
    <w:rsid w:val="00CB0265"/>
    <w:rsid w:val="00CB0CFE"/>
    <w:rsid w:val="00CB1370"/>
    <w:rsid w:val="00CB309A"/>
    <w:rsid w:val="00CB429B"/>
    <w:rsid w:val="00CB4B1E"/>
    <w:rsid w:val="00CC0829"/>
    <w:rsid w:val="00CC0E2D"/>
    <w:rsid w:val="00CC18A7"/>
    <w:rsid w:val="00CC1F01"/>
    <w:rsid w:val="00CC3F82"/>
    <w:rsid w:val="00CC4FCF"/>
    <w:rsid w:val="00CC53D8"/>
    <w:rsid w:val="00CC600A"/>
    <w:rsid w:val="00CC6E4E"/>
    <w:rsid w:val="00CC75A7"/>
    <w:rsid w:val="00CC7AA6"/>
    <w:rsid w:val="00CD18C2"/>
    <w:rsid w:val="00CD1CC0"/>
    <w:rsid w:val="00CD5B76"/>
    <w:rsid w:val="00CD6B42"/>
    <w:rsid w:val="00CE1B01"/>
    <w:rsid w:val="00CE49C4"/>
    <w:rsid w:val="00CE5D8B"/>
    <w:rsid w:val="00CE6A6C"/>
    <w:rsid w:val="00CE785E"/>
    <w:rsid w:val="00CF4D31"/>
    <w:rsid w:val="00D007D7"/>
    <w:rsid w:val="00D03229"/>
    <w:rsid w:val="00D03A09"/>
    <w:rsid w:val="00D043B7"/>
    <w:rsid w:val="00D0444C"/>
    <w:rsid w:val="00D04B11"/>
    <w:rsid w:val="00D05928"/>
    <w:rsid w:val="00D07998"/>
    <w:rsid w:val="00D101BA"/>
    <w:rsid w:val="00D10A30"/>
    <w:rsid w:val="00D129F2"/>
    <w:rsid w:val="00D12DB4"/>
    <w:rsid w:val="00D13D07"/>
    <w:rsid w:val="00D1431F"/>
    <w:rsid w:val="00D14EDE"/>
    <w:rsid w:val="00D15AF4"/>
    <w:rsid w:val="00D20987"/>
    <w:rsid w:val="00D20EA8"/>
    <w:rsid w:val="00D21450"/>
    <w:rsid w:val="00D3110F"/>
    <w:rsid w:val="00D33E2F"/>
    <w:rsid w:val="00D402E6"/>
    <w:rsid w:val="00D40303"/>
    <w:rsid w:val="00D44A1D"/>
    <w:rsid w:val="00D50BF1"/>
    <w:rsid w:val="00D51401"/>
    <w:rsid w:val="00D528A7"/>
    <w:rsid w:val="00D55702"/>
    <w:rsid w:val="00D55C49"/>
    <w:rsid w:val="00D5604A"/>
    <w:rsid w:val="00D57395"/>
    <w:rsid w:val="00D57810"/>
    <w:rsid w:val="00D61719"/>
    <w:rsid w:val="00D62EEF"/>
    <w:rsid w:val="00D651CE"/>
    <w:rsid w:val="00D660CA"/>
    <w:rsid w:val="00D6705B"/>
    <w:rsid w:val="00D67106"/>
    <w:rsid w:val="00D671CF"/>
    <w:rsid w:val="00D71E68"/>
    <w:rsid w:val="00D72F85"/>
    <w:rsid w:val="00D747A0"/>
    <w:rsid w:val="00D822DB"/>
    <w:rsid w:val="00D837C2"/>
    <w:rsid w:val="00D87392"/>
    <w:rsid w:val="00D87C67"/>
    <w:rsid w:val="00D93BBB"/>
    <w:rsid w:val="00D93D71"/>
    <w:rsid w:val="00D95F1D"/>
    <w:rsid w:val="00DA2141"/>
    <w:rsid w:val="00DA25B3"/>
    <w:rsid w:val="00DA2809"/>
    <w:rsid w:val="00DA3639"/>
    <w:rsid w:val="00DA57BC"/>
    <w:rsid w:val="00DA7EDC"/>
    <w:rsid w:val="00DB1198"/>
    <w:rsid w:val="00DB2D89"/>
    <w:rsid w:val="00DB4045"/>
    <w:rsid w:val="00DB48E5"/>
    <w:rsid w:val="00DB5294"/>
    <w:rsid w:val="00DC2F11"/>
    <w:rsid w:val="00DC4950"/>
    <w:rsid w:val="00DC4EBB"/>
    <w:rsid w:val="00DC646C"/>
    <w:rsid w:val="00DD132D"/>
    <w:rsid w:val="00DD3268"/>
    <w:rsid w:val="00DD448E"/>
    <w:rsid w:val="00DD4C06"/>
    <w:rsid w:val="00DD7A0C"/>
    <w:rsid w:val="00DD7C99"/>
    <w:rsid w:val="00DE1BB1"/>
    <w:rsid w:val="00DE273D"/>
    <w:rsid w:val="00DE3971"/>
    <w:rsid w:val="00DE3D15"/>
    <w:rsid w:val="00DE4675"/>
    <w:rsid w:val="00DE521D"/>
    <w:rsid w:val="00DE615B"/>
    <w:rsid w:val="00DE7FCD"/>
    <w:rsid w:val="00DF10A9"/>
    <w:rsid w:val="00DF1B4B"/>
    <w:rsid w:val="00DF246D"/>
    <w:rsid w:val="00DF484C"/>
    <w:rsid w:val="00DF7BAB"/>
    <w:rsid w:val="00E0070C"/>
    <w:rsid w:val="00E02E1E"/>
    <w:rsid w:val="00E033F8"/>
    <w:rsid w:val="00E051E2"/>
    <w:rsid w:val="00E05A4B"/>
    <w:rsid w:val="00E13A98"/>
    <w:rsid w:val="00E13BE0"/>
    <w:rsid w:val="00E13EDA"/>
    <w:rsid w:val="00E17076"/>
    <w:rsid w:val="00E2125D"/>
    <w:rsid w:val="00E21D8F"/>
    <w:rsid w:val="00E221AF"/>
    <w:rsid w:val="00E228A3"/>
    <w:rsid w:val="00E23BC9"/>
    <w:rsid w:val="00E26471"/>
    <w:rsid w:val="00E31CFD"/>
    <w:rsid w:val="00E36DAA"/>
    <w:rsid w:val="00E40738"/>
    <w:rsid w:val="00E41E05"/>
    <w:rsid w:val="00E42884"/>
    <w:rsid w:val="00E4604A"/>
    <w:rsid w:val="00E47879"/>
    <w:rsid w:val="00E50B8B"/>
    <w:rsid w:val="00E56758"/>
    <w:rsid w:val="00E57206"/>
    <w:rsid w:val="00E618B5"/>
    <w:rsid w:val="00E623B6"/>
    <w:rsid w:val="00E64ED5"/>
    <w:rsid w:val="00E676BB"/>
    <w:rsid w:val="00E7179B"/>
    <w:rsid w:val="00E733C7"/>
    <w:rsid w:val="00E73658"/>
    <w:rsid w:val="00E76178"/>
    <w:rsid w:val="00E764E9"/>
    <w:rsid w:val="00E819C3"/>
    <w:rsid w:val="00E81AB3"/>
    <w:rsid w:val="00E81DD4"/>
    <w:rsid w:val="00E82F8B"/>
    <w:rsid w:val="00E834D1"/>
    <w:rsid w:val="00E83D48"/>
    <w:rsid w:val="00E846DA"/>
    <w:rsid w:val="00E8709F"/>
    <w:rsid w:val="00E9221A"/>
    <w:rsid w:val="00E92C03"/>
    <w:rsid w:val="00E9300D"/>
    <w:rsid w:val="00E93208"/>
    <w:rsid w:val="00E932B2"/>
    <w:rsid w:val="00E95652"/>
    <w:rsid w:val="00E96AA5"/>
    <w:rsid w:val="00EA368B"/>
    <w:rsid w:val="00EB1540"/>
    <w:rsid w:val="00EB4FAA"/>
    <w:rsid w:val="00EB5700"/>
    <w:rsid w:val="00EB5964"/>
    <w:rsid w:val="00EB5A4A"/>
    <w:rsid w:val="00EB6539"/>
    <w:rsid w:val="00EC0A9E"/>
    <w:rsid w:val="00EC287C"/>
    <w:rsid w:val="00EC42F8"/>
    <w:rsid w:val="00ED10D4"/>
    <w:rsid w:val="00ED36A4"/>
    <w:rsid w:val="00ED7982"/>
    <w:rsid w:val="00ED79B4"/>
    <w:rsid w:val="00ED7E00"/>
    <w:rsid w:val="00EE2323"/>
    <w:rsid w:val="00EE3665"/>
    <w:rsid w:val="00EE64EE"/>
    <w:rsid w:val="00EE7F0E"/>
    <w:rsid w:val="00EE7F40"/>
    <w:rsid w:val="00EF54A6"/>
    <w:rsid w:val="00EF5D05"/>
    <w:rsid w:val="00EF7C2D"/>
    <w:rsid w:val="00F02E45"/>
    <w:rsid w:val="00F048D6"/>
    <w:rsid w:val="00F0635E"/>
    <w:rsid w:val="00F072E7"/>
    <w:rsid w:val="00F11052"/>
    <w:rsid w:val="00F12546"/>
    <w:rsid w:val="00F12FD2"/>
    <w:rsid w:val="00F13E43"/>
    <w:rsid w:val="00F15E7A"/>
    <w:rsid w:val="00F1670C"/>
    <w:rsid w:val="00F2377D"/>
    <w:rsid w:val="00F24DDA"/>
    <w:rsid w:val="00F25CA5"/>
    <w:rsid w:val="00F275A7"/>
    <w:rsid w:val="00F3498D"/>
    <w:rsid w:val="00F34A1C"/>
    <w:rsid w:val="00F36F28"/>
    <w:rsid w:val="00F40780"/>
    <w:rsid w:val="00F41B53"/>
    <w:rsid w:val="00F43055"/>
    <w:rsid w:val="00F444E0"/>
    <w:rsid w:val="00F46567"/>
    <w:rsid w:val="00F4773C"/>
    <w:rsid w:val="00F5051D"/>
    <w:rsid w:val="00F518E3"/>
    <w:rsid w:val="00F51E54"/>
    <w:rsid w:val="00F5208B"/>
    <w:rsid w:val="00F545B3"/>
    <w:rsid w:val="00F6247A"/>
    <w:rsid w:val="00F62D75"/>
    <w:rsid w:val="00F649EA"/>
    <w:rsid w:val="00F65035"/>
    <w:rsid w:val="00F65AF5"/>
    <w:rsid w:val="00F67B1A"/>
    <w:rsid w:val="00F71B93"/>
    <w:rsid w:val="00F73507"/>
    <w:rsid w:val="00F74AB9"/>
    <w:rsid w:val="00F75214"/>
    <w:rsid w:val="00F77C1E"/>
    <w:rsid w:val="00F81140"/>
    <w:rsid w:val="00F812FC"/>
    <w:rsid w:val="00F847FE"/>
    <w:rsid w:val="00F84E65"/>
    <w:rsid w:val="00F8777F"/>
    <w:rsid w:val="00FA02FA"/>
    <w:rsid w:val="00FA19F2"/>
    <w:rsid w:val="00FA434A"/>
    <w:rsid w:val="00FA4E8A"/>
    <w:rsid w:val="00FB1618"/>
    <w:rsid w:val="00FB1E11"/>
    <w:rsid w:val="00FB2F04"/>
    <w:rsid w:val="00FB33F3"/>
    <w:rsid w:val="00FB45E9"/>
    <w:rsid w:val="00FB4AC5"/>
    <w:rsid w:val="00FB7297"/>
    <w:rsid w:val="00FC08AD"/>
    <w:rsid w:val="00FC33D0"/>
    <w:rsid w:val="00FD005F"/>
    <w:rsid w:val="00FD02F8"/>
    <w:rsid w:val="00FD15B0"/>
    <w:rsid w:val="00FD543C"/>
    <w:rsid w:val="00FD5D44"/>
    <w:rsid w:val="00FE16B0"/>
    <w:rsid w:val="00FE19D5"/>
    <w:rsid w:val="00FE5C17"/>
    <w:rsid w:val="00FE7C22"/>
    <w:rsid w:val="00FF06F7"/>
    <w:rsid w:val="00FF0F61"/>
    <w:rsid w:val="00FF1354"/>
    <w:rsid w:val="00FF15D7"/>
    <w:rsid w:val="00FF5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125"/>
    <w:pPr>
      <w:spacing w:before="200"/>
    </w:pPr>
    <w:rPr>
      <w:rFonts w:ascii="Calibri" w:eastAsia="Times New Roman" w:hAnsi="Calibri" w:cs="Times New Roman"/>
      <w:szCs w:val="20"/>
      <w:lang w:bidi="en-US"/>
    </w:rPr>
  </w:style>
  <w:style w:type="paragraph" w:styleId="Heading1">
    <w:name w:val="heading 1"/>
    <w:basedOn w:val="Normal"/>
    <w:next w:val="Normal"/>
    <w:link w:val="Heading1Char"/>
    <w:uiPriority w:val="9"/>
    <w:qFormat/>
    <w:rsid w:val="00ED10D4"/>
    <w:pPr>
      <w:pBdr>
        <w:top w:val="single" w:sz="24" w:space="0" w:color="280091"/>
        <w:left w:val="single" w:sz="24" w:space="6" w:color="280091"/>
        <w:bottom w:val="single" w:sz="24" w:space="0" w:color="280091"/>
        <w:right w:val="single" w:sz="24" w:space="6" w:color="280091"/>
      </w:pBdr>
      <w:shd w:val="clear" w:color="auto" w:fill="280091"/>
      <w:spacing w:before="480" w:after="0"/>
      <w:outlineLvl w:val="0"/>
    </w:pPr>
    <w:rPr>
      <w:b/>
      <w:bCs/>
      <w:smallCaps/>
      <w:spacing w:val="15"/>
      <w:sz w:val="28"/>
      <w:szCs w:val="22"/>
    </w:rPr>
  </w:style>
  <w:style w:type="paragraph" w:styleId="Heading2">
    <w:name w:val="heading 2"/>
    <w:basedOn w:val="Normal"/>
    <w:next w:val="Normal"/>
    <w:link w:val="Heading2Char"/>
    <w:uiPriority w:val="9"/>
    <w:unhideWhenUsed/>
    <w:qFormat/>
    <w:rsid w:val="00D03229"/>
    <w:pPr>
      <w:pBdr>
        <w:top w:val="single" w:sz="18" w:space="0" w:color="5191CD"/>
        <w:left w:val="single" w:sz="18" w:space="3" w:color="5191CD"/>
        <w:bottom w:val="single" w:sz="18" w:space="0" w:color="5191CD"/>
        <w:right w:val="single" w:sz="18" w:space="3" w:color="5191CD"/>
      </w:pBdr>
      <w:shd w:val="clear" w:color="auto" w:fill="5191CD"/>
      <w:spacing w:after="0"/>
      <w:outlineLvl w:val="1"/>
    </w:pPr>
    <w:rPr>
      <w:smallCaps/>
      <w:spacing w:val="15"/>
      <w:sz w:val="24"/>
      <w:szCs w:val="22"/>
    </w:rPr>
  </w:style>
  <w:style w:type="paragraph" w:styleId="Heading3">
    <w:name w:val="heading 3"/>
    <w:basedOn w:val="Normal"/>
    <w:next w:val="Normal"/>
    <w:link w:val="Heading3Char"/>
    <w:autoRedefine/>
    <w:uiPriority w:val="9"/>
    <w:unhideWhenUsed/>
    <w:qFormat/>
    <w:rsid w:val="00AC453A"/>
    <w:pPr>
      <w:pBdr>
        <w:top w:val="single" w:sz="6" w:space="2" w:color="5191CD"/>
        <w:left w:val="single" w:sz="6" w:space="2" w:color="5191CD"/>
      </w:pBdr>
      <w:spacing w:before="300" w:after="0"/>
      <w:outlineLvl w:val="2"/>
    </w:pPr>
    <w:rPr>
      <w:smallCaps/>
      <w:color w:val="5191CD"/>
      <w:spacing w:val="15"/>
      <w:szCs w:val="22"/>
    </w:rPr>
  </w:style>
  <w:style w:type="paragraph" w:styleId="Heading4">
    <w:name w:val="heading 4"/>
    <w:basedOn w:val="Normal"/>
    <w:next w:val="Normal"/>
    <w:link w:val="Heading4Char"/>
    <w:uiPriority w:val="9"/>
    <w:unhideWhenUsed/>
    <w:qFormat/>
    <w:rsid w:val="004927C9"/>
    <w:pPr>
      <w:keepNext/>
      <w:keepLines/>
      <w:spacing w:after="0"/>
      <w:outlineLvl w:val="3"/>
    </w:pPr>
    <w:rPr>
      <w:rFonts w:asciiTheme="majorHAnsi" w:eastAsiaTheme="majorEastAsia" w:hAnsiTheme="majorHAnsi" w:cstheme="majorBidi"/>
      <w:b/>
      <w:bCs/>
      <w:i/>
      <w:iCs/>
      <w:color w:val="5191CD"/>
    </w:rPr>
  </w:style>
  <w:style w:type="paragraph" w:styleId="Heading5">
    <w:name w:val="heading 5"/>
    <w:basedOn w:val="Normal"/>
    <w:next w:val="Normal"/>
    <w:link w:val="Heading5Char"/>
    <w:uiPriority w:val="9"/>
    <w:unhideWhenUsed/>
    <w:qFormat/>
    <w:rsid w:val="004927C9"/>
    <w:pPr>
      <w:keepNext/>
      <w:keepLines/>
      <w:spacing w:after="0"/>
      <w:outlineLvl w:val="4"/>
    </w:pPr>
    <w:rPr>
      <w:rFonts w:asciiTheme="majorHAnsi" w:eastAsiaTheme="majorEastAsia" w:hAnsiTheme="majorHAnsi" w:cstheme="majorBidi"/>
      <w:color w:val="280091"/>
    </w:rPr>
  </w:style>
  <w:style w:type="paragraph" w:styleId="Heading6">
    <w:name w:val="heading 6"/>
    <w:basedOn w:val="Normal"/>
    <w:next w:val="Normal"/>
    <w:link w:val="Heading6Char"/>
    <w:uiPriority w:val="9"/>
    <w:unhideWhenUsed/>
    <w:qFormat/>
    <w:rsid w:val="006E0480"/>
    <w:pPr>
      <w:keepNext/>
      <w:keepLines/>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671CF"/>
    <w:pPr>
      <w:keepNext/>
      <w:keepLines/>
      <w:spacing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0D4"/>
    <w:rPr>
      <w:rFonts w:ascii="Calibri" w:eastAsia="Times New Roman" w:hAnsi="Calibri" w:cs="Times New Roman"/>
      <w:b/>
      <w:bCs/>
      <w:smallCaps/>
      <w:spacing w:val="15"/>
      <w:sz w:val="28"/>
      <w:shd w:val="clear" w:color="auto" w:fill="280091"/>
      <w:lang w:bidi="en-US"/>
    </w:rPr>
  </w:style>
  <w:style w:type="character" w:customStyle="1" w:styleId="Heading2Char">
    <w:name w:val="Heading 2 Char"/>
    <w:basedOn w:val="DefaultParagraphFont"/>
    <w:link w:val="Heading2"/>
    <w:uiPriority w:val="9"/>
    <w:rsid w:val="00D03229"/>
    <w:rPr>
      <w:rFonts w:ascii="Calibri" w:eastAsia="Times New Roman" w:hAnsi="Calibri" w:cs="Times New Roman"/>
      <w:smallCaps/>
      <w:spacing w:val="15"/>
      <w:sz w:val="24"/>
      <w:shd w:val="clear" w:color="auto" w:fill="5191CD"/>
      <w:lang w:bidi="en-US"/>
    </w:rPr>
  </w:style>
  <w:style w:type="character" w:customStyle="1" w:styleId="Heading3Char">
    <w:name w:val="Heading 3 Char"/>
    <w:basedOn w:val="DefaultParagraphFont"/>
    <w:link w:val="Heading3"/>
    <w:uiPriority w:val="9"/>
    <w:rsid w:val="00AC453A"/>
    <w:rPr>
      <w:rFonts w:ascii="Calibri" w:eastAsia="Times New Roman" w:hAnsi="Calibri" w:cs="Times New Roman"/>
      <w:smallCaps/>
      <w:color w:val="5191CD"/>
      <w:spacing w:val="15"/>
      <w:lang w:bidi="en-US"/>
    </w:rPr>
  </w:style>
  <w:style w:type="paragraph" w:styleId="TOC1">
    <w:name w:val="toc 1"/>
    <w:basedOn w:val="Normal"/>
    <w:next w:val="Normal"/>
    <w:autoRedefine/>
    <w:uiPriority w:val="39"/>
    <w:unhideWhenUsed/>
    <w:qFormat/>
    <w:rsid w:val="00B129FB"/>
    <w:pPr>
      <w:tabs>
        <w:tab w:val="right" w:leader="dot" w:pos="9350"/>
      </w:tabs>
      <w:spacing w:before="120" w:after="120"/>
    </w:pPr>
    <w:rPr>
      <w:rFonts w:asciiTheme="minorHAnsi" w:eastAsiaTheme="majorEastAsia" w:hAnsiTheme="minorHAnsi" w:cstheme="minorHAnsi"/>
      <w:b/>
      <w:bCs/>
      <w:caps/>
      <w:noProof/>
      <w:sz w:val="20"/>
      <w:szCs w:val="22"/>
    </w:rPr>
  </w:style>
  <w:style w:type="paragraph" w:styleId="TOC2">
    <w:name w:val="toc 2"/>
    <w:basedOn w:val="Normal"/>
    <w:next w:val="Normal"/>
    <w:autoRedefine/>
    <w:uiPriority w:val="39"/>
    <w:unhideWhenUsed/>
    <w:qFormat/>
    <w:rsid w:val="000D5D45"/>
    <w:pPr>
      <w:spacing w:before="0" w:after="0"/>
      <w:ind w:left="220"/>
    </w:pPr>
    <w:rPr>
      <w:rFonts w:asciiTheme="minorHAnsi" w:hAnsiTheme="minorHAnsi"/>
      <w:smallCaps/>
      <w:sz w:val="20"/>
    </w:rPr>
  </w:style>
  <w:style w:type="paragraph" w:styleId="TOC3">
    <w:name w:val="toc 3"/>
    <w:basedOn w:val="Normal"/>
    <w:next w:val="Normal"/>
    <w:autoRedefine/>
    <w:uiPriority w:val="39"/>
    <w:unhideWhenUsed/>
    <w:qFormat/>
    <w:rsid w:val="000D5D45"/>
    <w:pPr>
      <w:spacing w:before="0" w:after="0"/>
      <w:ind w:left="440"/>
    </w:pPr>
    <w:rPr>
      <w:rFonts w:asciiTheme="minorHAnsi" w:hAnsiTheme="minorHAnsi"/>
      <w:i/>
      <w:iCs/>
      <w:sz w:val="20"/>
    </w:rPr>
  </w:style>
  <w:style w:type="character" w:styleId="Hyperlink">
    <w:name w:val="Hyperlink"/>
    <w:basedOn w:val="DefaultParagraphFont"/>
    <w:uiPriority w:val="99"/>
    <w:unhideWhenUsed/>
    <w:rsid w:val="0049291F"/>
    <w:rPr>
      <w:color w:val="0000FF" w:themeColor="hyperlink"/>
      <w:u w:val="single"/>
    </w:rPr>
  </w:style>
  <w:style w:type="paragraph" w:customStyle="1" w:styleId="BulletedItems">
    <w:name w:val="Bulleted Items"/>
    <w:basedOn w:val="Normal"/>
    <w:link w:val="BulletedItemsChar"/>
    <w:qFormat/>
    <w:rsid w:val="0066398E"/>
    <w:pPr>
      <w:numPr>
        <w:numId w:val="1"/>
      </w:numPr>
      <w:spacing w:before="120" w:after="120" w:line="240" w:lineRule="auto"/>
      <w:contextualSpacing/>
    </w:pPr>
  </w:style>
  <w:style w:type="character" w:customStyle="1" w:styleId="BulletedItemsChar">
    <w:name w:val="Bulleted Items Char"/>
    <w:basedOn w:val="DefaultParagraphFont"/>
    <w:link w:val="BulletedItems"/>
    <w:rsid w:val="0066398E"/>
    <w:rPr>
      <w:rFonts w:ascii="Calibri" w:eastAsia="Times New Roman" w:hAnsi="Calibri" w:cs="Times New Roman"/>
      <w:szCs w:val="20"/>
      <w:lang w:bidi="en-US"/>
    </w:rPr>
  </w:style>
  <w:style w:type="paragraph" w:styleId="Title">
    <w:name w:val="Title"/>
    <w:basedOn w:val="Normal"/>
    <w:next w:val="Normal"/>
    <w:link w:val="TitleChar"/>
    <w:uiPriority w:val="10"/>
    <w:qFormat/>
    <w:rsid w:val="004258CF"/>
    <w:pPr>
      <w:pBdr>
        <w:bottom w:val="double" w:sz="4" w:space="4" w:color="092D78"/>
      </w:pBdr>
      <w:spacing w:before="0" w:after="300" w:line="240" w:lineRule="auto"/>
      <w:contextualSpacing/>
    </w:pPr>
    <w:rPr>
      <w:rFonts w:asciiTheme="majorHAnsi" w:eastAsiaTheme="majorEastAsia" w:hAnsiTheme="majorHAnsi" w:cstheme="majorBidi"/>
      <w:color w:val="280091"/>
      <w:spacing w:val="5"/>
      <w:kern w:val="28"/>
      <w:sz w:val="52"/>
      <w:szCs w:val="52"/>
    </w:rPr>
  </w:style>
  <w:style w:type="character" w:customStyle="1" w:styleId="TitleChar">
    <w:name w:val="Title Char"/>
    <w:basedOn w:val="DefaultParagraphFont"/>
    <w:link w:val="Title"/>
    <w:uiPriority w:val="10"/>
    <w:rsid w:val="004258CF"/>
    <w:rPr>
      <w:rFonts w:asciiTheme="majorHAnsi" w:eastAsiaTheme="majorEastAsia" w:hAnsiTheme="majorHAnsi" w:cstheme="majorBidi"/>
      <w:color w:val="280091"/>
      <w:spacing w:val="5"/>
      <w:kern w:val="28"/>
      <w:sz w:val="52"/>
      <w:szCs w:val="52"/>
      <w:lang w:bidi="en-US"/>
    </w:rPr>
  </w:style>
  <w:style w:type="paragraph" w:styleId="Subtitle">
    <w:name w:val="Subtitle"/>
    <w:basedOn w:val="Normal"/>
    <w:next w:val="Normal"/>
    <w:link w:val="SubtitleChar"/>
    <w:uiPriority w:val="11"/>
    <w:qFormat/>
    <w:rsid w:val="004258CF"/>
    <w:pPr>
      <w:numPr>
        <w:ilvl w:val="1"/>
      </w:numPr>
      <w:pBdr>
        <w:bottom w:val="single" w:sz="8" w:space="1" w:color="4F81BD" w:themeColor="accent1"/>
      </w:pBdr>
    </w:pPr>
    <w:rPr>
      <w:rFonts w:asciiTheme="majorHAnsi" w:eastAsiaTheme="majorEastAsia" w:hAnsiTheme="majorHAnsi" w:cstheme="majorBidi"/>
      <w:i/>
      <w:iCs/>
      <w:color w:val="0073CF"/>
      <w:spacing w:val="15"/>
      <w:szCs w:val="24"/>
    </w:rPr>
  </w:style>
  <w:style w:type="character" w:customStyle="1" w:styleId="SubtitleChar">
    <w:name w:val="Subtitle Char"/>
    <w:basedOn w:val="DefaultParagraphFont"/>
    <w:link w:val="Subtitle"/>
    <w:uiPriority w:val="11"/>
    <w:rsid w:val="004258CF"/>
    <w:rPr>
      <w:rFonts w:asciiTheme="majorHAnsi" w:eastAsiaTheme="majorEastAsia" w:hAnsiTheme="majorHAnsi" w:cstheme="majorBidi"/>
      <w:i/>
      <w:iCs/>
      <w:color w:val="0073CF"/>
      <w:spacing w:val="15"/>
      <w:szCs w:val="24"/>
      <w:lang w:bidi="en-US"/>
    </w:rPr>
  </w:style>
  <w:style w:type="character" w:customStyle="1" w:styleId="Heading4Char">
    <w:name w:val="Heading 4 Char"/>
    <w:basedOn w:val="DefaultParagraphFont"/>
    <w:link w:val="Heading4"/>
    <w:uiPriority w:val="9"/>
    <w:rsid w:val="004927C9"/>
    <w:rPr>
      <w:rFonts w:asciiTheme="majorHAnsi" w:eastAsiaTheme="majorEastAsia" w:hAnsiTheme="majorHAnsi" w:cstheme="majorBidi"/>
      <w:b/>
      <w:bCs/>
      <w:i/>
      <w:iCs/>
      <w:color w:val="5191CD"/>
      <w:szCs w:val="20"/>
      <w:lang w:bidi="en-US"/>
    </w:rPr>
  </w:style>
  <w:style w:type="paragraph" w:styleId="BalloonText">
    <w:name w:val="Balloon Text"/>
    <w:basedOn w:val="Normal"/>
    <w:link w:val="BalloonTextChar"/>
    <w:uiPriority w:val="99"/>
    <w:semiHidden/>
    <w:unhideWhenUsed/>
    <w:rsid w:val="0047735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35C"/>
    <w:rPr>
      <w:rFonts w:ascii="Tahoma" w:eastAsia="Times New Roman" w:hAnsi="Tahoma" w:cs="Tahoma"/>
      <w:sz w:val="16"/>
      <w:szCs w:val="16"/>
      <w:lang w:bidi="en-US"/>
    </w:rPr>
  </w:style>
  <w:style w:type="paragraph" w:styleId="ListParagraph">
    <w:name w:val="List Paragraph"/>
    <w:basedOn w:val="Normal"/>
    <w:link w:val="ListParagraphChar"/>
    <w:uiPriority w:val="34"/>
    <w:qFormat/>
    <w:rsid w:val="008838A4"/>
    <w:pPr>
      <w:ind w:left="720"/>
      <w:contextualSpacing/>
    </w:pPr>
  </w:style>
  <w:style w:type="character" w:styleId="CommentReference">
    <w:name w:val="annotation reference"/>
    <w:basedOn w:val="DefaultParagraphFont"/>
    <w:uiPriority w:val="99"/>
    <w:semiHidden/>
    <w:unhideWhenUsed/>
    <w:rsid w:val="003A2302"/>
    <w:rPr>
      <w:sz w:val="16"/>
      <w:szCs w:val="16"/>
    </w:rPr>
  </w:style>
  <w:style w:type="paragraph" w:styleId="CommentText">
    <w:name w:val="annotation text"/>
    <w:basedOn w:val="Normal"/>
    <w:link w:val="CommentTextChar"/>
    <w:uiPriority w:val="99"/>
    <w:unhideWhenUsed/>
    <w:rsid w:val="003A2302"/>
    <w:pPr>
      <w:spacing w:line="240" w:lineRule="auto"/>
    </w:pPr>
    <w:rPr>
      <w:sz w:val="20"/>
    </w:rPr>
  </w:style>
  <w:style w:type="character" w:customStyle="1" w:styleId="CommentTextChar">
    <w:name w:val="Comment Text Char"/>
    <w:basedOn w:val="DefaultParagraphFont"/>
    <w:link w:val="CommentText"/>
    <w:uiPriority w:val="99"/>
    <w:rsid w:val="003A2302"/>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3A2302"/>
    <w:rPr>
      <w:b/>
      <w:bCs/>
    </w:rPr>
  </w:style>
  <w:style w:type="character" w:customStyle="1" w:styleId="CommentSubjectChar">
    <w:name w:val="Comment Subject Char"/>
    <w:basedOn w:val="CommentTextChar"/>
    <w:link w:val="CommentSubject"/>
    <w:uiPriority w:val="99"/>
    <w:semiHidden/>
    <w:rsid w:val="003A2302"/>
    <w:rPr>
      <w:rFonts w:ascii="Calibri" w:eastAsia="Times New Roman" w:hAnsi="Calibri" w:cs="Times New Roman"/>
      <w:b/>
      <w:bCs/>
      <w:sz w:val="20"/>
      <w:szCs w:val="20"/>
      <w:lang w:bidi="en-US"/>
    </w:rPr>
  </w:style>
  <w:style w:type="paragraph" w:styleId="TOC4">
    <w:name w:val="toc 4"/>
    <w:basedOn w:val="Normal"/>
    <w:next w:val="Normal"/>
    <w:autoRedefine/>
    <w:uiPriority w:val="39"/>
    <w:unhideWhenUsed/>
    <w:rsid w:val="002B3FA9"/>
    <w:pPr>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2B3FA9"/>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2B3FA9"/>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2B3FA9"/>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2B3FA9"/>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2B3FA9"/>
    <w:pPr>
      <w:spacing w:before="0" w:after="0"/>
      <w:ind w:left="1760"/>
    </w:pPr>
    <w:rPr>
      <w:rFonts w:asciiTheme="minorHAnsi" w:hAnsiTheme="minorHAnsi"/>
      <w:sz w:val="18"/>
      <w:szCs w:val="18"/>
    </w:rPr>
  </w:style>
  <w:style w:type="paragraph" w:styleId="TOCHeading">
    <w:name w:val="TOC Heading"/>
    <w:basedOn w:val="Heading1"/>
    <w:next w:val="Normal"/>
    <w:uiPriority w:val="39"/>
    <w:semiHidden/>
    <w:unhideWhenUsed/>
    <w:qFormat/>
    <w:rsid w:val="003729E0"/>
    <w:pPr>
      <w:keepNext/>
      <w:keepLines/>
      <w:pBdr>
        <w:top w:val="none" w:sz="0" w:space="0" w:color="auto"/>
        <w:left w:val="none" w:sz="0" w:space="0" w:color="auto"/>
        <w:bottom w:val="none" w:sz="0" w:space="0" w:color="auto"/>
        <w:right w:val="none" w:sz="0" w:space="0" w:color="auto"/>
      </w:pBdr>
      <w:shd w:val="clear" w:color="auto" w:fill="auto"/>
      <w:outlineLvl w:val="9"/>
    </w:pPr>
    <w:rPr>
      <w:rFonts w:asciiTheme="majorHAnsi" w:eastAsiaTheme="majorEastAsia" w:hAnsiTheme="majorHAnsi" w:cstheme="majorBidi"/>
      <w:smallCaps w:val="0"/>
      <w:color w:val="365F91" w:themeColor="accent1" w:themeShade="BF"/>
      <w:spacing w:val="0"/>
      <w:szCs w:val="28"/>
      <w:lang w:bidi="ar-SA"/>
    </w:rPr>
  </w:style>
  <w:style w:type="character" w:customStyle="1" w:styleId="Heading5Char">
    <w:name w:val="Heading 5 Char"/>
    <w:basedOn w:val="DefaultParagraphFont"/>
    <w:link w:val="Heading5"/>
    <w:uiPriority w:val="9"/>
    <w:rsid w:val="004927C9"/>
    <w:rPr>
      <w:rFonts w:asciiTheme="majorHAnsi" w:eastAsiaTheme="majorEastAsia" w:hAnsiTheme="majorHAnsi" w:cstheme="majorBidi"/>
      <w:color w:val="280091"/>
      <w:szCs w:val="20"/>
      <w:lang w:bidi="en-US"/>
    </w:rPr>
  </w:style>
  <w:style w:type="character" w:customStyle="1" w:styleId="Heading6Char">
    <w:name w:val="Heading 6 Char"/>
    <w:basedOn w:val="DefaultParagraphFont"/>
    <w:link w:val="Heading6"/>
    <w:uiPriority w:val="9"/>
    <w:rsid w:val="006E0480"/>
    <w:rPr>
      <w:rFonts w:asciiTheme="majorHAnsi" w:eastAsiaTheme="majorEastAsia" w:hAnsiTheme="majorHAnsi" w:cstheme="majorBidi"/>
      <w:i/>
      <w:iCs/>
      <w:color w:val="243F60" w:themeColor="accent1" w:themeShade="7F"/>
      <w:szCs w:val="20"/>
      <w:lang w:bidi="en-US"/>
    </w:rPr>
  </w:style>
  <w:style w:type="paragraph" w:styleId="Caption">
    <w:name w:val="caption"/>
    <w:basedOn w:val="Normal"/>
    <w:next w:val="Normal"/>
    <w:autoRedefine/>
    <w:uiPriority w:val="35"/>
    <w:unhideWhenUsed/>
    <w:qFormat/>
    <w:rsid w:val="00F275A7"/>
    <w:pPr>
      <w:spacing w:before="120" w:line="240" w:lineRule="auto"/>
      <w:jc w:val="center"/>
    </w:pPr>
    <w:rPr>
      <w:b/>
      <w:bCs/>
      <w:smallCaps/>
      <w:noProof/>
      <w:sz w:val="20"/>
      <w:szCs w:val="18"/>
    </w:rPr>
  </w:style>
  <w:style w:type="paragraph" w:styleId="TableofFigures">
    <w:name w:val="table of figures"/>
    <w:basedOn w:val="Normal"/>
    <w:next w:val="Normal"/>
    <w:uiPriority w:val="99"/>
    <w:unhideWhenUsed/>
    <w:rsid w:val="0062666D"/>
    <w:pPr>
      <w:spacing w:after="0"/>
    </w:pPr>
    <w:rPr>
      <w:smallCaps/>
      <w:sz w:val="20"/>
    </w:rPr>
  </w:style>
  <w:style w:type="paragraph" w:styleId="Revision">
    <w:name w:val="Revision"/>
    <w:hidden/>
    <w:uiPriority w:val="99"/>
    <w:semiHidden/>
    <w:rsid w:val="00D93D71"/>
    <w:pPr>
      <w:spacing w:after="0" w:line="240" w:lineRule="auto"/>
    </w:pPr>
    <w:rPr>
      <w:rFonts w:ascii="Calibri" w:eastAsia="Times New Roman" w:hAnsi="Calibri" w:cs="Times New Roman"/>
      <w:szCs w:val="20"/>
      <w:lang w:bidi="en-US"/>
    </w:rPr>
  </w:style>
  <w:style w:type="paragraph" w:styleId="NoSpacing">
    <w:name w:val="No Spacing"/>
    <w:uiPriority w:val="1"/>
    <w:qFormat/>
    <w:rsid w:val="006949DC"/>
    <w:pPr>
      <w:spacing w:after="0" w:line="240" w:lineRule="auto"/>
    </w:pPr>
    <w:rPr>
      <w:rFonts w:ascii="Calibri" w:eastAsia="Times New Roman" w:hAnsi="Calibri" w:cs="Times New Roman"/>
      <w:szCs w:val="20"/>
      <w:lang w:bidi="en-US"/>
    </w:rPr>
  </w:style>
  <w:style w:type="paragraph" w:styleId="Bibliography">
    <w:name w:val="Bibliography"/>
    <w:basedOn w:val="Normal"/>
    <w:next w:val="Normal"/>
    <w:uiPriority w:val="37"/>
    <w:unhideWhenUsed/>
    <w:rsid w:val="006949DC"/>
  </w:style>
  <w:style w:type="character" w:customStyle="1" w:styleId="Heading7Char">
    <w:name w:val="Heading 7 Char"/>
    <w:basedOn w:val="DefaultParagraphFont"/>
    <w:link w:val="Heading7"/>
    <w:uiPriority w:val="9"/>
    <w:rsid w:val="00B671CF"/>
    <w:rPr>
      <w:rFonts w:asciiTheme="majorHAnsi" w:eastAsiaTheme="majorEastAsia" w:hAnsiTheme="majorHAnsi" w:cstheme="majorBidi"/>
      <w:i/>
      <w:iCs/>
      <w:color w:val="404040" w:themeColor="text1" w:themeTint="BF"/>
      <w:szCs w:val="20"/>
      <w:lang w:bidi="en-US"/>
    </w:rPr>
  </w:style>
  <w:style w:type="paragraph" w:customStyle="1" w:styleId="RefHeading">
    <w:name w:val="Ref Heading"/>
    <w:basedOn w:val="Heading7"/>
    <w:next w:val="RefBody"/>
    <w:link w:val="RefHeadingChar"/>
    <w:autoRedefine/>
    <w:qFormat/>
    <w:rsid w:val="00B671CF"/>
    <w:pPr>
      <w:numPr>
        <w:numId w:val="2"/>
      </w:numPr>
      <w:ind w:left="648"/>
    </w:pPr>
  </w:style>
  <w:style w:type="paragraph" w:customStyle="1" w:styleId="RefBody">
    <w:name w:val="Ref Body"/>
    <w:basedOn w:val="Normal"/>
    <w:link w:val="RefBodyChar"/>
    <w:autoRedefine/>
    <w:qFormat/>
    <w:rsid w:val="005915E9"/>
    <w:pPr>
      <w:spacing w:before="60" w:after="120" w:line="240" w:lineRule="auto"/>
      <w:ind w:left="720"/>
      <w:contextualSpacing/>
    </w:pPr>
  </w:style>
  <w:style w:type="character" w:customStyle="1" w:styleId="RefHeadingChar">
    <w:name w:val="Ref Heading Char"/>
    <w:basedOn w:val="Heading7Char"/>
    <w:link w:val="RefHeading"/>
    <w:rsid w:val="00B671CF"/>
    <w:rPr>
      <w:rFonts w:asciiTheme="majorHAnsi" w:eastAsiaTheme="majorEastAsia" w:hAnsiTheme="majorHAnsi" w:cstheme="majorBidi"/>
      <w:i/>
      <w:iCs/>
      <w:color w:val="404040" w:themeColor="text1" w:themeTint="BF"/>
      <w:szCs w:val="20"/>
      <w:lang w:bidi="en-US"/>
    </w:rPr>
  </w:style>
  <w:style w:type="character" w:customStyle="1" w:styleId="RefBodyChar">
    <w:name w:val="Ref Body Char"/>
    <w:basedOn w:val="DefaultParagraphFont"/>
    <w:link w:val="RefBody"/>
    <w:rsid w:val="005915E9"/>
    <w:rPr>
      <w:rFonts w:ascii="Calibri" w:eastAsia="Times New Roman" w:hAnsi="Calibri" w:cs="Times New Roman"/>
      <w:szCs w:val="20"/>
      <w:lang w:bidi="en-US"/>
    </w:rPr>
  </w:style>
  <w:style w:type="character" w:styleId="FollowedHyperlink">
    <w:name w:val="FollowedHyperlink"/>
    <w:basedOn w:val="DefaultParagraphFont"/>
    <w:uiPriority w:val="99"/>
    <w:semiHidden/>
    <w:unhideWhenUsed/>
    <w:rsid w:val="001C1D0B"/>
    <w:rPr>
      <w:color w:val="800080" w:themeColor="followedHyperlink"/>
      <w:u w:val="single"/>
    </w:rPr>
  </w:style>
  <w:style w:type="paragraph" w:customStyle="1" w:styleId="RefType">
    <w:name w:val="Ref Type"/>
    <w:basedOn w:val="RefBody"/>
    <w:next w:val="RefBody"/>
    <w:link w:val="RefTypeChar"/>
    <w:autoRedefine/>
    <w:qFormat/>
    <w:rsid w:val="005915E9"/>
    <w:pPr>
      <w:spacing w:after="60"/>
      <w:ind w:left="864"/>
    </w:pPr>
    <w:rPr>
      <w:rFonts w:eastAsiaTheme="majorEastAsia"/>
      <w:i/>
      <w:sz w:val="18"/>
    </w:rPr>
  </w:style>
  <w:style w:type="character" w:customStyle="1" w:styleId="RefTypeChar">
    <w:name w:val="Ref Type Char"/>
    <w:basedOn w:val="RefBodyChar"/>
    <w:link w:val="RefType"/>
    <w:rsid w:val="005915E9"/>
    <w:rPr>
      <w:rFonts w:ascii="Calibri" w:eastAsiaTheme="majorEastAsia" w:hAnsi="Calibri" w:cs="Times New Roman"/>
      <w:i/>
      <w:sz w:val="18"/>
      <w:szCs w:val="20"/>
      <w:lang w:bidi="en-US"/>
    </w:rPr>
  </w:style>
  <w:style w:type="table" w:styleId="TableGrid">
    <w:name w:val="Table Grid"/>
    <w:basedOn w:val="TableNormal"/>
    <w:uiPriority w:val="59"/>
    <w:rsid w:val="001A18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1A1876"/>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Preformatted">
    <w:name w:val="HTML Preformatted"/>
    <w:basedOn w:val="Normal"/>
    <w:link w:val="HTMLPreformattedChar"/>
    <w:uiPriority w:val="99"/>
    <w:semiHidden/>
    <w:unhideWhenUsed/>
    <w:rsid w:val="00482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lang w:bidi="ar-SA"/>
    </w:rPr>
  </w:style>
  <w:style w:type="character" w:customStyle="1" w:styleId="HTMLPreformattedChar">
    <w:name w:val="HTML Preformatted Char"/>
    <w:basedOn w:val="DefaultParagraphFont"/>
    <w:link w:val="HTMLPreformatted"/>
    <w:uiPriority w:val="99"/>
    <w:semiHidden/>
    <w:rsid w:val="00482DC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82DCD"/>
    <w:rPr>
      <w:rFonts w:ascii="Courier New" w:eastAsia="Times New Roman" w:hAnsi="Courier New" w:cs="Courier New"/>
      <w:sz w:val="20"/>
      <w:szCs w:val="20"/>
    </w:rPr>
  </w:style>
  <w:style w:type="paragraph" w:customStyle="1" w:styleId="IntraDocumentCrossReference">
    <w:name w:val="Intra Document Cross Reference"/>
    <w:basedOn w:val="Normal"/>
    <w:next w:val="Normal"/>
    <w:link w:val="IntraDocumentCrossReferenceChar"/>
    <w:qFormat/>
    <w:rsid w:val="004927C9"/>
    <w:rPr>
      <w:rFonts w:eastAsiaTheme="majorEastAsia"/>
      <w:b/>
      <w:i/>
      <w:color w:val="5191CD"/>
      <w:u w:val="single"/>
    </w:rPr>
  </w:style>
  <w:style w:type="character" w:customStyle="1" w:styleId="IntraDocumentCrossReferenceChar">
    <w:name w:val="Intra Document Cross Reference Char"/>
    <w:basedOn w:val="DefaultParagraphFont"/>
    <w:link w:val="IntraDocumentCrossReference"/>
    <w:rsid w:val="004927C9"/>
    <w:rPr>
      <w:rFonts w:ascii="Calibri" w:eastAsiaTheme="majorEastAsia" w:hAnsi="Calibri" w:cs="Times New Roman"/>
      <w:b/>
      <w:i/>
      <w:color w:val="5191CD"/>
      <w:szCs w:val="20"/>
      <w:u w:val="single"/>
      <w:lang w:bidi="en-US"/>
    </w:rPr>
  </w:style>
  <w:style w:type="paragraph" w:customStyle="1" w:styleId="Code">
    <w:name w:val="Code"/>
    <w:basedOn w:val="Normal"/>
    <w:link w:val="CodeChar"/>
    <w:qFormat/>
    <w:rsid w:val="006502C4"/>
    <w:rPr>
      <w:rFonts w:ascii="Courier New" w:eastAsiaTheme="majorEastAsia" w:hAnsi="Courier New" w:cs="Courier New"/>
      <w:i/>
      <w:noProof/>
      <w:color w:val="31849B" w:themeColor="accent5" w:themeShade="BF"/>
      <w:sz w:val="20"/>
      <w:szCs w:val="18"/>
      <w14:textOutline w14:w="0" w14:cap="rnd" w14:cmpd="sng" w14:algn="ctr">
        <w14:solidFill>
          <w14:srgbClr w14:val="000000"/>
        </w14:solidFill>
        <w14:prstDash w14:val="solid"/>
        <w14:bevel/>
      </w14:textOutline>
    </w:rPr>
  </w:style>
  <w:style w:type="character" w:customStyle="1" w:styleId="CodeChar">
    <w:name w:val="Code Char"/>
    <w:basedOn w:val="DefaultParagraphFont"/>
    <w:link w:val="Code"/>
    <w:rsid w:val="006502C4"/>
    <w:rPr>
      <w:rFonts w:ascii="Courier New" w:eastAsiaTheme="majorEastAsia" w:hAnsi="Courier New" w:cs="Courier New"/>
      <w:i/>
      <w:noProof/>
      <w:color w:val="31849B" w:themeColor="accent5" w:themeShade="BF"/>
      <w:sz w:val="20"/>
      <w:szCs w:val="18"/>
      <w:lang w:bidi="en-US"/>
      <w14:textOutline w14:w="0" w14:cap="rnd" w14:cmpd="sng" w14:algn="ctr">
        <w14:solidFill>
          <w14:srgbClr w14:val="000000"/>
        </w14:solidFill>
        <w14:prstDash w14:val="solid"/>
        <w14:bevel/>
      </w14:textOutline>
    </w:rPr>
  </w:style>
  <w:style w:type="paragraph" w:customStyle="1" w:styleId="CodeHeading6">
    <w:name w:val="Code Heading 6"/>
    <w:basedOn w:val="Heading6"/>
    <w:next w:val="Normal"/>
    <w:link w:val="CodeHeading6Char"/>
    <w:autoRedefine/>
    <w:qFormat/>
    <w:rsid w:val="00724CF2"/>
    <w:pPr>
      <w:contextualSpacing/>
    </w:pPr>
    <w:rPr>
      <w:rFonts w:ascii="Courier New" w:hAnsi="Courier New"/>
      <w:i w:val="0"/>
      <w:noProof/>
      <w:sz w:val="20"/>
    </w:rPr>
  </w:style>
  <w:style w:type="character" w:customStyle="1" w:styleId="CodeHeading6Char">
    <w:name w:val="Code Heading 6 Char"/>
    <w:basedOn w:val="Heading6Char"/>
    <w:link w:val="CodeHeading6"/>
    <w:rsid w:val="00724CF2"/>
    <w:rPr>
      <w:rFonts w:ascii="Courier New" w:eastAsiaTheme="majorEastAsia" w:hAnsi="Courier New" w:cstheme="majorBidi"/>
      <w:i w:val="0"/>
      <w:iCs/>
      <w:noProof/>
      <w:color w:val="243F60" w:themeColor="accent1" w:themeShade="7F"/>
      <w:sz w:val="20"/>
      <w:szCs w:val="20"/>
      <w:lang w:bidi="en-US"/>
    </w:rPr>
  </w:style>
  <w:style w:type="paragraph" w:customStyle="1" w:styleId="TableStyle">
    <w:name w:val="TableStyle"/>
    <w:basedOn w:val="Normal"/>
    <w:link w:val="TableStyleChar"/>
    <w:qFormat/>
    <w:rsid w:val="00065CC9"/>
    <w:pPr>
      <w:spacing w:before="0" w:after="0" w:line="240" w:lineRule="auto"/>
      <w:jc w:val="center"/>
    </w:pPr>
    <w:rPr>
      <w:rFonts w:eastAsiaTheme="majorEastAsia"/>
      <w:i/>
      <w:noProof/>
      <w:sz w:val="18"/>
    </w:rPr>
  </w:style>
  <w:style w:type="character" w:customStyle="1" w:styleId="TableStyleChar">
    <w:name w:val="TableStyle Char"/>
    <w:basedOn w:val="DefaultParagraphFont"/>
    <w:link w:val="TableStyle"/>
    <w:rsid w:val="00065CC9"/>
    <w:rPr>
      <w:rFonts w:ascii="Calibri" w:eastAsiaTheme="majorEastAsia" w:hAnsi="Calibri" w:cs="Times New Roman"/>
      <w:i/>
      <w:noProof/>
      <w:sz w:val="18"/>
      <w:szCs w:val="20"/>
      <w:lang w:bidi="en-US"/>
    </w:rPr>
  </w:style>
  <w:style w:type="paragraph" w:styleId="PlainText">
    <w:name w:val="Plain Text"/>
    <w:basedOn w:val="Normal"/>
    <w:link w:val="PlainTextChar"/>
    <w:uiPriority w:val="99"/>
    <w:unhideWhenUsed/>
    <w:rsid w:val="004C640B"/>
    <w:pPr>
      <w:spacing w:before="0" w:after="0" w:line="240" w:lineRule="auto"/>
    </w:pPr>
    <w:rPr>
      <w:rFonts w:ascii="Trebuchet MS" w:eastAsiaTheme="minorHAnsi" w:hAnsi="Trebuchet MS"/>
      <w:sz w:val="20"/>
      <w:lang w:bidi="ar-SA"/>
    </w:rPr>
  </w:style>
  <w:style w:type="character" w:customStyle="1" w:styleId="PlainTextChar">
    <w:name w:val="Plain Text Char"/>
    <w:basedOn w:val="DefaultParagraphFont"/>
    <w:link w:val="PlainText"/>
    <w:uiPriority w:val="99"/>
    <w:rsid w:val="004C640B"/>
    <w:rPr>
      <w:rFonts w:ascii="Trebuchet MS" w:hAnsi="Trebuchet MS" w:cs="Times New Roman"/>
      <w:sz w:val="20"/>
      <w:szCs w:val="20"/>
    </w:rPr>
  </w:style>
  <w:style w:type="paragraph" w:styleId="Header">
    <w:name w:val="header"/>
    <w:basedOn w:val="Normal"/>
    <w:link w:val="HeaderChar"/>
    <w:uiPriority w:val="99"/>
    <w:unhideWhenUsed/>
    <w:rsid w:val="000804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80451"/>
    <w:rPr>
      <w:rFonts w:ascii="Calibri" w:eastAsia="Times New Roman" w:hAnsi="Calibri" w:cs="Times New Roman"/>
      <w:szCs w:val="20"/>
      <w:lang w:bidi="en-US"/>
    </w:rPr>
  </w:style>
  <w:style w:type="paragraph" w:styleId="Footer">
    <w:name w:val="footer"/>
    <w:basedOn w:val="Normal"/>
    <w:link w:val="FooterChar"/>
    <w:uiPriority w:val="99"/>
    <w:unhideWhenUsed/>
    <w:rsid w:val="000804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80451"/>
    <w:rPr>
      <w:rFonts w:ascii="Calibri" w:eastAsia="Times New Roman" w:hAnsi="Calibri" w:cs="Times New Roman"/>
      <w:szCs w:val="20"/>
      <w:lang w:bidi="en-US"/>
    </w:rPr>
  </w:style>
  <w:style w:type="character" w:customStyle="1" w:styleId="ListParagraphChar">
    <w:name w:val="List Paragraph Char"/>
    <w:basedOn w:val="DefaultParagraphFont"/>
    <w:link w:val="ListParagraph"/>
    <w:uiPriority w:val="34"/>
    <w:rsid w:val="002C2BB7"/>
    <w:rPr>
      <w:rFonts w:ascii="Calibri" w:eastAsia="Times New Roman" w:hAnsi="Calibri" w:cs="Times New Roman"/>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125"/>
    <w:pPr>
      <w:spacing w:before="200"/>
    </w:pPr>
    <w:rPr>
      <w:rFonts w:ascii="Calibri" w:eastAsia="Times New Roman" w:hAnsi="Calibri" w:cs="Times New Roman"/>
      <w:szCs w:val="20"/>
      <w:lang w:bidi="en-US"/>
    </w:rPr>
  </w:style>
  <w:style w:type="paragraph" w:styleId="Heading1">
    <w:name w:val="heading 1"/>
    <w:basedOn w:val="Normal"/>
    <w:next w:val="Normal"/>
    <w:link w:val="Heading1Char"/>
    <w:uiPriority w:val="9"/>
    <w:qFormat/>
    <w:rsid w:val="00ED10D4"/>
    <w:pPr>
      <w:pBdr>
        <w:top w:val="single" w:sz="24" w:space="0" w:color="280091"/>
        <w:left w:val="single" w:sz="24" w:space="6" w:color="280091"/>
        <w:bottom w:val="single" w:sz="24" w:space="0" w:color="280091"/>
        <w:right w:val="single" w:sz="24" w:space="6" w:color="280091"/>
      </w:pBdr>
      <w:shd w:val="clear" w:color="auto" w:fill="280091"/>
      <w:spacing w:before="480" w:after="0"/>
      <w:outlineLvl w:val="0"/>
    </w:pPr>
    <w:rPr>
      <w:b/>
      <w:bCs/>
      <w:smallCaps/>
      <w:spacing w:val="15"/>
      <w:sz w:val="28"/>
      <w:szCs w:val="22"/>
    </w:rPr>
  </w:style>
  <w:style w:type="paragraph" w:styleId="Heading2">
    <w:name w:val="heading 2"/>
    <w:basedOn w:val="Normal"/>
    <w:next w:val="Normal"/>
    <w:link w:val="Heading2Char"/>
    <w:uiPriority w:val="9"/>
    <w:unhideWhenUsed/>
    <w:qFormat/>
    <w:rsid w:val="00D03229"/>
    <w:pPr>
      <w:pBdr>
        <w:top w:val="single" w:sz="18" w:space="0" w:color="5191CD"/>
        <w:left w:val="single" w:sz="18" w:space="3" w:color="5191CD"/>
        <w:bottom w:val="single" w:sz="18" w:space="0" w:color="5191CD"/>
        <w:right w:val="single" w:sz="18" w:space="3" w:color="5191CD"/>
      </w:pBdr>
      <w:shd w:val="clear" w:color="auto" w:fill="5191CD"/>
      <w:spacing w:after="0"/>
      <w:outlineLvl w:val="1"/>
    </w:pPr>
    <w:rPr>
      <w:smallCaps/>
      <w:spacing w:val="15"/>
      <w:sz w:val="24"/>
      <w:szCs w:val="22"/>
    </w:rPr>
  </w:style>
  <w:style w:type="paragraph" w:styleId="Heading3">
    <w:name w:val="heading 3"/>
    <w:basedOn w:val="Normal"/>
    <w:next w:val="Normal"/>
    <w:link w:val="Heading3Char"/>
    <w:autoRedefine/>
    <w:uiPriority w:val="9"/>
    <w:unhideWhenUsed/>
    <w:qFormat/>
    <w:rsid w:val="00AC453A"/>
    <w:pPr>
      <w:pBdr>
        <w:top w:val="single" w:sz="6" w:space="2" w:color="5191CD"/>
        <w:left w:val="single" w:sz="6" w:space="2" w:color="5191CD"/>
      </w:pBdr>
      <w:spacing w:before="300" w:after="0"/>
      <w:outlineLvl w:val="2"/>
    </w:pPr>
    <w:rPr>
      <w:smallCaps/>
      <w:color w:val="5191CD"/>
      <w:spacing w:val="15"/>
      <w:szCs w:val="22"/>
    </w:rPr>
  </w:style>
  <w:style w:type="paragraph" w:styleId="Heading4">
    <w:name w:val="heading 4"/>
    <w:basedOn w:val="Normal"/>
    <w:next w:val="Normal"/>
    <w:link w:val="Heading4Char"/>
    <w:uiPriority w:val="9"/>
    <w:unhideWhenUsed/>
    <w:qFormat/>
    <w:rsid w:val="004927C9"/>
    <w:pPr>
      <w:keepNext/>
      <w:keepLines/>
      <w:spacing w:after="0"/>
      <w:outlineLvl w:val="3"/>
    </w:pPr>
    <w:rPr>
      <w:rFonts w:asciiTheme="majorHAnsi" w:eastAsiaTheme="majorEastAsia" w:hAnsiTheme="majorHAnsi" w:cstheme="majorBidi"/>
      <w:b/>
      <w:bCs/>
      <w:i/>
      <w:iCs/>
      <w:color w:val="5191CD"/>
    </w:rPr>
  </w:style>
  <w:style w:type="paragraph" w:styleId="Heading5">
    <w:name w:val="heading 5"/>
    <w:basedOn w:val="Normal"/>
    <w:next w:val="Normal"/>
    <w:link w:val="Heading5Char"/>
    <w:uiPriority w:val="9"/>
    <w:unhideWhenUsed/>
    <w:qFormat/>
    <w:rsid w:val="004927C9"/>
    <w:pPr>
      <w:keepNext/>
      <w:keepLines/>
      <w:spacing w:after="0"/>
      <w:outlineLvl w:val="4"/>
    </w:pPr>
    <w:rPr>
      <w:rFonts w:asciiTheme="majorHAnsi" w:eastAsiaTheme="majorEastAsia" w:hAnsiTheme="majorHAnsi" w:cstheme="majorBidi"/>
      <w:color w:val="280091"/>
    </w:rPr>
  </w:style>
  <w:style w:type="paragraph" w:styleId="Heading6">
    <w:name w:val="heading 6"/>
    <w:basedOn w:val="Normal"/>
    <w:next w:val="Normal"/>
    <w:link w:val="Heading6Char"/>
    <w:uiPriority w:val="9"/>
    <w:unhideWhenUsed/>
    <w:qFormat/>
    <w:rsid w:val="006E0480"/>
    <w:pPr>
      <w:keepNext/>
      <w:keepLines/>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671CF"/>
    <w:pPr>
      <w:keepNext/>
      <w:keepLines/>
      <w:spacing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0D4"/>
    <w:rPr>
      <w:rFonts w:ascii="Calibri" w:eastAsia="Times New Roman" w:hAnsi="Calibri" w:cs="Times New Roman"/>
      <w:b/>
      <w:bCs/>
      <w:smallCaps/>
      <w:spacing w:val="15"/>
      <w:sz w:val="28"/>
      <w:shd w:val="clear" w:color="auto" w:fill="280091"/>
      <w:lang w:bidi="en-US"/>
    </w:rPr>
  </w:style>
  <w:style w:type="character" w:customStyle="1" w:styleId="Heading2Char">
    <w:name w:val="Heading 2 Char"/>
    <w:basedOn w:val="DefaultParagraphFont"/>
    <w:link w:val="Heading2"/>
    <w:uiPriority w:val="9"/>
    <w:rsid w:val="00D03229"/>
    <w:rPr>
      <w:rFonts w:ascii="Calibri" w:eastAsia="Times New Roman" w:hAnsi="Calibri" w:cs="Times New Roman"/>
      <w:smallCaps/>
      <w:spacing w:val="15"/>
      <w:sz w:val="24"/>
      <w:shd w:val="clear" w:color="auto" w:fill="5191CD"/>
      <w:lang w:bidi="en-US"/>
    </w:rPr>
  </w:style>
  <w:style w:type="character" w:customStyle="1" w:styleId="Heading3Char">
    <w:name w:val="Heading 3 Char"/>
    <w:basedOn w:val="DefaultParagraphFont"/>
    <w:link w:val="Heading3"/>
    <w:uiPriority w:val="9"/>
    <w:rsid w:val="00AC453A"/>
    <w:rPr>
      <w:rFonts w:ascii="Calibri" w:eastAsia="Times New Roman" w:hAnsi="Calibri" w:cs="Times New Roman"/>
      <w:smallCaps/>
      <w:color w:val="5191CD"/>
      <w:spacing w:val="15"/>
      <w:lang w:bidi="en-US"/>
    </w:rPr>
  </w:style>
  <w:style w:type="paragraph" w:styleId="TOC1">
    <w:name w:val="toc 1"/>
    <w:basedOn w:val="Normal"/>
    <w:next w:val="Normal"/>
    <w:autoRedefine/>
    <w:uiPriority w:val="39"/>
    <w:unhideWhenUsed/>
    <w:qFormat/>
    <w:rsid w:val="00B129FB"/>
    <w:pPr>
      <w:tabs>
        <w:tab w:val="right" w:leader="dot" w:pos="9350"/>
      </w:tabs>
      <w:spacing w:before="120" w:after="120"/>
    </w:pPr>
    <w:rPr>
      <w:rFonts w:asciiTheme="minorHAnsi" w:eastAsiaTheme="majorEastAsia" w:hAnsiTheme="minorHAnsi" w:cstheme="minorHAnsi"/>
      <w:b/>
      <w:bCs/>
      <w:caps/>
      <w:noProof/>
      <w:sz w:val="20"/>
      <w:szCs w:val="22"/>
    </w:rPr>
  </w:style>
  <w:style w:type="paragraph" w:styleId="TOC2">
    <w:name w:val="toc 2"/>
    <w:basedOn w:val="Normal"/>
    <w:next w:val="Normal"/>
    <w:autoRedefine/>
    <w:uiPriority w:val="39"/>
    <w:unhideWhenUsed/>
    <w:qFormat/>
    <w:rsid w:val="000D5D45"/>
    <w:pPr>
      <w:spacing w:before="0" w:after="0"/>
      <w:ind w:left="220"/>
    </w:pPr>
    <w:rPr>
      <w:rFonts w:asciiTheme="minorHAnsi" w:hAnsiTheme="minorHAnsi"/>
      <w:smallCaps/>
      <w:sz w:val="20"/>
    </w:rPr>
  </w:style>
  <w:style w:type="paragraph" w:styleId="TOC3">
    <w:name w:val="toc 3"/>
    <w:basedOn w:val="Normal"/>
    <w:next w:val="Normal"/>
    <w:autoRedefine/>
    <w:uiPriority w:val="39"/>
    <w:unhideWhenUsed/>
    <w:qFormat/>
    <w:rsid w:val="000D5D45"/>
    <w:pPr>
      <w:spacing w:before="0" w:after="0"/>
      <w:ind w:left="440"/>
    </w:pPr>
    <w:rPr>
      <w:rFonts w:asciiTheme="minorHAnsi" w:hAnsiTheme="minorHAnsi"/>
      <w:i/>
      <w:iCs/>
      <w:sz w:val="20"/>
    </w:rPr>
  </w:style>
  <w:style w:type="character" w:styleId="Hyperlink">
    <w:name w:val="Hyperlink"/>
    <w:basedOn w:val="DefaultParagraphFont"/>
    <w:uiPriority w:val="99"/>
    <w:unhideWhenUsed/>
    <w:rsid w:val="0049291F"/>
    <w:rPr>
      <w:color w:val="0000FF" w:themeColor="hyperlink"/>
      <w:u w:val="single"/>
    </w:rPr>
  </w:style>
  <w:style w:type="paragraph" w:customStyle="1" w:styleId="BulletedItems">
    <w:name w:val="Bulleted Items"/>
    <w:basedOn w:val="Normal"/>
    <w:link w:val="BulletedItemsChar"/>
    <w:qFormat/>
    <w:rsid w:val="0066398E"/>
    <w:pPr>
      <w:numPr>
        <w:numId w:val="1"/>
      </w:numPr>
      <w:spacing w:before="120" w:after="120" w:line="240" w:lineRule="auto"/>
      <w:contextualSpacing/>
    </w:pPr>
  </w:style>
  <w:style w:type="character" w:customStyle="1" w:styleId="BulletedItemsChar">
    <w:name w:val="Bulleted Items Char"/>
    <w:basedOn w:val="DefaultParagraphFont"/>
    <w:link w:val="BulletedItems"/>
    <w:rsid w:val="0066398E"/>
    <w:rPr>
      <w:rFonts w:ascii="Calibri" w:eastAsia="Times New Roman" w:hAnsi="Calibri" w:cs="Times New Roman"/>
      <w:szCs w:val="20"/>
      <w:lang w:bidi="en-US"/>
    </w:rPr>
  </w:style>
  <w:style w:type="paragraph" w:styleId="Title">
    <w:name w:val="Title"/>
    <w:basedOn w:val="Normal"/>
    <w:next w:val="Normal"/>
    <w:link w:val="TitleChar"/>
    <w:uiPriority w:val="10"/>
    <w:qFormat/>
    <w:rsid w:val="004258CF"/>
    <w:pPr>
      <w:pBdr>
        <w:bottom w:val="double" w:sz="4" w:space="4" w:color="092D78"/>
      </w:pBdr>
      <w:spacing w:before="0" w:after="300" w:line="240" w:lineRule="auto"/>
      <w:contextualSpacing/>
    </w:pPr>
    <w:rPr>
      <w:rFonts w:asciiTheme="majorHAnsi" w:eastAsiaTheme="majorEastAsia" w:hAnsiTheme="majorHAnsi" w:cstheme="majorBidi"/>
      <w:color w:val="280091"/>
      <w:spacing w:val="5"/>
      <w:kern w:val="28"/>
      <w:sz w:val="52"/>
      <w:szCs w:val="52"/>
    </w:rPr>
  </w:style>
  <w:style w:type="character" w:customStyle="1" w:styleId="TitleChar">
    <w:name w:val="Title Char"/>
    <w:basedOn w:val="DefaultParagraphFont"/>
    <w:link w:val="Title"/>
    <w:uiPriority w:val="10"/>
    <w:rsid w:val="004258CF"/>
    <w:rPr>
      <w:rFonts w:asciiTheme="majorHAnsi" w:eastAsiaTheme="majorEastAsia" w:hAnsiTheme="majorHAnsi" w:cstheme="majorBidi"/>
      <w:color w:val="280091"/>
      <w:spacing w:val="5"/>
      <w:kern w:val="28"/>
      <w:sz w:val="52"/>
      <w:szCs w:val="52"/>
      <w:lang w:bidi="en-US"/>
    </w:rPr>
  </w:style>
  <w:style w:type="paragraph" w:styleId="Subtitle">
    <w:name w:val="Subtitle"/>
    <w:basedOn w:val="Normal"/>
    <w:next w:val="Normal"/>
    <w:link w:val="SubtitleChar"/>
    <w:uiPriority w:val="11"/>
    <w:qFormat/>
    <w:rsid w:val="004258CF"/>
    <w:pPr>
      <w:numPr>
        <w:ilvl w:val="1"/>
      </w:numPr>
      <w:pBdr>
        <w:bottom w:val="single" w:sz="8" w:space="1" w:color="4F81BD" w:themeColor="accent1"/>
      </w:pBdr>
    </w:pPr>
    <w:rPr>
      <w:rFonts w:asciiTheme="majorHAnsi" w:eastAsiaTheme="majorEastAsia" w:hAnsiTheme="majorHAnsi" w:cstheme="majorBidi"/>
      <w:i/>
      <w:iCs/>
      <w:color w:val="0073CF"/>
      <w:spacing w:val="15"/>
      <w:szCs w:val="24"/>
    </w:rPr>
  </w:style>
  <w:style w:type="character" w:customStyle="1" w:styleId="SubtitleChar">
    <w:name w:val="Subtitle Char"/>
    <w:basedOn w:val="DefaultParagraphFont"/>
    <w:link w:val="Subtitle"/>
    <w:uiPriority w:val="11"/>
    <w:rsid w:val="004258CF"/>
    <w:rPr>
      <w:rFonts w:asciiTheme="majorHAnsi" w:eastAsiaTheme="majorEastAsia" w:hAnsiTheme="majorHAnsi" w:cstheme="majorBidi"/>
      <w:i/>
      <w:iCs/>
      <w:color w:val="0073CF"/>
      <w:spacing w:val="15"/>
      <w:szCs w:val="24"/>
      <w:lang w:bidi="en-US"/>
    </w:rPr>
  </w:style>
  <w:style w:type="character" w:customStyle="1" w:styleId="Heading4Char">
    <w:name w:val="Heading 4 Char"/>
    <w:basedOn w:val="DefaultParagraphFont"/>
    <w:link w:val="Heading4"/>
    <w:uiPriority w:val="9"/>
    <w:rsid w:val="004927C9"/>
    <w:rPr>
      <w:rFonts w:asciiTheme="majorHAnsi" w:eastAsiaTheme="majorEastAsia" w:hAnsiTheme="majorHAnsi" w:cstheme="majorBidi"/>
      <w:b/>
      <w:bCs/>
      <w:i/>
      <w:iCs/>
      <w:color w:val="5191CD"/>
      <w:szCs w:val="20"/>
      <w:lang w:bidi="en-US"/>
    </w:rPr>
  </w:style>
  <w:style w:type="paragraph" w:styleId="BalloonText">
    <w:name w:val="Balloon Text"/>
    <w:basedOn w:val="Normal"/>
    <w:link w:val="BalloonTextChar"/>
    <w:uiPriority w:val="99"/>
    <w:semiHidden/>
    <w:unhideWhenUsed/>
    <w:rsid w:val="0047735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35C"/>
    <w:rPr>
      <w:rFonts w:ascii="Tahoma" w:eastAsia="Times New Roman" w:hAnsi="Tahoma" w:cs="Tahoma"/>
      <w:sz w:val="16"/>
      <w:szCs w:val="16"/>
      <w:lang w:bidi="en-US"/>
    </w:rPr>
  </w:style>
  <w:style w:type="paragraph" w:styleId="ListParagraph">
    <w:name w:val="List Paragraph"/>
    <w:basedOn w:val="Normal"/>
    <w:link w:val="ListParagraphChar"/>
    <w:uiPriority w:val="34"/>
    <w:qFormat/>
    <w:rsid w:val="008838A4"/>
    <w:pPr>
      <w:ind w:left="720"/>
      <w:contextualSpacing/>
    </w:pPr>
  </w:style>
  <w:style w:type="character" w:styleId="CommentReference">
    <w:name w:val="annotation reference"/>
    <w:basedOn w:val="DefaultParagraphFont"/>
    <w:uiPriority w:val="99"/>
    <w:semiHidden/>
    <w:unhideWhenUsed/>
    <w:rsid w:val="003A2302"/>
    <w:rPr>
      <w:sz w:val="16"/>
      <w:szCs w:val="16"/>
    </w:rPr>
  </w:style>
  <w:style w:type="paragraph" w:styleId="CommentText">
    <w:name w:val="annotation text"/>
    <w:basedOn w:val="Normal"/>
    <w:link w:val="CommentTextChar"/>
    <w:uiPriority w:val="99"/>
    <w:unhideWhenUsed/>
    <w:rsid w:val="003A2302"/>
    <w:pPr>
      <w:spacing w:line="240" w:lineRule="auto"/>
    </w:pPr>
    <w:rPr>
      <w:sz w:val="20"/>
    </w:rPr>
  </w:style>
  <w:style w:type="character" w:customStyle="1" w:styleId="CommentTextChar">
    <w:name w:val="Comment Text Char"/>
    <w:basedOn w:val="DefaultParagraphFont"/>
    <w:link w:val="CommentText"/>
    <w:uiPriority w:val="99"/>
    <w:rsid w:val="003A2302"/>
    <w:rPr>
      <w:rFonts w:ascii="Calibri" w:eastAsia="Times New Roman" w:hAnsi="Calibri"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3A2302"/>
    <w:rPr>
      <w:b/>
      <w:bCs/>
    </w:rPr>
  </w:style>
  <w:style w:type="character" w:customStyle="1" w:styleId="CommentSubjectChar">
    <w:name w:val="Comment Subject Char"/>
    <w:basedOn w:val="CommentTextChar"/>
    <w:link w:val="CommentSubject"/>
    <w:uiPriority w:val="99"/>
    <w:semiHidden/>
    <w:rsid w:val="003A2302"/>
    <w:rPr>
      <w:rFonts w:ascii="Calibri" w:eastAsia="Times New Roman" w:hAnsi="Calibri" w:cs="Times New Roman"/>
      <w:b/>
      <w:bCs/>
      <w:sz w:val="20"/>
      <w:szCs w:val="20"/>
      <w:lang w:bidi="en-US"/>
    </w:rPr>
  </w:style>
  <w:style w:type="paragraph" w:styleId="TOC4">
    <w:name w:val="toc 4"/>
    <w:basedOn w:val="Normal"/>
    <w:next w:val="Normal"/>
    <w:autoRedefine/>
    <w:uiPriority w:val="39"/>
    <w:unhideWhenUsed/>
    <w:rsid w:val="002B3FA9"/>
    <w:pPr>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2B3FA9"/>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2B3FA9"/>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2B3FA9"/>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2B3FA9"/>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2B3FA9"/>
    <w:pPr>
      <w:spacing w:before="0" w:after="0"/>
      <w:ind w:left="1760"/>
    </w:pPr>
    <w:rPr>
      <w:rFonts w:asciiTheme="minorHAnsi" w:hAnsiTheme="minorHAnsi"/>
      <w:sz w:val="18"/>
      <w:szCs w:val="18"/>
    </w:rPr>
  </w:style>
  <w:style w:type="paragraph" w:styleId="TOCHeading">
    <w:name w:val="TOC Heading"/>
    <w:basedOn w:val="Heading1"/>
    <w:next w:val="Normal"/>
    <w:uiPriority w:val="39"/>
    <w:semiHidden/>
    <w:unhideWhenUsed/>
    <w:qFormat/>
    <w:rsid w:val="003729E0"/>
    <w:pPr>
      <w:keepNext/>
      <w:keepLines/>
      <w:pBdr>
        <w:top w:val="none" w:sz="0" w:space="0" w:color="auto"/>
        <w:left w:val="none" w:sz="0" w:space="0" w:color="auto"/>
        <w:bottom w:val="none" w:sz="0" w:space="0" w:color="auto"/>
        <w:right w:val="none" w:sz="0" w:space="0" w:color="auto"/>
      </w:pBdr>
      <w:shd w:val="clear" w:color="auto" w:fill="auto"/>
      <w:outlineLvl w:val="9"/>
    </w:pPr>
    <w:rPr>
      <w:rFonts w:asciiTheme="majorHAnsi" w:eastAsiaTheme="majorEastAsia" w:hAnsiTheme="majorHAnsi" w:cstheme="majorBidi"/>
      <w:smallCaps w:val="0"/>
      <w:color w:val="365F91" w:themeColor="accent1" w:themeShade="BF"/>
      <w:spacing w:val="0"/>
      <w:szCs w:val="28"/>
      <w:lang w:bidi="ar-SA"/>
    </w:rPr>
  </w:style>
  <w:style w:type="character" w:customStyle="1" w:styleId="Heading5Char">
    <w:name w:val="Heading 5 Char"/>
    <w:basedOn w:val="DefaultParagraphFont"/>
    <w:link w:val="Heading5"/>
    <w:uiPriority w:val="9"/>
    <w:rsid w:val="004927C9"/>
    <w:rPr>
      <w:rFonts w:asciiTheme="majorHAnsi" w:eastAsiaTheme="majorEastAsia" w:hAnsiTheme="majorHAnsi" w:cstheme="majorBidi"/>
      <w:color w:val="280091"/>
      <w:szCs w:val="20"/>
      <w:lang w:bidi="en-US"/>
    </w:rPr>
  </w:style>
  <w:style w:type="character" w:customStyle="1" w:styleId="Heading6Char">
    <w:name w:val="Heading 6 Char"/>
    <w:basedOn w:val="DefaultParagraphFont"/>
    <w:link w:val="Heading6"/>
    <w:uiPriority w:val="9"/>
    <w:rsid w:val="006E0480"/>
    <w:rPr>
      <w:rFonts w:asciiTheme="majorHAnsi" w:eastAsiaTheme="majorEastAsia" w:hAnsiTheme="majorHAnsi" w:cstheme="majorBidi"/>
      <w:i/>
      <w:iCs/>
      <w:color w:val="243F60" w:themeColor="accent1" w:themeShade="7F"/>
      <w:szCs w:val="20"/>
      <w:lang w:bidi="en-US"/>
    </w:rPr>
  </w:style>
  <w:style w:type="paragraph" w:styleId="Caption">
    <w:name w:val="caption"/>
    <w:basedOn w:val="Normal"/>
    <w:next w:val="Normal"/>
    <w:autoRedefine/>
    <w:uiPriority w:val="35"/>
    <w:unhideWhenUsed/>
    <w:qFormat/>
    <w:rsid w:val="00F275A7"/>
    <w:pPr>
      <w:spacing w:before="120" w:line="240" w:lineRule="auto"/>
      <w:jc w:val="center"/>
    </w:pPr>
    <w:rPr>
      <w:b/>
      <w:bCs/>
      <w:smallCaps/>
      <w:noProof/>
      <w:sz w:val="20"/>
      <w:szCs w:val="18"/>
    </w:rPr>
  </w:style>
  <w:style w:type="paragraph" w:styleId="TableofFigures">
    <w:name w:val="table of figures"/>
    <w:basedOn w:val="Normal"/>
    <w:next w:val="Normal"/>
    <w:uiPriority w:val="99"/>
    <w:unhideWhenUsed/>
    <w:rsid w:val="0062666D"/>
    <w:pPr>
      <w:spacing w:after="0"/>
    </w:pPr>
    <w:rPr>
      <w:smallCaps/>
      <w:sz w:val="20"/>
    </w:rPr>
  </w:style>
  <w:style w:type="paragraph" w:styleId="Revision">
    <w:name w:val="Revision"/>
    <w:hidden/>
    <w:uiPriority w:val="99"/>
    <w:semiHidden/>
    <w:rsid w:val="00D93D71"/>
    <w:pPr>
      <w:spacing w:after="0" w:line="240" w:lineRule="auto"/>
    </w:pPr>
    <w:rPr>
      <w:rFonts w:ascii="Calibri" w:eastAsia="Times New Roman" w:hAnsi="Calibri" w:cs="Times New Roman"/>
      <w:szCs w:val="20"/>
      <w:lang w:bidi="en-US"/>
    </w:rPr>
  </w:style>
  <w:style w:type="paragraph" w:styleId="NoSpacing">
    <w:name w:val="No Spacing"/>
    <w:uiPriority w:val="1"/>
    <w:qFormat/>
    <w:rsid w:val="006949DC"/>
    <w:pPr>
      <w:spacing w:after="0" w:line="240" w:lineRule="auto"/>
    </w:pPr>
    <w:rPr>
      <w:rFonts w:ascii="Calibri" w:eastAsia="Times New Roman" w:hAnsi="Calibri" w:cs="Times New Roman"/>
      <w:szCs w:val="20"/>
      <w:lang w:bidi="en-US"/>
    </w:rPr>
  </w:style>
  <w:style w:type="paragraph" w:styleId="Bibliography">
    <w:name w:val="Bibliography"/>
    <w:basedOn w:val="Normal"/>
    <w:next w:val="Normal"/>
    <w:uiPriority w:val="37"/>
    <w:unhideWhenUsed/>
    <w:rsid w:val="006949DC"/>
  </w:style>
  <w:style w:type="character" w:customStyle="1" w:styleId="Heading7Char">
    <w:name w:val="Heading 7 Char"/>
    <w:basedOn w:val="DefaultParagraphFont"/>
    <w:link w:val="Heading7"/>
    <w:uiPriority w:val="9"/>
    <w:rsid w:val="00B671CF"/>
    <w:rPr>
      <w:rFonts w:asciiTheme="majorHAnsi" w:eastAsiaTheme="majorEastAsia" w:hAnsiTheme="majorHAnsi" w:cstheme="majorBidi"/>
      <w:i/>
      <w:iCs/>
      <w:color w:val="404040" w:themeColor="text1" w:themeTint="BF"/>
      <w:szCs w:val="20"/>
      <w:lang w:bidi="en-US"/>
    </w:rPr>
  </w:style>
  <w:style w:type="paragraph" w:customStyle="1" w:styleId="RefHeading">
    <w:name w:val="Ref Heading"/>
    <w:basedOn w:val="Heading7"/>
    <w:next w:val="RefBody"/>
    <w:link w:val="RefHeadingChar"/>
    <w:autoRedefine/>
    <w:qFormat/>
    <w:rsid w:val="00B671CF"/>
    <w:pPr>
      <w:numPr>
        <w:numId w:val="2"/>
      </w:numPr>
      <w:ind w:left="648"/>
    </w:pPr>
  </w:style>
  <w:style w:type="paragraph" w:customStyle="1" w:styleId="RefBody">
    <w:name w:val="Ref Body"/>
    <w:basedOn w:val="Normal"/>
    <w:link w:val="RefBodyChar"/>
    <w:autoRedefine/>
    <w:qFormat/>
    <w:rsid w:val="005915E9"/>
    <w:pPr>
      <w:spacing w:before="60" w:after="120" w:line="240" w:lineRule="auto"/>
      <w:ind w:left="720"/>
      <w:contextualSpacing/>
    </w:pPr>
  </w:style>
  <w:style w:type="character" w:customStyle="1" w:styleId="RefHeadingChar">
    <w:name w:val="Ref Heading Char"/>
    <w:basedOn w:val="Heading7Char"/>
    <w:link w:val="RefHeading"/>
    <w:rsid w:val="00B671CF"/>
    <w:rPr>
      <w:rFonts w:asciiTheme="majorHAnsi" w:eastAsiaTheme="majorEastAsia" w:hAnsiTheme="majorHAnsi" w:cstheme="majorBidi"/>
      <w:i/>
      <w:iCs/>
      <w:color w:val="404040" w:themeColor="text1" w:themeTint="BF"/>
      <w:szCs w:val="20"/>
      <w:lang w:bidi="en-US"/>
    </w:rPr>
  </w:style>
  <w:style w:type="character" w:customStyle="1" w:styleId="RefBodyChar">
    <w:name w:val="Ref Body Char"/>
    <w:basedOn w:val="DefaultParagraphFont"/>
    <w:link w:val="RefBody"/>
    <w:rsid w:val="005915E9"/>
    <w:rPr>
      <w:rFonts w:ascii="Calibri" w:eastAsia="Times New Roman" w:hAnsi="Calibri" w:cs="Times New Roman"/>
      <w:szCs w:val="20"/>
      <w:lang w:bidi="en-US"/>
    </w:rPr>
  </w:style>
  <w:style w:type="character" w:styleId="FollowedHyperlink">
    <w:name w:val="FollowedHyperlink"/>
    <w:basedOn w:val="DefaultParagraphFont"/>
    <w:uiPriority w:val="99"/>
    <w:semiHidden/>
    <w:unhideWhenUsed/>
    <w:rsid w:val="001C1D0B"/>
    <w:rPr>
      <w:color w:val="800080" w:themeColor="followedHyperlink"/>
      <w:u w:val="single"/>
    </w:rPr>
  </w:style>
  <w:style w:type="paragraph" w:customStyle="1" w:styleId="RefType">
    <w:name w:val="Ref Type"/>
    <w:basedOn w:val="RefBody"/>
    <w:next w:val="RefBody"/>
    <w:link w:val="RefTypeChar"/>
    <w:autoRedefine/>
    <w:qFormat/>
    <w:rsid w:val="005915E9"/>
    <w:pPr>
      <w:spacing w:after="60"/>
      <w:ind w:left="864"/>
    </w:pPr>
    <w:rPr>
      <w:rFonts w:eastAsiaTheme="majorEastAsia"/>
      <w:i/>
      <w:sz w:val="18"/>
    </w:rPr>
  </w:style>
  <w:style w:type="character" w:customStyle="1" w:styleId="RefTypeChar">
    <w:name w:val="Ref Type Char"/>
    <w:basedOn w:val="RefBodyChar"/>
    <w:link w:val="RefType"/>
    <w:rsid w:val="005915E9"/>
    <w:rPr>
      <w:rFonts w:ascii="Calibri" w:eastAsiaTheme="majorEastAsia" w:hAnsi="Calibri" w:cs="Times New Roman"/>
      <w:i/>
      <w:sz w:val="18"/>
      <w:szCs w:val="20"/>
      <w:lang w:bidi="en-US"/>
    </w:rPr>
  </w:style>
  <w:style w:type="table" w:styleId="TableGrid">
    <w:name w:val="Table Grid"/>
    <w:basedOn w:val="TableNormal"/>
    <w:uiPriority w:val="59"/>
    <w:rsid w:val="001A18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1A1876"/>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Preformatted">
    <w:name w:val="HTML Preformatted"/>
    <w:basedOn w:val="Normal"/>
    <w:link w:val="HTMLPreformattedChar"/>
    <w:uiPriority w:val="99"/>
    <w:semiHidden/>
    <w:unhideWhenUsed/>
    <w:rsid w:val="00482D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lang w:bidi="ar-SA"/>
    </w:rPr>
  </w:style>
  <w:style w:type="character" w:customStyle="1" w:styleId="HTMLPreformattedChar">
    <w:name w:val="HTML Preformatted Char"/>
    <w:basedOn w:val="DefaultParagraphFont"/>
    <w:link w:val="HTMLPreformatted"/>
    <w:uiPriority w:val="99"/>
    <w:semiHidden/>
    <w:rsid w:val="00482DC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482DCD"/>
    <w:rPr>
      <w:rFonts w:ascii="Courier New" w:eastAsia="Times New Roman" w:hAnsi="Courier New" w:cs="Courier New"/>
      <w:sz w:val="20"/>
      <w:szCs w:val="20"/>
    </w:rPr>
  </w:style>
  <w:style w:type="paragraph" w:customStyle="1" w:styleId="IntraDocumentCrossReference">
    <w:name w:val="Intra Document Cross Reference"/>
    <w:basedOn w:val="Normal"/>
    <w:next w:val="Normal"/>
    <w:link w:val="IntraDocumentCrossReferenceChar"/>
    <w:qFormat/>
    <w:rsid w:val="004927C9"/>
    <w:rPr>
      <w:rFonts w:eastAsiaTheme="majorEastAsia"/>
      <w:b/>
      <w:i/>
      <w:color w:val="5191CD"/>
      <w:u w:val="single"/>
    </w:rPr>
  </w:style>
  <w:style w:type="character" w:customStyle="1" w:styleId="IntraDocumentCrossReferenceChar">
    <w:name w:val="Intra Document Cross Reference Char"/>
    <w:basedOn w:val="DefaultParagraphFont"/>
    <w:link w:val="IntraDocumentCrossReference"/>
    <w:rsid w:val="004927C9"/>
    <w:rPr>
      <w:rFonts w:ascii="Calibri" w:eastAsiaTheme="majorEastAsia" w:hAnsi="Calibri" w:cs="Times New Roman"/>
      <w:b/>
      <w:i/>
      <w:color w:val="5191CD"/>
      <w:szCs w:val="20"/>
      <w:u w:val="single"/>
      <w:lang w:bidi="en-US"/>
    </w:rPr>
  </w:style>
  <w:style w:type="paragraph" w:customStyle="1" w:styleId="Code">
    <w:name w:val="Code"/>
    <w:basedOn w:val="Normal"/>
    <w:link w:val="CodeChar"/>
    <w:qFormat/>
    <w:rsid w:val="006502C4"/>
    <w:rPr>
      <w:rFonts w:ascii="Courier New" w:eastAsiaTheme="majorEastAsia" w:hAnsi="Courier New" w:cs="Courier New"/>
      <w:i/>
      <w:noProof/>
      <w:color w:val="31849B" w:themeColor="accent5" w:themeShade="BF"/>
      <w:sz w:val="20"/>
      <w:szCs w:val="18"/>
      <w14:textOutline w14:w="0" w14:cap="rnd" w14:cmpd="sng" w14:algn="ctr">
        <w14:solidFill>
          <w14:srgbClr w14:val="000000"/>
        </w14:solidFill>
        <w14:prstDash w14:val="solid"/>
        <w14:bevel/>
      </w14:textOutline>
    </w:rPr>
  </w:style>
  <w:style w:type="character" w:customStyle="1" w:styleId="CodeChar">
    <w:name w:val="Code Char"/>
    <w:basedOn w:val="DefaultParagraphFont"/>
    <w:link w:val="Code"/>
    <w:rsid w:val="006502C4"/>
    <w:rPr>
      <w:rFonts w:ascii="Courier New" w:eastAsiaTheme="majorEastAsia" w:hAnsi="Courier New" w:cs="Courier New"/>
      <w:i/>
      <w:noProof/>
      <w:color w:val="31849B" w:themeColor="accent5" w:themeShade="BF"/>
      <w:sz w:val="20"/>
      <w:szCs w:val="18"/>
      <w:lang w:bidi="en-US"/>
      <w14:textOutline w14:w="0" w14:cap="rnd" w14:cmpd="sng" w14:algn="ctr">
        <w14:solidFill>
          <w14:srgbClr w14:val="000000"/>
        </w14:solidFill>
        <w14:prstDash w14:val="solid"/>
        <w14:bevel/>
      </w14:textOutline>
    </w:rPr>
  </w:style>
  <w:style w:type="paragraph" w:customStyle="1" w:styleId="CodeHeading6">
    <w:name w:val="Code Heading 6"/>
    <w:basedOn w:val="Heading6"/>
    <w:next w:val="Normal"/>
    <w:link w:val="CodeHeading6Char"/>
    <w:autoRedefine/>
    <w:qFormat/>
    <w:rsid w:val="00724CF2"/>
    <w:pPr>
      <w:contextualSpacing/>
    </w:pPr>
    <w:rPr>
      <w:rFonts w:ascii="Courier New" w:hAnsi="Courier New"/>
      <w:i w:val="0"/>
      <w:noProof/>
      <w:sz w:val="20"/>
    </w:rPr>
  </w:style>
  <w:style w:type="character" w:customStyle="1" w:styleId="CodeHeading6Char">
    <w:name w:val="Code Heading 6 Char"/>
    <w:basedOn w:val="Heading6Char"/>
    <w:link w:val="CodeHeading6"/>
    <w:rsid w:val="00724CF2"/>
    <w:rPr>
      <w:rFonts w:ascii="Courier New" w:eastAsiaTheme="majorEastAsia" w:hAnsi="Courier New" w:cstheme="majorBidi"/>
      <w:i w:val="0"/>
      <w:iCs/>
      <w:noProof/>
      <w:color w:val="243F60" w:themeColor="accent1" w:themeShade="7F"/>
      <w:sz w:val="20"/>
      <w:szCs w:val="20"/>
      <w:lang w:bidi="en-US"/>
    </w:rPr>
  </w:style>
  <w:style w:type="paragraph" w:customStyle="1" w:styleId="TableStyle">
    <w:name w:val="TableStyle"/>
    <w:basedOn w:val="Normal"/>
    <w:link w:val="TableStyleChar"/>
    <w:qFormat/>
    <w:rsid w:val="00065CC9"/>
    <w:pPr>
      <w:spacing w:before="0" w:after="0" w:line="240" w:lineRule="auto"/>
      <w:jc w:val="center"/>
    </w:pPr>
    <w:rPr>
      <w:rFonts w:eastAsiaTheme="majorEastAsia"/>
      <w:i/>
      <w:noProof/>
      <w:sz w:val="18"/>
    </w:rPr>
  </w:style>
  <w:style w:type="character" w:customStyle="1" w:styleId="TableStyleChar">
    <w:name w:val="TableStyle Char"/>
    <w:basedOn w:val="DefaultParagraphFont"/>
    <w:link w:val="TableStyle"/>
    <w:rsid w:val="00065CC9"/>
    <w:rPr>
      <w:rFonts w:ascii="Calibri" w:eastAsiaTheme="majorEastAsia" w:hAnsi="Calibri" w:cs="Times New Roman"/>
      <w:i/>
      <w:noProof/>
      <w:sz w:val="18"/>
      <w:szCs w:val="20"/>
      <w:lang w:bidi="en-US"/>
    </w:rPr>
  </w:style>
  <w:style w:type="paragraph" w:styleId="PlainText">
    <w:name w:val="Plain Text"/>
    <w:basedOn w:val="Normal"/>
    <w:link w:val="PlainTextChar"/>
    <w:uiPriority w:val="99"/>
    <w:unhideWhenUsed/>
    <w:rsid w:val="004C640B"/>
    <w:pPr>
      <w:spacing w:before="0" w:after="0" w:line="240" w:lineRule="auto"/>
    </w:pPr>
    <w:rPr>
      <w:rFonts w:ascii="Trebuchet MS" w:eastAsiaTheme="minorHAnsi" w:hAnsi="Trebuchet MS"/>
      <w:sz w:val="20"/>
      <w:lang w:bidi="ar-SA"/>
    </w:rPr>
  </w:style>
  <w:style w:type="character" w:customStyle="1" w:styleId="PlainTextChar">
    <w:name w:val="Plain Text Char"/>
    <w:basedOn w:val="DefaultParagraphFont"/>
    <w:link w:val="PlainText"/>
    <w:uiPriority w:val="99"/>
    <w:rsid w:val="004C640B"/>
    <w:rPr>
      <w:rFonts w:ascii="Trebuchet MS" w:hAnsi="Trebuchet MS" w:cs="Times New Roman"/>
      <w:sz w:val="20"/>
      <w:szCs w:val="20"/>
    </w:rPr>
  </w:style>
  <w:style w:type="paragraph" w:styleId="Header">
    <w:name w:val="header"/>
    <w:basedOn w:val="Normal"/>
    <w:link w:val="HeaderChar"/>
    <w:uiPriority w:val="99"/>
    <w:unhideWhenUsed/>
    <w:rsid w:val="000804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80451"/>
    <w:rPr>
      <w:rFonts w:ascii="Calibri" w:eastAsia="Times New Roman" w:hAnsi="Calibri" w:cs="Times New Roman"/>
      <w:szCs w:val="20"/>
      <w:lang w:bidi="en-US"/>
    </w:rPr>
  </w:style>
  <w:style w:type="paragraph" w:styleId="Footer">
    <w:name w:val="footer"/>
    <w:basedOn w:val="Normal"/>
    <w:link w:val="FooterChar"/>
    <w:uiPriority w:val="99"/>
    <w:unhideWhenUsed/>
    <w:rsid w:val="000804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80451"/>
    <w:rPr>
      <w:rFonts w:ascii="Calibri" w:eastAsia="Times New Roman" w:hAnsi="Calibri" w:cs="Times New Roman"/>
      <w:szCs w:val="20"/>
      <w:lang w:bidi="en-US"/>
    </w:rPr>
  </w:style>
  <w:style w:type="character" w:customStyle="1" w:styleId="ListParagraphChar">
    <w:name w:val="List Paragraph Char"/>
    <w:basedOn w:val="DefaultParagraphFont"/>
    <w:link w:val="ListParagraph"/>
    <w:uiPriority w:val="34"/>
    <w:rsid w:val="002C2BB7"/>
    <w:rPr>
      <w:rFonts w:ascii="Calibri" w:eastAsia="Times New Roman" w:hAnsi="Calibri" w:cs="Times New Roman"/>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310467">
      <w:bodyDiv w:val="1"/>
      <w:marLeft w:val="0"/>
      <w:marRight w:val="0"/>
      <w:marTop w:val="0"/>
      <w:marBottom w:val="0"/>
      <w:divBdr>
        <w:top w:val="none" w:sz="0" w:space="0" w:color="auto"/>
        <w:left w:val="none" w:sz="0" w:space="0" w:color="auto"/>
        <w:bottom w:val="none" w:sz="0" w:space="0" w:color="auto"/>
        <w:right w:val="none" w:sz="0" w:space="0" w:color="auto"/>
      </w:divBdr>
    </w:div>
    <w:div w:id="443622066">
      <w:bodyDiv w:val="1"/>
      <w:marLeft w:val="0"/>
      <w:marRight w:val="0"/>
      <w:marTop w:val="0"/>
      <w:marBottom w:val="0"/>
      <w:divBdr>
        <w:top w:val="none" w:sz="0" w:space="0" w:color="auto"/>
        <w:left w:val="none" w:sz="0" w:space="0" w:color="auto"/>
        <w:bottom w:val="none" w:sz="0" w:space="0" w:color="auto"/>
        <w:right w:val="none" w:sz="0" w:space="0" w:color="auto"/>
      </w:divBdr>
      <w:divsChild>
        <w:div w:id="370417704">
          <w:marLeft w:val="547"/>
          <w:marRight w:val="0"/>
          <w:marTop w:val="144"/>
          <w:marBottom w:val="0"/>
          <w:divBdr>
            <w:top w:val="none" w:sz="0" w:space="0" w:color="auto"/>
            <w:left w:val="none" w:sz="0" w:space="0" w:color="auto"/>
            <w:bottom w:val="none" w:sz="0" w:space="0" w:color="auto"/>
            <w:right w:val="none" w:sz="0" w:space="0" w:color="auto"/>
          </w:divBdr>
        </w:div>
        <w:div w:id="576211423">
          <w:marLeft w:val="547"/>
          <w:marRight w:val="0"/>
          <w:marTop w:val="144"/>
          <w:marBottom w:val="0"/>
          <w:divBdr>
            <w:top w:val="none" w:sz="0" w:space="0" w:color="auto"/>
            <w:left w:val="none" w:sz="0" w:space="0" w:color="auto"/>
            <w:bottom w:val="none" w:sz="0" w:space="0" w:color="auto"/>
            <w:right w:val="none" w:sz="0" w:space="0" w:color="auto"/>
          </w:divBdr>
        </w:div>
      </w:divsChild>
    </w:div>
    <w:div w:id="736787371">
      <w:bodyDiv w:val="1"/>
      <w:marLeft w:val="0"/>
      <w:marRight w:val="0"/>
      <w:marTop w:val="0"/>
      <w:marBottom w:val="0"/>
      <w:divBdr>
        <w:top w:val="none" w:sz="0" w:space="0" w:color="auto"/>
        <w:left w:val="none" w:sz="0" w:space="0" w:color="auto"/>
        <w:bottom w:val="none" w:sz="0" w:space="0" w:color="auto"/>
        <w:right w:val="none" w:sz="0" w:space="0" w:color="auto"/>
      </w:divBdr>
      <w:divsChild>
        <w:div w:id="103616984">
          <w:marLeft w:val="547"/>
          <w:marRight w:val="0"/>
          <w:marTop w:val="144"/>
          <w:marBottom w:val="0"/>
          <w:divBdr>
            <w:top w:val="none" w:sz="0" w:space="0" w:color="auto"/>
            <w:left w:val="none" w:sz="0" w:space="0" w:color="auto"/>
            <w:bottom w:val="none" w:sz="0" w:space="0" w:color="auto"/>
            <w:right w:val="none" w:sz="0" w:space="0" w:color="auto"/>
          </w:divBdr>
        </w:div>
        <w:div w:id="353314596">
          <w:marLeft w:val="547"/>
          <w:marRight w:val="0"/>
          <w:marTop w:val="144"/>
          <w:marBottom w:val="0"/>
          <w:divBdr>
            <w:top w:val="none" w:sz="0" w:space="0" w:color="auto"/>
            <w:left w:val="none" w:sz="0" w:space="0" w:color="auto"/>
            <w:bottom w:val="none" w:sz="0" w:space="0" w:color="auto"/>
            <w:right w:val="none" w:sz="0" w:space="0" w:color="auto"/>
          </w:divBdr>
        </w:div>
        <w:div w:id="425660113">
          <w:marLeft w:val="1166"/>
          <w:marRight w:val="0"/>
          <w:marTop w:val="125"/>
          <w:marBottom w:val="0"/>
          <w:divBdr>
            <w:top w:val="none" w:sz="0" w:space="0" w:color="auto"/>
            <w:left w:val="none" w:sz="0" w:space="0" w:color="auto"/>
            <w:bottom w:val="none" w:sz="0" w:space="0" w:color="auto"/>
            <w:right w:val="none" w:sz="0" w:space="0" w:color="auto"/>
          </w:divBdr>
        </w:div>
        <w:div w:id="672416054">
          <w:marLeft w:val="1166"/>
          <w:marRight w:val="0"/>
          <w:marTop w:val="125"/>
          <w:marBottom w:val="0"/>
          <w:divBdr>
            <w:top w:val="none" w:sz="0" w:space="0" w:color="auto"/>
            <w:left w:val="none" w:sz="0" w:space="0" w:color="auto"/>
            <w:bottom w:val="none" w:sz="0" w:space="0" w:color="auto"/>
            <w:right w:val="none" w:sz="0" w:space="0" w:color="auto"/>
          </w:divBdr>
        </w:div>
        <w:div w:id="697701324">
          <w:marLeft w:val="1166"/>
          <w:marRight w:val="0"/>
          <w:marTop w:val="125"/>
          <w:marBottom w:val="0"/>
          <w:divBdr>
            <w:top w:val="none" w:sz="0" w:space="0" w:color="auto"/>
            <w:left w:val="none" w:sz="0" w:space="0" w:color="auto"/>
            <w:bottom w:val="none" w:sz="0" w:space="0" w:color="auto"/>
            <w:right w:val="none" w:sz="0" w:space="0" w:color="auto"/>
          </w:divBdr>
        </w:div>
        <w:div w:id="1230850346">
          <w:marLeft w:val="1800"/>
          <w:marRight w:val="0"/>
          <w:marTop w:val="106"/>
          <w:marBottom w:val="0"/>
          <w:divBdr>
            <w:top w:val="none" w:sz="0" w:space="0" w:color="auto"/>
            <w:left w:val="none" w:sz="0" w:space="0" w:color="auto"/>
            <w:bottom w:val="none" w:sz="0" w:space="0" w:color="auto"/>
            <w:right w:val="none" w:sz="0" w:space="0" w:color="auto"/>
          </w:divBdr>
        </w:div>
        <w:div w:id="1481533418">
          <w:marLeft w:val="1166"/>
          <w:marRight w:val="0"/>
          <w:marTop w:val="125"/>
          <w:marBottom w:val="0"/>
          <w:divBdr>
            <w:top w:val="none" w:sz="0" w:space="0" w:color="auto"/>
            <w:left w:val="none" w:sz="0" w:space="0" w:color="auto"/>
            <w:bottom w:val="none" w:sz="0" w:space="0" w:color="auto"/>
            <w:right w:val="none" w:sz="0" w:space="0" w:color="auto"/>
          </w:divBdr>
        </w:div>
        <w:div w:id="1574776292">
          <w:marLeft w:val="1800"/>
          <w:marRight w:val="0"/>
          <w:marTop w:val="106"/>
          <w:marBottom w:val="0"/>
          <w:divBdr>
            <w:top w:val="none" w:sz="0" w:space="0" w:color="auto"/>
            <w:left w:val="none" w:sz="0" w:space="0" w:color="auto"/>
            <w:bottom w:val="none" w:sz="0" w:space="0" w:color="auto"/>
            <w:right w:val="none" w:sz="0" w:space="0" w:color="auto"/>
          </w:divBdr>
        </w:div>
        <w:div w:id="1809319081">
          <w:marLeft w:val="1800"/>
          <w:marRight w:val="0"/>
          <w:marTop w:val="106"/>
          <w:marBottom w:val="0"/>
          <w:divBdr>
            <w:top w:val="none" w:sz="0" w:space="0" w:color="auto"/>
            <w:left w:val="none" w:sz="0" w:space="0" w:color="auto"/>
            <w:bottom w:val="none" w:sz="0" w:space="0" w:color="auto"/>
            <w:right w:val="none" w:sz="0" w:space="0" w:color="auto"/>
          </w:divBdr>
        </w:div>
      </w:divsChild>
    </w:div>
    <w:div w:id="838890681">
      <w:bodyDiv w:val="1"/>
      <w:marLeft w:val="0"/>
      <w:marRight w:val="0"/>
      <w:marTop w:val="0"/>
      <w:marBottom w:val="0"/>
      <w:divBdr>
        <w:top w:val="none" w:sz="0" w:space="0" w:color="auto"/>
        <w:left w:val="none" w:sz="0" w:space="0" w:color="auto"/>
        <w:bottom w:val="none" w:sz="0" w:space="0" w:color="auto"/>
        <w:right w:val="none" w:sz="0" w:space="0" w:color="auto"/>
      </w:divBdr>
    </w:div>
    <w:div w:id="1118648119">
      <w:bodyDiv w:val="1"/>
      <w:marLeft w:val="0"/>
      <w:marRight w:val="0"/>
      <w:marTop w:val="0"/>
      <w:marBottom w:val="0"/>
      <w:divBdr>
        <w:top w:val="none" w:sz="0" w:space="0" w:color="auto"/>
        <w:left w:val="none" w:sz="0" w:space="0" w:color="auto"/>
        <w:bottom w:val="none" w:sz="0" w:space="0" w:color="auto"/>
        <w:right w:val="none" w:sz="0" w:space="0" w:color="auto"/>
      </w:divBdr>
      <w:divsChild>
        <w:div w:id="255409975">
          <w:marLeft w:val="1800"/>
          <w:marRight w:val="0"/>
          <w:marTop w:val="96"/>
          <w:marBottom w:val="0"/>
          <w:divBdr>
            <w:top w:val="none" w:sz="0" w:space="0" w:color="auto"/>
            <w:left w:val="none" w:sz="0" w:space="0" w:color="auto"/>
            <w:bottom w:val="none" w:sz="0" w:space="0" w:color="auto"/>
            <w:right w:val="none" w:sz="0" w:space="0" w:color="auto"/>
          </w:divBdr>
        </w:div>
        <w:div w:id="397098675">
          <w:marLeft w:val="1166"/>
          <w:marRight w:val="0"/>
          <w:marTop w:val="115"/>
          <w:marBottom w:val="0"/>
          <w:divBdr>
            <w:top w:val="none" w:sz="0" w:space="0" w:color="auto"/>
            <w:left w:val="none" w:sz="0" w:space="0" w:color="auto"/>
            <w:bottom w:val="none" w:sz="0" w:space="0" w:color="auto"/>
            <w:right w:val="none" w:sz="0" w:space="0" w:color="auto"/>
          </w:divBdr>
        </w:div>
        <w:div w:id="489097902">
          <w:marLeft w:val="547"/>
          <w:marRight w:val="0"/>
          <w:marTop w:val="130"/>
          <w:marBottom w:val="0"/>
          <w:divBdr>
            <w:top w:val="none" w:sz="0" w:space="0" w:color="auto"/>
            <w:left w:val="none" w:sz="0" w:space="0" w:color="auto"/>
            <w:bottom w:val="none" w:sz="0" w:space="0" w:color="auto"/>
            <w:right w:val="none" w:sz="0" w:space="0" w:color="auto"/>
          </w:divBdr>
        </w:div>
        <w:div w:id="803930521">
          <w:marLeft w:val="1166"/>
          <w:marRight w:val="0"/>
          <w:marTop w:val="115"/>
          <w:marBottom w:val="0"/>
          <w:divBdr>
            <w:top w:val="none" w:sz="0" w:space="0" w:color="auto"/>
            <w:left w:val="none" w:sz="0" w:space="0" w:color="auto"/>
            <w:bottom w:val="none" w:sz="0" w:space="0" w:color="auto"/>
            <w:right w:val="none" w:sz="0" w:space="0" w:color="auto"/>
          </w:divBdr>
        </w:div>
        <w:div w:id="1093935331">
          <w:marLeft w:val="1166"/>
          <w:marRight w:val="0"/>
          <w:marTop w:val="115"/>
          <w:marBottom w:val="0"/>
          <w:divBdr>
            <w:top w:val="none" w:sz="0" w:space="0" w:color="auto"/>
            <w:left w:val="none" w:sz="0" w:space="0" w:color="auto"/>
            <w:bottom w:val="none" w:sz="0" w:space="0" w:color="auto"/>
            <w:right w:val="none" w:sz="0" w:space="0" w:color="auto"/>
          </w:divBdr>
        </w:div>
        <w:div w:id="1212032300">
          <w:marLeft w:val="1800"/>
          <w:marRight w:val="0"/>
          <w:marTop w:val="96"/>
          <w:marBottom w:val="0"/>
          <w:divBdr>
            <w:top w:val="none" w:sz="0" w:space="0" w:color="auto"/>
            <w:left w:val="none" w:sz="0" w:space="0" w:color="auto"/>
            <w:bottom w:val="none" w:sz="0" w:space="0" w:color="auto"/>
            <w:right w:val="none" w:sz="0" w:space="0" w:color="auto"/>
          </w:divBdr>
        </w:div>
        <w:div w:id="1413314952">
          <w:marLeft w:val="1800"/>
          <w:marRight w:val="0"/>
          <w:marTop w:val="96"/>
          <w:marBottom w:val="0"/>
          <w:divBdr>
            <w:top w:val="none" w:sz="0" w:space="0" w:color="auto"/>
            <w:left w:val="none" w:sz="0" w:space="0" w:color="auto"/>
            <w:bottom w:val="none" w:sz="0" w:space="0" w:color="auto"/>
            <w:right w:val="none" w:sz="0" w:space="0" w:color="auto"/>
          </w:divBdr>
        </w:div>
        <w:div w:id="1973560510">
          <w:marLeft w:val="1800"/>
          <w:marRight w:val="0"/>
          <w:marTop w:val="96"/>
          <w:marBottom w:val="0"/>
          <w:divBdr>
            <w:top w:val="none" w:sz="0" w:space="0" w:color="auto"/>
            <w:left w:val="none" w:sz="0" w:space="0" w:color="auto"/>
            <w:bottom w:val="none" w:sz="0" w:space="0" w:color="auto"/>
            <w:right w:val="none" w:sz="0" w:space="0" w:color="auto"/>
          </w:divBdr>
        </w:div>
      </w:divsChild>
    </w:div>
    <w:div w:id="1561014552">
      <w:bodyDiv w:val="1"/>
      <w:marLeft w:val="0"/>
      <w:marRight w:val="0"/>
      <w:marTop w:val="0"/>
      <w:marBottom w:val="0"/>
      <w:divBdr>
        <w:top w:val="none" w:sz="0" w:space="0" w:color="auto"/>
        <w:left w:val="none" w:sz="0" w:space="0" w:color="auto"/>
        <w:bottom w:val="none" w:sz="0" w:space="0" w:color="auto"/>
        <w:right w:val="none" w:sz="0" w:space="0" w:color="auto"/>
      </w:divBdr>
      <w:divsChild>
        <w:div w:id="1275557244">
          <w:marLeft w:val="547"/>
          <w:marRight w:val="0"/>
          <w:marTop w:val="106"/>
          <w:marBottom w:val="0"/>
          <w:divBdr>
            <w:top w:val="none" w:sz="0" w:space="0" w:color="auto"/>
            <w:left w:val="none" w:sz="0" w:space="0" w:color="auto"/>
            <w:bottom w:val="none" w:sz="0" w:space="0" w:color="auto"/>
            <w:right w:val="none" w:sz="0" w:space="0" w:color="auto"/>
          </w:divBdr>
        </w:div>
        <w:div w:id="1358853494">
          <w:marLeft w:val="547"/>
          <w:marRight w:val="0"/>
          <w:marTop w:val="106"/>
          <w:marBottom w:val="0"/>
          <w:divBdr>
            <w:top w:val="none" w:sz="0" w:space="0" w:color="auto"/>
            <w:left w:val="none" w:sz="0" w:space="0" w:color="auto"/>
            <w:bottom w:val="none" w:sz="0" w:space="0" w:color="auto"/>
            <w:right w:val="none" w:sz="0" w:space="0" w:color="auto"/>
          </w:divBdr>
        </w:div>
        <w:div w:id="1415975145">
          <w:marLeft w:val="547"/>
          <w:marRight w:val="0"/>
          <w:marTop w:val="106"/>
          <w:marBottom w:val="0"/>
          <w:divBdr>
            <w:top w:val="none" w:sz="0" w:space="0" w:color="auto"/>
            <w:left w:val="none" w:sz="0" w:space="0" w:color="auto"/>
            <w:bottom w:val="none" w:sz="0" w:space="0" w:color="auto"/>
            <w:right w:val="none" w:sz="0" w:space="0" w:color="auto"/>
          </w:divBdr>
        </w:div>
        <w:div w:id="1630940839">
          <w:marLeft w:val="547"/>
          <w:marRight w:val="0"/>
          <w:marTop w:val="106"/>
          <w:marBottom w:val="0"/>
          <w:divBdr>
            <w:top w:val="none" w:sz="0" w:space="0" w:color="auto"/>
            <w:left w:val="none" w:sz="0" w:space="0" w:color="auto"/>
            <w:bottom w:val="none" w:sz="0" w:space="0" w:color="auto"/>
            <w:right w:val="none" w:sz="0" w:space="0" w:color="auto"/>
          </w:divBdr>
        </w:div>
        <w:div w:id="1656179189">
          <w:marLeft w:val="547"/>
          <w:marRight w:val="0"/>
          <w:marTop w:val="106"/>
          <w:marBottom w:val="0"/>
          <w:divBdr>
            <w:top w:val="none" w:sz="0" w:space="0" w:color="auto"/>
            <w:left w:val="none" w:sz="0" w:space="0" w:color="auto"/>
            <w:bottom w:val="none" w:sz="0" w:space="0" w:color="auto"/>
            <w:right w:val="none" w:sz="0" w:space="0" w:color="auto"/>
          </w:divBdr>
        </w:div>
        <w:div w:id="1668364244">
          <w:marLeft w:val="547"/>
          <w:marRight w:val="0"/>
          <w:marTop w:val="106"/>
          <w:marBottom w:val="0"/>
          <w:divBdr>
            <w:top w:val="none" w:sz="0" w:space="0" w:color="auto"/>
            <w:left w:val="none" w:sz="0" w:space="0" w:color="auto"/>
            <w:bottom w:val="none" w:sz="0" w:space="0" w:color="auto"/>
            <w:right w:val="none" w:sz="0" w:space="0" w:color="auto"/>
          </w:divBdr>
        </w:div>
      </w:divsChild>
    </w:div>
    <w:div w:id="208772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prstDash val="sysDash"/>
          <a:tailEnd type="stealth" w="med"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DE33129247FDF42BF49343B1E001B2C" ma:contentTypeVersion="0" ma:contentTypeDescription="Create a new document." ma:contentTypeScope="" ma:versionID="b06770c1169594148f2cd778dca1bff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0A5978C-87E6-4CAF-9ED2-4A3A35EDDCED}">
  <ds:schemaRefs>
    <ds:schemaRef ds:uri="http://schemas.microsoft.com/office/2006/metadata/properties"/>
  </ds:schemaRefs>
</ds:datastoreItem>
</file>

<file path=customXml/itemProps2.xml><?xml version="1.0" encoding="utf-8"?>
<ds:datastoreItem xmlns:ds="http://schemas.openxmlformats.org/officeDocument/2006/customXml" ds:itemID="{D1927C91-F4A4-4CAA-B4D9-13F05AD00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D9DE7E0-A591-48B1-9F7C-8E73EE20D6B0}">
  <ds:schemaRefs>
    <ds:schemaRef ds:uri="http://schemas.microsoft.com/sharepoint/v3/contenttype/forms"/>
  </ds:schemaRefs>
</ds:datastoreItem>
</file>

<file path=customXml/itemProps4.xml><?xml version="1.0" encoding="utf-8"?>
<ds:datastoreItem xmlns:ds="http://schemas.openxmlformats.org/officeDocument/2006/customXml" ds:itemID="{E316298F-92EA-4A5A-8E41-91D82717A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L. Eidt</dc:creator>
  <dc:description>Copyright (c) 2011, 2012 Hewlett-Packard Development Company, L.P.</dc:description>
  <cp:lastModifiedBy>Erik Eidt</cp:lastModifiedBy>
  <cp:revision>2</cp:revision>
  <dcterms:created xsi:type="dcterms:W3CDTF">2012-09-17T15:58:00Z</dcterms:created>
  <dcterms:modified xsi:type="dcterms:W3CDTF">2012-09-17T15:58:00Z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0x0101006DE33129247FDF42BF49343B1E001B2C</vt:lpwstr>
  </property>
</Properties>
</file>