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3E" w:rsidRDefault="0016213E" w:rsidP="0016213E">
      <w:pPr>
        <w:pStyle w:val="Title"/>
      </w:pPr>
      <w:bookmarkStart w:id="0" w:name="_Toc224554926"/>
      <w:bookmarkStart w:id="1" w:name="_Toc224554995"/>
      <w:bookmarkStart w:id="2" w:name="_Toc224555157"/>
      <w:bookmarkStart w:id="3" w:name="_Toc224555403"/>
      <w:bookmarkStart w:id="4" w:name="_Toc224555695"/>
      <w:bookmarkStart w:id="5" w:name="_GoBack"/>
      <w:r>
        <w:t>QuickRDA</w:t>
      </w:r>
      <w:r w:rsidR="00BA50CD">
        <w:t xml:space="preserve"> </w:t>
      </w:r>
      <w:r w:rsidR="00325E26">
        <w:t>Modeling</w:t>
      </w:r>
      <w:r w:rsidR="00BA50CD">
        <w:t xml:space="preserve"> System</w:t>
      </w:r>
    </w:p>
    <w:p w:rsidR="0016213E" w:rsidRDefault="0016213E" w:rsidP="0016213E">
      <w:pPr>
        <w:pStyle w:val="Title"/>
      </w:pPr>
      <w:r>
        <w:t>Metamodel &amp; Template Developer Guide</w:t>
      </w:r>
    </w:p>
    <w:p w:rsidR="0016213E" w:rsidRDefault="0016213E" w:rsidP="0016213E">
      <w:pPr>
        <w:pStyle w:val="Subtitle"/>
      </w:pPr>
      <w:r>
        <w:t>Erik Eidt</w:t>
      </w:r>
    </w:p>
    <w:p w:rsidR="0016213E" w:rsidRDefault="001347AE" w:rsidP="0016213E">
      <w:pPr>
        <w:pStyle w:val="Subtitle"/>
      </w:pPr>
      <w:r>
        <w:t>Version 2.7</w:t>
      </w:r>
    </w:p>
    <w:p w:rsidR="0016213E" w:rsidRPr="00436D02" w:rsidRDefault="001347AE" w:rsidP="0016213E">
      <w:pPr>
        <w:pStyle w:val="Subtitle"/>
      </w:pPr>
      <w:r>
        <w:t>March, 2011</w:t>
      </w:r>
    </w:p>
    <w:p w:rsidR="0016213E" w:rsidRPr="00051873" w:rsidRDefault="00051873" w:rsidP="0016213E">
      <w:pPr>
        <w:spacing w:before="0"/>
        <w:rPr>
          <w:rFonts w:asciiTheme="majorHAnsi" w:eastAsiaTheme="majorEastAsia" w:hAnsiTheme="majorHAnsi" w:cstheme="majorBidi"/>
          <w:b/>
          <w:bCs/>
          <w:i/>
          <w:iCs/>
          <w:caps/>
          <w:smallCaps/>
          <w:color w:val="4F81BD" w:themeColor="accent1"/>
          <w:sz w:val="24"/>
          <w:szCs w:val="24"/>
        </w:rPr>
      </w:pPr>
      <w:r w:rsidRPr="00051873">
        <w:rPr>
          <w:rFonts w:asciiTheme="majorHAnsi" w:eastAsiaTheme="majorEastAsia" w:hAnsiTheme="majorHAnsi" w:cstheme="majorBidi"/>
          <w:b/>
          <w:bCs/>
          <w:i/>
          <w:iCs/>
          <w:smallCaps/>
          <w:color w:val="0073CF"/>
          <w:sz w:val="24"/>
          <w:szCs w:val="24"/>
        </w:rPr>
        <w:t xml:space="preserve">Copyright (c) 2011, 2012 Hewlett-Packard Development Company, L.P. </w:t>
      </w:r>
      <w:r w:rsidR="0016213E" w:rsidRPr="00051873">
        <w:rPr>
          <w:rFonts w:asciiTheme="majorHAnsi" w:eastAsiaTheme="majorEastAsia" w:hAnsiTheme="majorHAnsi" w:cstheme="majorBidi"/>
          <w:b/>
          <w:bCs/>
          <w:i/>
          <w:iCs/>
          <w:caps/>
          <w:smallCaps/>
          <w:color w:val="4F81BD" w:themeColor="accent1"/>
          <w:sz w:val="24"/>
          <w:szCs w:val="24"/>
        </w:rPr>
        <w:br w:type="page"/>
      </w:r>
    </w:p>
    <w:p w:rsidR="00515353" w:rsidRDefault="0016213E">
      <w:pPr>
        <w:pStyle w:val="TOC1"/>
        <w:rPr>
          <w:rFonts w:eastAsiaTheme="minorEastAsia" w:cstheme="minorBidi"/>
          <w:b w:val="0"/>
          <w:bCs w:val="0"/>
          <w:caps w:val="0"/>
          <w:sz w:val="22"/>
          <w:lang w:bidi="ar-SA"/>
        </w:rPr>
      </w:pPr>
      <w:r>
        <w:rPr>
          <w:rFonts w:asciiTheme="majorHAnsi" w:hAnsiTheme="majorHAnsi" w:cstheme="majorBidi"/>
          <w:b w:val="0"/>
          <w:bCs w:val="0"/>
          <w:i/>
          <w:iCs/>
          <w:caps w:val="0"/>
          <w:color w:val="4F81BD" w:themeColor="accent1"/>
          <w:sz w:val="24"/>
          <w:szCs w:val="24"/>
        </w:rPr>
        <w:lastRenderedPageBreak/>
        <w:fldChar w:fldCharType="begin"/>
      </w:r>
      <w:r>
        <w:rPr>
          <w:rFonts w:asciiTheme="majorHAnsi" w:hAnsiTheme="majorHAnsi" w:cstheme="majorBidi"/>
          <w:b w:val="0"/>
          <w:bCs w:val="0"/>
          <w:i/>
          <w:iCs/>
          <w:caps w:val="0"/>
          <w:color w:val="4F81BD" w:themeColor="accent1"/>
          <w:sz w:val="24"/>
          <w:szCs w:val="24"/>
        </w:rPr>
        <w:instrText xml:space="preserve"> TOC \o "1-5" \h \z \u </w:instrText>
      </w:r>
      <w:r>
        <w:rPr>
          <w:rFonts w:asciiTheme="majorHAnsi" w:hAnsiTheme="majorHAnsi" w:cstheme="majorBidi"/>
          <w:b w:val="0"/>
          <w:bCs w:val="0"/>
          <w:i/>
          <w:iCs/>
          <w:caps w:val="0"/>
          <w:color w:val="4F81BD" w:themeColor="accent1"/>
          <w:sz w:val="24"/>
          <w:szCs w:val="24"/>
        </w:rPr>
        <w:fldChar w:fldCharType="separate"/>
      </w:r>
      <w:hyperlink w:anchor="_Toc336067011" w:history="1">
        <w:r w:rsidR="00515353" w:rsidRPr="0074535D">
          <w:rPr>
            <w:rStyle w:val="Hyperlink"/>
          </w:rPr>
          <w:t>Spreadsheet Template Developer’s Guide</w:t>
        </w:r>
        <w:r w:rsidR="00515353">
          <w:rPr>
            <w:webHidden/>
          </w:rPr>
          <w:tab/>
        </w:r>
        <w:r w:rsidR="00515353">
          <w:rPr>
            <w:webHidden/>
          </w:rPr>
          <w:fldChar w:fldCharType="begin"/>
        </w:r>
        <w:r w:rsidR="00515353">
          <w:rPr>
            <w:webHidden/>
          </w:rPr>
          <w:instrText xml:space="preserve"> PAGEREF _Toc336067011 \h </w:instrText>
        </w:r>
        <w:r w:rsidR="00515353">
          <w:rPr>
            <w:webHidden/>
          </w:rPr>
        </w:r>
        <w:r w:rsidR="00515353">
          <w:rPr>
            <w:webHidden/>
          </w:rPr>
          <w:fldChar w:fldCharType="separate"/>
        </w:r>
        <w:r w:rsidR="00515353">
          <w:rPr>
            <w:webHidden/>
          </w:rPr>
          <w:t>4</w:t>
        </w:r>
        <w:r w:rsidR="00515353">
          <w:rPr>
            <w:webHidden/>
          </w:rPr>
          <w:fldChar w:fldCharType="end"/>
        </w:r>
      </w:hyperlink>
    </w:p>
    <w:p w:rsidR="00515353" w:rsidRDefault="00515353">
      <w:pPr>
        <w:pStyle w:val="TOC3"/>
        <w:tabs>
          <w:tab w:val="right" w:leader="dot" w:pos="9350"/>
        </w:tabs>
        <w:rPr>
          <w:rFonts w:eastAsiaTheme="minorEastAsia" w:cstheme="minorBidi"/>
          <w:i w:val="0"/>
          <w:iCs w:val="0"/>
          <w:noProof/>
          <w:sz w:val="22"/>
          <w:szCs w:val="22"/>
          <w:lang w:bidi="ar-SA"/>
        </w:rPr>
      </w:pPr>
      <w:hyperlink w:anchor="_Toc336067012" w:history="1">
        <w:r w:rsidRPr="0074535D">
          <w:rPr>
            <w:rStyle w:val="Hyperlink"/>
            <w:rFonts w:eastAsiaTheme="majorEastAsia"/>
            <w:noProof/>
          </w:rPr>
          <w:t>Customizing the Standard Template</w:t>
        </w:r>
        <w:r>
          <w:rPr>
            <w:noProof/>
            <w:webHidden/>
          </w:rPr>
          <w:tab/>
        </w:r>
        <w:r>
          <w:rPr>
            <w:noProof/>
            <w:webHidden/>
          </w:rPr>
          <w:fldChar w:fldCharType="begin"/>
        </w:r>
        <w:r>
          <w:rPr>
            <w:noProof/>
            <w:webHidden/>
          </w:rPr>
          <w:instrText xml:space="preserve"> PAGEREF _Toc336067012 \h </w:instrText>
        </w:r>
        <w:r>
          <w:rPr>
            <w:noProof/>
            <w:webHidden/>
          </w:rPr>
        </w:r>
        <w:r>
          <w:rPr>
            <w:noProof/>
            <w:webHidden/>
          </w:rPr>
          <w:fldChar w:fldCharType="separate"/>
        </w:r>
        <w:r>
          <w:rPr>
            <w:noProof/>
            <w:webHidden/>
          </w:rPr>
          <w:t>4</w:t>
        </w:r>
        <w:r>
          <w:rPr>
            <w:noProof/>
            <w:webHidden/>
          </w:rPr>
          <w:fldChar w:fldCharType="end"/>
        </w:r>
      </w:hyperlink>
    </w:p>
    <w:p w:rsidR="00515353" w:rsidRDefault="00515353">
      <w:pPr>
        <w:pStyle w:val="TOC3"/>
        <w:tabs>
          <w:tab w:val="right" w:leader="dot" w:pos="9350"/>
        </w:tabs>
        <w:rPr>
          <w:rFonts w:eastAsiaTheme="minorEastAsia" w:cstheme="minorBidi"/>
          <w:i w:val="0"/>
          <w:iCs w:val="0"/>
          <w:noProof/>
          <w:sz w:val="22"/>
          <w:szCs w:val="22"/>
          <w:lang w:bidi="ar-SA"/>
        </w:rPr>
      </w:pPr>
      <w:hyperlink w:anchor="_Toc336067013" w:history="1">
        <w:r w:rsidRPr="0074535D">
          <w:rPr>
            <w:rStyle w:val="Hyperlink"/>
            <w:rFonts w:eastAsiaTheme="majorEastAsia"/>
            <w:noProof/>
          </w:rPr>
          <w:t>Super-Property Expressions</w:t>
        </w:r>
        <w:r>
          <w:rPr>
            <w:noProof/>
            <w:webHidden/>
          </w:rPr>
          <w:tab/>
        </w:r>
        <w:r>
          <w:rPr>
            <w:noProof/>
            <w:webHidden/>
          </w:rPr>
          <w:fldChar w:fldCharType="begin"/>
        </w:r>
        <w:r>
          <w:rPr>
            <w:noProof/>
            <w:webHidden/>
          </w:rPr>
          <w:instrText xml:space="preserve"> PAGEREF _Toc336067013 \h </w:instrText>
        </w:r>
        <w:r>
          <w:rPr>
            <w:noProof/>
            <w:webHidden/>
          </w:rPr>
        </w:r>
        <w:r>
          <w:rPr>
            <w:noProof/>
            <w:webHidden/>
          </w:rPr>
          <w:fldChar w:fldCharType="separate"/>
        </w:r>
        <w:r>
          <w:rPr>
            <w:noProof/>
            <w:webHidden/>
          </w:rPr>
          <w:t>5</w:t>
        </w:r>
        <w:r>
          <w:rPr>
            <w:noProof/>
            <w:webHidden/>
          </w:rPr>
          <w:fldChar w:fldCharType="end"/>
        </w:r>
      </w:hyperlink>
    </w:p>
    <w:p w:rsidR="00515353" w:rsidRDefault="00515353">
      <w:pPr>
        <w:pStyle w:val="TOC3"/>
        <w:tabs>
          <w:tab w:val="right" w:leader="dot" w:pos="9350"/>
        </w:tabs>
        <w:rPr>
          <w:rFonts w:eastAsiaTheme="minorEastAsia" w:cstheme="minorBidi"/>
          <w:i w:val="0"/>
          <w:iCs w:val="0"/>
          <w:noProof/>
          <w:sz w:val="22"/>
          <w:szCs w:val="22"/>
          <w:lang w:bidi="ar-SA"/>
        </w:rPr>
      </w:pPr>
      <w:hyperlink w:anchor="_Toc336067014" w:history="1">
        <w:r w:rsidRPr="0074535D">
          <w:rPr>
            <w:rStyle w:val="Hyperlink"/>
            <w:rFonts w:eastAsiaTheme="majorEastAsia"/>
            <w:noProof/>
          </w:rPr>
          <w:t>Attributes</w:t>
        </w:r>
        <w:r>
          <w:rPr>
            <w:noProof/>
            <w:webHidden/>
          </w:rPr>
          <w:tab/>
        </w:r>
        <w:r>
          <w:rPr>
            <w:noProof/>
            <w:webHidden/>
          </w:rPr>
          <w:fldChar w:fldCharType="begin"/>
        </w:r>
        <w:r>
          <w:rPr>
            <w:noProof/>
            <w:webHidden/>
          </w:rPr>
          <w:instrText xml:space="preserve"> PAGEREF _Toc336067014 \h </w:instrText>
        </w:r>
        <w:r>
          <w:rPr>
            <w:noProof/>
            <w:webHidden/>
          </w:rPr>
        </w:r>
        <w:r>
          <w:rPr>
            <w:noProof/>
            <w:webHidden/>
          </w:rPr>
          <w:fldChar w:fldCharType="separate"/>
        </w:r>
        <w:r>
          <w:rPr>
            <w:noProof/>
            <w:webHidden/>
          </w:rPr>
          <w:t>5</w:t>
        </w:r>
        <w:r>
          <w:rPr>
            <w:noProof/>
            <w:webHidden/>
          </w:rPr>
          <w:fldChar w:fldCharType="end"/>
        </w:r>
      </w:hyperlink>
    </w:p>
    <w:p w:rsidR="00515353" w:rsidRDefault="00515353">
      <w:pPr>
        <w:pStyle w:val="TOC4"/>
        <w:tabs>
          <w:tab w:val="right" w:leader="dot" w:pos="9350"/>
        </w:tabs>
        <w:rPr>
          <w:rFonts w:eastAsiaTheme="minorEastAsia" w:cstheme="minorBidi"/>
          <w:noProof/>
          <w:sz w:val="22"/>
          <w:szCs w:val="22"/>
          <w:lang w:bidi="ar-SA"/>
        </w:rPr>
      </w:pPr>
      <w:hyperlink w:anchor="_Toc336067015" w:history="1">
        <w:r w:rsidRPr="0074535D">
          <w:rPr>
            <w:rStyle w:val="Hyperlink"/>
            <w:noProof/>
          </w:rPr>
          <w:t>Coloring</w:t>
        </w:r>
        <w:r>
          <w:rPr>
            <w:noProof/>
            <w:webHidden/>
          </w:rPr>
          <w:tab/>
        </w:r>
        <w:r>
          <w:rPr>
            <w:noProof/>
            <w:webHidden/>
          </w:rPr>
          <w:fldChar w:fldCharType="begin"/>
        </w:r>
        <w:r>
          <w:rPr>
            <w:noProof/>
            <w:webHidden/>
          </w:rPr>
          <w:instrText xml:space="preserve"> PAGEREF _Toc336067015 \h </w:instrText>
        </w:r>
        <w:r>
          <w:rPr>
            <w:noProof/>
            <w:webHidden/>
          </w:rPr>
        </w:r>
        <w:r>
          <w:rPr>
            <w:noProof/>
            <w:webHidden/>
          </w:rPr>
          <w:fldChar w:fldCharType="separate"/>
        </w:r>
        <w:r>
          <w:rPr>
            <w:noProof/>
            <w:webHidden/>
          </w:rPr>
          <w:t>5</w:t>
        </w:r>
        <w:r>
          <w:rPr>
            <w:noProof/>
            <w:webHidden/>
          </w:rPr>
          <w:fldChar w:fldCharType="end"/>
        </w:r>
      </w:hyperlink>
    </w:p>
    <w:p w:rsidR="00515353" w:rsidRDefault="00515353">
      <w:pPr>
        <w:pStyle w:val="TOC4"/>
        <w:tabs>
          <w:tab w:val="right" w:leader="dot" w:pos="9350"/>
        </w:tabs>
        <w:rPr>
          <w:rFonts w:eastAsiaTheme="minorEastAsia" w:cstheme="minorBidi"/>
          <w:noProof/>
          <w:sz w:val="22"/>
          <w:szCs w:val="22"/>
          <w:lang w:bidi="ar-SA"/>
        </w:rPr>
      </w:pPr>
      <w:hyperlink w:anchor="_Toc336067016" w:history="1">
        <w:r w:rsidRPr="0074535D">
          <w:rPr>
            <w:rStyle w:val="Hyperlink"/>
            <w:noProof/>
          </w:rPr>
          <w:t>Style</w:t>
        </w:r>
        <w:r>
          <w:rPr>
            <w:noProof/>
            <w:webHidden/>
          </w:rPr>
          <w:tab/>
        </w:r>
        <w:r>
          <w:rPr>
            <w:noProof/>
            <w:webHidden/>
          </w:rPr>
          <w:fldChar w:fldCharType="begin"/>
        </w:r>
        <w:r>
          <w:rPr>
            <w:noProof/>
            <w:webHidden/>
          </w:rPr>
          <w:instrText xml:space="preserve"> PAGEREF _Toc336067016 \h </w:instrText>
        </w:r>
        <w:r>
          <w:rPr>
            <w:noProof/>
            <w:webHidden/>
          </w:rPr>
        </w:r>
        <w:r>
          <w:rPr>
            <w:noProof/>
            <w:webHidden/>
          </w:rPr>
          <w:fldChar w:fldCharType="separate"/>
        </w:r>
        <w:r>
          <w:rPr>
            <w:noProof/>
            <w:webHidden/>
          </w:rPr>
          <w:t>5</w:t>
        </w:r>
        <w:r>
          <w:rPr>
            <w:noProof/>
            <w:webHidden/>
          </w:rPr>
          <w:fldChar w:fldCharType="end"/>
        </w:r>
      </w:hyperlink>
    </w:p>
    <w:p w:rsidR="00515353" w:rsidRDefault="00515353">
      <w:pPr>
        <w:pStyle w:val="TOC1"/>
        <w:rPr>
          <w:rFonts w:eastAsiaTheme="minorEastAsia" w:cstheme="minorBidi"/>
          <w:b w:val="0"/>
          <w:bCs w:val="0"/>
          <w:caps w:val="0"/>
          <w:sz w:val="22"/>
          <w:lang w:bidi="ar-SA"/>
        </w:rPr>
      </w:pPr>
      <w:hyperlink w:anchor="_Toc336067017" w:history="1">
        <w:r w:rsidRPr="0074535D">
          <w:rPr>
            <w:rStyle w:val="Hyperlink"/>
          </w:rPr>
          <w:t>Introduction</w:t>
        </w:r>
        <w:r>
          <w:rPr>
            <w:webHidden/>
          </w:rPr>
          <w:tab/>
        </w:r>
        <w:r>
          <w:rPr>
            <w:webHidden/>
          </w:rPr>
          <w:fldChar w:fldCharType="begin"/>
        </w:r>
        <w:r>
          <w:rPr>
            <w:webHidden/>
          </w:rPr>
          <w:instrText xml:space="preserve"> PAGEREF _Toc336067017 \h </w:instrText>
        </w:r>
        <w:r>
          <w:rPr>
            <w:webHidden/>
          </w:rPr>
        </w:r>
        <w:r>
          <w:rPr>
            <w:webHidden/>
          </w:rPr>
          <w:fldChar w:fldCharType="separate"/>
        </w:r>
        <w:r>
          <w:rPr>
            <w:webHidden/>
          </w:rPr>
          <w:t>5</w:t>
        </w:r>
        <w:r>
          <w:rPr>
            <w:webHidden/>
          </w:rPr>
          <w:fldChar w:fldCharType="end"/>
        </w:r>
      </w:hyperlink>
    </w:p>
    <w:p w:rsidR="00515353" w:rsidRDefault="00515353">
      <w:pPr>
        <w:pStyle w:val="TOC1"/>
        <w:rPr>
          <w:rFonts w:eastAsiaTheme="minorEastAsia" w:cstheme="minorBidi"/>
          <w:b w:val="0"/>
          <w:bCs w:val="0"/>
          <w:caps w:val="0"/>
          <w:sz w:val="22"/>
          <w:lang w:bidi="ar-SA"/>
        </w:rPr>
      </w:pPr>
      <w:hyperlink w:anchor="_Toc336067018" w:history="1">
        <w:r w:rsidRPr="0074535D">
          <w:rPr>
            <w:rStyle w:val="Hyperlink"/>
          </w:rPr>
          <w:t>Meta Model Developer’s Guide</w:t>
        </w:r>
        <w:r>
          <w:rPr>
            <w:webHidden/>
          </w:rPr>
          <w:tab/>
        </w:r>
        <w:r>
          <w:rPr>
            <w:webHidden/>
          </w:rPr>
          <w:fldChar w:fldCharType="begin"/>
        </w:r>
        <w:r>
          <w:rPr>
            <w:webHidden/>
          </w:rPr>
          <w:instrText xml:space="preserve"> PAGEREF _Toc336067018 \h </w:instrText>
        </w:r>
        <w:r>
          <w:rPr>
            <w:webHidden/>
          </w:rPr>
        </w:r>
        <w:r>
          <w:rPr>
            <w:webHidden/>
          </w:rPr>
          <w:fldChar w:fldCharType="separate"/>
        </w:r>
        <w:r>
          <w:rPr>
            <w:webHidden/>
          </w:rPr>
          <w:t>6</w:t>
        </w:r>
        <w:r>
          <w:rPr>
            <w:webHidden/>
          </w:rPr>
          <w:fldChar w:fldCharType="end"/>
        </w:r>
      </w:hyperlink>
    </w:p>
    <w:p w:rsidR="00515353" w:rsidRDefault="00515353">
      <w:pPr>
        <w:pStyle w:val="TOC1"/>
        <w:rPr>
          <w:rFonts w:eastAsiaTheme="minorEastAsia" w:cstheme="minorBidi"/>
          <w:b w:val="0"/>
          <w:bCs w:val="0"/>
          <w:caps w:val="0"/>
          <w:sz w:val="22"/>
          <w:lang w:bidi="ar-SA"/>
        </w:rPr>
      </w:pPr>
      <w:hyperlink w:anchor="_Toc336067019" w:history="1">
        <w:r w:rsidRPr="0074535D">
          <w:rPr>
            <w:rStyle w:val="Hyperlink"/>
          </w:rPr>
          <w:t>Theory of Operation</w:t>
        </w:r>
        <w:r>
          <w:rPr>
            <w:webHidden/>
          </w:rPr>
          <w:tab/>
        </w:r>
        <w:r>
          <w:rPr>
            <w:webHidden/>
          </w:rPr>
          <w:fldChar w:fldCharType="begin"/>
        </w:r>
        <w:r>
          <w:rPr>
            <w:webHidden/>
          </w:rPr>
          <w:instrText xml:space="preserve"> PAGEREF _Toc336067019 \h </w:instrText>
        </w:r>
        <w:r>
          <w:rPr>
            <w:webHidden/>
          </w:rPr>
        </w:r>
        <w:r>
          <w:rPr>
            <w:webHidden/>
          </w:rPr>
          <w:fldChar w:fldCharType="separate"/>
        </w:r>
        <w:r>
          <w:rPr>
            <w:webHidden/>
          </w:rPr>
          <w:t>7</w:t>
        </w:r>
        <w:r>
          <w:rPr>
            <w:webHidden/>
          </w:rPr>
          <w:fldChar w:fldCharType="end"/>
        </w:r>
      </w:hyperlink>
    </w:p>
    <w:p w:rsidR="00515353" w:rsidRDefault="00515353">
      <w:pPr>
        <w:pStyle w:val="TOC1"/>
        <w:rPr>
          <w:rFonts w:eastAsiaTheme="minorEastAsia" w:cstheme="minorBidi"/>
          <w:b w:val="0"/>
          <w:bCs w:val="0"/>
          <w:caps w:val="0"/>
          <w:sz w:val="22"/>
          <w:lang w:bidi="ar-SA"/>
        </w:rPr>
      </w:pPr>
      <w:hyperlink w:anchor="_Toc336067020" w:history="1">
        <w:r w:rsidRPr="0074535D">
          <w:rPr>
            <w:rStyle w:val="Hyperlink"/>
          </w:rPr>
          <w:t>References</w:t>
        </w:r>
        <w:r>
          <w:rPr>
            <w:webHidden/>
          </w:rPr>
          <w:tab/>
        </w:r>
        <w:r>
          <w:rPr>
            <w:webHidden/>
          </w:rPr>
          <w:fldChar w:fldCharType="begin"/>
        </w:r>
        <w:r>
          <w:rPr>
            <w:webHidden/>
          </w:rPr>
          <w:instrText xml:space="preserve"> PAGEREF _Toc336067020 \h </w:instrText>
        </w:r>
        <w:r>
          <w:rPr>
            <w:webHidden/>
          </w:rPr>
        </w:r>
        <w:r>
          <w:rPr>
            <w:webHidden/>
          </w:rPr>
          <w:fldChar w:fldCharType="separate"/>
        </w:r>
        <w:r>
          <w:rPr>
            <w:webHidden/>
          </w:rPr>
          <w:t>8</w:t>
        </w:r>
        <w:r>
          <w:rPr>
            <w:webHidden/>
          </w:rPr>
          <w:fldChar w:fldCharType="end"/>
        </w:r>
      </w:hyperlink>
    </w:p>
    <w:p w:rsidR="00515353" w:rsidRDefault="00515353">
      <w:pPr>
        <w:pStyle w:val="TOC2"/>
        <w:tabs>
          <w:tab w:val="right" w:leader="dot" w:pos="9350"/>
        </w:tabs>
        <w:rPr>
          <w:rFonts w:eastAsiaTheme="minorEastAsia" w:cstheme="minorBidi"/>
          <w:smallCaps w:val="0"/>
          <w:noProof/>
          <w:sz w:val="22"/>
          <w:szCs w:val="22"/>
          <w:lang w:bidi="ar-SA"/>
        </w:rPr>
      </w:pPr>
      <w:hyperlink w:anchor="_Toc336067021" w:history="1">
        <w:r w:rsidRPr="0074535D">
          <w:rPr>
            <w:rStyle w:val="Hyperlink"/>
            <w:rFonts w:eastAsiaTheme="majorEastAsia"/>
            <w:noProof/>
          </w:rPr>
          <w:t>Domain Model Interchange</w:t>
        </w:r>
        <w:r>
          <w:rPr>
            <w:noProof/>
            <w:webHidden/>
          </w:rPr>
          <w:tab/>
        </w:r>
        <w:r>
          <w:rPr>
            <w:noProof/>
            <w:webHidden/>
          </w:rPr>
          <w:fldChar w:fldCharType="begin"/>
        </w:r>
        <w:r>
          <w:rPr>
            <w:noProof/>
            <w:webHidden/>
          </w:rPr>
          <w:instrText xml:space="preserve"> PAGEREF _Toc336067021 \h </w:instrText>
        </w:r>
        <w:r>
          <w:rPr>
            <w:noProof/>
            <w:webHidden/>
          </w:rPr>
        </w:r>
        <w:r>
          <w:rPr>
            <w:noProof/>
            <w:webHidden/>
          </w:rPr>
          <w:fldChar w:fldCharType="separate"/>
        </w:r>
        <w:r>
          <w:rPr>
            <w:noProof/>
            <w:webHidden/>
          </w:rPr>
          <w:t>8</w:t>
        </w:r>
        <w:r>
          <w:rPr>
            <w:noProof/>
            <w:webHidden/>
          </w:rPr>
          <w:fldChar w:fldCharType="end"/>
        </w:r>
      </w:hyperlink>
    </w:p>
    <w:p w:rsidR="00515353" w:rsidRDefault="00515353">
      <w:pPr>
        <w:pStyle w:val="TOC2"/>
        <w:tabs>
          <w:tab w:val="right" w:leader="dot" w:pos="9350"/>
        </w:tabs>
        <w:rPr>
          <w:rFonts w:eastAsiaTheme="minorEastAsia" w:cstheme="minorBidi"/>
          <w:smallCaps w:val="0"/>
          <w:noProof/>
          <w:sz w:val="22"/>
          <w:szCs w:val="22"/>
          <w:lang w:bidi="ar-SA"/>
        </w:rPr>
      </w:pPr>
      <w:hyperlink w:anchor="_Toc336067022" w:history="1">
        <w:r w:rsidRPr="0074535D">
          <w:rPr>
            <w:rStyle w:val="Hyperlink"/>
            <w:rFonts w:eastAsiaTheme="majorEastAsia"/>
            <w:noProof/>
          </w:rPr>
          <w:t>GraphViz</w:t>
        </w:r>
        <w:r>
          <w:rPr>
            <w:noProof/>
            <w:webHidden/>
          </w:rPr>
          <w:tab/>
        </w:r>
        <w:r>
          <w:rPr>
            <w:noProof/>
            <w:webHidden/>
          </w:rPr>
          <w:fldChar w:fldCharType="begin"/>
        </w:r>
        <w:r>
          <w:rPr>
            <w:noProof/>
            <w:webHidden/>
          </w:rPr>
          <w:instrText xml:space="preserve"> PAGEREF _Toc336067022 \h </w:instrText>
        </w:r>
        <w:r>
          <w:rPr>
            <w:noProof/>
            <w:webHidden/>
          </w:rPr>
        </w:r>
        <w:r>
          <w:rPr>
            <w:noProof/>
            <w:webHidden/>
          </w:rPr>
          <w:fldChar w:fldCharType="separate"/>
        </w:r>
        <w:r>
          <w:rPr>
            <w:noProof/>
            <w:webHidden/>
          </w:rPr>
          <w:t>8</w:t>
        </w:r>
        <w:r>
          <w:rPr>
            <w:noProof/>
            <w:webHidden/>
          </w:rPr>
          <w:fldChar w:fldCharType="end"/>
        </w:r>
      </w:hyperlink>
    </w:p>
    <w:p w:rsidR="0016213E" w:rsidRDefault="0016213E" w:rsidP="0016213E">
      <w:pPr>
        <w:rPr>
          <w:rFonts w:eastAsiaTheme="majorEastAsia"/>
        </w:rPr>
      </w:pPr>
      <w:r>
        <w:rPr>
          <w:rFonts w:asciiTheme="majorHAnsi" w:eastAsiaTheme="majorEastAsia" w:hAnsiTheme="majorHAnsi" w:cstheme="majorBidi"/>
          <w:b/>
          <w:bCs/>
          <w:i/>
          <w:iCs/>
          <w:caps/>
          <w:color w:val="4F81BD" w:themeColor="accent1"/>
          <w:sz w:val="24"/>
          <w:szCs w:val="24"/>
        </w:rPr>
        <w:fldChar w:fldCharType="end"/>
      </w:r>
      <w:r>
        <w:rPr>
          <w:rFonts w:eastAsiaTheme="majorEastAsia"/>
        </w:rPr>
        <w:br w:type="page"/>
      </w:r>
    </w:p>
    <w:p w:rsidR="0016213E" w:rsidRDefault="0016213E" w:rsidP="0016213E">
      <w:pPr>
        <w:rPr>
          <w:rFonts w:eastAsiaTheme="majorEastAsia"/>
          <w:b/>
          <w:i/>
          <w:sz w:val="28"/>
        </w:rPr>
      </w:pPr>
      <w:r>
        <w:rPr>
          <w:rFonts w:eastAsiaTheme="majorEastAsia"/>
          <w:b/>
          <w:i/>
          <w:sz w:val="28"/>
        </w:rPr>
        <w:lastRenderedPageBreak/>
        <w:t>Table of Tables</w:t>
      </w:r>
    </w:p>
    <w:p w:rsidR="0016213E" w:rsidRPr="008E2AD5" w:rsidRDefault="0016213E" w:rsidP="0016213E">
      <w:pPr>
        <w:rPr>
          <w:rFonts w:eastAsiaTheme="majorEastAsia"/>
          <w:b/>
          <w:i/>
          <w:sz w:val="28"/>
        </w:rPr>
      </w:pPr>
      <w:r w:rsidRPr="008E2AD5">
        <w:rPr>
          <w:rFonts w:eastAsiaTheme="majorEastAsia"/>
          <w:b/>
          <w:i/>
          <w:smallCaps/>
        </w:rPr>
        <w:fldChar w:fldCharType="begin"/>
      </w:r>
      <w:r w:rsidRPr="008E2AD5">
        <w:rPr>
          <w:rFonts w:eastAsiaTheme="majorEastAsia"/>
          <w:b/>
          <w:i/>
        </w:rPr>
        <w:instrText xml:space="preserve"> TOC \h \z \c "Table" </w:instrText>
      </w:r>
      <w:r w:rsidRPr="008E2AD5">
        <w:rPr>
          <w:rFonts w:eastAsiaTheme="majorEastAsia"/>
          <w:b/>
          <w:i/>
          <w:smallCaps/>
        </w:rPr>
        <w:fldChar w:fldCharType="separate"/>
      </w:r>
      <w:r w:rsidR="00515353">
        <w:rPr>
          <w:rFonts w:eastAsiaTheme="majorEastAsia"/>
          <w:bCs/>
          <w:i/>
          <w:smallCaps/>
          <w:noProof/>
        </w:rPr>
        <w:t>No table of figures entries found.</w:t>
      </w:r>
      <w:r w:rsidRPr="008E2AD5">
        <w:rPr>
          <w:rFonts w:eastAsiaTheme="majorEastAsia"/>
          <w:b/>
          <w:i/>
        </w:rPr>
        <w:fldChar w:fldCharType="end"/>
      </w:r>
      <w:r w:rsidRPr="008E2AD5">
        <w:rPr>
          <w:rFonts w:eastAsiaTheme="majorEastAsia"/>
          <w:b/>
        </w:rPr>
        <w:br w:type="page"/>
      </w:r>
    </w:p>
    <w:p w:rsidR="0016213E" w:rsidRPr="005A3682" w:rsidRDefault="0016213E" w:rsidP="0016213E">
      <w:pPr>
        <w:rPr>
          <w:rFonts w:eastAsiaTheme="majorEastAsia"/>
          <w:b/>
          <w:sz w:val="28"/>
        </w:rPr>
      </w:pPr>
      <w:r w:rsidRPr="005A3682">
        <w:rPr>
          <w:rFonts w:eastAsiaTheme="majorEastAsia"/>
          <w:b/>
          <w:i/>
          <w:sz w:val="28"/>
        </w:rPr>
        <w:lastRenderedPageBreak/>
        <w:t>Table of Figures</w:t>
      </w:r>
    </w:p>
    <w:p w:rsidR="00515353" w:rsidRDefault="0016213E">
      <w:pPr>
        <w:pStyle w:val="TableofFigures"/>
        <w:tabs>
          <w:tab w:val="right" w:leader="dot" w:pos="9350"/>
        </w:tabs>
        <w:rPr>
          <w:rFonts w:asciiTheme="minorHAnsi" w:eastAsiaTheme="minorEastAsia" w:hAnsiTheme="minorHAnsi" w:cstheme="minorBidi"/>
          <w:smallCaps w:val="0"/>
          <w:noProof/>
          <w:sz w:val="22"/>
          <w:szCs w:val="22"/>
          <w:lang w:bidi="ar-SA"/>
        </w:rPr>
      </w:pPr>
      <w:r w:rsidRPr="008E2AD5">
        <w:rPr>
          <w:rFonts w:eastAsiaTheme="majorEastAsia"/>
          <w:b/>
          <w:i/>
          <w:szCs w:val="22"/>
        </w:rPr>
        <w:fldChar w:fldCharType="begin"/>
      </w:r>
      <w:r w:rsidRPr="008E2AD5">
        <w:rPr>
          <w:rFonts w:eastAsiaTheme="majorEastAsia"/>
          <w:b/>
          <w:i/>
          <w:szCs w:val="22"/>
        </w:rPr>
        <w:instrText xml:space="preserve"> TOC \h \z \c "Figure" </w:instrText>
      </w:r>
      <w:r w:rsidRPr="008E2AD5">
        <w:rPr>
          <w:rFonts w:eastAsiaTheme="majorEastAsia"/>
          <w:b/>
          <w:i/>
          <w:szCs w:val="22"/>
        </w:rPr>
        <w:fldChar w:fldCharType="separate"/>
      </w:r>
      <w:hyperlink w:anchor="_Toc336067023" w:history="1">
        <w:r w:rsidR="00515353" w:rsidRPr="00D96532">
          <w:rPr>
            <w:rStyle w:val="Hyperlink"/>
            <w:noProof/>
          </w:rPr>
          <w:t>Figure 1.  Modeling Layers</w:t>
        </w:r>
        <w:r w:rsidR="00515353">
          <w:rPr>
            <w:noProof/>
            <w:webHidden/>
          </w:rPr>
          <w:tab/>
        </w:r>
        <w:r w:rsidR="00515353">
          <w:rPr>
            <w:noProof/>
            <w:webHidden/>
          </w:rPr>
          <w:fldChar w:fldCharType="begin"/>
        </w:r>
        <w:r w:rsidR="00515353">
          <w:rPr>
            <w:noProof/>
            <w:webHidden/>
          </w:rPr>
          <w:instrText xml:space="preserve"> PAGEREF _Toc336067023 \h </w:instrText>
        </w:r>
        <w:r w:rsidR="00515353">
          <w:rPr>
            <w:noProof/>
            <w:webHidden/>
          </w:rPr>
        </w:r>
        <w:r w:rsidR="00515353">
          <w:rPr>
            <w:noProof/>
            <w:webHidden/>
          </w:rPr>
          <w:fldChar w:fldCharType="separate"/>
        </w:r>
        <w:r w:rsidR="00515353">
          <w:rPr>
            <w:noProof/>
            <w:webHidden/>
          </w:rPr>
          <w:t>5</w:t>
        </w:r>
        <w:r w:rsidR="00515353">
          <w:rPr>
            <w:noProof/>
            <w:webHidden/>
          </w:rPr>
          <w:fldChar w:fldCharType="end"/>
        </w:r>
      </w:hyperlink>
    </w:p>
    <w:p w:rsidR="00515353" w:rsidRDefault="00515353">
      <w:pPr>
        <w:pStyle w:val="TableofFigures"/>
        <w:tabs>
          <w:tab w:val="right" w:leader="dot" w:pos="9350"/>
        </w:tabs>
        <w:rPr>
          <w:rFonts w:asciiTheme="minorHAnsi" w:eastAsiaTheme="minorEastAsia" w:hAnsiTheme="minorHAnsi" w:cstheme="minorBidi"/>
          <w:smallCaps w:val="0"/>
          <w:noProof/>
          <w:sz w:val="22"/>
          <w:szCs w:val="22"/>
          <w:lang w:bidi="ar-SA"/>
        </w:rPr>
      </w:pPr>
      <w:hyperlink w:anchor="_Toc336067024" w:history="1">
        <w:r w:rsidRPr="00D96532">
          <w:rPr>
            <w:rStyle w:val="Hyperlink"/>
            <w:noProof/>
          </w:rPr>
          <w:t>Figure 2.  Organization Of Modeling Layers in the QuickRDA Tool</w:t>
        </w:r>
        <w:r>
          <w:rPr>
            <w:noProof/>
            <w:webHidden/>
          </w:rPr>
          <w:tab/>
        </w:r>
        <w:r>
          <w:rPr>
            <w:noProof/>
            <w:webHidden/>
          </w:rPr>
          <w:fldChar w:fldCharType="begin"/>
        </w:r>
        <w:r>
          <w:rPr>
            <w:noProof/>
            <w:webHidden/>
          </w:rPr>
          <w:instrText xml:space="preserve"> PAGEREF _Toc336067024 \h </w:instrText>
        </w:r>
        <w:r>
          <w:rPr>
            <w:noProof/>
            <w:webHidden/>
          </w:rPr>
        </w:r>
        <w:r>
          <w:rPr>
            <w:noProof/>
            <w:webHidden/>
          </w:rPr>
          <w:fldChar w:fldCharType="separate"/>
        </w:r>
        <w:r>
          <w:rPr>
            <w:noProof/>
            <w:webHidden/>
          </w:rPr>
          <w:t>6</w:t>
        </w:r>
        <w:r>
          <w:rPr>
            <w:noProof/>
            <w:webHidden/>
          </w:rPr>
          <w:fldChar w:fldCharType="end"/>
        </w:r>
      </w:hyperlink>
    </w:p>
    <w:p w:rsidR="0016213E" w:rsidRPr="008E2AD5" w:rsidRDefault="0016213E" w:rsidP="0016213E">
      <w:pPr>
        <w:rPr>
          <w:rFonts w:eastAsiaTheme="majorEastAsia"/>
          <w:b/>
          <w:i/>
          <w:szCs w:val="22"/>
        </w:rPr>
      </w:pPr>
      <w:r w:rsidRPr="008E2AD5">
        <w:rPr>
          <w:rFonts w:eastAsiaTheme="majorEastAsia"/>
          <w:b/>
          <w:i/>
          <w:szCs w:val="22"/>
        </w:rPr>
        <w:fldChar w:fldCharType="end"/>
      </w:r>
      <w:bookmarkEnd w:id="0"/>
      <w:bookmarkEnd w:id="1"/>
      <w:bookmarkEnd w:id="2"/>
      <w:bookmarkEnd w:id="3"/>
      <w:bookmarkEnd w:id="4"/>
    </w:p>
    <w:p w:rsidR="0016213E" w:rsidRDefault="0016213E" w:rsidP="0016213E">
      <w:pPr>
        <w:pStyle w:val="Heading1"/>
        <w:rPr>
          <w:rFonts w:eastAsiaTheme="majorEastAsia"/>
        </w:rPr>
      </w:pPr>
      <w:bookmarkStart w:id="6" w:name="_Toc336067011"/>
      <w:r>
        <w:rPr>
          <w:rFonts w:eastAsiaTheme="majorEastAsia"/>
        </w:rPr>
        <w:t>Spreadsheet Template Developer’s Guide</w:t>
      </w:r>
      <w:bookmarkEnd w:id="6"/>
    </w:p>
    <w:p w:rsidR="0016213E" w:rsidRDefault="0016213E" w:rsidP="0016213E">
      <w:pPr>
        <w:rPr>
          <w:rFonts w:eastAsiaTheme="majorEastAsia"/>
        </w:rPr>
      </w:pPr>
      <w:r>
        <w:rPr>
          <w:rFonts w:eastAsiaTheme="majorEastAsia"/>
        </w:rPr>
        <w:t>Unfinished.</w:t>
      </w:r>
    </w:p>
    <w:p w:rsidR="0016213E" w:rsidRDefault="0016213E" w:rsidP="0016213E">
      <w:pPr>
        <w:rPr>
          <w:rFonts w:eastAsiaTheme="majorEastAsia"/>
        </w:rPr>
      </w:pPr>
      <w:r>
        <w:rPr>
          <w:rFonts w:eastAsiaTheme="majorEastAsia"/>
        </w:rPr>
        <w:t xml:space="preserve">Each Excel table form used by QuickRDA uses self-describing meta-data.  There contain three special rows.  Samples can be seen in the QuickRDA Template, these are the hidden rows 6 &amp; 7.  </w:t>
      </w:r>
      <w:r w:rsidRPr="00BE6B2F">
        <w:rPr>
          <w:rFonts w:eastAsiaTheme="majorEastAsia"/>
          <w:i/>
        </w:rPr>
        <w:t>(Row 8 is a blank row that is hidden, and makes it easy to insert a new row at the top of the table without getting the formatting of rows 6 or 7.)</w:t>
      </w:r>
    </w:p>
    <w:p w:rsidR="0016213E" w:rsidRPr="00911C21" w:rsidRDefault="0016213E" w:rsidP="0016213E">
      <w:pPr>
        <w:rPr>
          <w:rFonts w:eastAsiaTheme="majorEastAsia"/>
        </w:rPr>
      </w:pPr>
      <w:r>
        <w:rPr>
          <w:rFonts w:eastAsiaTheme="majorEastAsia"/>
        </w:rPr>
        <w:t>The first row in the table, a non-hidden row (and row 5 in the standard template) is</w:t>
      </w:r>
      <w:r w:rsidRPr="00911C21">
        <w:rPr>
          <w:rFonts w:eastAsiaTheme="majorEastAsia"/>
        </w:rPr>
        <w:t xml:space="preserve"> the normal column header, which </w:t>
      </w:r>
      <w:r>
        <w:rPr>
          <w:rFonts w:eastAsiaTheme="majorEastAsia"/>
        </w:rPr>
        <w:t xml:space="preserve">of course, </w:t>
      </w:r>
      <w:r w:rsidRPr="00911C21">
        <w:rPr>
          <w:rFonts w:eastAsiaTheme="majorEastAsia"/>
        </w:rPr>
        <w:t>names the columns.  These names must be unique within the table (though this is already an Excel requirement).  These names can be referenced from</w:t>
      </w:r>
      <w:r>
        <w:rPr>
          <w:rFonts w:eastAsiaTheme="majorEastAsia"/>
        </w:rPr>
        <w:t xml:space="preserve"> the other self-describing rows.</w:t>
      </w:r>
    </w:p>
    <w:p w:rsidR="0016213E" w:rsidRPr="00911C21" w:rsidRDefault="0016213E" w:rsidP="0016213E">
      <w:pPr>
        <w:rPr>
          <w:rFonts w:eastAsiaTheme="majorEastAsia"/>
        </w:rPr>
      </w:pPr>
      <w:r w:rsidRPr="00911C21">
        <w:rPr>
          <w:rFonts w:eastAsiaTheme="majorEastAsia"/>
        </w:rPr>
        <w:t xml:space="preserve">The next 2 rows immediately below the column headers </w:t>
      </w:r>
      <w:r>
        <w:rPr>
          <w:rFonts w:eastAsiaTheme="majorEastAsia"/>
        </w:rPr>
        <w:t xml:space="preserve">(usually hidden) </w:t>
      </w:r>
      <w:r w:rsidRPr="00911C21">
        <w:rPr>
          <w:rFonts w:eastAsiaTheme="majorEastAsia"/>
        </w:rPr>
        <w:t>are special, adding additional self-description of the table</w:t>
      </w:r>
      <w:r>
        <w:rPr>
          <w:rFonts w:eastAsiaTheme="majorEastAsia"/>
        </w:rPr>
        <w:t xml:space="preserve"> and columns</w:t>
      </w:r>
      <w:r w:rsidRPr="00911C21">
        <w:rPr>
          <w:rFonts w:eastAsiaTheme="majorEastAsia"/>
        </w:rPr>
        <w:t>.</w:t>
      </w:r>
    </w:p>
    <w:p w:rsidR="0016213E" w:rsidRPr="00D03A09" w:rsidRDefault="0016213E" w:rsidP="0016213E">
      <w:pPr>
        <w:rPr>
          <w:rFonts w:eastAsiaTheme="majorEastAsia"/>
        </w:rPr>
      </w:pPr>
      <w:r>
        <w:rPr>
          <w:rFonts w:eastAsiaTheme="majorEastAsia"/>
        </w:rPr>
        <w:t>The first such row indicates the type of the entities in the column, such as Roles, Responsibilities, etc… These are generally used to add nodes to the graph.</w:t>
      </w:r>
    </w:p>
    <w:p w:rsidR="0016213E" w:rsidRDefault="0016213E" w:rsidP="0016213E">
      <w:pPr>
        <w:spacing w:before="0"/>
        <w:rPr>
          <w:rFonts w:eastAsiaTheme="majorEastAsia"/>
        </w:rPr>
      </w:pPr>
      <w:r>
        <w:rPr>
          <w:rFonts w:eastAsiaTheme="majorEastAsia"/>
        </w:rPr>
        <w:t>The second such row indicates the formula that supports adding edges to the graph.</w:t>
      </w:r>
    </w:p>
    <w:p w:rsidR="0016213E" w:rsidRDefault="0016213E" w:rsidP="0016213E">
      <w:pPr>
        <w:pStyle w:val="Heading3"/>
        <w:rPr>
          <w:rFonts w:eastAsiaTheme="majorEastAsia"/>
        </w:rPr>
      </w:pPr>
      <w:bookmarkStart w:id="7" w:name="_Toc336067012"/>
      <w:r>
        <w:rPr>
          <w:rFonts w:eastAsiaTheme="majorEastAsia"/>
        </w:rPr>
        <w:t>Customizing the Standard Template</w:t>
      </w:r>
      <w:bookmarkEnd w:id="7"/>
    </w:p>
    <w:p w:rsidR="0016213E" w:rsidRDefault="0016213E" w:rsidP="0016213E">
      <w:pPr>
        <w:rPr>
          <w:rFonts w:eastAsiaTheme="majorEastAsia"/>
        </w:rPr>
      </w:pPr>
      <w:r>
        <w:rPr>
          <w:rFonts w:eastAsiaTheme="majorEastAsia"/>
        </w:rPr>
        <w:t>Creating a new template can be done by customizing the standard template. Make a copy of it in another Excel workbook, or as another tab (worksheet) within the same workbook.  You can rearrange column ordering; also, columns can be deleted to customize the template for a particular kind of capture.  For example, a template can be customized from the standard one for capturing only information about actors, by deleting all columns not relevant to actors.</w:t>
      </w:r>
    </w:p>
    <w:p w:rsidR="0016213E" w:rsidRPr="00911C21" w:rsidRDefault="0016213E" w:rsidP="0016213E">
      <w:pPr>
        <w:rPr>
          <w:rFonts w:eastAsiaTheme="majorEastAsia"/>
        </w:rPr>
      </w:pPr>
      <w:r w:rsidRPr="00760AC8">
        <w:rPr>
          <w:rFonts w:eastAsiaTheme="majorEastAsia"/>
          <w:i/>
        </w:rPr>
        <w:t>Note that some caution is required in deleting columns that are referenced by other columns (via the metadata) even if the (visible portion of) the other columns are blank.  Columns that reference other columns need to be deleted together to avoid an annoying but harmless and sometimes helpful error message.</w:t>
      </w:r>
      <w:r>
        <w:rPr>
          <w:rFonts w:eastAsiaTheme="majorEastAsia"/>
        </w:rPr>
        <w:t xml:space="preserve">  </w:t>
      </w:r>
      <w:r>
        <w:rPr>
          <w:rFonts w:eastAsiaTheme="majorEastAsia"/>
        </w:rPr>
        <w:br w:type="page"/>
      </w:r>
    </w:p>
    <w:p w:rsidR="0016213E" w:rsidRDefault="0016213E" w:rsidP="0016213E">
      <w:pPr>
        <w:pStyle w:val="Heading3"/>
        <w:rPr>
          <w:rFonts w:eastAsiaTheme="majorEastAsia"/>
        </w:rPr>
      </w:pPr>
      <w:bookmarkStart w:id="8" w:name="_Toc336067013"/>
      <w:r>
        <w:rPr>
          <w:rFonts w:eastAsiaTheme="majorEastAsia"/>
        </w:rPr>
        <w:lastRenderedPageBreak/>
        <w:t>Super-Property Expressions</w:t>
      </w:r>
      <w:bookmarkEnd w:id="8"/>
    </w:p>
    <w:p w:rsidR="0016213E" w:rsidRDefault="0016213E" w:rsidP="0016213E">
      <w:pPr>
        <w:spacing w:before="0"/>
        <w:rPr>
          <w:rFonts w:eastAsiaTheme="majorEastAsia"/>
        </w:rPr>
      </w:pPr>
      <w:r>
        <w:rPr>
          <w:rFonts w:eastAsiaTheme="majorEastAsia"/>
        </w:rPr>
        <w:t>x-&gt;y is an expression that represents the super-property of all properties whose domain is compatible with x and range is compatible with y.</w:t>
      </w:r>
    </w:p>
    <w:p w:rsidR="0016213E" w:rsidRDefault="0016213E" w:rsidP="0016213E">
      <w:pPr>
        <w:spacing w:before="0"/>
        <w:rPr>
          <w:rFonts w:eastAsiaTheme="majorEastAsia"/>
        </w:rPr>
      </w:pPr>
      <w:r>
        <w:rPr>
          <w:rFonts w:eastAsiaTheme="majorEastAsia"/>
        </w:rPr>
        <w:t>x-&gt;y</w:t>
      </w:r>
    </w:p>
    <w:p w:rsidR="0016213E" w:rsidRDefault="0016213E" w:rsidP="0016213E">
      <w:pPr>
        <w:pStyle w:val="Heading3"/>
        <w:rPr>
          <w:rFonts w:eastAsiaTheme="majorEastAsia"/>
        </w:rPr>
      </w:pPr>
      <w:bookmarkStart w:id="9" w:name="_Toc336067014"/>
      <w:r>
        <w:rPr>
          <w:rFonts w:eastAsiaTheme="majorEastAsia"/>
        </w:rPr>
        <w:t>Attributes</w:t>
      </w:r>
      <w:bookmarkEnd w:id="9"/>
    </w:p>
    <w:p w:rsidR="0016213E" w:rsidRDefault="0016213E" w:rsidP="0016213E">
      <w:pPr>
        <w:pStyle w:val="Heading4"/>
      </w:pPr>
      <w:bookmarkStart w:id="10" w:name="_Toc336067015"/>
      <w:r>
        <w:t>Coloring</w:t>
      </w:r>
      <w:bookmarkEnd w:id="10"/>
    </w:p>
    <w:p w:rsidR="0016213E" w:rsidRPr="006B1893" w:rsidRDefault="0016213E" w:rsidP="0016213E">
      <w:pPr>
        <w:rPr>
          <w:rFonts w:eastAsiaTheme="majorEastAsia"/>
        </w:rPr>
      </w:pPr>
      <w:r>
        <w:rPr>
          <w:rFonts w:eastAsiaTheme="majorEastAsia"/>
        </w:rPr>
        <w:t>The color attribute specifies coloring for nodes and edges.  It can be specified in hex, decimal, or by using the fill color of the Excel cell.  To use the cell fill color the value “y” must be present.</w:t>
      </w:r>
    </w:p>
    <w:p w:rsidR="0016213E" w:rsidRDefault="0016213E" w:rsidP="0016213E">
      <w:pPr>
        <w:pStyle w:val="Heading4"/>
      </w:pPr>
      <w:bookmarkStart w:id="11" w:name="_Toc336067016"/>
      <w:r>
        <w:t>Style</w:t>
      </w:r>
      <w:bookmarkEnd w:id="11"/>
    </w:p>
    <w:p w:rsidR="0016213E" w:rsidRDefault="0016213E" w:rsidP="0016213E">
      <w:pPr>
        <w:rPr>
          <w:rFonts w:eastAsiaTheme="majorEastAsia"/>
        </w:rPr>
      </w:pPr>
      <w:r>
        <w:rPr>
          <w:rFonts w:eastAsiaTheme="majorEastAsia"/>
        </w:rPr>
        <w:t>The style attribute specifies an artifact whose diagrammatic properties, such as color and shape, should be used.</w:t>
      </w:r>
    </w:p>
    <w:p w:rsidR="0016213E" w:rsidRDefault="0016213E" w:rsidP="0016213E">
      <w:pPr>
        <w:pStyle w:val="Heading1"/>
        <w:rPr>
          <w:rFonts w:eastAsiaTheme="majorEastAsia"/>
        </w:rPr>
      </w:pPr>
      <w:bookmarkStart w:id="12" w:name="_Toc280434785"/>
      <w:bookmarkStart w:id="13" w:name="_Toc336067017"/>
      <w:r>
        <w:rPr>
          <w:rFonts w:eastAsiaTheme="majorEastAsia"/>
        </w:rPr>
        <w:t>Introduction</w:t>
      </w:r>
      <w:bookmarkEnd w:id="12"/>
      <w:bookmarkEnd w:id="13"/>
    </w:p>
    <w:p w:rsidR="0016213E" w:rsidRPr="007856A8" w:rsidRDefault="0016213E" w:rsidP="0016213E">
      <w:pPr>
        <w:rPr>
          <w:rFonts w:eastAsiaTheme="majorEastAsia"/>
        </w:rPr>
      </w:pPr>
      <w:r>
        <w:rPr>
          <w:rFonts w:eastAsiaTheme="majorEastAsia"/>
        </w:rPr>
        <w:t>Model layering</w:t>
      </w:r>
    </w:p>
    <w:p w:rsidR="0016213E" w:rsidRDefault="0016213E" w:rsidP="0016213E">
      <w:pPr>
        <w:keepNext/>
        <w:jc w:val="center"/>
      </w:pPr>
      <w:r>
        <w:rPr>
          <w:rFonts w:eastAsiaTheme="majorEastAsia"/>
          <w:noProof/>
          <w:lang w:bidi="ar-SA"/>
        </w:rPr>
        <w:drawing>
          <wp:inline distT="0" distB="0" distL="0" distR="0" wp14:anchorId="440343DC" wp14:editId="4C4F325A">
            <wp:extent cx="4572000" cy="180136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801368"/>
                    </a:xfrm>
                    <a:prstGeom prst="rect">
                      <a:avLst/>
                    </a:prstGeom>
                    <a:noFill/>
                  </pic:spPr>
                </pic:pic>
              </a:graphicData>
            </a:graphic>
          </wp:inline>
        </w:drawing>
      </w:r>
    </w:p>
    <w:p w:rsidR="0016213E" w:rsidRDefault="0016213E" w:rsidP="0016213E">
      <w:pPr>
        <w:pStyle w:val="Caption"/>
      </w:pPr>
      <w:bookmarkStart w:id="14" w:name="_Toc280434792"/>
      <w:bookmarkStart w:id="15" w:name="_Toc336067023"/>
      <w:r>
        <w:t xml:space="preserve">Figure </w:t>
      </w:r>
      <w:r>
        <w:fldChar w:fldCharType="begin"/>
      </w:r>
      <w:r>
        <w:instrText xml:space="preserve"> SEQ Figure \* ARABIC </w:instrText>
      </w:r>
      <w:r>
        <w:fldChar w:fldCharType="separate"/>
      </w:r>
      <w:r w:rsidR="00515353">
        <w:t>1</w:t>
      </w:r>
      <w:r>
        <w:fldChar w:fldCharType="end"/>
      </w:r>
      <w:r>
        <w:t>.  Modeling Layers</w:t>
      </w:r>
      <w:bookmarkEnd w:id="14"/>
      <w:bookmarkEnd w:id="15"/>
    </w:p>
    <w:p w:rsidR="0016213E" w:rsidRPr="007856A8" w:rsidRDefault="0016213E" w:rsidP="0016213E">
      <w:pPr>
        <w:rPr>
          <w:rFonts w:eastAsiaTheme="majorEastAsia"/>
        </w:rPr>
      </w:pPr>
      <w:r>
        <w:rPr>
          <w:rFonts w:eastAsiaTheme="majorEastAsia"/>
        </w:rPr>
        <w:t>The current version of the tool does not support model libraries as a layer.</w:t>
      </w:r>
    </w:p>
    <w:p w:rsidR="0016213E" w:rsidRDefault="0016213E" w:rsidP="0016213E">
      <w:pPr>
        <w:keepNext/>
        <w:jc w:val="center"/>
      </w:pPr>
      <w:r>
        <w:rPr>
          <w:noProof/>
          <w:lang w:bidi="ar-SA"/>
        </w:rPr>
        <w:lastRenderedPageBreak/>
        <w:drawing>
          <wp:inline distT="0" distB="0" distL="0" distR="0" wp14:anchorId="154B81F6" wp14:editId="0CC576FD">
            <wp:extent cx="4946904" cy="28346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904" cy="2834640"/>
                    </a:xfrm>
                    <a:prstGeom prst="rect">
                      <a:avLst/>
                    </a:prstGeom>
                    <a:noFill/>
                  </pic:spPr>
                </pic:pic>
              </a:graphicData>
            </a:graphic>
          </wp:inline>
        </w:drawing>
      </w:r>
    </w:p>
    <w:p w:rsidR="0016213E" w:rsidRPr="00DA3900" w:rsidRDefault="0016213E" w:rsidP="0016213E">
      <w:pPr>
        <w:pStyle w:val="Caption"/>
        <w:rPr>
          <w:rFonts w:eastAsiaTheme="majorEastAsia"/>
        </w:rPr>
      </w:pPr>
      <w:bookmarkStart w:id="16" w:name="_Toc280434793"/>
      <w:bookmarkStart w:id="17" w:name="_Toc336067024"/>
      <w:r>
        <w:t xml:space="preserve">Figure </w:t>
      </w:r>
      <w:r>
        <w:fldChar w:fldCharType="begin"/>
      </w:r>
      <w:r>
        <w:instrText xml:space="preserve"> SEQ Figure \* ARABIC </w:instrText>
      </w:r>
      <w:r>
        <w:fldChar w:fldCharType="separate"/>
      </w:r>
      <w:r w:rsidR="00515353">
        <w:t>2</w:t>
      </w:r>
      <w:r>
        <w:fldChar w:fldCharType="end"/>
      </w:r>
      <w:r>
        <w:t>.  Organization Of Modeling Layers in the QuickRDA Tool</w:t>
      </w:r>
      <w:bookmarkEnd w:id="16"/>
      <w:bookmarkEnd w:id="17"/>
    </w:p>
    <w:p w:rsidR="0016213E" w:rsidRDefault="0016213E" w:rsidP="0016213E">
      <w:pPr>
        <w:pStyle w:val="Heading1"/>
        <w:rPr>
          <w:rFonts w:eastAsiaTheme="majorEastAsia"/>
        </w:rPr>
      </w:pPr>
      <w:bookmarkStart w:id="18" w:name="_Toc280434786"/>
      <w:bookmarkStart w:id="19" w:name="_Toc336067018"/>
      <w:r>
        <w:rPr>
          <w:rFonts w:eastAsiaTheme="majorEastAsia"/>
        </w:rPr>
        <w:t>Meta Model Developer’s Guide</w:t>
      </w:r>
      <w:bookmarkEnd w:id="18"/>
      <w:bookmarkEnd w:id="19"/>
    </w:p>
    <w:p w:rsidR="0016213E" w:rsidRDefault="0016213E" w:rsidP="0016213E">
      <w:pPr>
        <w:rPr>
          <w:rFonts w:eastAsiaTheme="majorEastAsia"/>
        </w:rPr>
      </w:pPr>
      <w:r>
        <w:rPr>
          <w:rFonts w:eastAsiaTheme="majorEastAsia"/>
        </w:rPr>
        <w:t>Unfinished.</w:t>
      </w:r>
    </w:p>
    <w:p w:rsidR="0016213E" w:rsidRDefault="0016213E" w:rsidP="0016213E">
      <w:pPr>
        <w:rPr>
          <w:rFonts w:eastAsiaTheme="majorEastAsia"/>
        </w:rPr>
      </w:pPr>
      <w:r>
        <w:rPr>
          <w:rFonts w:eastAsiaTheme="majorEastAsia"/>
        </w:rPr>
        <w:t>Each row in the metamodel names a thing or concept.</w:t>
      </w:r>
    </w:p>
    <w:p w:rsidR="0016213E" w:rsidRDefault="0016213E" w:rsidP="0016213E">
      <w:pPr>
        <w:rPr>
          <w:rFonts w:eastAsiaTheme="majorEastAsia"/>
          <w:b/>
          <w:bCs/>
          <w:smallCaps/>
          <w:spacing w:val="15"/>
          <w:sz w:val="28"/>
          <w:szCs w:val="22"/>
        </w:rPr>
      </w:pPr>
      <w:r>
        <w:rPr>
          <w:rFonts w:eastAsiaTheme="majorEastAsia"/>
        </w:rPr>
        <w:t xml:space="preserve">Each of thing or concept can function like an instance, a class, a property, or a relation; this is not either/or, each row can function as any of these at the same time. </w:t>
      </w:r>
      <w:r>
        <w:rPr>
          <w:rFonts w:eastAsiaTheme="majorEastAsia"/>
        </w:rPr>
        <w:br w:type="page"/>
      </w:r>
    </w:p>
    <w:p w:rsidR="0016213E" w:rsidRDefault="0016213E" w:rsidP="0016213E">
      <w:pPr>
        <w:pStyle w:val="Heading1"/>
        <w:rPr>
          <w:rFonts w:eastAsiaTheme="majorEastAsia"/>
        </w:rPr>
      </w:pPr>
      <w:bookmarkStart w:id="20" w:name="_Toc280434787"/>
      <w:bookmarkStart w:id="21" w:name="_Toc336067019"/>
      <w:r>
        <w:rPr>
          <w:rFonts w:eastAsiaTheme="majorEastAsia"/>
        </w:rPr>
        <w:lastRenderedPageBreak/>
        <w:t>Theory of Operation</w:t>
      </w:r>
      <w:bookmarkEnd w:id="20"/>
      <w:bookmarkEnd w:id="21"/>
    </w:p>
    <w:p w:rsidR="0016213E" w:rsidRDefault="0016213E" w:rsidP="0016213E">
      <w:pPr>
        <w:rPr>
          <w:rFonts w:eastAsiaTheme="majorEastAsia"/>
        </w:rPr>
      </w:pPr>
      <w:r>
        <w:rPr>
          <w:rFonts w:eastAsiaTheme="majorEastAsia"/>
        </w:rPr>
        <w:t xml:space="preserve">The QuickRDA tool assembles information from spreadsheets into an internal graph of information, which can then be diagrammed with a variety of options.  The tool composes an underlying metamodel, with domain metamodels written using the underlying metamodel, with domain models written with the domain metamodels.  The underlying metamodel is key to understanding this operation.  </w:t>
      </w:r>
    </w:p>
    <w:p w:rsidR="0016213E" w:rsidRPr="00DF059C" w:rsidRDefault="0016213E" w:rsidP="0016213E">
      <w:pPr>
        <w:rPr>
          <w:rFonts w:eastAsiaTheme="majorEastAsia"/>
        </w:rPr>
      </w:pPr>
      <w:r>
        <w:rPr>
          <w:rFonts w:eastAsiaTheme="majorEastAsia"/>
        </w:rPr>
        <w:t>The key concepts of the underlying metamodel are its notion of concept, class, property, and relation.  Models assembled with</w:t>
      </w:r>
      <w:r>
        <w:rPr>
          <w:rFonts w:eastAsiaTheme="majorEastAsia"/>
        </w:rPr>
        <w:br w:type="page"/>
      </w:r>
    </w:p>
    <w:p w:rsidR="0016213E" w:rsidRDefault="0016213E" w:rsidP="0016213E">
      <w:pPr>
        <w:pStyle w:val="Heading1"/>
        <w:rPr>
          <w:rFonts w:eastAsiaTheme="majorEastAsia"/>
        </w:rPr>
      </w:pPr>
      <w:bookmarkStart w:id="22" w:name="_Toc336067020"/>
      <w:r>
        <w:rPr>
          <w:rFonts w:eastAsiaTheme="majorEastAsia"/>
        </w:rPr>
        <w:lastRenderedPageBreak/>
        <w:t>References</w:t>
      </w:r>
      <w:bookmarkEnd w:id="22"/>
    </w:p>
    <w:p w:rsidR="0016213E" w:rsidRDefault="0016213E" w:rsidP="0016213E">
      <w:pPr>
        <w:pStyle w:val="Heading2"/>
        <w:rPr>
          <w:rFonts w:eastAsiaTheme="majorEastAsia"/>
        </w:rPr>
      </w:pPr>
      <w:bookmarkStart w:id="23" w:name="_Toc336067021"/>
      <w:r>
        <w:rPr>
          <w:rFonts w:eastAsiaTheme="majorEastAsia"/>
        </w:rPr>
        <w:t>Domain Model Interchange</w:t>
      </w:r>
      <w:bookmarkEnd w:id="23"/>
    </w:p>
    <w:p w:rsidR="0016213E" w:rsidRPr="00506EBB" w:rsidRDefault="0016213E" w:rsidP="0016213E">
      <w:pPr>
        <w:rPr>
          <w:rFonts w:eastAsiaTheme="majorEastAsia"/>
        </w:rPr>
      </w:pPr>
    </w:p>
    <w:p w:rsidR="0016213E" w:rsidRDefault="0016213E" w:rsidP="0016213E">
      <w:pPr>
        <w:pStyle w:val="Heading2"/>
        <w:rPr>
          <w:rFonts w:eastAsiaTheme="majorEastAsia"/>
        </w:rPr>
      </w:pPr>
      <w:bookmarkStart w:id="24" w:name="_Toc336067022"/>
      <w:r>
        <w:rPr>
          <w:rFonts w:eastAsiaTheme="majorEastAsia"/>
        </w:rPr>
        <w:t>GraphViz</w:t>
      </w:r>
      <w:bookmarkEnd w:id="24"/>
    </w:p>
    <w:p w:rsidR="0016213E" w:rsidRDefault="0016213E" w:rsidP="0016213E">
      <w:pPr>
        <w:rPr>
          <w:rFonts w:eastAsiaTheme="majorEastAsia"/>
        </w:rPr>
      </w:pPr>
      <w:r>
        <w:rPr>
          <w:rFonts w:eastAsiaTheme="majorEastAsia"/>
        </w:rPr>
        <w:t>For more information on the DOT language, see:</w:t>
      </w:r>
    </w:p>
    <w:p w:rsidR="0016213E" w:rsidRDefault="0016213E" w:rsidP="0016213E">
      <w:pPr>
        <w:ind w:firstLine="720"/>
        <w:contextualSpacing/>
        <w:rPr>
          <w:rFonts w:eastAsiaTheme="majorEastAsia"/>
        </w:rPr>
      </w:pPr>
      <w:r>
        <w:rPr>
          <w:rFonts w:eastAsiaTheme="majorEastAsia"/>
        </w:rPr>
        <w:t>Website:</w:t>
      </w:r>
      <w:r>
        <w:rPr>
          <w:rFonts w:eastAsiaTheme="majorEastAsia"/>
        </w:rPr>
        <w:tab/>
      </w:r>
      <w:r>
        <w:rPr>
          <w:rFonts w:eastAsiaTheme="majorEastAsia"/>
        </w:rPr>
        <w:tab/>
        <w:t xml:space="preserve"> </w:t>
      </w:r>
      <w:r>
        <w:rPr>
          <w:rFonts w:eastAsiaTheme="majorEastAsia"/>
        </w:rPr>
        <w:tab/>
      </w:r>
      <w:hyperlink r:id="rId14" w:history="1">
        <w:r w:rsidRPr="009267D5">
          <w:rPr>
            <w:rStyle w:val="Hyperlink"/>
            <w:rFonts w:eastAsiaTheme="majorEastAsia"/>
          </w:rPr>
          <w:t>http://www.graphviz.org/</w:t>
        </w:r>
      </w:hyperlink>
    </w:p>
    <w:p w:rsidR="0016213E" w:rsidRDefault="0016213E" w:rsidP="0016213E">
      <w:pPr>
        <w:ind w:firstLine="720"/>
        <w:contextualSpacing/>
        <w:rPr>
          <w:rFonts w:eastAsiaTheme="majorEastAsia"/>
        </w:rPr>
      </w:pPr>
      <w:r>
        <w:rPr>
          <w:rFonts w:eastAsiaTheme="majorEastAsia"/>
        </w:rPr>
        <w:t>Download:</w:t>
      </w:r>
      <w:r>
        <w:rPr>
          <w:rFonts w:eastAsiaTheme="majorEastAsia"/>
        </w:rPr>
        <w:tab/>
      </w:r>
      <w:r>
        <w:rPr>
          <w:rFonts w:eastAsiaTheme="majorEastAsia"/>
        </w:rPr>
        <w:tab/>
      </w:r>
      <w:r>
        <w:rPr>
          <w:rFonts w:eastAsiaTheme="majorEastAsia"/>
        </w:rPr>
        <w:tab/>
      </w:r>
      <w:hyperlink r:id="rId15" w:history="1">
        <w:r w:rsidRPr="0062557D">
          <w:rPr>
            <w:rStyle w:val="Hyperlink"/>
            <w:rFonts w:eastAsiaTheme="majorEastAsia"/>
          </w:rPr>
          <w:t>http://www.graphviz.org/Download.php</w:t>
        </w:r>
      </w:hyperlink>
    </w:p>
    <w:p w:rsidR="0016213E" w:rsidRDefault="0016213E" w:rsidP="0016213E">
      <w:pPr>
        <w:ind w:firstLine="720"/>
        <w:contextualSpacing/>
        <w:rPr>
          <w:rFonts w:eastAsiaTheme="majorEastAsia"/>
        </w:rPr>
      </w:pPr>
      <w:r>
        <w:rPr>
          <w:rFonts w:eastAsiaTheme="majorEastAsia"/>
        </w:rPr>
        <w:t>Documentation, basic syntax:</w:t>
      </w:r>
      <w:r>
        <w:rPr>
          <w:rFonts w:eastAsiaTheme="majorEastAsia"/>
        </w:rPr>
        <w:tab/>
      </w:r>
      <w:hyperlink r:id="rId16" w:history="1">
        <w:r w:rsidRPr="009267D5">
          <w:rPr>
            <w:rStyle w:val="Hyperlink"/>
            <w:rFonts w:eastAsiaTheme="majorEastAsia"/>
          </w:rPr>
          <w:t>http://www.graphviz.org/doc/info/lang.html</w:t>
        </w:r>
      </w:hyperlink>
    </w:p>
    <w:p w:rsidR="0016213E" w:rsidRDefault="0016213E" w:rsidP="0016213E">
      <w:pPr>
        <w:ind w:firstLine="720"/>
        <w:contextualSpacing/>
        <w:rPr>
          <w:rFonts w:eastAsiaTheme="majorEastAsia"/>
        </w:rPr>
      </w:pPr>
      <w:proofErr w:type="gramStart"/>
      <w:r>
        <w:rPr>
          <w:rFonts w:eastAsiaTheme="majorEastAsia"/>
        </w:rPr>
        <w:t>Documentation,</w:t>
      </w:r>
      <w:proofErr w:type="gramEnd"/>
      <w:r>
        <w:rPr>
          <w:rFonts w:eastAsiaTheme="majorEastAsia"/>
        </w:rPr>
        <w:t xml:space="preserve"> attributes:</w:t>
      </w:r>
      <w:r>
        <w:rPr>
          <w:rFonts w:eastAsiaTheme="majorEastAsia"/>
        </w:rPr>
        <w:tab/>
        <w:t xml:space="preserve"> </w:t>
      </w:r>
      <w:hyperlink r:id="rId17" w:history="1">
        <w:r w:rsidRPr="009267D5">
          <w:rPr>
            <w:rStyle w:val="Hyperlink"/>
            <w:rFonts w:eastAsiaTheme="majorEastAsia"/>
          </w:rPr>
          <w:t>http://www.graphviz.org/doc/info/attrs.html</w:t>
        </w:r>
      </w:hyperlink>
    </w:p>
    <w:p w:rsidR="0016213E" w:rsidRDefault="0016213E" w:rsidP="0016213E">
      <w:pPr>
        <w:spacing w:before="0"/>
        <w:rPr>
          <w:rFonts w:eastAsiaTheme="majorEastAsia"/>
        </w:rPr>
      </w:pPr>
      <w:r>
        <w:rPr>
          <w:rFonts w:eastAsiaTheme="majorEastAsia"/>
        </w:rPr>
        <w:br w:type="page"/>
      </w:r>
    </w:p>
    <w:bookmarkEnd w:id="5"/>
    <w:p w:rsidR="003B6D77" w:rsidRPr="00A834DC" w:rsidRDefault="003B6D77" w:rsidP="00A834DC"/>
    <w:sectPr w:rsidR="003B6D77" w:rsidRPr="00A834DC" w:rsidSect="003171F5">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A96" w:rsidRDefault="00075A96" w:rsidP="00061474">
      <w:pPr>
        <w:spacing w:before="0" w:after="0" w:line="240" w:lineRule="auto"/>
      </w:pPr>
      <w:r>
        <w:separator/>
      </w:r>
    </w:p>
  </w:endnote>
  <w:endnote w:type="continuationSeparator" w:id="0">
    <w:p w:rsidR="00075A96" w:rsidRDefault="00075A96" w:rsidP="000614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3339561"/>
      <w:docPartObj>
        <w:docPartGallery w:val="Page Numbers (Bottom of Page)"/>
        <w:docPartUnique/>
      </w:docPartObj>
    </w:sdtPr>
    <w:sdtEndPr>
      <w:rPr>
        <w:noProof/>
      </w:rPr>
    </w:sdtEndPr>
    <w:sdtContent>
      <w:p w:rsidR="00061474" w:rsidRDefault="00061474">
        <w:pPr>
          <w:pStyle w:val="Footer"/>
          <w:jc w:val="right"/>
        </w:pPr>
        <w:r>
          <w:fldChar w:fldCharType="begin"/>
        </w:r>
        <w:r>
          <w:instrText xml:space="preserve"> PAGE   \* MERGEFORMAT </w:instrText>
        </w:r>
        <w:r>
          <w:fldChar w:fldCharType="separate"/>
        </w:r>
        <w:r w:rsidR="00515353">
          <w:rPr>
            <w:noProof/>
          </w:rPr>
          <w:t>9</w:t>
        </w:r>
        <w:r>
          <w:rPr>
            <w:noProof/>
          </w:rPr>
          <w:fldChar w:fldCharType="end"/>
        </w:r>
      </w:p>
    </w:sdtContent>
  </w:sdt>
  <w:p w:rsidR="00061474" w:rsidRDefault="000614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A96" w:rsidRDefault="00075A96" w:rsidP="00061474">
      <w:pPr>
        <w:spacing w:before="0" w:after="0" w:line="240" w:lineRule="auto"/>
      </w:pPr>
      <w:r>
        <w:separator/>
      </w:r>
    </w:p>
  </w:footnote>
  <w:footnote w:type="continuationSeparator" w:id="0">
    <w:p w:rsidR="00075A96" w:rsidRDefault="00075A96" w:rsidP="0006147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64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AF"/>
    <w:multiLevelType w:val="hybridMultilevel"/>
    <w:tmpl w:val="32C4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52DA0"/>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6D8E"/>
    <w:multiLevelType w:val="hybridMultilevel"/>
    <w:tmpl w:val="351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460C4C"/>
    <w:multiLevelType w:val="hybridMultilevel"/>
    <w:tmpl w:val="F3163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F35A3"/>
    <w:multiLevelType w:val="hybridMultilevel"/>
    <w:tmpl w:val="B3401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CA3617"/>
    <w:multiLevelType w:val="hybridMultilevel"/>
    <w:tmpl w:val="7C461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DF3B48"/>
    <w:multiLevelType w:val="hybridMultilevel"/>
    <w:tmpl w:val="F99A4080"/>
    <w:lvl w:ilvl="0" w:tplc="84368016">
      <w:start w:val="1"/>
      <w:numFmt w:val="decimal"/>
      <w:pStyle w:val="RefHeading"/>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E985947"/>
    <w:multiLevelType w:val="hybridMultilevel"/>
    <w:tmpl w:val="8B967340"/>
    <w:lvl w:ilvl="0" w:tplc="DA72D702">
      <w:start w:val="1"/>
      <w:numFmt w:val="bullet"/>
      <w:lvlText w:val="•"/>
      <w:lvlJc w:val="left"/>
      <w:pPr>
        <w:tabs>
          <w:tab w:val="num" w:pos="720"/>
        </w:tabs>
        <w:ind w:left="720" w:hanging="360"/>
      </w:pPr>
      <w:rPr>
        <w:rFonts w:ascii="Arial" w:hAnsi="Arial" w:hint="default"/>
      </w:rPr>
    </w:lvl>
    <w:lvl w:ilvl="1" w:tplc="DEA019AC" w:tentative="1">
      <w:start w:val="1"/>
      <w:numFmt w:val="bullet"/>
      <w:lvlText w:val="•"/>
      <w:lvlJc w:val="left"/>
      <w:pPr>
        <w:tabs>
          <w:tab w:val="num" w:pos="1440"/>
        </w:tabs>
        <w:ind w:left="1440" w:hanging="360"/>
      </w:pPr>
      <w:rPr>
        <w:rFonts w:ascii="Arial" w:hAnsi="Arial" w:hint="default"/>
      </w:rPr>
    </w:lvl>
    <w:lvl w:ilvl="2" w:tplc="2038753C" w:tentative="1">
      <w:start w:val="1"/>
      <w:numFmt w:val="bullet"/>
      <w:lvlText w:val="•"/>
      <w:lvlJc w:val="left"/>
      <w:pPr>
        <w:tabs>
          <w:tab w:val="num" w:pos="2160"/>
        </w:tabs>
        <w:ind w:left="2160" w:hanging="360"/>
      </w:pPr>
      <w:rPr>
        <w:rFonts w:ascii="Arial" w:hAnsi="Arial" w:hint="default"/>
      </w:rPr>
    </w:lvl>
    <w:lvl w:ilvl="3" w:tplc="01B28476" w:tentative="1">
      <w:start w:val="1"/>
      <w:numFmt w:val="bullet"/>
      <w:lvlText w:val="•"/>
      <w:lvlJc w:val="left"/>
      <w:pPr>
        <w:tabs>
          <w:tab w:val="num" w:pos="2880"/>
        </w:tabs>
        <w:ind w:left="2880" w:hanging="360"/>
      </w:pPr>
      <w:rPr>
        <w:rFonts w:ascii="Arial" w:hAnsi="Arial" w:hint="default"/>
      </w:rPr>
    </w:lvl>
    <w:lvl w:ilvl="4" w:tplc="1514F990" w:tentative="1">
      <w:start w:val="1"/>
      <w:numFmt w:val="bullet"/>
      <w:lvlText w:val="•"/>
      <w:lvlJc w:val="left"/>
      <w:pPr>
        <w:tabs>
          <w:tab w:val="num" w:pos="3600"/>
        </w:tabs>
        <w:ind w:left="3600" w:hanging="360"/>
      </w:pPr>
      <w:rPr>
        <w:rFonts w:ascii="Arial" w:hAnsi="Arial" w:hint="default"/>
      </w:rPr>
    </w:lvl>
    <w:lvl w:ilvl="5" w:tplc="90929B2C" w:tentative="1">
      <w:start w:val="1"/>
      <w:numFmt w:val="bullet"/>
      <w:lvlText w:val="•"/>
      <w:lvlJc w:val="left"/>
      <w:pPr>
        <w:tabs>
          <w:tab w:val="num" w:pos="4320"/>
        </w:tabs>
        <w:ind w:left="4320" w:hanging="360"/>
      </w:pPr>
      <w:rPr>
        <w:rFonts w:ascii="Arial" w:hAnsi="Arial" w:hint="default"/>
      </w:rPr>
    </w:lvl>
    <w:lvl w:ilvl="6" w:tplc="64521784" w:tentative="1">
      <w:start w:val="1"/>
      <w:numFmt w:val="bullet"/>
      <w:lvlText w:val="•"/>
      <w:lvlJc w:val="left"/>
      <w:pPr>
        <w:tabs>
          <w:tab w:val="num" w:pos="5040"/>
        </w:tabs>
        <w:ind w:left="5040" w:hanging="360"/>
      </w:pPr>
      <w:rPr>
        <w:rFonts w:ascii="Arial" w:hAnsi="Arial" w:hint="default"/>
      </w:rPr>
    </w:lvl>
    <w:lvl w:ilvl="7" w:tplc="ACC4724A" w:tentative="1">
      <w:start w:val="1"/>
      <w:numFmt w:val="bullet"/>
      <w:lvlText w:val="•"/>
      <w:lvlJc w:val="left"/>
      <w:pPr>
        <w:tabs>
          <w:tab w:val="num" w:pos="5760"/>
        </w:tabs>
        <w:ind w:left="5760" w:hanging="360"/>
      </w:pPr>
      <w:rPr>
        <w:rFonts w:ascii="Arial" w:hAnsi="Arial" w:hint="default"/>
      </w:rPr>
    </w:lvl>
    <w:lvl w:ilvl="8" w:tplc="F1C484DA" w:tentative="1">
      <w:start w:val="1"/>
      <w:numFmt w:val="bullet"/>
      <w:lvlText w:val="•"/>
      <w:lvlJc w:val="left"/>
      <w:pPr>
        <w:tabs>
          <w:tab w:val="num" w:pos="6480"/>
        </w:tabs>
        <w:ind w:left="6480" w:hanging="360"/>
      </w:pPr>
      <w:rPr>
        <w:rFonts w:ascii="Arial" w:hAnsi="Arial" w:hint="default"/>
      </w:rPr>
    </w:lvl>
  </w:abstractNum>
  <w:abstractNum w:abstractNumId="9">
    <w:nsid w:val="23D4267C"/>
    <w:multiLevelType w:val="hybridMultilevel"/>
    <w:tmpl w:val="49F0E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402CB"/>
    <w:multiLevelType w:val="hybridMultilevel"/>
    <w:tmpl w:val="92C2859C"/>
    <w:lvl w:ilvl="0" w:tplc="274E3D54">
      <w:start w:val="1"/>
      <w:numFmt w:val="bullet"/>
      <w:lvlText w:val="•"/>
      <w:lvlJc w:val="left"/>
      <w:pPr>
        <w:tabs>
          <w:tab w:val="num" w:pos="720"/>
        </w:tabs>
        <w:ind w:left="720" w:hanging="360"/>
      </w:pPr>
      <w:rPr>
        <w:rFonts w:ascii="Arial" w:hAnsi="Arial" w:hint="default"/>
      </w:rPr>
    </w:lvl>
    <w:lvl w:ilvl="1" w:tplc="223CA82A">
      <w:start w:val="954"/>
      <w:numFmt w:val="bullet"/>
      <w:lvlText w:val="–"/>
      <w:lvlJc w:val="left"/>
      <w:pPr>
        <w:tabs>
          <w:tab w:val="num" w:pos="1440"/>
        </w:tabs>
        <w:ind w:left="1440" w:hanging="360"/>
      </w:pPr>
      <w:rPr>
        <w:rFonts w:ascii="Arial" w:hAnsi="Arial" w:hint="default"/>
      </w:rPr>
    </w:lvl>
    <w:lvl w:ilvl="2" w:tplc="F1E467E8">
      <w:start w:val="954"/>
      <w:numFmt w:val="bullet"/>
      <w:lvlText w:val="•"/>
      <w:lvlJc w:val="left"/>
      <w:pPr>
        <w:tabs>
          <w:tab w:val="num" w:pos="2160"/>
        </w:tabs>
        <w:ind w:left="2160" w:hanging="360"/>
      </w:pPr>
      <w:rPr>
        <w:rFonts w:ascii="Arial" w:hAnsi="Arial" w:hint="default"/>
      </w:rPr>
    </w:lvl>
    <w:lvl w:ilvl="3" w:tplc="C93A4E20" w:tentative="1">
      <w:start w:val="1"/>
      <w:numFmt w:val="bullet"/>
      <w:lvlText w:val="•"/>
      <w:lvlJc w:val="left"/>
      <w:pPr>
        <w:tabs>
          <w:tab w:val="num" w:pos="2880"/>
        </w:tabs>
        <w:ind w:left="2880" w:hanging="360"/>
      </w:pPr>
      <w:rPr>
        <w:rFonts w:ascii="Arial" w:hAnsi="Arial" w:hint="default"/>
      </w:rPr>
    </w:lvl>
    <w:lvl w:ilvl="4" w:tplc="B2F2A318" w:tentative="1">
      <w:start w:val="1"/>
      <w:numFmt w:val="bullet"/>
      <w:lvlText w:val="•"/>
      <w:lvlJc w:val="left"/>
      <w:pPr>
        <w:tabs>
          <w:tab w:val="num" w:pos="3600"/>
        </w:tabs>
        <w:ind w:left="3600" w:hanging="360"/>
      </w:pPr>
      <w:rPr>
        <w:rFonts w:ascii="Arial" w:hAnsi="Arial" w:hint="default"/>
      </w:rPr>
    </w:lvl>
    <w:lvl w:ilvl="5" w:tplc="41E09246" w:tentative="1">
      <w:start w:val="1"/>
      <w:numFmt w:val="bullet"/>
      <w:lvlText w:val="•"/>
      <w:lvlJc w:val="left"/>
      <w:pPr>
        <w:tabs>
          <w:tab w:val="num" w:pos="4320"/>
        </w:tabs>
        <w:ind w:left="4320" w:hanging="360"/>
      </w:pPr>
      <w:rPr>
        <w:rFonts w:ascii="Arial" w:hAnsi="Arial" w:hint="default"/>
      </w:rPr>
    </w:lvl>
    <w:lvl w:ilvl="6" w:tplc="259AEA00" w:tentative="1">
      <w:start w:val="1"/>
      <w:numFmt w:val="bullet"/>
      <w:lvlText w:val="•"/>
      <w:lvlJc w:val="left"/>
      <w:pPr>
        <w:tabs>
          <w:tab w:val="num" w:pos="5040"/>
        </w:tabs>
        <w:ind w:left="5040" w:hanging="360"/>
      </w:pPr>
      <w:rPr>
        <w:rFonts w:ascii="Arial" w:hAnsi="Arial" w:hint="default"/>
      </w:rPr>
    </w:lvl>
    <w:lvl w:ilvl="7" w:tplc="C3F2A62C" w:tentative="1">
      <w:start w:val="1"/>
      <w:numFmt w:val="bullet"/>
      <w:lvlText w:val="•"/>
      <w:lvlJc w:val="left"/>
      <w:pPr>
        <w:tabs>
          <w:tab w:val="num" w:pos="5760"/>
        </w:tabs>
        <w:ind w:left="5760" w:hanging="360"/>
      </w:pPr>
      <w:rPr>
        <w:rFonts w:ascii="Arial" w:hAnsi="Arial" w:hint="default"/>
      </w:rPr>
    </w:lvl>
    <w:lvl w:ilvl="8" w:tplc="860C1A58" w:tentative="1">
      <w:start w:val="1"/>
      <w:numFmt w:val="bullet"/>
      <w:lvlText w:val="•"/>
      <w:lvlJc w:val="left"/>
      <w:pPr>
        <w:tabs>
          <w:tab w:val="num" w:pos="6480"/>
        </w:tabs>
        <w:ind w:left="6480" w:hanging="360"/>
      </w:pPr>
      <w:rPr>
        <w:rFonts w:ascii="Arial" w:hAnsi="Arial" w:hint="default"/>
      </w:rPr>
    </w:lvl>
  </w:abstractNum>
  <w:abstractNum w:abstractNumId="11">
    <w:nsid w:val="29E3337D"/>
    <w:multiLevelType w:val="hybridMultilevel"/>
    <w:tmpl w:val="A38EFDA4"/>
    <w:lvl w:ilvl="0" w:tplc="6AD27DF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93075C"/>
    <w:multiLevelType w:val="hybridMultilevel"/>
    <w:tmpl w:val="E63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2518F"/>
    <w:multiLevelType w:val="hybridMultilevel"/>
    <w:tmpl w:val="532C1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386D65"/>
    <w:multiLevelType w:val="hybridMultilevel"/>
    <w:tmpl w:val="F9CA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653FB1"/>
    <w:multiLevelType w:val="hybridMultilevel"/>
    <w:tmpl w:val="35D6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0E2A18"/>
    <w:multiLevelType w:val="hybridMultilevel"/>
    <w:tmpl w:val="400E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64291C"/>
    <w:multiLevelType w:val="hybridMultilevel"/>
    <w:tmpl w:val="AE989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E06F93"/>
    <w:multiLevelType w:val="hybridMultilevel"/>
    <w:tmpl w:val="71949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02563"/>
    <w:multiLevelType w:val="hybridMultilevel"/>
    <w:tmpl w:val="EA8E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E924A6"/>
    <w:multiLevelType w:val="hybridMultilevel"/>
    <w:tmpl w:val="1180C544"/>
    <w:lvl w:ilvl="0" w:tplc="66368B72">
      <w:start w:val="1"/>
      <w:numFmt w:val="bullet"/>
      <w:pStyle w:val="BulletedItem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6C15CE"/>
    <w:multiLevelType w:val="hybridMultilevel"/>
    <w:tmpl w:val="CEF62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50F9B"/>
    <w:multiLevelType w:val="hybridMultilevel"/>
    <w:tmpl w:val="E4C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D1BB6"/>
    <w:multiLevelType w:val="hybridMultilevel"/>
    <w:tmpl w:val="BA4E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CD4D57"/>
    <w:multiLevelType w:val="hybridMultilevel"/>
    <w:tmpl w:val="A5D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470252"/>
    <w:multiLevelType w:val="hybridMultilevel"/>
    <w:tmpl w:val="1BF0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E735E3B"/>
    <w:multiLevelType w:val="hybridMultilevel"/>
    <w:tmpl w:val="33EC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736648"/>
    <w:multiLevelType w:val="hybridMultilevel"/>
    <w:tmpl w:val="6D4C7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952428"/>
    <w:multiLevelType w:val="hybridMultilevel"/>
    <w:tmpl w:val="76D0896E"/>
    <w:lvl w:ilvl="0" w:tplc="B2F88A1C">
      <w:start w:val="1"/>
      <w:numFmt w:val="bullet"/>
      <w:lvlText w:val="•"/>
      <w:lvlJc w:val="left"/>
      <w:pPr>
        <w:tabs>
          <w:tab w:val="num" w:pos="720"/>
        </w:tabs>
        <w:ind w:left="720" w:hanging="360"/>
      </w:pPr>
      <w:rPr>
        <w:rFonts w:ascii="Arial" w:hAnsi="Arial" w:hint="default"/>
      </w:rPr>
    </w:lvl>
    <w:lvl w:ilvl="1" w:tplc="BE4C23C0">
      <w:start w:val="925"/>
      <w:numFmt w:val="bullet"/>
      <w:lvlText w:val="–"/>
      <w:lvlJc w:val="left"/>
      <w:pPr>
        <w:tabs>
          <w:tab w:val="num" w:pos="1440"/>
        </w:tabs>
        <w:ind w:left="1440" w:hanging="360"/>
      </w:pPr>
      <w:rPr>
        <w:rFonts w:ascii="Arial" w:hAnsi="Arial" w:hint="default"/>
      </w:rPr>
    </w:lvl>
    <w:lvl w:ilvl="2" w:tplc="F52EA7BA">
      <w:start w:val="925"/>
      <w:numFmt w:val="bullet"/>
      <w:lvlText w:val="•"/>
      <w:lvlJc w:val="left"/>
      <w:pPr>
        <w:tabs>
          <w:tab w:val="num" w:pos="2160"/>
        </w:tabs>
        <w:ind w:left="2160" w:hanging="360"/>
      </w:pPr>
      <w:rPr>
        <w:rFonts w:ascii="Arial" w:hAnsi="Arial" w:hint="default"/>
      </w:rPr>
    </w:lvl>
    <w:lvl w:ilvl="3" w:tplc="182469D6" w:tentative="1">
      <w:start w:val="1"/>
      <w:numFmt w:val="bullet"/>
      <w:lvlText w:val="•"/>
      <w:lvlJc w:val="left"/>
      <w:pPr>
        <w:tabs>
          <w:tab w:val="num" w:pos="2880"/>
        </w:tabs>
        <w:ind w:left="2880" w:hanging="360"/>
      </w:pPr>
      <w:rPr>
        <w:rFonts w:ascii="Arial" w:hAnsi="Arial" w:hint="default"/>
      </w:rPr>
    </w:lvl>
    <w:lvl w:ilvl="4" w:tplc="AEC8CDB4" w:tentative="1">
      <w:start w:val="1"/>
      <w:numFmt w:val="bullet"/>
      <w:lvlText w:val="•"/>
      <w:lvlJc w:val="left"/>
      <w:pPr>
        <w:tabs>
          <w:tab w:val="num" w:pos="3600"/>
        </w:tabs>
        <w:ind w:left="3600" w:hanging="360"/>
      </w:pPr>
      <w:rPr>
        <w:rFonts w:ascii="Arial" w:hAnsi="Arial" w:hint="default"/>
      </w:rPr>
    </w:lvl>
    <w:lvl w:ilvl="5" w:tplc="235AB10E" w:tentative="1">
      <w:start w:val="1"/>
      <w:numFmt w:val="bullet"/>
      <w:lvlText w:val="•"/>
      <w:lvlJc w:val="left"/>
      <w:pPr>
        <w:tabs>
          <w:tab w:val="num" w:pos="4320"/>
        </w:tabs>
        <w:ind w:left="4320" w:hanging="360"/>
      </w:pPr>
      <w:rPr>
        <w:rFonts w:ascii="Arial" w:hAnsi="Arial" w:hint="default"/>
      </w:rPr>
    </w:lvl>
    <w:lvl w:ilvl="6" w:tplc="0FD6D462" w:tentative="1">
      <w:start w:val="1"/>
      <w:numFmt w:val="bullet"/>
      <w:lvlText w:val="•"/>
      <w:lvlJc w:val="left"/>
      <w:pPr>
        <w:tabs>
          <w:tab w:val="num" w:pos="5040"/>
        </w:tabs>
        <w:ind w:left="5040" w:hanging="360"/>
      </w:pPr>
      <w:rPr>
        <w:rFonts w:ascii="Arial" w:hAnsi="Arial" w:hint="default"/>
      </w:rPr>
    </w:lvl>
    <w:lvl w:ilvl="7" w:tplc="538A4AC6" w:tentative="1">
      <w:start w:val="1"/>
      <w:numFmt w:val="bullet"/>
      <w:lvlText w:val="•"/>
      <w:lvlJc w:val="left"/>
      <w:pPr>
        <w:tabs>
          <w:tab w:val="num" w:pos="5760"/>
        </w:tabs>
        <w:ind w:left="5760" w:hanging="360"/>
      </w:pPr>
      <w:rPr>
        <w:rFonts w:ascii="Arial" w:hAnsi="Arial" w:hint="default"/>
      </w:rPr>
    </w:lvl>
    <w:lvl w:ilvl="8" w:tplc="1A547A32" w:tentative="1">
      <w:start w:val="1"/>
      <w:numFmt w:val="bullet"/>
      <w:lvlText w:val="•"/>
      <w:lvlJc w:val="left"/>
      <w:pPr>
        <w:tabs>
          <w:tab w:val="num" w:pos="6480"/>
        </w:tabs>
        <w:ind w:left="6480" w:hanging="360"/>
      </w:pPr>
      <w:rPr>
        <w:rFonts w:ascii="Arial" w:hAnsi="Arial" w:hint="default"/>
      </w:rPr>
    </w:lvl>
  </w:abstractNum>
  <w:abstractNum w:abstractNumId="29">
    <w:nsid w:val="57115C70"/>
    <w:multiLevelType w:val="hybridMultilevel"/>
    <w:tmpl w:val="1CE62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94A247A"/>
    <w:multiLevelType w:val="hybridMultilevel"/>
    <w:tmpl w:val="3D2AC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122514"/>
    <w:multiLevelType w:val="hybridMultilevel"/>
    <w:tmpl w:val="5EB81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DC0AED"/>
    <w:multiLevelType w:val="hybridMultilevel"/>
    <w:tmpl w:val="CF989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31090C"/>
    <w:multiLevelType w:val="hybridMultilevel"/>
    <w:tmpl w:val="9C04B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6A0A98"/>
    <w:multiLevelType w:val="hybridMultilevel"/>
    <w:tmpl w:val="279A81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07F2965"/>
    <w:multiLevelType w:val="hybridMultilevel"/>
    <w:tmpl w:val="6B6C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63350E"/>
    <w:multiLevelType w:val="hybridMultilevel"/>
    <w:tmpl w:val="54E2F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43878F0"/>
    <w:multiLevelType w:val="hybridMultilevel"/>
    <w:tmpl w:val="D122B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D053D4"/>
    <w:multiLevelType w:val="hybridMultilevel"/>
    <w:tmpl w:val="8B76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AE4292"/>
    <w:multiLevelType w:val="hybridMultilevel"/>
    <w:tmpl w:val="22EC0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FD64A8"/>
    <w:multiLevelType w:val="hybridMultilevel"/>
    <w:tmpl w:val="F74EF306"/>
    <w:lvl w:ilvl="0" w:tplc="B24EDE6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C3A6F"/>
    <w:multiLevelType w:val="hybridMultilevel"/>
    <w:tmpl w:val="0CA0A5A0"/>
    <w:lvl w:ilvl="0" w:tplc="78F0EFC8">
      <w:start w:val="1"/>
      <w:numFmt w:val="bullet"/>
      <w:lvlText w:val="•"/>
      <w:lvlJc w:val="left"/>
      <w:pPr>
        <w:tabs>
          <w:tab w:val="num" w:pos="720"/>
        </w:tabs>
        <w:ind w:left="720" w:hanging="360"/>
      </w:pPr>
      <w:rPr>
        <w:rFonts w:ascii="Arial" w:hAnsi="Arial" w:hint="default"/>
      </w:rPr>
    </w:lvl>
    <w:lvl w:ilvl="1" w:tplc="5A8E6D32" w:tentative="1">
      <w:start w:val="1"/>
      <w:numFmt w:val="bullet"/>
      <w:lvlText w:val="•"/>
      <w:lvlJc w:val="left"/>
      <w:pPr>
        <w:tabs>
          <w:tab w:val="num" w:pos="1440"/>
        </w:tabs>
        <w:ind w:left="1440" w:hanging="360"/>
      </w:pPr>
      <w:rPr>
        <w:rFonts w:ascii="Arial" w:hAnsi="Arial" w:hint="default"/>
      </w:rPr>
    </w:lvl>
    <w:lvl w:ilvl="2" w:tplc="78BC63CA" w:tentative="1">
      <w:start w:val="1"/>
      <w:numFmt w:val="bullet"/>
      <w:lvlText w:val="•"/>
      <w:lvlJc w:val="left"/>
      <w:pPr>
        <w:tabs>
          <w:tab w:val="num" w:pos="2160"/>
        </w:tabs>
        <w:ind w:left="2160" w:hanging="360"/>
      </w:pPr>
      <w:rPr>
        <w:rFonts w:ascii="Arial" w:hAnsi="Arial" w:hint="default"/>
      </w:rPr>
    </w:lvl>
    <w:lvl w:ilvl="3" w:tplc="B9C0AA46" w:tentative="1">
      <w:start w:val="1"/>
      <w:numFmt w:val="bullet"/>
      <w:lvlText w:val="•"/>
      <w:lvlJc w:val="left"/>
      <w:pPr>
        <w:tabs>
          <w:tab w:val="num" w:pos="2880"/>
        </w:tabs>
        <w:ind w:left="2880" w:hanging="360"/>
      </w:pPr>
      <w:rPr>
        <w:rFonts w:ascii="Arial" w:hAnsi="Arial" w:hint="default"/>
      </w:rPr>
    </w:lvl>
    <w:lvl w:ilvl="4" w:tplc="D3AAA968" w:tentative="1">
      <w:start w:val="1"/>
      <w:numFmt w:val="bullet"/>
      <w:lvlText w:val="•"/>
      <w:lvlJc w:val="left"/>
      <w:pPr>
        <w:tabs>
          <w:tab w:val="num" w:pos="3600"/>
        </w:tabs>
        <w:ind w:left="3600" w:hanging="360"/>
      </w:pPr>
      <w:rPr>
        <w:rFonts w:ascii="Arial" w:hAnsi="Arial" w:hint="default"/>
      </w:rPr>
    </w:lvl>
    <w:lvl w:ilvl="5" w:tplc="731C7C7C" w:tentative="1">
      <w:start w:val="1"/>
      <w:numFmt w:val="bullet"/>
      <w:lvlText w:val="•"/>
      <w:lvlJc w:val="left"/>
      <w:pPr>
        <w:tabs>
          <w:tab w:val="num" w:pos="4320"/>
        </w:tabs>
        <w:ind w:left="4320" w:hanging="360"/>
      </w:pPr>
      <w:rPr>
        <w:rFonts w:ascii="Arial" w:hAnsi="Arial" w:hint="default"/>
      </w:rPr>
    </w:lvl>
    <w:lvl w:ilvl="6" w:tplc="22FEBEAC" w:tentative="1">
      <w:start w:val="1"/>
      <w:numFmt w:val="bullet"/>
      <w:lvlText w:val="•"/>
      <w:lvlJc w:val="left"/>
      <w:pPr>
        <w:tabs>
          <w:tab w:val="num" w:pos="5040"/>
        </w:tabs>
        <w:ind w:left="5040" w:hanging="360"/>
      </w:pPr>
      <w:rPr>
        <w:rFonts w:ascii="Arial" w:hAnsi="Arial" w:hint="default"/>
      </w:rPr>
    </w:lvl>
    <w:lvl w:ilvl="7" w:tplc="567E8140" w:tentative="1">
      <w:start w:val="1"/>
      <w:numFmt w:val="bullet"/>
      <w:lvlText w:val="•"/>
      <w:lvlJc w:val="left"/>
      <w:pPr>
        <w:tabs>
          <w:tab w:val="num" w:pos="5760"/>
        </w:tabs>
        <w:ind w:left="5760" w:hanging="360"/>
      </w:pPr>
      <w:rPr>
        <w:rFonts w:ascii="Arial" w:hAnsi="Arial" w:hint="default"/>
      </w:rPr>
    </w:lvl>
    <w:lvl w:ilvl="8" w:tplc="0FCC699A" w:tentative="1">
      <w:start w:val="1"/>
      <w:numFmt w:val="bullet"/>
      <w:lvlText w:val="•"/>
      <w:lvlJc w:val="left"/>
      <w:pPr>
        <w:tabs>
          <w:tab w:val="num" w:pos="6480"/>
        </w:tabs>
        <w:ind w:left="6480" w:hanging="360"/>
      </w:pPr>
      <w:rPr>
        <w:rFonts w:ascii="Arial" w:hAnsi="Arial" w:hint="default"/>
      </w:rPr>
    </w:lvl>
  </w:abstractNum>
  <w:abstractNum w:abstractNumId="42">
    <w:nsid w:val="7A5F579C"/>
    <w:multiLevelType w:val="hybridMultilevel"/>
    <w:tmpl w:val="A8240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1214B0"/>
    <w:multiLevelType w:val="hybridMultilevel"/>
    <w:tmpl w:val="C1848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49055B"/>
    <w:multiLevelType w:val="hybridMultilevel"/>
    <w:tmpl w:val="C38E9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3"/>
  </w:num>
  <w:num w:numId="4">
    <w:abstractNumId w:val="31"/>
  </w:num>
  <w:num w:numId="5">
    <w:abstractNumId w:val="26"/>
  </w:num>
  <w:num w:numId="6">
    <w:abstractNumId w:val="24"/>
  </w:num>
  <w:num w:numId="7">
    <w:abstractNumId w:val="23"/>
  </w:num>
  <w:num w:numId="8">
    <w:abstractNumId w:val="22"/>
  </w:num>
  <w:num w:numId="9">
    <w:abstractNumId w:val="29"/>
  </w:num>
  <w:num w:numId="10">
    <w:abstractNumId w:val="36"/>
  </w:num>
  <w:num w:numId="11">
    <w:abstractNumId w:val="32"/>
  </w:num>
  <w:num w:numId="12">
    <w:abstractNumId w:val="1"/>
  </w:num>
  <w:num w:numId="13">
    <w:abstractNumId w:val="37"/>
  </w:num>
  <w:num w:numId="14">
    <w:abstractNumId w:val="18"/>
  </w:num>
  <w:num w:numId="15">
    <w:abstractNumId w:val="39"/>
  </w:num>
  <w:num w:numId="16">
    <w:abstractNumId w:val="10"/>
  </w:num>
  <w:num w:numId="17">
    <w:abstractNumId w:val="8"/>
  </w:num>
  <w:num w:numId="18">
    <w:abstractNumId w:val="41"/>
  </w:num>
  <w:num w:numId="19">
    <w:abstractNumId w:val="28"/>
  </w:num>
  <w:num w:numId="20">
    <w:abstractNumId w:val="11"/>
  </w:num>
  <w:num w:numId="21">
    <w:abstractNumId w:val="4"/>
  </w:num>
  <w:num w:numId="22">
    <w:abstractNumId w:val="27"/>
  </w:num>
  <w:num w:numId="23">
    <w:abstractNumId w:val="30"/>
  </w:num>
  <w:num w:numId="24">
    <w:abstractNumId w:val="17"/>
  </w:num>
  <w:num w:numId="25">
    <w:abstractNumId w:val="14"/>
  </w:num>
  <w:num w:numId="26">
    <w:abstractNumId w:val="7"/>
  </w:num>
  <w:num w:numId="27">
    <w:abstractNumId w:val="38"/>
  </w:num>
  <w:num w:numId="28">
    <w:abstractNumId w:val="16"/>
  </w:num>
  <w:num w:numId="29">
    <w:abstractNumId w:val="33"/>
  </w:num>
  <w:num w:numId="30">
    <w:abstractNumId w:val="25"/>
  </w:num>
  <w:num w:numId="31">
    <w:abstractNumId w:val="12"/>
  </w:num>
  <w:num w:numId="32">
    <w:abstractNumId w:val="6"/>
  </w:num>
  <w:num w:numId="33">
    <w:abstractNumId w:val="44"/>
  </w:num>
  <w:num w:numId="34">
    <w:abstractNumId w:val="5"/>
  </w:num>
  <w:num w:numId="35">
    <w:abstractNumId w:val="35"/>
  </w:num>
  <w:num w:numId="36">
    <w:abstractNumId w:val="9"/>
  </w:num>
  <w:num w:numId="37">
    <w:abstractNumId w:val="34"/>
  </w:num>
  <w:num w:numId="38">
    <w:abstractNumId w:val="40"/>
  </w:num>
  <w:num w:numId="39">
    <w:abstractNumId w:val="0"/>
  </w:num>
  <w:num w:numId="40">
    <w:abstractNumId w:val="42"/>
  </w:num>
  <w:num w:numId="41">
    <w:abstractNumId w:val="21"/>
  </w:num>
  <w:num w:numId="42">
    <w:abstractNumId w:val="2"/>
  </w:num>
  <w:num w:numId="43">
    <w:abstractNumId w:val="3"/>
  </w:num>
  <w:num w:numId="44">
    <w:abstractNumId w:val="43"/>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91F"/>
    <w:rsid w:val="000002AF"/>
    <w:rsid w:val="000025D8"/>
    <w:rsid w:val="00004CED"/>
    <w:rsid w:val="000061D6"/>
    <w:rsid w:val="00011032"/>
    <w:rsid w:val="00012030"/>
    <w:rsid w:val="000140EA"/>
    <w:rsid w:val="000208A7"/>
    <w:rsid w:val="00021608"/>
    <w:rsid w:val="000217AF"/>
    <w:rsid w:val="00022E6F"/>
    <w:rsid w:val="0002411C"/>
    <w:rsid w:val="00025023"/>
    <w:rsid w:val="00030388"/>
    <w:rsid w:val="00031DF6"/>
    <w:rsid w:val="000339D2"/>
    <w:rsid w:val="000348CB"/>
    <w:rsid w:val="00034A44"/>
    <w:rsid w:val="000402B3"/>
    <w:rsid w:val="00044F8E"/>
    <w:rsid w:val="00046AD6"/>
    <w:rsid w:val="00047719"/>
    <w:rsid w:val="00051744"/>
    <w:rsid w:val="00051873"/>
    <w:rsid w:val="00052B5E"/>
    <w:rsid w:val="000576D0"/>
    <w:rsid w:val="00061474"/>
    <w:rsid w:val="000625B1"/>
    <w:rsid w:val="0006310E"/>
    <w:rsid w:val="0006346F"/>
    <w:rsid w:val="000636D5"/>
    <w:rsid w:val="000641DE"/>
    <w:rsid w:val="00065CC9"/>
    <w:rsid w:val="00067757"/>
    <w:rsid w:val="00070E73"/>
    <w:rsid w:val="00072309"/>
    <w:rsid w:val="00072E02"/>
    <w:rsid w:val="000733DC"/>
    <w:rsid w:val="0007360D"/>
    <w:rsid w:val="00074C30"/>
    <w:rsid w:val="00075A96"/>
    <w:rsid w:val="000764A4"/>
    <w:rsid w:val="0008002F"/>
    <w:rsid w:val="00080A76"/>
    <w:rsid w:val="00080B09"/>
    <w:rsid w:val="000836A4"/>
    <w:rsid w:val="00083BE3"/>
    <w:rsid w:val="000845BC"/>
    <w:rsid w:val="00084B09"/>
    <w:rsid w:val="00086725"/>
    <w:rsid w:val="0008756D"/>
    <w:rsid w:val="000911B5"/>
    <w:rsid w:val="00092B6C"/>
    <w:rsid w:val="00093BCD"/>
    <w:rsid w:val="00093C1B"/>
    <w:rsid w:val="000957A1"/>
    <w:rsid w:val="0009796A"/>
    <w:rsid w:val="000979FD"/>
    <w:rsid w:val="000A0947"/>
    <w:rsid w:val="000A1179"/>
    <w:rsid w:val="000A7060"/>
    <w:rsid w:val="000B0703"/>
    <w:rsid w:val="000B1111"/>
    <w:rsid w:val="000B2C17"/>
    <w:rsid w:val="000B64E9"/>
    <w:rsid w:val="000C0D28"/>
    <w:rsid w:val="000C2079"/>
    <w:rsid w:val="000C2B06"/>
    <w:rsid w:val="000C3E04"/>
    <w:rsid w:val="000C5C27"/>
    <w:rsid w:val="000C6579"/>
    <w:rsid w:val="000D08F2"/>
    <w:rsid w:val="000D0958"/>
    <w:rsid w:val="000D1C59"/>
    <w:rsid w:val="000D1C86"/>
    <w:rsid w:val="000D5D45"/>
    <w:rsid w:val="000E030F"/>
    <w:rsid w:val="000E0989"/>
    <w:rsid w:val="000E0D65"/>
    <w:rsid w:val="000E34B8"/>
    <w:rsid w:val="000E4351"/>
    <w:rsid w:val="000F05CB"/>
    <w:rsid w:val="000F5B6E"/>
    <w:rsid w:val="0010451C"/>
    <w:rsid w:val="00104CBE"/>
    <w:rsid w:val="001101B6"/>
    <w:rsid w:val="001108A3"/>
    <w:rsid w:val="00110C37"/>
    <w:rsid w:val="001126C6"/>
    <w:rsid w:val="00113861"/>
    <w:rsid w:val="00113EAC"/>
    <w:rsid w:val="00120904"/>
    <w:rsid w:val="00121651"/>
    <w:rsid w:val="0012326E"/>
    <w:rsid w:val="001303B2"/>
    <w:rsid w:val="00130BF7"/>
    <w:rsid w:val="00131402"/>
    <w:rsid w:val="001347AE"/>
    <w:rsid w:val="00134EE5"/>
    <w:rsid w:val="0014087D"/>
    <w:rsid w:val="00140CC7"/>
    <w:rsid w:val="001410BF"/>
    <w:rsid w:val="0014299F"/>
    <w:rsid w:val="0014397E"/>
    <w:rsid w:val="00145404"/>
    <w:rsid w:val="001459FE"/>
    <w:rsid w:val="00146232"/>
    <w:rsid w:val="0015124C"/>
    <w:rsid w:val="00153578"/>
    <w:rsid w:val="00156C1A"/>
    <w:rsid w:val="001610DE"/>
    <w:rsid w:val="0016213E"/>
    <w:rsid w:val="00166670"/>
    <w:rsid w:val="001771D3"/>
    <w:rsid w:val="0017750C"/>
    <w:rsid w:val="00180835"/>
    <w:rsid w:val="00184FEF"/>
    <w:rsid w:val="001908C7"/>
    <w:rsid w:val="0019101B"/>
    <w:rsid w:val="00192577"/>
    <w:rsid w:val="00192833"/>
    <w:rsid w:val="00193E87"/>
    <w:rsid w:val="00194E8C"/>
    <w:rsid w:val="001962B7"/>
    <w:rsid w:val="001A03E3"/>
    <w:rsid w:val="001A1876"/>
    <w:rsid w:val="001B08BF"/>
    <w:rsid w:val="001B38BF"/>
    <w:rsid w:val="001B7725"/>
    <w:rsid w:val="001C0EA0"/>
    <w:rsid w:val="001C1D0B"/>
    <w:rsid w:val="001C5B55"/>
    <w:rsid w:val="001D5A17"/>
    <w:rsid w:val="001D68C6"/>
    <w:rsid w:val="001E668B"/>
    <w:rsid w:val="001F2930"/>
    <w:rsid w:val="001F53AE"/>
    <w:rsid w:val="001F6880"/>
    <w:rsid w:val="001F7185"/>
    <w:rsid w:val="002010F6"/>
    <w:rsid w:val="00203857"/>
    <w:rsid w:val="002060C5"/>
    <w:rsid w:val="0021704D"/>
    <w:rsid w:val="00217233"/>
    <w:rsid w:val="00217832"/>
    <w:rsid w:val="002214AE"/>
    <w:rsid w:val="00222BB2"/>
    <w:rsid w:val="002242D0"/>
    <w:rsid w:val="002252AE"/>
    <w:rsid w:val="00226111"/>
    <w:rsid w:val="0023003B"/>
    <w:rsid w:val="0023265A"/>
    <w:rsid w:val="00232F04"/>
    <w:rsid w:val="00233D8B"/>
    <w:rsid w:val="00241E46"/>
    <w:rsid w:val="00244199"/>
    <w:rsid w:val="002455FF"/>
    <w:rsid w:val="00250F0C"/>
    <w:rsid w:val="00255D6F"/>
    <w:rsid w:val="00256A77"/>
    <w:rsid w:val="0026217A"/>
    <w:rsid w:val="00262513"/>
    <w:rsid w:val="00265F47"/>
    <w:rsid w:val="002666DF"/>
    <w:rsid w:val="002714AC"/>
    <w:rsid w:val="002725D0"/>
    <w:rsid w:val="00275253"/>
    <w:rsid w:val="00276199"/>
    <w:rsid w:val="00285CE8"/>
    <w:rsid w:val="002873C0"/>
    <w:rsid w:val="0028780A"/>
    <w:rsid w:val="00291851"/>
    <w:rsid w:val="00293284"/>
    <w:rsid w:val="00293A56"/>
    <w:rsid w:val="00293E6F"/>
    <w:rsid w:val="002952E1"/>
    <w:rsid w:val="00297A95"/>
    <w:rsid w:val="002A30BA"/>
    <w:rsid w:val="002B3FA9"/>
    <w:rsid w:val="002B438B"/>
    <w:rsid w:val="002B4AD1"/>
    <w:rsid w:val="002B56CE"/>
    <w:rsid w:val="002B60B1"/>
    <w:rsid w:val="002C0E75"/>
    <w:rsid w:val="002C2AAC"/>
    <w:rsid w:val="002C316C"/>
    <w:rsid w:val="002C52FA"/>
    <w:rsid w:val="002C5B20"/>
    <w:rsid w:val="002C7218"/>
    <w:rsid w:val="002D127C"/>
    <w:rsid w:val="002D2A69"/>
    <w:rsid w:val="002D7698"/>
    <w:rsid w:val="002E0145"/>
    <w:rsid w:val="002E20B8"/>
    <w:rsid w:val="002E3C5B"/>
    <w:rsid w:val="002E5825"/>
    <w:rsid w:val="002E7952"/>
    <w:rsid w:val="002E7A67"/>
    <w:rsid w:val="002E7B1F"/>
    <w:rsid w:val="002F3237"/>
    <w:rsid w:val="002F4BEB"/>
    <w:rsid w:val="002F6413"/>
    <w:rsid w:val="002F7B74"/>
    <w:rsid w:val="00300942"/>
    <w:rsid w:val="0030234B"/>
    <w:rsid w:val="003025C4"/>
    <w:rsid w:val="003028D8"/>
    <w:rsid w:val="003029CC"/>
    <w:rsid w:val="00305BB0"/>
    <w:rsid w:val="003072BC"/>
    <w:rsid w:val="00310A24"/>
    <w:rsid w:val="003127A2"/>
    <w:rsid w:val="00312D20"/>
    <w:rsid w:val="003133F0"/>
    <w:rsid w:val="00314F73"/>
    <w:rsid w:val="0031512D"/>
    <w:rsid w:val="003155E9"/>
    <w:rsid w:val="00315ABD"/>
    <w:rsid w:val="003161F1"/>
    <w:rsid w:val="003165E4"/>
    <w:rsid w:val="003171F5"/>
    <w:rsid w:val="00317375"/>
    <w:rsid w:val="003223C1"/>
    <w:rsid w:val="00322933"/>
    <w:rsid w:val="003233C6"/>
    <w:rsid w:val="00323665"/>
    <w:rsid w:val="00324A04"/>
    <w:rsid w:val="00324A7C"/>
    <w:rsid w:val="00324E0C"/>
    <w:rsid w:val="00325348"/>
    <w:rsid w:val="0032560E"/>
    <w:rsid w:val="00325E26"/>
    <w:rsid w:val="003272F9"/>
    <w:rsid w:val="00334BCE"/>
    <w:rsid w:val="003355AF"/>
    <w:rsid w:val="003402D4"/>
    <w:rsid w:val="00346B8A"/>
    <w:rsid w:val="00351294"/>
    <w:rsid w:val="00352C92"/>
    <w:rsid w:val="00353479"/>
    <w:rsid w:val="00353BD5"/>
    <w:rsid w:val="003540DB"/>
    <w:rsid w:val="0035543D"/>
    <w:rsid w:val="00356678"/>
    <w:rsid w:val="00363CE0"/>
    <w:rsid w:val="00364EB5"/>
    <w:rsid w:val="0036555F"/>
    <w:rsid w:val="00365C65"/>
    <w:rsid w:val="003661E8"/>
    <w:rsid w:val="003712B6"/>
    <w:rsid w:val="003729E0"/>
    <w:rsid w:val="00372E88"/>
    <w:rsid w:val="00376A3B"/>
    <w:rsid w:val="00377ACC"/>
    <w:rsid w:val="00380BB2"/>
    <w:rsid w:val="00384795"/>
    <w:rsid w:val="00386CBC"/>
    <w:rsid w:val="00387FDC"/>
    <w:rsid w:val="003913AF"/>
    <w:rsid w:val="00393FEA"/>
    <w:rsid w:val="00395871"/>
    <w:rsid w:val="003962A8"/>
    <w:rsid w:val="003964BA"/>
    <w:rsid w:val="003A015F"/>
    <w:rsid w:val="003A2302"/>
    <w:rsid w:val="003B0677"/>
    <w:rsid w:val="003B14B1"/>
    <w:rsid w:val="003B69AA"/>
    <w:rsid w:val="003B6D77"/>
    <w:rsid w:val="003C0EB4"/>
    <w:rsid w:val="003C4572"/>
    <w:rsid w:val="003D2CC4"/>
    <w:rsid w:val="003D2EC7"/>
    <w:rsid w:val="003D3ACB"/>
    <w:rsid w:val="003D450F"/>
    <w:rsid w:val="003E0C84"/>
    <w:rsid w:val="003E15C6"/>
    <w:rsid w:val="003E4372"/>
    <w:rsid w:val="003E521D"/>
    <w:rsid w:val="003E6390"/>
    <w:rsid w:val="003E743F"/>
    <w:rsid w:val="003F0A72"/>
    <w:rsid w:val="003F139C"/>
    <w:rsid w:val="003F1A7D"/>
    <w:rsid w:val="003F22D4"/>
    <w:rsid w:val="003F395D"/>
    <w:rsid w:val="003F4DF6"/>
    <w:rsid w:val="003F6520"/>
    <w:rsid w:val="00400665"/>
    <w:rsid w:val="00400751"/>
    <w:rsid w:val="004008EA"/>
    <w:rsid w:val="00401F72"/>
    <w:rsid w:val="004043FA"/>
    <w:rsid w:val="00404D93"/>
    <w:rsid w:val="004072E3"/>
    <w:rsid w:val="0040754E"/>
    <w:rsid w:val="00411538"/>
    <w:rsid w:val="00411963"/>
    <w:rsid w:val="00411FFD"/>
    <w:rsid w:val="00413092"/>
    <w:rsid w:val="004143E4"/>
    <w:rsid w:val="004147DD"/>
    <w:rsid w:val="00415238"/>
    <w:rsid w:val="00416ABE"/>
    <w:rsid w:val="00422A50"/>
    <w:rsid w:val="00422CC5"/>
    <w:rsid w:val="004250B2"/>
    <w:rsid w:val="004258CF"/>
    <w:rsid w:val="00426360"/>
    <w:rsid w:val="00427C51"/>
    <w:rsid w:val="004313FE"/>
    <w:rsid w:val="004314B0"/>
    <w:rsid w:val="00431BEA"/>
    <w:rsid w:val="00432FEA"/>
    <w:rsid w:val="00434A6A"/>
    <w:rsid w:val="00436D02"/>
    <w:rsid w:val="00437CD8"/>
    <w:rsid w:val="0044205A"/>
    <w:rsid w:val="00444415"/>
    <w:rsid w:val="004447A3"/>
    <w:rsid w:val="00447D09"/>
    <w:rsid w:val="0045022A"/>
    <w:rsid w:val="00451067"/>
    <w:rsid w:val="00455CC0"/>
    <w:rsid w:val="00455F4B"/>
    <w:rsid w:val="00457013"/>
    <w:rsid w:val="00457171"/>
    <w:rsid w:val="004613CF"/>
    <w:rsid w:val="00463DBF"/>
    <w:rsid w:val="00470214"/>
    <w:rsid w:val="004715CC"/>
    <w:rsid w:val="0047735C"/>
    <w:rsid w:val="004777C7"/>
    <w:rsid w:val="004807E0"/>
    <w:rsid w:val="00481878"/>
    <w:rsid w:val="00481BFC"/>
    <w:rsid w:val="00482DCD"/>
    <w:rsid w:val="0048395D"/>
    <w:rsid w:val="00485CFB"/>
    <w:rsid w:val="00486CD1"/>
    <w:rsid w:val="004908E5"/>
    <w:rsid w:val="004927C9"/>
    <w:rsid w:val="0049291F"/>
    <w:rsid w:val="004A2F0D"/>
    <w:rsid w:val="004A43B0"/>
    <w:rsid w:val="004A5854"/>
    <w:rsid w:val="004A5B95"/>
    <w:rsid w:val="004B0155"/>
    <w:rsid w:val="004B0528"/>
    <w:rsid w:val="004B10C8"/>
    <w:rsid w:val="004B1DA7"/>
    <w:rsid w:val="004B388B"/>
    <w:rsid w:val="004B5AAE"/>
    <w:rsid w:val="004C0376"/>
    <w:rsid w:val="004C13FF"/>
    <w:rsid w:val="004C2CB1"/>
    <w:rsid w:val="004C3F97"/>
    <w:rsid w:val="004C7861"/>
    <w:rsid w:val="004C79F5"/>
    <w:rsid w:val="004C7EFA"/>
    <w:rsid w:val="004D0597"/>
    <w:rsid w:val="004D45D6"/>
    <w:rsid w:val="004D47CD"/>
    <w:rsid w:val="004D51F6"/>
    <w:rsid w:val="004D67E1"/>
    <w:rsid w:val="004D7B25"/>
    <w:rsid w:val="004D7F4D"/>
    <w:rsid w:val="004D7FFC"/>
    <w:rsid w:val="004E1ACD"/>
    <w:rsid w:val="004E430F"/>
    <w:rsid w:val="004E5D12"/>
    <w:rsid w:val="004E74A0"/>
    <w:rsid w:val="004F0513"/>
    <w:rsid w:val="004F16A5"/>
    <w:rsid w:val="004F28EA"/>
    <w:rsid w:val="004F3B75"/>
    <w:rsid w:val="004F6803"/>
    <w:rsid w:val="004F7FC3"/>
    <w:rsid w:val="0050331E"/>
    <w:rsid w:val="00505C74"/>
    <w:rsid w:val="00505F5A"/>
    <w:rsid w:val="00506EBB"/>
    <w:rsid w:val="00507164"/>
    <w:rsid w:val="0051010A"/>
    <w:rsid w:val="005104FC"/>
    <w:rsid w:val="005121F3"/>
    <w:rsid w:val="005145CC"/>
    <w:rsid w:val="005152C9"/>
    <w:rsid w:val="00515353"/>
    <w:rsid w:val="0051615F"/>
    <w:rsid w:val="00520ACF"/>
    <w:rsid w:val="005219CC"/>
    <w:rsid w:val="00521D6F"/>
    <w:rsid w:val="00522B98"/>
    <w:rsid w:val="005242E4"/>
    <w:rsid w:val="00526DB7"/>
    <w:rsid w:val="005300F7"/>
    <w:rsid w:val="00532B4C"/>
    <w:rsid w:val="0053657F"/>
    <w:rsid w:val="005473CC"/>
    <w:rsid w:val="00547CFD"/>
    <w:rsid w:val="00557EED"/>
    <w:rsid w:val="00561F91"/>
    <w:rsid w:val="0056277F"/>
    <w:rsid w:val="005651E4"/>
    <w:rsid w:val="00571E1E"/>
    <w:rsid w:val="005822D0"/>
    <w:rsid w:val="00583E75"/>
    <w:rsid w:val="00585358"/>
    <w:rsid w:val="005915E9"/>
    <w:rsid w:val="00592806"/>
    <w:rsid w:val="0059324D"/>
    <w:rsid w:val="005933B7"/>
    <w:rsid w:val="00593709"/>
    <w:rsid w:val="00596225"/>
    <w:rsid w:val="00596717"/>
    <w:rsid w:val="00597C60"/>
    <w:rsid w:val="005A0FAB"/>
    <w:rsid w:val="005A12BF"/>
    <w:rsid w:val="005A3682"/>
    <w:rsid w:val="005A4A9E"/>
    <w:rsid w:val="005A68FE"/>
    <w:rsid w:val="005B1B7B"/>
    <w:rsid w:val="005B268B"/>
    <w:rsid w:val="005B6C35"/>
    <w:rsid w:val="005C0AA7"/>
    <w:rsid w:val="005C18D7"/>
    <w:rsid w:val="005C20AC"/>
    <w:rsid w:val="005C278C"/>
    <w:rsid w:val="005C5A22"/>
    <w:rsid w:val="005C6469"/>
    <w:rsid w:val="005D5593"/>
    <w:rsid w:val="005E1548"/>
    <w:rsid w:val="005E40F9"/>
    <w:rsid w:val="005E4FEA"/>
    <w:rsid w:val="005E7F70"/>
    <w:rsid w:val="005F16F1"/>
    <w:rsid w:val="005F1D19"/>
    <w:rsid w:val="005F43C8"/>
    <w:rsid w:val="005F532C"/>
    <w:rsid w:val="005F57B3"/>
    <w:rsid w:val="005F68D1"/>
    <w:rsid w:val="00601EFE"/>
    <w:rsid w:val="00604DB5"/>
    <w:rsid w:val="006105AF"/>
    <w:rsid w:val="00611204"/>
    <w:rsid w:val="00612325"/>
    <w:rsid w:val="0061261C"/>
    <w:rsid w:val="00615DA6"/>
    <w:rsid w:val="00621C3B"/>
    <w:rsid w:val="00622F89"/>
    <w:rsid w:val="00623D81"/>
    <w:rsid w:val="0062666D"/>
    <w:rsid w:val="00630DEC"/>
    <w:rsid w:val="00632410"/>
    <w:rsid w:val="00632446"/>
    <w:rsid w:val="00633719"/>
    <w:rsid w:val="00635DAC"/>
    <w:rsid w:val="0063632C"/>
    <w:rsid w:val="00637FFD"/>
    <w:rsid w:val="00640EE2"/>
    <w:rsid w:val="006440E6"/>
    <w:rsid w:val="006511AF"/>
    <w:rsid w:val="006526E9"/>
    <w:rsid w:val="00653F6B"/>
    <w:rsid w:val="00655891"/>
    <w:rsid w:val="006558B3"/>
    <w:rsid w:val="00655D9C"/>
    <w:rsid w:val="00657742"/>
    <w:rsid w:val="0066317A"/>
    <w:rsid w:val="0066398E"/>
    <w:rsid w:val="00665447"/>
    <w:rsid w:val="006665BC"/>
    <w:rsid w:val="006667A8"/>
    <w:rsid w:val="0066688A"/>
    <w:rsid w:val="006676FD"/>
    <w:rsid w:val="00670D1C"/>
    <w:rsid w:val="0067424E"/>
    <w:rsid w:val="00677BBC"/>
    <w:rsid w:val="00677D83"/>
    <w:rsid w:val="006802E8"/>
    <w:rsid w:val="0068214D"/>
    <w:rsid w:val="0068653B"/>
    <w:rsid w:val="006949DC"/>
    <w:rsid w:val="006961E4"/>
    <w:rsid w:val="006A0C2E"/>
    <w:rsid w:val="006A44AA"/>
    <w:rsid w:val="006A4ED1"/>
    <w:rsid w:val="006A5BF4"/>
    <w:rsid w:val="006A6199"/>
    <w:rsid w:val="006A66A4"/>
    <w:rsid w:val="006B0B4F"/>
    <w:rsid w:val="006B0ED6"/>
    <w:rsid w:val="006B1893"/>
    <w:rsid w:val="006B277E"/>
    <w:rsid w:val="006B7893"/>
    <w:rsid w:val="006C2E49"/>
    <w:rsid w:val="006C3777"/>
    <w:rsid w:val="006C37E1"/>
    <w:rsid w:val="006C6955"/>
    <w:rsid w:val="006C71BB"/>
    <w:rsid w:val="006C782C"/>
    <w:rsid w:val="006D0BB0"/>
    <w:rsid w:val="006D14C4"/>
    <w:rsid w:val="006D279B"/>
    <w:rsid w:val="006D33AE"/>
    <w:rsid w:val="006D7EE2"/>
    <w:rsid w:val="006E0480"/>
    <w:rsid w:val="006E6707"/>
    <w:rsid w:val="006F22E6"/>
    <w:rsid w:val="007003BA"/>
    <w:rsid w:val="0070204A"/>
    <w:rsid w:val="007066D7"/>
    <w:rsid w:val="00712DEA"/>
    <w:rsid w:val="00715752"/>
    <w:rsid w:val="0071690E"/>
    <w:rsid w:val="007172A5"/>
    <w:rsid w:val="00717FE7"/>
    <w:rsid w:val="00721F94"/>
    <w:rsid w:val="00723060"/>
    <w:rsid w:val="00724414"/>
    <w:rsid w:val="00724CF2"/>
    <w:rsid w:val="00725ABB"/>
    <w:rsid w:val="00727B0B"/>
    <w:rsid w:val="0073090E"/>
    <w:rsid w:val="00730A35"/>
    <w:rsid w:val="00732EB6"/>
    <w:rsid w:val="00736E71"/>
    <w:rsid w:val="00737110"/>
    <w:rsid w:val="00737ACE"/>
    <w:rsid w:val="00744FD3"/>
    <w:rsid w:val="00745125"/>
    <w:rsid w:val="0074528B"/>
    <w:rsid w:val="00745D91"/>
    <w:rsid w:val="00746CCD"/>
    <w:rsid w:val="0075224D"/>
    <w:rsid w:val="00754C85"/>
    <w:rsid w:val="00757D21"/>
    <w:rsid w:val="00760AC8"/>
    <w:rsid w:val="00762FE8"/>
    <w:rsid w:val="00765154"/>
    <w:rsid w:val="00765B8E"/>
    <w:rsid w:val="00766AFA"/>
    <w:rsid w:val="00770177"/>
    <w:rsid w:val="00773539"/>
    <w:rsid w:val="00775D69"/>
    <w:rsid w:val="007768AE"/>
    <w:rsid w:val="00776B72"/>
    <w:rsid w:val="007773BF"/>
    <w:rsid w:val="00777422"/>
    <w:rsid w:val="00782DD5"/>
    <w:rsid w:val="007861FC"/>
    <w:rsid w:val="00786A16"/>
    <w:rsid w:val="00791342"/>
    <w:rsid w:val="00797EF8"/>
    <w:rsid w:val="007A2604"/>
    <w:rsid w:val="007A264A"/>
    <w:rsid w:val="007A36E5"/>
    <w:rsid w:val="007A600A"/>
    <w:rsid w:val="007B02DB"/>
    <w:rsid w:val="007B0BEC"/>
    <w:rsid w:val="007B2880"/>
    <w:rsid w:val="007B4407"/>
    <w:rsid w:val="007C3716"/>
    <w:rsid w:val="007C548E"/>
    <w:rsid w:val="007C668A"/>
    <w:rsid w:val="007D093C"/>
    <w:rsid w:val="007D0D15"/>
    <w:rsid w:val="007D226F"/>
    <w:rsid w:val="007E0787"/>
    <w:rsid w:val="007E0C21"/>
    <w:rsid w:val="007E2266"/>
    <w:rsid w:val="007E6D13"/>
    <w:rsid w:val="007E7206"/>
    <w:rsid w:val="007E74B4"/>
    <w:rsid w:val="007F0A4E"/>
    <w:rsid w:val="007F4348"/>
    <w:rsid w:val="007F47EB"/>
    <w:rsid w:val="007F674E"/>
    <w:rsid w:val="007F7AB3"/>
    <w:rsid w:val="007F7C23"/>
    <w:rsid w:val="00802019"/>
    <w:rsid w:val="008032CA"/>
    <w:rsid w:val="00803DB9"/>
    <w:rsid w:val="008043BD"/>
    <w:rsid w:val="00804E4A"/>
    <w:rsid w:val="00807328"/>
    <w:rsid w:val="00807459"/>
    <w:rsid w:val="00810CBC"/>
    <w:rsid w:val="0081359F"/>
    <w:rsid w:val="00815324"/>
    <w:rsid w:val="008233D8"/>
    <w:rsid w:val="00824E69"/>
    <w:rsid w:val="00825BFE"/>
    <w:rsid w:val="00832711"/>
    <w:rsid w:val="00841C97"/>
    <w:rsid w:val="00843BC9"/>
    <w:rsid w:val="00843C59"/>
    <w:rsid w:val="00850512"/>
    <w:rsid w:val="00852E04"/>
    <w:rsid w:val="008530C6"/>
    <w:rsid w:val="00853194"/>
    <w:rsid w:val="00855CEE"/>
    <w:rsid w:val="00856540"/>
    <w:rsid w:val="00860078"/>
    <w:rsid w:val="008631A6"/>
    <w:rsid w:val="008663D6"/>
    <w:rsid w:val="00870902"/>
    <w:rsid w:val="008746E1"/>
    <w:rsid w:val="00880197"/>
    <w:rsid w:val="008824DA"/>
    <w:rsid w:val="008838A4"/>
    <w:rsid w:val="00886BC8"/>
    <w:rsid w:val="00891B5E"/>
    <w:rsid w:val="00892814"/>
    <w:rsid w:val="008B072C"/>
    <w:rsid w:val="008B35C0"/>
    <w:rsid w:val="008B504F"/>
    <w:rsid w:val="008C068B"/>
    <w:rsid w:val="008C20EF"/>
    <w:rsid w:val="008C28D3"/>
    <w:rsid w:val="008C2FDB"/>
    <w:rsid w:val="008C3908"/>
    <w:rsid w:val="008C5BFC"/>
    <w:rsid w:val="008C62BC"/>
    <w:rsid w:val="008D2705"/>
    <w:rsid w:val="008D3241"/>
    <w:rsid w:val="008D331E"/>
    <w:rsid w:val="008D54EE"/>
    <w:rsid w:val="008E0209"/>
    <w:rsid w:val="008E132B"/>
    <w:rsid w:val="008E1A55"/>
    <w:rsid w:val="008E261B"/>
    <w:rsid w:val="008E362E"/>
    <w:rsid w:val="008E425A"/>
    <w:rsid w:val="008E4E0F"/>
    <w:rsid w:val="008E66B6"/>
    <w:rsid w:val="008F2977"/>
    <w:rsid w:val="008F2CA6"/>
    <w:rsid w:val="008F3C3E"/>
    <w:rsid w:val="008F56CD"/>
    <w:rsid w:val="008F6A91"/>
    <w:rsid w:val="008F746B"/>
    <w:rsid w:val="008F7F67"/>
    <w:rsid w:val="00900109"/>
    <w:rsid w:val="00900A5D"/>
    <w:rsid w:val="00903C58"/>
    <w:rsid w:val="0090779E"/>
    <w:rsid w:val="00911C21"/>
    <w:rsid w:val="009160B8"/>
    <w:rsid w:val="00917639"/>
    <w:rsid w:val="009177D7"/>
    <w:rsid w:val="00917A74"/>
    <w:rsid w:val="00917D57"/>
    <w:rsid w:val="00924C64"/>
    <w:rsid w:val="009272F2"/>
    <w:rsid w:val="0092774F"/>
    <w:rsid w:val="009338EC"/>
    <w:rsid w:val="00934FA2"/>
    <w:rsid w:val="00937013"/>
    <w:rsid w:val="00937FE8"/>
    <w:rsid w:val="009403BF"/>
    <w:rsid w:val="0094522A"/>
    <w:rsid w:val="0094690A"/>
    <w:rsid w:val="009508DD"/>
    <w:rsid w:val="009514E0"/>
    <w:rsid w:val="00952490"/>
    <w:rsid w:val="00957132"/>
    <w:rsid w:val="00962819"/>
    <w:rsid w:val="00963959"/>
    <w:rsid w:val="00965485"/>
    <w:rsid w:val="00970781"/>
    <w:rsid w:val="00970C17"/>
    <w:rsid w:val="00972D06"/>
    <w:rsid w:val="009731D2"/>
    <w:rsid w:val="009757A5"/>
    <w:rsid w:val="00975DBB"/>
    <w:rsid w:val="00985455"/>
    <w:rsid w:val="00987BA9"/>
    <w:rsid w:val="00991C39"/>
    <w:rsid w:val="00992CBF"/>
    <w:rsid w:val="009938AD"/>
    <w:rsid w:val="009940AE"/>
    <w:rsid w:val="00994A8C"/>
    <w:rsid w:val="009A5533"/>
    <w:rsid w:val="009B28F2"/>
    <w:rsid w:val="009B3579"/>
    <w:rsid w:val="009C01E8"/>
    <w:rsid w:val="009C0B38"/>
    <w:rsid w:val="009C3644"/>
    <w:rsid w:val="009C38D7"/>
    <w:rsid w:val="009C42C4"/>
    <w:rsid w:val="009C5291"/>
    <w:rsid w:val="009C6BCB"/>
    <w:rsid w:val="009C7938"/>
    <w:rsid w:val="009D10B5"/>
    <w:rsid w:val="009D2FE9"/>
    <w:rsid w:val="009D3851"/>
    <w:rsid w:val="009D5584"/>
    <w:rsid w:val="009D6FBE"/>
    <w:rsid w:val="009E0AD0"/>
    <w:rsid w:val="009E34FD"/>
    <w:rsid w:val="009E4132"/>
    <w:rsid w:val="009E41DA"/>
    <w:rsid w:val="009F04B1"/>
    <w:rsid w:val="009F088F"/>
    <w:rsid w:val="009F0D2A"/>
    <w:rsid w:val="009F380C"/>
    <w:rsid w:val="009F3EFC"/>
    <w:rsid w:val="009F4F89"/>
    <w:rsid w:val="009F63E6"/>
    <w:rsid w:val="00A0292D"/>
    <w:rsid w:val="00A02FD8"/>
    <w:rsid w:val="00A06572"/>
    <w:rsid w:val="00A1115A"/>
    <w:rsid w:val="00A14DD9"/>
    <w:rsid w:val="00A17880"/>
    <w:rsid w:val="00A17E97"/>
    <w:rsid w:val="00A21363"/>
    <w:rsid w:val="00A216E6"/>
    <w:rsid w:val="00A222BD"/>
    <w:rsid w:val="00A224B5"/>
    <w:rsid w:val="00A23D54"/>
    <w:rsid w:val="00A24A2D"/>
    <w:rsid w:val="00A30E28"/>
    <w:rsid w:val="00A32078"/>
    <w:rsid w:val="00A33648"/>
    <w:rsid w:val="00A37AB1"/>
    <w:rsid w:val="00A40C7F"/>
    <w:rsid w:val="00A4201B"/>
    <w:rsid w:val="00A42D63"/>
    <w:rsid w:val="00A43E05"/>
    <w:rsid w:val="00A44BD2"/>
    <w:rsid w:val="00A454A9"/>
    <w:rsid w:val="00A46116"/>
    <w:rsid w:val="00A50BE1"/>
    <w:rsid w:val="00A52001"/>
    <w:rsid w:val="00A6034A"/>
    <w:rsid w:val="00A64372"/>
    <w:rsid w:val="00A659C7"/>
    <w:rsid w:val="00A7352C"/>
    <w:rsid w:val="00A73A72"/>
    <w:rsid w:val="00A73B96"/>
    <w:rsid w:val="00A834DC"/>
    <w:rsid w:val="00A85F8C"/>
    <w:rsid w:val="00A86174"/>
    <w:rsid w:val="00A91342"/>
    <w:rsid w:val="00A91A70"/>
    <w:rsid w:val="00A96179"/>
    <w:rsid w:val="00AA00DC"/>
    <w:rsid w:val="00AA469D"/>
    <w:rsid w:val="00AA7111"/>
    <w:rsid w:val="00AB2C25"/>
    <w:rsid w:val="00AB3E28"/>
    <w:rsid w:val="00AB4DE6"/>
    <w:rsid w:val="00AB56D8"/>
    <w:rsid w:val="00AB6E27"/>
    <w:rsid w:val="00AC022A"/>
    <w:rsid w:val="00AC21D4"/>
    <w:rsid w:val="00AC294C"/>
    <w:rsid w:val="00AC453A"/>
    <w:rsid w:val="00AC4AFE"/>
    <w:rsid w:val="00AC4F34"/>
    <w:rsid w:val="00AC6BC1"/>
    <w:rsid w:val="00AC6C22"/>
    <w:rsid w:val="00AD0529"/>
    <w:rsid w:val="00AD2B76"/>
    <w:rsid w:val="00AD4673"/>
    <w:rsid w:val="00AD69D8"/>
    <w:rsid w:val="00AE219A"/>
    <w:rsid w:val="00AE5720"/>
    <w:rsid w:val="00AF29E7"/>
    <w:rsid w:val="00B01D42"/>
    <w:rsid w:val="00B023D2"/>
    <w:rsid w:val="00B02FF6"/>
    <w:rsid w:val="00B067DF"/>
    <w:rsid w:val="00B07DBE"/>
    <w:rsid w:val="00B10D67"/>
    <w:rsid w:val="00B11BCE"/>
    <w:rsid w:val="00B129FB"/>
    <w:rsid w:val="00B12E82"/>
    <w:rsid w:val="00B138ED"/>
    <w:rsid w:val="00B17EF4"/>
    <w:rsid w:val="00B238C1"/>
    <w:rsid w:val="00B27BB1"/>
    <w:rsid w:val="00B349FA"/>
    <w:rsid w:val="00B36C9B"/>
    <w:rsid w:val="00B40B75"/>
    <w:rsid w:val="00B44DAF"/>
    <w:rsid w:val="00B45D39"/>
    <w:rsid w:val="00B4682A"/>
    <w:rsid w:val="00B46B8C"/>
    <w:rsid w:val="00B51F34"/>
    <w:rsid w:val="00B52231"/>
    <w:rsid w:val="00B52EB7"/>
    <w:rsid w:val="00B60582"/>
    <w:rsid w:val="00B62A81"/>
    <w:rsid w:val="00B63E40"/>
    <w:rsid w:val="00B67044"/>
    <w:rsid w:val="00B670AD"/>
    <w:rsid w:val="00B671CF"/>
    <w:rsid w:val="00B67540"/>
    <w:rsid w:val="00B714DD"/>
    <w:rsid w:val="00B71C7E"/>
    <w:rsid w:val="00B73AF2"/>
    <w:rsid w:val="00B75720"/>
    <w:rsid w:val="00B77E4A"/>
    <w:rsid w:val="00B801EB"/>
    <w:rsid w:val="00B80377"/>
    <w:rsid w:val="00B81D82"/>
    <w:rsid w:val="00B8332C"/>
    <w:rsid w:val="00B85E88"/>
    <w:rsid w:val="00B8685F"/>
    <w:rsid w:val="00B96725"/>
    <w:rsid w:val="00B97031"/>
    <w:rsid w:val="00BA4C47"/>
    <w:rsid w:val="00BA50CD"/>
    <w:rsid w:val="00BA5DBC"/>
    <w:rsid w:val="00BB0C3F"/>
    <w:rsid w:val="00BB1656"/>
    <w:rsid w:val="00BB25E2"/>
    <w:rsid w:val="00BB2C80"/>
    <w:rsid w:val="00BB3A89"/>
    <w:rsid w:val="00BB4CF7"/>
    <w:rsid w:val="00BB55CE"/>
    <w:rsid w:val="00BB701A"/>
    <w:rsid w:val="00BB7432"/>
    <w:rsid w:val="00BB7F78"/>
    <w:rsid w:val="00BC3780"/>
    <w:rsid w:val="00BC3905"/>
    <w:rsid w:val="00BC4B9C"/>
    <w:rsid w:val="00BC5D56"/>
    <w:rsid w:val="00BD03D6"/>
    <w:rsid w:val="00BD18AD"/>
    <w:rsid w:val="00BD2548"/>
    <w:rsid w:val="00BD4C09"/>
    <w:rsid w:val="00BD622E"/>
    <w:rsid w:val="00BD66AA"/>
    <w:rsid w:val="00BE08CE"/>
    <w:rsid w:val="00BE11B9"/>
    <w:rsid w:val="00BE562C"/>
    <w:rsid w:val="00BE6B2F"/>
    <w:rsid w:val="00BF0767"/>
    <w:rsid w:val="00BF33AF"/>
    <w:rsid w:val="00BF3E63"/>
    <w:rsid w:val="00BF42E4"/>
    <w:rsid w:val="00BF4C9A"/>
    <w:rsid w:val="00C0010D"/>
    <w:rsid w:val="00C00353"/>
    <w:rsid w:val="00C025BA"/>
    <w:rsid w:val="00C03226"/>
    <w:rsid w:val="00C036D2"/>
    <w:rsid w:val="00C03BB5"/>
    <w:rsid w:val="00C0453B"/>
    <w:rsid w:val="00C04B6B"/>
    <w:rsid w:val="00C05784"/>
    <w:rsid w:val="00C05BCC"/>
    <w:rsid w:val="00C0616B"/>
    <w:rsid w:val="00C073E8"/>
    <w:rsid w:val="00C07ADB"/>
    <w:rsid w:val="00C110CD"/>
    <w:rsid w:val="00C14A66"/>
    <w:rsid w:val="00C1642C"/>
    <w:rsid w:val="00C16CB9"/>
    <w:rsid w:val="00C232C4"/>
    <w:rsid w:val="00C24B99"/>
    <w:rsid w:val="00C32D61"/>
    <w:rsid w:val="00C3343D"/>
    <w:rsid w:val="00C36EFC"/>
    <w:rsid w:val="00C37DD1"/>
    <w:rsid w:val="00C4160D"/>
    <w:rsid w:val="00C41853"/>
    <w:rsid w:val="00C463C9"/>
    <w:rsid w:val="00C4778C"/>
    <w:rsid w:val="00C51DAD"/>
    <w:rsid w:val="00C608C0"/>
    <w:rsid w:val="00C62018"/>
    <w:rsid w:val="00C63FBD"/>
    <w:rsid w:val="00C6530E"/>
    <w:rsid w:val="00C66B44"/>
    <w:rsid w:val="00C6743F"/>
    <w:rsid w:val="00C744DD"/>
    <w:rsid w:val="00C776DE"/>
    <w:rsid w:val="00C80FE0"/>
    <w:rsid w:val="00C930D9"/>
    <w:rsid w:val="00C93C41"/>
    <w:rsid w:val="00C942B4"/>
    <w:rsid w:val="00C96857"/>
    <w:rsid w:val="00CA3921"/>
    <w:rsid w:val="00CA4C62"/>
    <w:rsid w:val="00CA6F6E"/>
    <w:rsid w:val="00CB0265"/>
    <w:rsid w:val="00CB0CFE"/>
    <w:rsid w:val="00CB309A"/>
    <w:rsid w:val="00CB429B"/>
    <w:rsid w:val="00CB4B1E"/>
    <w:rsid w:val="00CC0829"/>
    <w:rsid w:val="00CC0E2D"/>
    <w:rsid w:val="00CC18A7"/>
    <w:rsid w:val="00CC1F01"/>
    <w:rsid w:val="00CC3F82"/>
    <w:rsid w:val="00CC4FCF"/>
    <w:rsid w:val="00CC53D8"/>
    <w:rsid w:val="00CC600A"/>
    <w:rsid w:val="00CC6E4E"/>
    <w:rsid w:val="00CC75A7"/>
    <w:rsid w:val="00CC7AA6"/>
    <w:rsid w:val="00CD18C2"/>
    <w:rsid w:val="00CD1CC0"/>
    <w:rsid w:val="00CD5B76"/>
    <w:rsid w:val="00CD6B42"/>
    <w:rsid w:val="00CE1B01"/>
    <w:rsid w:val="00CE49C4"/>
    <w:rsid w:val="00CE5D8B"/>
    <w:rsid w:val="00CE6A6C"/>
    <w:rsid w:val="00CE785E"/>
    <w:rsid w:val="00CF4D31"/>
    <w:rsid w:val="00D007D7"/>
    <w:rsid w:val="00D03A09"/>
    <w:rsid w:val="00D043B7"/>
    <w:rsid w:val="00D04B11"/>
    <w:rsid w:val="00D05928"/>
    <w:rsid w:val="00D07998"/>
    <w:rsid w:val="00D101BA"/>
    <w:rsid w:val="00D10A30"/>
    <w:rsid w:val="00D129F2"/>
    <w:rsid w:val="00D12DB4"/>
    <w:rsid w:val="00D13D07"/>
    <w:rsid w:val="00D1431F"/>
    <w:rsid w:val="00D14EDE"/>
    <w:rsid w:val="00D15AF4"/>
    <w:rsid w:val="00D20EA8"/>
    <w:rsid w:val="00D21450"/>
    <w:rsid w:val="00D3718B"/>
    <w:rsid w:val="00D44A1D"/>
    <w:rsid w:val="00D50BF1"/>
    <w:rsid w:val="00D51401"/>
    <w:rsid w:val="00D55702"/>
    <w:rsid w:val="00D55C49"/>
    <w:rsid w:val="00D57395"/>
    <w:rsid w:val="00D57810"/>
    <w:rsid w:val="00D61719"/>
    <w:rsid w:val="00D62EEF"/>
    <w:rsid w:val="00D6705B"/>
    <w:rsid w:val="00D67106"/>
    <w:rsid w:val="00D671CF"/>
    <w:rsid w:val="00D71E68"/>
    <w:rsid w:val="00D72F85"/>
    <w:rsid w:val="00D822DB"/>
    <w:rsid w:val="00D93BBB"/>
    <w:rsid w:val="00D93D71"/>
    <w:rsid w:val="00D95F1D"/>
    <w:rsid w:val="00DA2141"/>
    <w:rsid w:val="00DA3639"/>
    <w:rsid w:val="00DA57BC"/>
    <w:rsid w:val="00DA7EDC"/>
    <w:rsid w:val="00DB2D89"/>
    <w:rsid w:val="00DB48E5"/>
    <w:rsid w:val="00DB5294"/>
    <w:rsid w:val="00DC2F11"/>
    <w:rsid w:val="00DC4950"/>
    <w:rsid w:val="00DC646C"/>
    <w:rsid w:val="00DD132D"/>
    <w:rsid w:val="00DD3268"/>
    <w:rsid w:val="00DD448E"/>
    <w:rsid w:val="00DD4C06"/>
    <w:rsid w:val="00DD7C99"/>
    <w:rsid w:val="00DE273D"/>
    <w:rsid w:val="00DE3D15"/>
    <w:rsid w:val="00DE4675"/>
    <w:rsid w:val="00DE521D"/>
    <w:rsid w:val="00DE615B"/>
    <w:rsid w:val="00DE7FCD"/>
    <w:rsid w:val="00DF1B4B"/>
    <w:rsid w:val="00DF246D"/>
    <w:rsid w:val="00DF484C"/>
    <w:rsid w:val="00DF7BAB"/>
    <w:rsid w:val="00E02E1E"/>
    <w:rsid w:val="00E051E2"/>
    <w:rsid w:val="00E05A4B"/>
    <w:rsid w:val="00E13A98"/>
    <w:rsid w:val="00E13EDA"/>
    <w:rsid w:val="00E2125D"/>
    <w:rsid w:val="00E21D8F"/>
    <w:rsid w:val="00E228A3"/>
    <w:rsid w:val="00E23BC9"/>
    <w:rsid w:val="00E31CFD"/>
    <w:rsid w:val="00E40738"/>
    <w:rsid w:val="00E41E05"/>
    <w:rsid w:val="00E42884"/>
    <w:rsid w:val="00E4604A"/>
    <w:rsid w:val="00E50B8B"/>
    <w:rsid w:val="00E56758"/>
    <w:rsid w:val="00E57206"/>
    <w:rsid w:val="00E623B6"/>
    <w:rsid w:val="00E64ED5"/>
    <w:rsid w:val="00E676BB"/>
    <w:rsid w:val="00E7179B"/>
    <w:rsid w:val="00E733C7"/>
    <w:rsid w:val="00E73658"/>
    <w:rsid w:val="00E764E9"/>
    <w:rsid w:val="00E819C3"/>
    <w:rsid w:val="00E81DD4"/>
    <w:rsid w:val="00E82F8B"/>
    <w:rsid w:val="00E834D1"/>
    <w:rsid w:val="00E83D48"/>
    <w:rsid w:val="00E846DA"/>
    <w:rsid w:val="00E8709F"/>
    <w:rsid w:val="00E9221A"/>
    <w:rsid w:val="00E92C03"/>
    <w:rsid w:val="00E93208"/>
    <w:rsid w:val="00E95652"/>
    <w:rsid w:val="00EA368B"/>
    <w:rsid w:val="00EB1540"/>
    <w:rsid w:val="00EB4FAA"/>
    <w:rsid w:val="00EB5700"/>
    <w:rsid w:val="00EB5964"/>
    <w:rsid w:val="00EB5A4A"/>
    <w:rsid w:val="00EB6539"/>
    <w:rsid w:val="00ED36A4"/>
    <w:rsid w:val="00ED7982"/>
    <w:rsid w:val="00ED79B4"/>
    <w:rsid w:val="00ED7E00"/>
    <w:rsid w:val="00EE2323"/>
    <w:rsid w:val="00EE3665"/>
    <w:rsid w:val="00EE7F0E"/>
    <w:rsid w:val="00EE7F40"/>
    <w:rsid w:val="00EF54A6"/>
    <w:rsid w:val="00EF5D05"/>
    <w:rsid w:val="00EF7C2D"/>
    <w:rsid w:val="00F02E45"/>
    <w:rsid w:val="00F048D6"/>
    <w:rsid w:val="00F0635E"/>
    <w:rsid w:val="00F072E7"/>
    <w:rsid w:val="00F11052"/>
    <w:rsid w:val="00F12546"/>
    <w:rsid w:val="00F12FD2"/>
    <w:rsid w:val="00F13E43"/>
    <w:rsid w:val="00F2377D"/>
    <w:rsid w:val="00F24DDA"/>
    <w:rsid w:val="00F25CA5"/>
    <w:rsid w:val="00F3498D"/>
    <w:rsid w:val="00F34A1C"/>
    <w:rsid w:val="00F36F28"/>
    <w:rsid w:val="00F40780"/>
    <w:rsid w:val="00F43055"/>
    <w:rsid w:val="00F444E0"/>
    <w:rsid w:val="00F46567"/>
    <w:rsid w:val="00F4773C"/>
    <w:rsid w:val="00F518E3"/>
    <w:rsid w:val="00F51E54"/>
    <w:rsid w:val="00F5208B"/>
    <w:rsid w:val="00F545B3"/>
    <w:rsid w:val="00F6247A"/>
    <w:rsid w:val="00F62D75"/>
    <w:rsid w:val="00F649EA"/>
    <w:rsid w:val="00F65035"/>
    <w:rsid w:val="00F65AF5"/>
    <w:rsid w:val="00F67B1A"/>
    <w:rsid w:val="00F73507"/>
    <w:rsid w:val="00F75214"/>
    <w:rsid w:val="00F77C1E"/>
    <w:rsid w:val="00F81140"/>
    <w:rsid w:val="00F812FC"/>
    <w:rsid w:val="00F84E65"/>
    <w:rsid w:val="00F8777F"/>
    <w:rsid w:val="00FA02FA"/>
    <w:rsid w:val="00FA434A"/>
    <w:rsid w:val="00FA4E8A"/>
    <w:rsid w:val="00FB1618"/>
    <w:rsid w:val="00FB2F04"/>
    <w:rsid w:val="00FB33F3"/>
    <w:rsid w:val="00FB45E9"/>
    <w:rsid w:val="00FB4AC5"/>
    <w:rsid w:val="00FB7297"/>
    <w:rsid w:val="00FC08AD"/>
    <w:rsid w:val="00FC33D0"/>
    <w:rsid w:val="00FD005F"/>
    <w:rsid w:val="00FD02F8"/>
    <w:rsid w:val="00FD15B0"/>
    <w:rsid w:val="00FD543C"/>
    <w:rsid w:val="00FD5D44"/>
    <w:rsid w:val="00FE16B0"/>
    <w:rsid w:val="00FE19D5"/>
    <w:rsid w:val="00FE7C22"/>
    <w:rsid w:val="00FF06F7"/>
    <w:rsid w:val="00FF0F61"/>
    <w:rsid w:val="00FF1354"/>
    <w:rsid w:val="00FF15D7"/>
    <w:rsid w:val="00FF5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745D91"/>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745D9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91"/>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745D9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6147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1474"/>
    <w:rPr>
      <w:rFonts w:ascii="Calibri" w:eastAsia="Times New Roman" w:hAnsi="Calibri" w:cs="Times New Roman"/>
      <w:szCs w:val="20"/>
      <w:lang w:bidi="en-US"/>
    </w:rPr>
  </w:style>
  <w:style w:type="paragraph" w:styleId="Footer">
    <w:name w:val="footer"/>
    <w:basedOn w:val="Normal"/>
    <w:link w:val="FooterChar"/>
    <w:uiPriority w:val="99"/>
    <w:unhideWhenUsed/>
    <w:rsid w:val="0006147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474"/>
    <w:rPr>
      <w:rFonts w:ascii="Calibri" w:eastAsia="Times New Roman" w:hAnsi="Calibri" w:cs="Times New Roman"/>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125"/>
    <w:pPr>
      <w:spacing w:before="200"/>
    </w:pPr>
    <w:rPr>
      <w:rFonts w:ascii="Calibri" w:eastAsia="Times New Roman" w:hAnsi="Calibri" w:cs="Times New Roman"/>
      <w:szCs w:val="20"/>
      <w:lang w:bidi="en-US"/>
    </w:rPr>
  </w:style>
  <w:style w:type="paragraph" w:styleId="Heading1">
    <w:name w:val="heading 1"/>
    <w:basedOn w:val="Normal"/>
    <w:next w:val="Normal"/>
    <w:link w:val="Heading1Char"/>
    <w:uiPriority w:val="9"/>
    <w:qFormat/>
    <w:rsid w:val="00745D91"/>
    <w:pPr>
      <w:pBdr>
        <w:top w:val="single" w:sz="24" w:space="0" w:color="280091"/>
        <w:left w:val="single" w:sz="24" w:space="6" w:color="280091"/>
        <w:bottom w:val="single" w:sz="24" w:space="0" w:color="280091"/>
        <w:right w:val="single" w:sz="24" w:space="6" w:color="280091"/>
      </w:pBdr>
      <w:shd w:val="clear" w:color="auto" w:fill="280091"/>
      <w:spacing w:before="480" w:after="0"/>
      <w:outlineLvl w:val="0"/>
    </w:pPr>
    <w:rPr>
      <w:b/>
      <w:bCs/>
      <w:smallCaps/>
      <w:spacing w:val="15"/>
      <w:sz w:val="28"/>
      <w:szCs w:val="22"/>
    </w:rPr>
  </w:style>
  <w:style w:type="paragraph" w:styleId="Heading2">
    <w:name w:val="heading 2"/>
    <w:basedOn w:val="Normal"/>
    <w:next w:val="Normal"/>
    <w:link w:val="Heading2Char"/>
    <w:uiPriority w:val="9"/>
    <w:unhideWhenUsed/>
    <w:qFormat/>
    <w:rsid w:val="00745D91"/>
    <w:pPr>
      <w:pBdr>
        <w:top w:val="single" w:sz="18" w:space="0" w:color="5191CD"/>
        <w:left w:val="single" w:sz="18" w:space="3" w:color="5191CD"/>
        <w:bottom w:val="single" w:sz="18" w:space="0" w:color="5191CD"/>
        <w:right w:val="single" w:sz="18" w:space="3" w:color="5191CD"/>
      </w:pBdr>
      <w:shd w:val="clear" w:color="auto" w:fill="5191CD"/>
      <w:spacing w:after="0"/>
      <w:outlineLvl w:val="1"/>
    </w:pPr>
    <w:rPr>
      <w:smallCaps/>
      <w:spacing w:val="15"/>
      <w:sz w:val="24"/>
      <w:szCs w:val="22"/>
    </w:rPr>
  </w:style>
  <w:style w:type="paragraph" w:styleId="Heading3">
    <w:name w:val="heading 3"/>
    <w:basedOn w:val="Normal"/>
    <w:next w:val="Normal"/>
    <w:link w:val="Heading3Char"/>
    <w:autoRedefine/>
    <w:uiPriority w:val="9"/>
    <w:unhideWhenUsed/>
    <w:qFormat/>
    <w:rsid w:val="00AC453A"/>
    <w:pPr>
      <w:pBdr>
        <w:top w:val="single" w:sz="6" w:space="2" w:color="5191CD"/>
        <w:left w:val="single" w:sz="6" w:space="2" w:color="5191CD"/>
      </w:pBdr>
      <w:spacing w:before="300" w:after="0"/>
      <w:outlineLvl w:val="2"/>
    </w:pPr>
    <w:rPr>
      <w:smallCaps/>
      <w:color w:val="5191CD"/>
      <w:spacing w:val="15"/>
      <w:szCs w:val="22"/>
    </w:rPr>
  </w:style>
  <w:style w:type="paragraph" w:styleId="Heading4">
    <w:name w:val="heading 4"/>
    <w:basedOn w:val="Normal"/>
    <w:next w:val="Normal"/>
    <w:link w:val="Heading4Char"/>
    <w:uiPriority w:val="9"/>
    <w:unhideWhenUsed/>
    <w:qFormat/>
    <w:rsid w:val="004927C9"/>
    <w:pPr>
      <w:keepNext/>
      <w:keepLines/>
      <w:spacing w:after="0"/>
      <w:outlineLvl w:val="3"/>
    </w:pPr>
    <w:rPr>
      <w:rFonts w:asciiTheme="majorHAnsi" w:eastAsiaTheme="majorEastAsia" w:hAnsiTheme="majorHAnsi" w:cstheme="majorBidi"/>
      <w:b/>
      <w:bCs/>
      <w:i/>
      <w:iCs/>
      <w:color w:val="5191CD"/>
    </w:rPr>
  </w:style>
  <w:style w:type="paragraph" w:styleId="Heading5">
    <w:name w:val="heading 5"/>
    <w:basedOn w:val="Normal"/>
    <w:next w:val="Normal"/>
    <w:link w:val="Heading5Char"/>
    <w:uiPriority w:val="9"/>
    <w:unhideWhenUsed/>
    <w:qFormat/>
    <w:rsid w:val="004927C9"/>
    <w:pPr>
      <w:keepNext/>
      <w:keepLines/>
      <w:spacing w:after="0"/>
      <w:outlineLvl w:val="4"/>
    </w:pPr>
    <w:rPr>
      <w:rFonts w:asciiTheme="majorHAnsi" w:eastAsiaTheme="majorEastAsia" w:hAnsiTheme="majorHAnsi" w:cstheme="majorBidi"/>
      <w:color w:val="280091"/>
    </w:rPr>
  </w:style>
  <w:style w:type="paragraph" w:styleId="Heading6">
    <w:name w:val="heading 6"/>
    <w:basedOn w:val="Normal"/>
    <w:next w:val="Normal"/>
    <w:link w:val="Heading6Char"/>
    <w:uiPriority w:val="9"/>
    <w:unhideWhenUsed/>
    <w:qFormat/>
    <w:rsid w:val="006E0480"/>
    <w:pPr>
      <w:keepNext/>
      <w:keepLines/>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671CF"/>
    <w:pPr>
      <w:keepNext/>
      <w:keepLines/>
      <w:spacing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D91"/>
    <w:rPr>
      <w:rFonts w:ascii="Calibri" w:eastAsia="Times New Roman" w:hAnsi="Calibri" w:cs="Times New Roman"/>
      <w:b/>
      <w:bCs/>
      <w:smallCaps/>
      <w:spacing w:val="15"/>
      <w:sz w:val="28"/>
      <w:shd w:val="clear" w:color="auto" w:fill="280091"/>
      <w:lang w:bidi="en-US"/>
    </w:rPr>
  </w:style>
  <w:style w:type="character" w:customStyle="1" w:styleId="Heading2Char">
    <w:name w:val="Heading 2 Char"/>
    <w:basedOn w:val="DefaultParagraphFont"/>
    <w:link w:val="Heading2"/>
    <w:uiPriority w:val="9"/>
    <w:rsid w:val="00745D91"/>
    <w:rPr>
      <w:rFonts w:ascii="Calibri" w:eastAsia="Times New Roman" w:hAnsi="Calibri" w:cs="Times New Roman"/>
      <w:smallCaps/>
      <w:spacing w:val="15"/>
      <w:sz w:val="24"/>
      <w:shd w:val="clear" w:color="auto" w:fill="5191CD"/>
      <w:lang w:bidi="en-US"/>
    </w:rPr>
  </w:style>
  <w:style w:type="character" w:customStyle="1" w:styleId="Heading3Char">
    <w:name w:val="Heading 3 Char"/>
    <w:basedOn w:val="DefaultParagraphFont"/>
    <w:link w:val="Heading3"/>
    <w:uiPriority w:val="9"/>
    <w:rsid w:val="00AC453A"/>
    <w:rPr>
      <w:rFonts w:ascii="Calibri" w:eastAsia="Times New Roman" w:hAnsi="Calibri" w:cs="Times New Roman"/>
      <w:smallCaps/>
      <w:color w:val="5191CD"/>
      <w:spacing w:val="15"/>
      <w:lang w:bidi="en-US"/>
    </w:rPr>
  </w:style>
  <w:style w:type="paragraph" w:styleId="TOC1">
    <w:name w:val="toc 1"/>
    <w:basedOn w:val="Normal"/>
    <w:next w:val="Normal"/>
    <w:autoRedefine/>
    <w:uiPriority w:val="39"/>
    <w:unhideWhenUsed/>
    <w:qFormat/>
    <w:rsid w:val="00B129FB"/>
    <w:pPr>
      <w:tabs>
        <w:tab w:val="right" w:leader="dot" w:pos="9350"/>
      </w:tabs>
      <w:spacing w:before="120" w:after="120"/>
    </w:pPr>
    <w:rPr>
      <w:rFonts w:asciiTheme="minorHAnsi" w:eastAsiaTheme="majorEastAsia" w:hAnsiTheme="minorHAnsi" w:cstheme="minorHAnsi"/>
      <w:b/>
      <w:bCs/>
      <w:caps/>
      <w:noProof/>
      <w:sz w:val="20"/>
      <w:szCs w:val="22"/>
    </w:rPr>
  </w:style>
  <w:style w:type="paragraph" w:styleId="TOC2">
    <w:name w:val="toc 2"/>
    <w:basedOn w:val="Normal"/>
    <w:next w:val="Normal"/>
    <w:autoRedefine/>
    <w:uiPriority w:val="39"/>
    <w:unhideWhenUsed/>
    <w:qFormat/>
    <w:rsid w:val="000D5D45"/>
    <w:pPr>
      <w:spacing w:before="0" w:after="0"/>
      <w:ind w:left="220"/>
    </w:pPr>
    <w:rPr>
      <w:rFonts w:asciiTheme="minorHAnsi" w:hAnsiTheme="minorHAnsi"/>
      <w:smallCaps/>
      <w:sz w:val="20"/>
    </w:rPr>
  </w:style>
  <w:style w:type="paragraph" w:styleId="TOC3">
    <w:name w:val="toc 3"/>
    <w:basedOn w:val="Normal"/>
    <w:next w:val="Normal"/>
    <w:autoRedefine/>
    <w:uiPriority w:val="39"/>
    <w:unhideWhenUsed/>
    <w:qFormat/>
    <w:rsid w:val="000D5D45"/>
    <w:pPr>
      <w:spacing w:before="0" w:after="0"/>
      <w:ind w:left="440"/>
    </w:pPr>
    <w:rPr>
      <w:rFonts w:asciiTheme="minorHAnsi" w:hAnsiTheme="minorHAnsi"/>
      <w:i/>
      <w:iCs/>
      <w:sz w:val="20"/>
    </w:rPr>
  </w:style>
  <w:style w:type="character" w:styleId="Hyperlink">
    <w:name w:val="Hyperlink"/>
    <w:basedOn w:val="DefaultParagraphFont"/>
    <w:uiPriority w:val="99"/>
    <w:unhideWhenUsed/>
    <w:rsid w:val="0049291F"/>
    <w:rPr>
      <w:color w:val="0000FF" w:themeColor="hyperlink"/>
      <w:u w:val="single"/>
    </w:rPr>
  </w:style>
  <w:style w:type="paragraph" w:customStyle="1" w:styleId="BulletedItems">
    <w:name w:val="Bulleted Items"/>
    <w:basedOn w:val="Normal"/>
    <w:link w:val="BulletedItemsChar"/>
    <w:qFormat/>
    <w:rsid w:val="0066398E"/>
    <w:pPr>
      <w:numPr>
        <w:numId w:val="1"/>
      </w:numPr>
      <w:spacing w:before="120" w:after="120" w:line="240" w:lineRule="auto"/>
      <w:contextualSpacing/>
    </w:pPr>
  </w:style>
  <w:style w:type="character" w:customStyle="1" w:styleId="BulletedItemsChar">
    <w:name w:val="Bulleted Items Char"/>
    <w:basedOn w:val="DefaultParagraphFont"/>
    <w:link w:val="BulletedItems"/>
    <w:rsid w:val="0066398E"/>
    <w:rPr>
      <w:rFonts w:ascii="Calibri" w:eastAsia="Times New Roman" w:hAnsi="Calibri" w:cs="Times New Roman"/>
      <w:sz w:val="24"/>
      <w:szCs w:val="20"/>
      <w:lang w:bidi="en-US"/>
    </w:rPr>
  </w:style>
  <w:style w:type="paragraph" w:styleId="Title">
    <w:name w:val="Title"/>
    <w:basedOn w:val="Normal"/>
    <w:next w:val="Normal"/>
    <w:link w:val="TitleChar"/>
    <w:uiPriority w:val="10"/>
    <w:qFormat/>
    <w:rsid w:val="004258CF"/>
    <w:pPr>
      <w:pBdr>
        <w:bottom w:val="double" w:sz="4" w:space="4" w:color="092D78"/>
      </w:pBdr>
      <w:spacing w:before="0" w:after="300" w:line="240" w:lineRule="auto"/>
      <w:contextualSpacing/>
    </w:pPr>
    <w:rPr>
      <w:rFonts w:asciiTheme="majorHAnsi" w:eastAsiaTheme="majorEastAsia" w:hAnsiTheme="majorHAnsi" w:cstheme="majorBidi"/>
      <w:color w:val="280091"/>
      <w:spacing w:val="5"/>
      <w:kern w:val="28"/>
      <w:sz w:val="52"/>
      <w:szCs w:val="52"/>
    </w:rPr>
  </w:style>
  <w:style w:type="character" w:customStyle="1" w:styleId="TitleChar">
    <w:name w:val="Title Char"/>
    <w:basedOn w:val="DefaultParagraphFont"/>
    <w:link w:val="Title"/>
    <w:uiPriority w:val="10"/>
    <w:rsid w:val="004258CF"/>
    <w:rPr>
      <w:rFonts w:asciiTheme="majorHAnsi" w:eastAsiaTheme="majorEastAsia" w:hAnsiTheme="majorHAnsi" w:cstheme="majorBidi"/>
      <w:color w:val="280091"/>
      <w:spacing w:val="5"/>
      <w:kern w:val="28"/>
      <w:sz w:val="52"/>
      <w:szCs w:val="52"/>
      <w:lang w:bidi="en-US"/>
    </w:rPr>
  </w:style>
  <w:style w:type="paragraph" w:styleId="Subtitle">
    <w:name w:val="Subtitle"/>
    <w:basedOn w:val="Normal"/>
    <w:next w:val="Normal"/>
    <w:link w:val="SubtitleChar"/>
    <w:uiPriority w:val="11"/>
    <w:qFormat/>
    <w:rsid w:val="004258CF"/>
    <w:pPr>
      <w:numPr>
        <w:ilvl w:val="1"/>
      </w:numPr>
      <w:pBdr>
        <w:bottom w:val="single" w:sz="8" w:space="1" w:color="4F81BD" w:themeColor="accent1"/>
      </w:pBdr>
    </w:pPr>
    <w:rPr>
      <w:rFonts w:asciiTheme="majorHAnsi" w:eastAsiaTheme="majorEastAsia" w:hAnsiTheme="majorHAnsi" w:cstheme="majorBidi"/>
      <w:i/>
      <w:iCs/>
      <w:color w:val="0073CF"/>
      <w:spacing w:val="15"/>
      <w:szCs w:val="24"/>
    </w:rPr>
  </w:style>
  <w:style w:type="character" w:customStyle="1" w:styleId="SubtitleChar">
    <w:name w:val="Subtitle Char"/>
    <w:basedOn w:val="DefaultParagraphFont"/>
    <w:link w:val="Subtitle"/>
    <w:uiPriority w:val="11"/>
    <w:rsid w:val="004258CF"/>
    <w:rPr>
      <w:rFonts w:asciiTheme="majorHAnsi" w:eastAsiaTheme="majorEastAsia" w:hAnsiTheme="majorHAnsi" w:cstheme="majorBidi"/>
      <w:i/>
      <w:iCs/>
      <w:color w:val="0073CF"/>
      <w:spacing w:val="15"/>
      <w:szCs w:val="24"/>
      <w:lang w:bidi="en-US"/>
    </w:rPr>
  </w:style>
  <w:style w:type="character" w:customStyle="1" w:styleId="Heading4Char">
    <w:name w:val="Heading 4 Char"/>
    <w:basedOn w:val="DefaultParagraphFont"/>
    <w:link w:val="Heading4"/>
    <w:uiPriority w:val="9"/>
    <w:rsid w:val="004927C9"/>
    <w:rPr>
      <w:rFonts w:asciiTheme="majorHAnsi" w:eastAsiaTheme="majorEastAsia" w:hAnsiTheme="majorHAnsi" w:cstheme="majorBidi"/>
      <w:b/>
      <w:bCs/>
      <w:i/>
      <w:iCs/>
      <w:color w:val="5191CD"/>
      <w:szCs w:val="20"/>
      <w:lang w:bidi="en-US"/>
    </w:rPr>
  </w:style>
  <w:style w:type="paragraph" w:styleId="BalloonText">
    <w:name w:val="Balloon Text"/>
    <w:basedOn w:val="Normal"/>
    <w:link w:val="BalloonTextChar"/>
    <w:uiPriority w:val="99"/>
    <w:semiHidden/>
    <w:unhideWhenUsed/>
    <w:rsid w:val="0047735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35C"/>
    <w:rPr>
      <w:rFonts w:ascii="Tahoma" w:eastAsia="Times New Roman" w:hAnsi="Tahoma" w:cs="Tahoma"/>
      <w:sz w:val="16"/>
      <w:szCs w:val="16"/>
      <w:lang w:bidi="en-US"/>
    </w:rPr>
  </w:style>
  <w:style w:type="paragraph" w:styleId="ListParagraph">
    <w:name w:val="List Paragraph"/>
    <w:basedOn w:val="Normal"/>
    <w:uiPriority w:val="34"/>
    <w:qFormat/>
    <w:rsid w:val="008838A4"/>
    <w:pPr>
      <w:ind w:left="720"/>
      <w:contextualSpacing/>
    </w:pPr>
  </w:style>
  <w:style w:type="character" w:styleId="CommentReference">
    <w:name w:val="annotation reference"/>
    <w:basedOn w:val="DefaultParagraphFont"/>
    <w:uiPriority w:val="99"/>
    <w:semiHidden/>
    <w:unhideWhenUsed/>
    <w:rsid w:val="003A2302"/>
    <w:rPr>
      <w:sz w:val="16"/>
      <w:szCs w:val="16"/>
    </w:rPr>
  </w:style>
  <w:style w:type="paragraph" w:styleId="CommentText">
    <w:name w:val="annotation text"/>
    <w:basedOn w:val="Normal"/>
    <w:link w:val="CommentTextChar"/>
    <w:uiPriority w:val="99"/>
    <w:semiHidden/>
    <w:unhideWhenUsed/>
    <w:rsid w:val="003A2302"/>
    <w:pPr>
      <w:spacing w:line="240" w:lineRule="auto"/>
    </w:pPr>
    <w:rPr>
      <w:sz w:val="20"/>
    </w:rPr>
  </w:style>
  <w:style w:type="character" w:customStyle="1" w:styleId="CommentTextChar">
    <w:name w:val="Comment Text Char"/>
    <w:basedOn w:val="DefaultParagraphFont"/>
    <w:link w:val="CommentText"/>
    <w:uiPriority w:val="99"/>
    <w:semiHidden/>
    <w:rsid w:val="003A2302"/>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A2302"/>
    <w:rPr>
      <w:b/>
      <w:bCs/>
    </w:rPr>
  </w:style>
  <w:style w:type="character" w:customStyle="1" w:styleId="CommentSubjectChar">
    <w:name w:val="Comment Subject Char"/>
    <w:basedOn w:val="CommentTextChar"/>
    <w:link w:val="CommentSubject"/>
    <w:uiPriority w:val="99"/>
    <w:semiHidden/>
    <w:rsid w:val="003A2302"/>
    <w:rPr>
      <w:rFonts w:ascii="Calibri" w:eastAsia="Times New Roman" w:hAnsi="Calibri" w:cs="Times New Roman"/>
      <w:b/>
      <w:bCs/>
      <w:sz w:val="20"/>
      <w:szCs w:val="20"/>
      <w:lang w:bidi="en-US"/>
    </w:rPr>
  </w:style>
  <w:style w:type="paragraph" w:styleId="TOC4">
    <w:name w:val="toc 4"/>
    <w:basedOn w:val="Normal"/>
    <w:next w:val="Normal"/>
    <w:autoRedefine/>
    <w:uiPriority w:val="39"/>
    <w:unhideWhenUsed/>
    <w:rsid w:val="002B3FA9"/>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2B3FA9"/>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2B3FA9"/>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2B3FA9"/>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2B3FA9"/>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2B3FA9"/>
    <w:pPr>
      <w:spacing w:before="0" w:after="0"/>
      <w:ind w:left="1760"/>
    </w:pPr>
    <w:rPr>
      <w:rFonts w:asciiTheme="minorHAnsi" w:hAnsiTheme="minorHAnsi"/>
      <w:sz w:val="18"/>
      <w:szCs w:val="18"/>
    </w:rPr>
  </w:style>
  <w:style w:type="paragraph" w:styleId="TOCHeading">
    <w:name w:val="TOC Heading"/>
    <w:basedOn w:val="Heading1"/>
    <w:next w:val="Normal"/>
    <w:uiPriority w:val="39"/>
    <w:semiHidden/>
    <w:unhideWhenUsed/>
    <w:qFormat/>
    <w:rsid w:val="003729E0"/>
    <w:pPr>
      <w:keepNext/>
      <w:keepLines/>
      <w:pBdr>
        <w:top w:val="none" w:sz="0" w:space="0" w:color="auto"/>
        <w:left w:val="none" w:sz="0" w:space="0" w:color="auto"/>
        <w:bottom w:val="none" w:sz="0" w:space="0" w:color="auto"/>
        <w:right w:val="none" w:sz="0" w:space="0" w:color="auto"/>
      </w:pBdr>
      <w:shd w:val="clear" w:color="auto" w:fill="auto"/>
      <w:outlineLvl w:val="9"/>
    </w:pPr>
    <w:rPr>
      <w:rFonts w:asciiTheme="majorHAnsi" w:eastAsiaTheme="majorEastAsia" w:hAnsiTheme="majorHAnsi" w:cstheme="majorBidi"/>
      <w:smallCaps w:val="0"/>
      <w:color w:val="365F91" w:themeColor="accent1" w:themeShade="BF"/>
      <w:spacing w:val="0"/>
      <w:szCs w:val="28"/>
      <w:lang w:bidi="ar-SA"/>
    </w:rPr>
  </w:style>
  <w:style w:type="character" w:customStyle="1" w:styleId="Heading5Char">
    <w:name w:val="Heading 5 Char"/>
    <w:basedOn w:val="DefaultParagraphFont"/>
    <w:link w:val="Heading5"/>
    <w:uiPriority w:val="9"/>
    <w:rsid w:val="004927C9"/>
    <w:rPr>
      <w:rFonts w:asciiTheme="majorHAnsi" w:eastAsiaTheme="majorEastAsia" w:hAnsiTheme="majorHAnsi" w:cstheme="majorBidi"/>
      <w:color w:val="280091"/>
      <w:szCs w:val="20"/>
      <w:lang w:bidi="en-US"/>
    </w:rPr>
  </w:style>
  <w:style w:type="character" w:customStyle="1" w:styleId="Heading6Char">
    <w:name w:val="Heading 6 Char"/>
    <w:basedOn w:val="DefaultParagraphFont"/>
    <w:link w:val="Heading6"/>
    <w:uiPriority w:val="9"/>
    <w:rsid w:val="006E0480"/>
    <w:rPr>
      <w:rFonts w:asciiTheme="majorHAnsi" w:eastAsiaTheme="majorEastAsia" w:hAnsiTheme="majorHAnsi" w:cstheme="majorBidi"/>
      <w:i/>
      <w:iCs/>
      <w:color w:val="243F60" w:themeColor="accent1" w:themeShade="7F"/>
      <w:szCs w:val="20"/>
      <w:lang w:bidi="en-US"/>
    </w:rPr>
  </w:style>
  <w:style w:type="paragraph" w:styleId="Caption">
    <w:name w:val="caption"/>
    <w:basedOn w:val="Normal"/>
    <w:next w:val="Normal"/>
    <w:autoRedefine/>
    <w:uiPriority w:val="35"/>
    <w:unhideWhenUsed/>
    <w:qFormat/>
    <w:rsid w:val="005933B7"/>
    <w:pPr>
      <w:spacing w:before="120" w:line="240" w:lineRule="auto"/>
      <w:jc w:val="center"/>
    </w:pPr>
    <w:rPr>
      <w:b/>
      <w:bCs/>
      <w:smallCaps/>
      <w:noProof/>
      <w:sz w:val="20"/>
      <w:szCs w:val="18"/>
    </w:rPr>
  </w:style>
  <w:style w:type="paragraph" w:styleId="TableofFigures">
    <w:name w:val="table of figures"/>
    <w:basedOn w:val="Normal"/>
    <w:next w:val="Normal"/>
    <w:uiPriority w:val="99"/>
    <w:unhideWhenUsed/>
    <w:rsid w:val="0062666D"/>
    <w:pPr>
      <w:spacing w:after="0"/>
    </w:pPr>
    <w:rPr>
      <w:smallCaps/>
      <w:sz w:val="20"/>
    </w:rPr>
  </w:style>
  <w:style w:type="paragraph" w:styleId="Revision">
    <w:name w:val="Revision"/>
    <w:hidden/>
    <w:uiPriority w:val="99"/>
    <w:semiHidden/>
    <w:rsid w:val="00D93D71"/>
    <w:pPr>
      <w:spacing w:after="0" w:line="240" w:lineRule="auto"/>
    </w:pPr>
    <w:rPr>
      <w:rFonts w:ascii="Calibri" w:eastAsia="Times New Roman" w:hAnsi="Calibri" w:cs="Times New Roman"/>
      <w:szCs w:val="20"/>
      <w:lang w:bidi="en-US"/>
    </w:rPr>
  </w:style>
  <w:style w:type="paragraph" w:styleId="NoSpacing">
    <w:name w:val="No Spacing"/>
    <w:uiPriority w:val="1"/>
    <w:qFormat/>
    <w:rsid w:val="006949DC"/>
    <w:pPr>
      <w:spacing w:after="0" w:line="240" w:lineRule="auto"/>
    </w:pPr>
    <w:rPr>
      <w:rFonts w:ascii="Calibri" w:eastAsia="Times New Roman" w:hAnsi="Calibri" w:cs="Times New Roman"/>
      <w:szCs w:val="20"/>
      <w:lang w:bidi="en-US"/>
    </w:rPr>
  </w:style>
  <w:style w:type="paragraph" w:styleId="Bibliography">
    <w:name w:val="Bibliography"/>
    <w:basedOn w:val="Normal"/>
    <w:next w:val="Normal"/>
    <w:uiPriority w:val="37"/>
    <w:unhideWhenUsed/>
    <w:rsid w:val="006949DC"/>
  </w:style>
  <w:style w:type="character" w:customStyle="1" w:styleId="Heading7Char">
    <w:name w:val="Heading 7 Char"/>
    <w:basedOn w:val="DefaultParagraphFont"/>
    <w:link w:val="Heading7"/>
    <w:uiPriority w:val="9"/>
    <w:rsid w:val="00B671CF"/>
    <w:rPr>
      <w:rFonts w:asciiTheme="majorHAnsi" w:eastAsiaTheme="majorEastAsia" w:hAnsiTheme="majorHAnsi" w:cstheme="majorBidi"/>
      <w:i/>
      <w:iCs/>
      <w:color w:val="404040" w:themeColor="text1" w:themeTint="BF"/>
      <w:szCs w:val="20"/>
      <w:lang w:bidi="en-US"/>
    </w:rPr>
  </w:style>
  <w:style w:type="paragraph" w:customStyle="1" w:styleId="RefHeading">
    <w:name w:val="Ref Heading"/>
    <w:basedOn w:val="Heading7"/>
    <w:next w:val="RefBody"/>
    <w:link w:val="RefHeadingChar"/>
    <w:autoRedefine/>
    <w:qFormat/>
    <w:rsid w:val="00B671CF"/>
    <w:pPr>
      <w:numPr>
        <w:numId w:val="26"/>
      </w:numPr>
      <w:ind w:left="648"/>
    </w:pPr>
  </w:style>
  <w:style w:type="paragraph" w:customStyle="1" w:styleId="RefBody">
    <w:name w:val="Ref Body"/>
    <w:basedOn w:val="Normal"/>
    <w:link w:val="RefBodyChar"/>
    <w:autoRedefine/>
    <w:qFormat/>
    <w:rsid w:val="005915E9"/>
    <w:pPr>
      <w:spacing w:before="60" w:after="120" w:line="240" w:lineRule="auto"/>
      <w:ind w:left="720"/>
      <w:contextualSpacing/>
    </w:pPr>
  </w:style>
  <w:style w:type="character" w:customStyle="1" w:styleId="RefHeadingChar">
    <w:name w:val="Ref Heading Char"/>
    <w:basedOn w:val="Heading7Char"/>
    <w:link w:val="RefHeading"/>
    <w:rsid w:val="00B671CF"/>
    <w:rPr>
      <w:rFonts w:asciiTheme="majorHAnsi" w:eastAsiaTheme="majorEastAsia" w:hAnsiTheme="majorHAnsi" w:cstheme="majorBidi"/>
      <w:i/>
      <w:iCs/>
      <w:color w:val="404040" w:themeColor="text1" w:themeTint="BF"/>
      <w:szCs w:val="20"/>
      <w:lang w:bidi="en-US"/>
    </w:rPr>
  </w:style>
  <w:style w:type="character" w:customStyle="1" w:styleId="RefBodyChar">
    <w:name w:val="Ref Body Char"/>
    <w:basedOn w:val="DefaultParagraphFont"/>
    <w:link w:val="RefBody"/>
    <w:rsid w:val="005915E9"/>
    <w:rPr>
      <w:rFonts w:ascii="Calibri" w:eastAsia="Times New Roman" w:hAnsi="Calibri" w:cs="Times New Roman"/>
      <w:szCs w:val="20"/>
      <w:lang w:bidi="en-US"/>
    </w:rPr>
  </w:style>
  <w:style w:type="character" w:styleId="FollowedHyperlink">
    <w:name w:val="FollowedHyperlink"/>
    <w:basedOn w:val="DefaultParagraphFont"/>
    <w:uiPriority w:val="99"/>
    <w:semiHidden/>
    <w:unhideWhenUsed/>
    <w:rsid w:val="001C1D0B"/>
    <w:rPr>
      <w:color w:val="800080" w:themeColor="followedHyperlink"/>
      <w:u w:val="single"/>
    </w:rPr>
  </w:style>
  <w:style w:type="paragraph" w:customStyle="1" w:styleId="RefType">
    <w:name w:val="Ref Type"/>
    <w:basedOn w:val="RefBody"/>
    <w:next w:val="RefBody"/>
    <w:link w:val="RefTypeChar"/>
    <w:autoRedefine/>
    <w:qFormat/>
    <w:rsid w:val="005915E9"/>
    <w:pPr>
      <w:spacing w:after="60"/>
      <w:ind w:left="864"/>
    </w:pPr>
    <w:rPr>
      <w:rFonts w:eastAsiaTheme="majorEastAsia"/>
      <w:i/>
      <w:sz w:val="18"/>
    </w:rPr>
  </w:style>
  <w:style w:type="character" w:customStyle="1" w:styleId="RefTypeChar">
    <w:name w:val="Ref Type Char"/>
    <w:basedOn w:val="RefBodyChar"/>
    <w:link w:val="RefType"/>
    <w:rsid w:val="005915E9"/>
    <w:rPr>
      <w:rFonts w:ascii="Calibri" w:eastAsiaTheme="majorEastAsia" w:hAnsi="Calibri" w:cs="Times New Roman"/>
      <w:i/>
      <w:sz w:val="18"/>
      <w:szCs w:val="20"/>
      <w:lang w:bidi="en-US"/>
    </w:rPr>
  </w:style>
  <w:style w:type="table" w:styleId="TableGrid">
    <w:name w:val="Table Grid"/>
    <w:basedOn w:val="TableNormal"/>
    <w:uiPriority w:val="59"/>
    <w:rsid w:val="001A18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1A1876"/>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TMLPreformatted">
    <w:name w:val="HTML Preformatted"/>
    <w:basedOn w:val="Normal"/>
    <w:link w:val="HTMLPreformattedChar"/>
    <w:uiPriority w:val="99"/>
    <w:semiHidden/>
    <w:unhideWhenUsed/>
    <w:rsid w:val="00482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sz w:val="20"/>
      <w:lang w:bidi="ar-SA"/>
    </w:rPr>
  </w:style>
  <w:style w:type="character" w:customStyle="1" w:styleId="HTMLPreformattedChar">
    <w:name w:val="HTML Preformatted Char"/>
    <w:basedOn w:val="DefaultParagraphFont"/>
    <w:link w:val="HTMLPreformatted"/>
    <w:uiPriority w:val="99"/>
    <w:semiHidden/>
    <w:rsid w:val="00482DC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82DCD"/>
    <w:rPr>
      <w:rFonts w:ascii="Courier New" w:eastAsia="Times New Roman" w:hAnsi="Courier New" w:cs="Courier New"/>
      <w:sz w:val="20"/>
      <w:szCs w:val="20"/>
    </w:rPr>
  </w:style>
  <w:style w:type="paragraph" w:customStyle="1" w:styleId="IntraDocumentCrossReference">
    <w:name w:val="Intra Document Cross Reference"/>
    <w:basedOn w:val="Normal"/>
    <w:next w:val="Normal"/>
    <w:link w:val="IntraDocumentCrossReferenceChar"/>
    <w:qFormat/>
    <w:rsid w:val="004927C9"/>
    <w:rPr>
      <w:rFonts w:eastAsiaTheme="majorEastAsia"/>
      <w:b/>
      <w:i/>
      <w:color w:val="5191CD"/>
      <w:u w:val="single"/>
    </w:rPr>
  </w:style>
  <w:style w:type="character" w:customStyle="1" w:styleId="IntraDocumentCrossReferenceChar">
    <w:name w:val="Intra Document Cross Reference Char"/>
    <w:basedOn w:val="DefaultParagraphFont"/>
    <w:link w:val="IntraDocumentCrossReference"/>
    <w:rsid w:val="004927C9"/>
    <w:rPr>
      <w:rFonts w:ascii="Calibri" w:eastAsiaTheme="majorEastAsia" w:hAnsi="Calibri" w:cs="Times New Roman"/>
      <w:b/>
      <w:i/>
      <w:color w:val="5191CD"/>
      <w:szCs w:val="20"/>
      <w:u w:val="single"/>
      <w:lang w:bidi="en-US"/>
    </w:rPr>
  </w:style>
  <w:style w:type="paragraph" w:customStyle="1" w:styleId="Code">
    <w:name w:val="Code"/>
    <w:basedOn w:val="Normal"/>
    <w:link w:val="CodeChar"/>
    <w:qFormat/>
    <w:rsid w:val="004E1ACD"/>
    <w:rPr>
      <w:rFonts w:ascii="Courier New" w:eastAsiaTheme="majorEastAsia" w:hAnsi="Courier New" w:cs="Courier New"/>
      <w:noProof/>
      <w:sz w:val="18"/>
      <w:szCs w:val="18"/>
    </w:rPr>
  </w:style>
  <w:style w:type="character" w:customStyle="1" w:styleId="CodeChar">
    <w:name w:val="Code Char"/>
    <w:basedOn w:val="DefaultParagraphFont"/>
    <w:link w:val="Code"/>
    <w:rsid w:val="004E1ACD"/>
    <w:rPr>
      <w:rFonts w:ascii="Courier New" w:eastAsiaTheme="majorEastAsia" w:hAnsi="Courier New" w:cs="Courier New"/>
      <w:noProof/>
      <w:sz w:val="18"/>
      <w:szCs w:val="18"/>
      <w:lang w:bidi="en-US"/>
    </w:rPr>
  </w:style>
  <w:style w:type="paragraph" w:customStyle="1" w:styleId="CodeHeading6">
    <w:name w:val="Code Heading 6"/>
    <w:basedOn w:val="Heading6"/>
    <w:next w:val="Normal"/>
    <w:link w:val="CodeHeading6Char"/>
    <w:autoRedefine/>
    <w:qFormat/>
    <w:rsid w:val="00724CF2"/>
    <w:pPr>
      <w:contextualSpacing/>
    </w:pPr>
    <w:rPr>
      <w:rFonts w:ascii="Courier New" w:hAnsi="Courier New"/>
      <w:i w:val="0"/>
      <w:noProof/>
      <w:sz w:val="20"/>
    </w:rPr>
  </w:style>
  <w:style w:type="character" w:customStyle="1" w:styleId="CodeHeading6Char">
    <w:name w:val="Code Heading 6 Char"/>
    <w:basedOn w:val="Heading6Char"/>
    <w:link w:val="CodeHeading6"/>
    <w:rsid w:val="00724CF2"/>
    <w:rPr>
      <w:rFonts w:ascii="Courier New" w:eastAsiaTheme="majorEastAsia" w:hAnsi="Courier New" w:cstheme="majorBidi"/>
      <w:i w:val="0"/>
      <w:iCs/>
      <w:noProof/>
      <w:color w:val="243F60" w:themeColor="accent1" w:themeShade="7F"/>
      <w:sz w:val="20"/>
      <w:szCs w:val="20"/>
      <w:lang w:bidi="en-US"/>
    </w:rPr>
  </w:style>
  <w:style w:type="paragraph" w:customStyle="1" w:styleId="TableStyle">
    <w:name w:val="TableStyle"/>
    <w:basedOn w:val="Normal"/>
    <w:link w:val="TableStyleChar"/>
    <w:qFormat/>
    <w:rsid w:val="00065CC9"/>
    <w:pPr>
      <w:spacing w:before="0" w:after="0" w:line="240" w:lineRule="auto"/>
      <w:jc w:val="center"/>
    </w:pPr>
    <w:rPr>
      <w:rFonts w:eastAsiaTheme="majorEastAsia"/>
      <w:i/>
      <w:noProof/>
      <w:sz w:val="18"/>
    </w:rPr>
  </w:style>
  <w:style w:type="character" w:customStyle="1" w:styleId="TableStyleChar">
    <w:name w:val="TableStyle Char"/>
    <w:basedOn w:val="DefaultParagraphFont"/>
    <w:link w:val="TableStyle"/>
    <w:rsid w:val="00065CC9"/>
    <w:rPr>
      <w:rFonts w:ascii="Calibri" w:eastAsiaTheme="majorEastAsia" w:hAnsi="Calibri" w:cs="Times New Roman"/>
      <w:i/>
      <w:noProof/>
      <w:sz w:val="18"/>
      <w:szCs w:val="20"/>
      <w:lang w:bidi="en-US"/>
    </w:rPr>
  </w:style>
  <w:style w:type="paragraph" w:styleId="Header">
    <w:name w:val="header"/>
    <w:basedOn w:val="Normal"/>
    <w:link w:val="HeaderChar"/>
    <w:uiPriority w:val="99"/>
    <w:unhideWhenUsed/>
    <w:rsid w:val="0006147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61474"/>
    <w:rPr>
      <w:rFonts w:ascii="Calibri" w:eastAsia="Times New Roman" w:hAnsi="Calibri" w:cs="Times New Roman"/>
      <w:szCs w:val="20"/>
      <w:lang w:bidi="en-US"/>
    </w:rPr>
  </w:style>
  <w:style w:type="paragraph" w:styleId="Footer">
    <w:name w:val="footer"/>
    <w:basedOn w:val="Normal"/>
    <w:link w:val="FooterChar"/>
    <w:uiPriority w:val="99"/>
    <w:unhideWhenUsed/>
    <w:rsid w:val="0006147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61474"/>
    <w:rPr>
      <w:rFonts w:ascii="Calibri" w:eastAsia="Times New Roman" w:hAnsi="Calibri" w:cs="Times New Roman"/>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310467">
      <w:bodyDiv w:val="1"/>
      <w:marLeft w:val="0"/>
      <w:marRight w:val="0"/>
      <w:marTop w:val="0"/>
      <w:marBottom w:val="0"/>
      <w:divBdr>
        <w:top w:val="none" w:sz="0" w:space="0" w:color="auto"/>
        <w:left w:val="none" w:sz="0" w:space="0" w:color="auto"/>
        <w:bottom w:val="none" w:sz="0" w:space="0" w:color="auto"/>
        <w:right w:val="none" w:sz="0" w:space="0" w:color="auto"/>
      </w:divBdr>
    </w:div>
    <w:div w:id="443622066">
      <w:bodyDiv w:val="1"/>
      <w:marLeft w:val="0"/>
      <w:marRight w:val="0"/>
      <w:marTop w:val="0"/>
      <w:marBottom w:val="0"/>
      <w:divBdr>
        <w:top w:val="none" w:sz="0" w:space="0" w:color="auto"/>
        <w:left w:val="none" w:sz="0" w:space="0" w:color="auto"/>
        <w:bottom w:val="none" w:sz="0" w:space="0" w:color="auto"/>
        <w:right w:val="none" w:sz="0" w:space="0" w:color="auto"/>
      </w:divBdr>
      <w:divsChild>
        <w:div w:id="370417704">
          <w:marLeft w:val="547"/>
          <w:marRight w:val="0"/>
          <w:marTop w:val="144"/>
          <w:marBottom w:val="0"/>
          <w:divBdr>
            <w:top w:val="none" w:sz="0" w:space="0" w:color="auto"/>
            <w:left w:val="none" w:sz="0" w:space="0" w:color="auto"/>
            <w:bottom w:val="none" w:sz="0" w:space="0" w:color="auto"/>
            <w:right w:val="none" w:sz="0" w:space="0" w:color="auto"/>
          </w:divBdr>
        </w:div>
        <w:div w:id="576211423">
          <w:marLeft w:val="547"/>
          <w:marRight w:val="0"/>
          <w:marTop w:val="144"/>
          <w:marBottom w:val="0"/>
          <w:divBdr>
            <w:top w:val="none" w:sz="0" w:space="0" w:color="auto"/>
            <w:left w:val="none" w:sz="0" w:space="0" w:color="auto"/>
            <w:bottom w:val="none" w:sz="0" w:space="0" w:color="auto"/>
            <w:right w:val="none" w:sz="0" w:space="0" w:color="auto"/>
          </w:divBdr>
        </w:div>
      </w:divsChild>
    </w:div>
    <w:div w:id="736787371">
      <w:bodyDiv w:val="1"/>
      <w:marLeft w:val="0"/>
      <w:marRight w:val="0"/>
      <w:marTop w:val="0"/>
      <w:marBottom w:val="0"/>
      <w:divBdr>
        <w:top w:val="none" w:sz="0" w:space="0" w:color="auto"/>
        <w:left w:val="none" w:sz="0" w:space="0" w:color="auto"/>
        <w:bottom w:val="none" w:sz="0" w:space="0" w:color="auto"/>
        <w:right w:val="none" w:sz="0" w:space="0" w:color="auto"/>
      </w:divBdr>
      <w:divsChild>
        <w:div w:id="103616984">
          <w:marLeft w:val="547"/>
          <w:marRight w:val="0"/>
          <w:marTop w:val="144"/>
          <w:marBottom w:val="0"/>
          <w:divBdr>
            <w:top w:val="none" w:sz="0" w:space="0" w:color="auto"/>
            <w:left w:val="none" w:sz="0" w:space="0" w:color="auto"/>
            <w:bottom w:val="none" w:sz="0" w:space="0" w:color="auto"/>
            <w:right w:val="none" w:sz="0" w:space="0" w:color="auto"/>
          </w:divBdr>
        </w:div>
        <w:div w:id="353314596">
          <w:marLeft w:val="547"/>
          <w:marRight w:val="0"/>
          <w:marTop w:val="144"/>
          <w:marBottom w:val="0"/>
          <w:divBdr>
            <w:top w:val="none" w:sz="0" w:space="0" w:color="auto"/>
            <w:left w:val="none" w:sz="0" w:space="0" w:color="auto"/>
            <w:bottom w:val="none" w:sz="0" w:space="0" w:color="auto"/>
            <w:right w:val="none" w:sz="0" w:space="0" w:color="auto"/>
          </w:divBdr>
        </w:div>
        <w:div w:id="425660113">
          <w:marLeft w:val="1166"/>
          <w:marRight w:val="0"/>
          <w:marTop w:val="125"/>
          <w:marBottom w:val="0"/>
          <w:divBdr>
            <w:top w:val="none" w:sz="0" w:space="0" w:color="auto"/>
            <w:left w:val="none" w:sz="0" w:space="0" w:color="auto"/>
            <w:bottom w:val="none" w:sz="0" w:space="0" w:color="auto"/>
            <w:right w:val="none" w:sz="0" w:space="0" w:color="auto"/>
          </w:divBdr>
        </w:div>
        <w:div w:id="672416054">
          <w:marLeft w:val="1166"/>
          <w:marRight w:val="0"/>
          <w:marTop w:val="125"/>
          <w:marBottom w:val="0"/>
          <w:divBdr>
            <w:top w:val="none" w:sz="0" w:space="0" w:color="auto"/>
            <w:left w:val="none" w:sz="0" w:space="0" w:color="auto"/>
            <w:bottom w:val="none" w:sz="0" w:space="0" w:color="auto"/>
            <w:right w:val="none" w:sz="0" w:space="0" w:color="auto"/>
          </w:divBdr>
        </w:div>
        <w:div w:id="697701324">
          <w:marLeft w:val="1166"/>
          <w:marRight w:val="0"/>
          <w:marTop w:val="125"/>
          <w:marBottom w:val="0"/>
          <w:divBdr>
            <w:top w:val="none" w:sz="0" w:space="0" w:color="auto"/>
            <w:left w:val="none" w:sz="0" w:space="0" w:color="auto"/>
            <w:bottom w:val="none" w:sz="0" w:space="0" w:color="auto"/>
            <w:right w:val="none" w:sz="0" w:space="0" w:color="auto"/>
          </w:divBdr>
        </w:div>
        <w:div w:id="1230850346">
          <w:marLeft w:val="1800"/>
          <w:marRight w:val="0"/>
          <w:marTop w:val="106"/>
          <w:marBottom w:val="0"/>
          <w:divBdr>
            <w:top w:val="none" w:sz="0" w:space="0" w:color="auto"/>
            <w:left w:val="none" w:sz="0" w:space="0" w:color="auto"/>
            <w:bottom w:val="none" w:sz="0" w:space="0" w:color="auto"/>
            <w:right w:val="none" w:sz="0" w:space="0" w:color="auto"/>
          </w:divBdr>
        </w:div>
        <w:div w:id="1481533418">
          <w:marLeft w:val="1166"/>
          <w:marRight w:val="0"/>
          <w:marTop w:val="125"/>
          <w:marBottom w:val="0"/>
          <w:divBdr>
            <w:top w:val="none" w:sz="0" w:space="0" w:color="auto"/>
            <w:left w:val="none" w:sz="0" w:space="0" w:color="auto"/>
            <w:bottom w:val="none" w:sz="0" w:space="0" w:color="auto"/>
            <w:right w:val="none" w:sz="0" w:space="0" w:color="auto"/>
          </w:divBdr>
        </w:div>
        <w:div w:id="1574776292">
          <w:marLeft w:val="1800"/>
          <w:marRight w:val="0"/>
          <w:marTop w:val="106"/>
          <w:marBottom w:val="0"/>
          <w:divBdr>
            <w:top w:val="none" w:sz="0" w:space="0" w:color="auto"/>
            <w:left w:val="none" w:sz="0" w:space="0" w:color="auto"/>
            <w:bottom w:val="none" w:sz="0" w:space="0" w:color="auto"/>
            <w:right w:val="none" w:sz="0" w:space="0" w:color="auto"/>
          </w:divBdr>
        </w:div>
        <w:div w:id="1809319081">
          <w:marLeft w:val="1800"/>
          <w:marRight w:val="0"/>
          <w:marTop w:val="106"/>
          <w:marBottom w:val="0"/>
          <w:divBdr>
            <w:top w:val="none" w:sz="0" w:space="0" w:color="auto"/>
            <w:left w:val="none" w:sz="0" w:space="0" w:color="auto"/>
            <w:bottom w:val="none" w:sz="0" w:space="0" w:color="auto"/>
            <w:right w:val="none" w:sz="0" w:space="0" w:color="auto"/>
          </w:divBdr>
        </w:div>
      </w:divsChild>
    </w:div>
    <w:div w:id="838890681">
      <w:bodyDiv w:val="1"/>
      <w:marLeft w:val="0"/>
      <w:marRight w:val="0"/>
      <w:marTop w:val="0"/>
      <w:marBottom w:val="0"/>
      <w:divBdr>
        <w:top w:val="none" w:sz="0" w:space="0" w:color="auto"/>
        <w:left w:val="none" w:sz="0" w:space="0" w:color="auto"/>
        <w:bottom w:val="none" w:sz="0" w:space="0" w:color="auto"/>
        <w:right w:val="none" w:sz="0" w:space="0" w:color="auto"/>
      </w:divBdr>
    </w:div>
    <w:div w:id="1118648119">
      <w:bodyDiv w:val="1"/>
      <w:marLeft w:val="0"/>
      <w:marRight w:val="0"/>
      <w:marTop w:val="0"/>
      <w:marBottom w:val="0"/>
      <w:divBdr>
        <w:top w:val="none" w:sz="0" w:space="0" w:color="auto"/>
        <w:left w:val="none" w:sz="0" w:space="0" w:color="auto"/>
        <w:bottom w:val="none" w:sz="0" w:space="0" w:color="auto"/>
        <w:right w:val="none" w:sz="0" w:space="0" w:color="auto"/>
      </w:divBdr>
      <w:divsChild>
        <w:div w:id="255409975">
          <w:marLeft w:val="1800"/>
          <w:marRight w:val="0"/>
          <w:marTop w:val="96"/>
          <w:marBottom w:val="0"/>
          <w:divBdr>
            <w:top w:val="none" w:sz="0" w:space="0" w:color="auto"/>
            <w:left w:val="none" w:sz="0" w:space="0" w:color="auto"/>
            <w:bottom w:val="none" w:sz="0" w:space="0" w:color="auto"/>
            <w:right w:val="none" w:sz="0" w:space="0" w:color="auto"/>
          </w:divBdr>
        </w:div>
        <w:div w:id="397098675">
          <w:marLeft w:val="1166"/>
          <w:marRight w:val="0"/>
          <w:marTop w:val="115"/>
          <w:marBottom w:val="0"/>
          <w:divBdr>
            <w:top w:val="none" w:sz="0" w:space="0" w:color="auto"/>
            <w:left w:val="none" w:sz="0" w:space="0" w:color="auto"/>
            <w:bottom w:val="none" w:sz="0" w:space="0" w:color="auto"/>
            <w:right w:val="none" w:sz="0" w:space="0" w:color="auto"/>
          </w:divBdr>
        </w:div>
        <w:div w:id="489097902">
          <w:marLeft w:val="547"/>
          <w:marRight w:val="0"/>
          <w:marTop w:val="130"/>
          <w:marBottom w:val="0"/>
          <w:divBdr>
            <w:top w:val="none" w:sz="0" w:space="0" w:color="auto"/>
            <w:left w:val="none" w:sz="0" w:space="0" w:color="auto"/>
            <w:bottom w:val="none" w:sz="0" w:space="0" w:color="auto"/>
            <w:right w:val="none" w:sz="0" w:space="0" w:color="auto"/>
          </w:divBdr>
        </w:div>
        <w:div w:id="803930521">
          <w:marLeft w:val="1166"/>
          <w:marRight w:val="0"/>
          <w:marTop w:val="115"/>
          <w:marBottom w:val="0"/>
          <w:divBdr>
            <w:top w:val="none" w:sz="0" w:space="0" w:color="auto"/>
            <w:left w:val="none" w:sz="0" w:space="0" w:color="auto"/>
            <w:bottom w:val="none" w:sz="0" w:space="0" w:color="auto"/>
            <w:right w:val="none" w:sz="0" w:space="0" w:color="auto"/>
          </w:divBdr>
        </w:div>
        <w:div w:id="1093935331">
          <w:marLeft w:val="1166"/>
          <w:marRight w:val="0"/>
          <w:marTop w:val="115"/>
          <w:marBottom w:val="0"/>
          <w:divBdr>
            <w:top w:val="none" w:sz="0" w:space="0" w:color="auto"/>
            <w:left w:val="none" w:sz="0" w:space="0" w:color="auto"/>
            <w:bottom w:val="none" w:sz="0" w:space="0" w:color="auto"/>
            <w:right w:val="none" w:sz="0" w:space="0" w:color="auto"/>
          </w:divBdr>
        </w:div>
        <w:div w:id="1212032300">
          <w:marLeft w:val="1800"/>
          <w:marRight w:val="0"/>
          <w:marTop w:val="96"/>
          <w:marBottom w:val="0"/>
          <w:divBdr>
            <w:top w:val="none" w:sz="0" w:space="0" w:color="auto"/>
            <w:left w:val="none" w:sz="0" w:space="0" w:color="auto"/>
            <w:bottom w:val="none" w:sz="0" w:space="0" w:color="auto"/>
            <w:right w:val="none" w:sz="0" w:space="0" w:color="auto"/>
          </w:divBdr>
        </w:div>
        <w:div w:id="1413314952">
          <w:marLeft w:val="1800"/>
          <w:marRight w:val="0"/>
          <w:marTop w:val="96"/>
          <w:marBottom w:val="0"/>
          <w:divBdr>
            <w:top w:val="none" w:sz="0" w:space="0" w:color="auto"/>
            <w:left w:val="none" w:sz="0" w:space="0" w:color="auto"/>
            <w:bottom w:val="none" w:sz="0" w:space="0" w:color="auto"/>
            <w:right w:val="none" w:sz="0" w:space="0" w:color="auto"/>
          </w:divBdr>
        </w:div>
        <w:div w:id="1973560510">
          <w:marLeft w:val="1800"/>
          <w:marRight w:val="0"/>
          <w:marTop w:val="96"/>
          <w:marBottom w:val="0"/>
          <w:divBdr>
            <w:top w:val="none" w:sz="0" w:space="0" w:color="auto"/>
            <w:left w:val="none" w:sz="0" w:space="0" w:color="auto"/>
            <w:bottom w:val="none" w:sz="0" w:space="0" w:color="auto"/>
            <w:right w:val="none" w:sz="0" w:space="0" w:color="auto"/>
          </w:divBdr>
        </w:div>
      </w:divsChild>
    </w:div>
    <w:div w:id="1561014552">
      <w:bodyDiv w:val="1"/>
      <w:marLeft w:val="0"/>
      <w:marRight w:val="0"/>
      <w:marTop w:val="0"/>
      <w:marBottom w:val="0"/>
      <w:divBdr>
        <w:top w:val="none" w:sz="0" w:space="0" w:color="auto"/>
        <w:left w:val="none" w:sz="0" w:space="0" w:color="auto"/>
        <w:bottom w:val="none" w:sz="0" w:space="0" w:color="auto"/>
        <w:right w:val="none" w:sz="0" w:space="0" w:color="auto"/>
      </w:divBdr>
      <w:divsChild>
        <w:div w:id="1275557244">
          <w:marLeft w:val="547"/>
          <w:marRight w:val="0"/>
          <w:marTop w:val="106"/>
          <w:marBottom w:val="0"/>
          <w:divBdr>
            <w:top w:val="none" w:sz="0" w:space="0" w:color="auto"/>
            <w:left w:val="none" w:sz="0" w:space="0" w:color="auto"/>
            <w:bottom w:val="none" w:sz="0" w:space="0" w:color="auto"/>
            <w:right w:val="none" w:sz="0" w:space="0" w:color="auto"/>
          </w:divBdr>
        </w:div>
        <w:div w:id="1358853494">
          <w:marLeft w:val="547"/>
          <w:marRight w:val="0"/>
          <w:marTop w:val="106"/>
          <w:marBottom w:val="0"/>
          <w:divBdr>
            <w:top w:val="none" w:sz="0" w:space="0" w:color="auto"/>
            <w:left w:val="none" w:sz="0" w:space="0" w:color="auto"/>
            <w:bottom w:val="none" w:sz="0" w:space="0" w:color="auto"/>
            <w:right w:val="none" w:sz="0" w:space="0" w:color="auto"/>
          </w:divBdr>
        </w:div>
        <w:div w:id="1415975145">
          <w:marLeft w:val="547"/>
          <w:marRight w:val="0"/>
          <w:marTop w:val="106"/>
          <w:marBottom w:val="0"/>
          <w:divBdr>
            <w:top w:val="none" w:sz="0" w:space="0" w:color="auto"/>
            <w:left w:val="none" w:sz="0" w:space="0" w:color="auto"/>
            <w:bottom w:val="none" w:sz="0" w:space="0" w:color="auto"/>
            <w:right w:val="none" w:sz="0" w:space="0" w:color="auto"/>
          </w:divBdr>
        </w:div>
        <w:div w:id="1630940839">
          <w:marLeft w:val="547"/>
          <w:marRight w:val="0"/>
          <w:marTop w:val="106"/>
          <w:marBottom w:val="0"/>
          <w:divBdr>
            <w:top w:val="none" w:sz="0" w:space="0" w:color="auto"/>
            <w:left w:val="none" w:sz="0" w:space="0" w:color="auto"/>
            <w:bottom w:val="none" w:sz="0" w:space="0" w:color="auto"/>
            <w:right w:val="none" w:sz="0" w:space="0" w:color="auto"/>
          </w:divBdr>
        </w:div>
        <w:div w:id="1656179189">
          <w:marLeft w:val="547"/>
          <w:marRight w:val="0"/>
          <w:marTop w:val="106"/>
          <w:marBottom w:val="0"/>
          <w:divBdr>
            <w:top w:val="none" w:sz="0" w:space="0" w:color="auto"/>
            <w:left w:val="none" w:sz="0" w:space="0" w:color="auto"/>
            <w:bottom w:val="none" w:sz="0" w:space="0" w:color="auto"/>
            <w:right w:val="none" w:sz="0" w:space="0" w:color="auto"/>
          </w:divBdr>
        </w:div>
        <w:div w:id="1668364244">
          <w:marLeft w:val="547"/>
          <w:marRight w:val="0"/>
          <w:marTop w:val="106"/>
          <w:marBottom w:val="0"/>
          <w:divBdr>
            <w:top w:val="none" w:sz="0" w:space="0" w:color="auto"/>
            <w:left w:val="none" w:sz="0" w:space="0" w:color="auto"/>
            <w:bottom w:val="none" w:sz="0" w:space="0" w:color="auto"/>
            <w:right w:val="none" w:sz="0" w:space="0" w:color="auto"/>
          </w:divBdr>
        </w:div>
      </w:divsChild>
    </w:div>
    <w:div w:id="208772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www.graphviz.org/doc/info/attrs.html" TargetMode="External"/><Relationship Id="rId2" Type="http://schemas.openxmlformats.org/officeDocument/2006/relationships/customXml" Target="../customXml/item2.xml"/><Relationship Id="rId16" Type="http://schemas.openxmlformats.org/officeDocument/2006/relationships/hyperlink" Target="http://www.graphviz.org/doc/info/la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graphviz.org/Download.php"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raphvi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E33129247FDF42BF49343B1E001B2C" ma:contentTypeVersion="0" ma:contentTypeDescription="Create a new document." ma:contentTypeScope="" ma:versionID="b06770c1169594148f2cd778dca1bff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927C91-F4A4-4CAA-B4D9-13F05AD00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9DE7E0-A591-48B1-9F7C-8E73EE20D6B0}">
  <ds:schemaRefs>
    <ds:schemaRef ds:uri="http://schemas.microsoft.com/sharepoint/v3/contenttype/forms"/>
  </ds:schemaRefs>
</ds:datastoreItem>
</file>

<file path=customXml/itemProps3.xml><?xml version="1.0" encoding="utf-8"?>
<ds:datastoreItem xmlns:ds="http://schemas.openxmlformats.org/officeDocument/2006/customXml" ds:itemID="{F0A5978C-87E6-4CAF-9ED2-4A3A35EDDCED}">
  <ds:schemaRefs>
    <ds:schemaRef ds:uri="http://schemas.microsoft.com/office/2006/metadata/properties"/>
  </ds:schemaRefs>
</ds:datastoreItem>
</file>

<file path=customXml/itemProps4.xml><?xml version="1.0" encoding="utf-8"?>
<ds:datastoreItem xmlns:ds="http://schemas.openxmlformats.org/officeDocument/2006/customXml" ds:itemID="{DA013F1F-2141-4C32-9A84-E1A4F16A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L.Eidt</dc:creator>
  <dc:description>Copyright (c) 2011, 2012 Hewlett-Packard Development Company, L.P.</dc:description>
  <cp:lastModifiedBy>Erik Eidt</cp:lastModifiedBy>
  <cp:revision>3</cp:revision>
  <dcterms:created xsi:type="dcterms:W3CDTF">2012-09-17T16:09:00Z</dcterms:created>
  <dcterms:modified xsi:type="dcterms:W3CDTF">2012-09-22T15:48:00Z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0x0101006DE33129247FDF42BF49343B1E001B2C</vt:lpwstr>
  </property>
</Properties>
</file>