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52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2994197"/>
                <wp:effectExtent b="0" l="0" r="0" t="0"/>
                <wp:wrapNone/>
                <wp:docPr id="2113966019" name=""/>
                <a:graphic>
                  <a:graphicData uri="http://schemas.microsoft.com/office/word/2010/wordprocessingShape">
                    <wps:wsp>
                      <wps:cNvSpPr/>
                      <wps:cNvPr id="75" name="Shape 75"/>
                      <wps:spPr>
                        <a:xfrm>
                          <a:off x="1550288" y="2297189"/>
                          <a:ext cx="7591425" cy="2965622"/>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2994197"/>
                <wp:effectExtent b="0" l="0" r="0" t="0"/>
                <wp:wrapNone/>
                <wp:docPr id="2113966019"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7620000" cy="2994197"/>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5696843</wp:posOffset>
            </wp:positionH>
            <wp:positionV relativeFrom="paragraph">
              <wp:posOffset>0</wp:posOffset>
            </wp:positionV>
            <wp:extent cx="997585" cy="234950"/>
            <wp:effectExtent b="0" l="0" r="0" t="0"/>
            <wp:wrapSquare wrapText="bothSides" distB="0" distT="0" distL="114300" distR="114300"/>
            <wp:docPr descr="Afbeelding met schermopname, Graphics, ontwerp&#10;&#10;Automatisch gegenereerde beschrijving" id="2113966023" name="image1.png"/>
            <a:graphic>
              <a:graphicData uri="http://schemas.openxmlformats.org/drawingml/2006/picture">
                <pic:pic>
                  <pic:nvPicPr>
                    <pic:cNvPr descr="Afbeelding met schermopname, Graphics, ontwerp&#10;&#10;Automatisch gegenereerde beschrijving" id="0" name="image1.png"/>
                    <pic:cNvPicPr preferRelativeResize="0"/>
                  </pic:nvPicPr>
                  <pic:blipFill>
                    <a:blip r:embed="rId8"/>
                    <a:srcRect b="33643" l="12402" r="14304" t="35644"/>
                    <a:stretch>
                      <a:fillRect/>
                    </a:stretch>
                  </pic:blipFill>
                  <pic:spPr>
                    <a:xfrm>
                      <a:off x="0" y="0"/>
                      <a:ext cx="997585" cy="234950"/>
                    </a:xfrm>
                    <a:prstGeom prst="rect"/>
                    <a:ln/>
                  </pic:spPr>
                </pic:pic>
              </a:graphicData>
            </a:graphic>
          </wp:anchor>
        </w:drawing>
      </w:r>
    </w:p>
    <w:p w:rsidR="00000000" w:rsidDel="00000000" w:rsidP="00000000" w:rsidRDefault="00000000" w:rsidRPr="00000000" w14:paraId="00000002">
      <w:pPr>
        <w:rPr>
          <w:rFonts w:ascii="Avenir" w:cs="Avenir" w:eastAsia="Avenir" w:hAnsi="Avenir"/>
          <w:sz w:val="18"/>
          <w:szCs w:val="18"/>
        </w:rPr>
      </w:pPr>
      <w:r w:rsidDel="00000000" w:rsidR="00000000" w:rsidRPr="00000000">
        <w:rPr>
          <w:rFonts w:ascii="Avenir" w:cs="Avenir" w:eastAsia="Avenir" w:hAnsi="Avenir"/>
          <w:b w:val="1"/>
          <w:color w:val="666666"/>
          <w:sz w:val="32"/>
          <w:szCs w:val="32"/>
          <w:rtl w:val="0"/>
        </w:rPr>
        <w:t xml:space="preserve">Isabel Jesus</w:t>
      </w:r>
      <w:r w:rsidDel="00000000" w:rsidR="00000000" w:rsidRPr="00000000">
        <w:rPr>
          <w:rtl w:val="0"/>
        </w:rPr>
      </w:r>
    </w:p>
    <w:p w:rsidR="00000000" w:rsidDel="00000000" w:rsidP="00000000" w:rsidRDefault="00000000" w:rsidRPr="00000000" w14:paraId="00000003">
      <w:pPr>
        <w:tabs>
          <w:tab w:val="left" w:leader="none" w:pos="2250"/>
        </w:tabs>
        <w:spacing w:line="200" w:lineRule="auto"/>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4">
      <w:pPr>
        <w:tabs>
          <w:tab w:val="left" w:leader="none" w:pos="2250"/>
        </w:tabs>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tabs>
          <w:tab w:val="left" w:leader="none" w:pos="2250"/>
        </w:tabs>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Date of birth: 09/11/1985</w:t>
      </w:r>
      <w:r w:rsidDel="00000000" w:rsidR="00000000" w:rsidRPr="00000000">
        <w:rPr>
          <w:rFonts w:ascii="Avenir" w:cs="Avenir" w:eastAsia="Avenir" w:hAnsi="Avenir"/>
          <w:b w:val="1"/>
          <w:sz w:val="14"/>
          <w:szCs w:val="14"/>
          <w:rtl w:val="0"/>
        </w:rPr>
        <w:t xml:space="preserve">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Nationality: Portuguese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Gender: Female </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06">
      <w:pPr>
        <w:tabs>
          <w:tab w:val="left" w:leader="none" w:pos="2250"/>
        </w:tabs>
        <w:spacing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Portugal</w:t>
      </w:r>
      <w:r w:rsidDel="00000000" w:rsidR="00000000" w:rsidRPr="00000000">
        <w:rPr>
          <w:rFonts w:ascii="Avenir" w:cs="Avenir" w:eastAsia="Avenir" w:hAnsi="Avenir"/>
          <w:b w:val="1"/>
          <w:color w:val="808080"/>
          <w:sz w:val="18"/>
          <w:szCs w:val="18"/>
          <w:rtl w:val="0"/>
        </w:rPr>
        <w:t xml:space="preserve">  </w:t>
      </w:r>
      <w:r w:rsidDel="00000000" w:rsidR="00000000" w:rsidRPr="00000000">
        <w:rPr>
          <w:rtl w:val="0"/>
        </w:rPr>
      </w:r>
    </w:p>
    <w:p w:rsidR="00000000" w:rsidDel="00000000" w:rsidP="00000000" w:rsidRDefault="00000000" w:rsidRPr="00000000" w14:paraId="00000007">
      <w:pPr>
        <w:tabs>
          <w:tab w:val="left" w:leader="none" w:pos="2250"/>
        </w:tabs>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8">
      <w:pPr>
        <w:tabs>
          <w:tab w:val="left" w:leader="none" w:pos="2250"/>
        </w:tabs>
        <w:rPr>
          <w:rFonts w:ascii="Avenir" w:cs="Avenir" w:eastAsia="Avenir" w:hAnsi="Avenir"/>
          <w:b w:val="1"/>
          <w:sz w:val="27"/>
          <w:szCs w:val="27"/>
          <w:highlight w:val="yellow"/>
        </w:rPr>
      </w:pPr>
      <w:r w:rsidDel="00000000" w:rsidR="00000000" w:rsidRPr="00000000">
        <w:rPr>
          <w:rFonts w:ascii="Avenir" w:cs="Avenir" w:eastAsia="Avenir" w:hAnsi="Avenir"/>
          <w:b w:val="1"/>
          <w:color w:val="808080"/>
          <w:sz w:val="27"/>
          <w:szCs w:val="27"/>
          <w:rtl w:val="0"/>
        </w:rPr>
        <w:t xml:space="preserve">PROPOSED POSITION: Information Architecture and Content Expert </w:t>
      </w:r>
      <w:r w:rsidDel="00000000" w:rsidR="00000000" w:rsidRPr="00000000">
        <w:rPr>
          <w:rtl w:val="0"/>
        </w:rPr>
      </w:r>
    </w:p>
    <w:p w:rsidR="00000000" w:rsidDel="00000000" w:rsidP="00000000" w:rsidRDefault="00000000" w:rsidRPr="00000000" w14:paraId="00000009">
      <w:pPr>
        <w:tabs>
          <w:tab w:val="left" w:leader="none" w:pos="2250"/>
        </w:tabs>
        <w:rPr>
          <w:rFonts w:ascii="Avenir" w:cs="Avenir" w:eastAsia="Avenir" w:hAnsi="Avenir"/>
          <w:sz w:val="18"/>
          <w:szCs w:val="18"/>
        </w:rPr>
      </w:pPr>
      <w:r w:rsidDel="00000000" w:rsidR="00000000" w:rsidRPr="00000000">
        <w:rPr>
          <w:rFonts w:ascii="Avenir" w:cs="Avenir" w:eastAsia="Avenir" w:hAnsi="Avenir"/>
          <w:sz w:val="18"/>
          <w:szCs w:val="18"/>
          <w:rtl w:val="0"/>
        </w:rPr>
        <w:t xml:space="preserve">With extensive experience in digital marketing and customer experience, she has worked with renowned global brands such as The Coca-Cola Company, BNP Paribas, and Tetra Pak. Her expertise spans social media management, CRM, UX/ CX strategies, and web project management. She has successfully led marketing campaigns, digital transformations, and content strategies across various industries, from banking and pharmaceuticals to fashion and NGOs. Skilled in automation tools, stakeholder coordination, and digital engagement, she also has experience in system architecture, business and systems analysis, incorporating AI-driven practices to optimize processes and decision-making.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B">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C">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D">
      <w:pPr>
        <w:spacing w:before="360" w:line="300" w:lineRule="auto"/>
        <w:ind w:firstLine="45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2113966011"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29" name="Shape 29"/>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31" name="Shape 31"/>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211396601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0E">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1396601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3" name="Shape 2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25" name="Shape 2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13966010"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0F">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09/2024 - Ongoing; Lisbon (Portugal)</w:t>
      </w:r>
    </w:p>
    <w:p w:rsidR="00000000" w:rsidDel="00000000" w:rsidP="00000000" w:rsidRDefault="00000000" w:rsidRPr="00000000" w14:paraId="00000010">
      <w:pPr>
        <w:spacing w:before="19" w:line="300" w:lineRule="auto"/>
        <w:ind w:left="440" w:firstLine="0"/>
        <w:rPr>
          <w:rFonts w:ascii="Avenir" w:cs="Avenir" w:eastAsia="Avenir" w:hAnsi="Avenir"/>
          <w:highlight w:val="yellow"/>
        </w:rPr>
      </w:pPr>
      <w:r w:rsidDel="00000000" w:rsidR="00000000" w:rsidRPr="00000000">
        <w:rPr>
          <w:rFonts w:ascii="Avenir" w:cs="Avenir" w:eastAsia="Avenir" w:hAnsi="Avenir"/>
          <w:b w:val="1"/>
          <w:rtl w:val="0"/>
        </w:rPr>
        <w:t xml:space="preserve">Digital Marketing Manager</w:t>
      </w:r>
      <w:r w:rsidDel="00000000" w:rsidR="00000000" w:rsidRPr="00000000">
        <w:rPr>
          <w:rtl w:val="0"/>
        </w:rPr>
        <w:t xml:space="preserve"> </w:t>
      </w:r>
      <w:r w:rsidDel="00000000" w:rsidR="00000000" w:rsidRPr="00000000">
        <w:rPr>
          <w:rFonts w:ascii="Avenir" w:cs="Avenir" w:eastAsia="Avenir" w:hAnsi="Avenir"/>
          <w:rtl w:val="0"/>
        </w:rPr>
        <w:t xml:space="preserve"> - </w:t>
      </w:r>
      <w:r w:rsidDel="00000000" w:rsidR="00000000" w:rsidRPr="00000000">
        <w:rPr>
          <w:rtl w:val="0"/>
        </w:rPr>
        <w:t xml:space="preserve">Grupo Paula De Campos Saúde</w:t>
      </w:r>
      <w:r w:rsidDel="00000000" w:rsidR="00000000" w:rsidRPr="00000000">
        <w:rPr>
          <w:rtl w:val="0"/>
        </w:rPr>
      </w:r>
    </w:p>
    <w:p w:rsidR="00000000" w:rsidDel="00000000" w:rsidP="00000000" w:rsidRDefault="00000000" w:rsidRPr="00000000" w14:paraId="00000011">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2">
      <w:pPr>
        <w:numPr>
          <w:ilvl w:val="0"/>
          <w:numId w:val="2"/>
        </w:numPr>
        <w:spacing w:line="271" w:lineRule="auto"/>
        <w:ind w:left="720" w:right="357"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Social Media, CRM, Website and App content Manager </w:t>
      </w:r>
    </w:p>
    <w:p w:rsidR="00000000" w:rsidDel="00000000" w:rsidP="00000000" w:rsidRDefault="00000000" w:rsidRPr="00000000" w14:paraId="00000013">
      <w:pPr>
        <w:numPr>
          <w:ilvl w:val="0"/>
          <w:numId w:val="2"/>
        </w:numPr>
        <w:spacing w:line="271" w:lineRule="auto"/>
        <w:ind w:left="720" w:right="357"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Operational Marketing Assistant </w:t>
      </w:r>
    </w:p>
    <w:p w:rsidR="00000000" w:rsidDel="00000000" w:rsidP="00000000" w:rsidRDefault="00000000" w:rsidRPr="00000000" w14:paraId="00000014">
      <w:pPr>
        <w:numPr>
          <w:ilvl w:val="0"/>
          <w:numId w:val="2"/>
        </w:numPr>
        <w:spacing w:line="271" w:lineRule="auto"/>
        <w:ind w:left="720" w:right="357"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Social Media &amp; CRM Manager (creating campaigns, content, customer digital community management (Meta &amp; Wefid) Website and App content Manager - launching in March 2025 (Wefid) Internal event planner.</w:t>
      </w:r>
    </w:p>
    <w:p w:rsidR="00000000" w:rsidDel="00000000" w:rsidP="00000000" w:rsidRDefault="00000000" w:rsidRPr="00000000" w14:paraId="00000015">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16">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1396602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90" name="Shape 90"/>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2" name="Shape 92"/>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13966022"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7">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09/2023 – 05/2024; Lisbon (Portugal)</w:t>
      </w:r>
    </w:p>
    <w:p w:rsidR="00000000" w:rsidDel="00000000" w:rsidP="00000000" w:rsidRDefault="00000000" w:rsidRPr="00000000" w14:paraId="00000018">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Digital Marketing Manager </w:t>
      </w:r>
      <w:r w:rsidDel="00000000" w:rsidR="00000000" w:rsidRPr="00000000">
        <w:rPr>
          <w:rFonts w:ascii="Avenir" w:cs="Avenir" w:eastAsia="Avenir" w:hAnsi="Avenir"/>
          <w:rtl w:val="0"/>
        </w:rPr>
        <w:t xml:space="preserve">- VML</w:t>
      </w:r>
    </w:p>
    <w:p w:rsidR="00000000" w:rsidDel="00000000" w:rsidP="00000000" w:rsidRDefault="00000000" w:rsidRPr="00000000" w14:paraId="00000019">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357"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Web Project Management;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357"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Web environment implementation of global charters concerning locally adapted CX &amp; UX journeys for digital experiences;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357"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Digital UX &amp; CX global strategy for the OneXP environment/ content/ components in Adobe AEM;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357"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Agency and stakeholders management.</w:t>
      </w:r>
    </w:p>
    <w:p w:rsidR="00000000" w:rsidDel="00000000" w:rsidP="00000000" w:rsidRDefault="00000000" w:rsidRPr="00000000" w14:paraId="0000001E">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1F">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1396600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1" name="Shape 1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 name="Shape 1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1396600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0">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11/2022 – 06/2023; Lisbon (Portugal)</w:t>
      </w:r>
    </w:p>
    <w:p w:rsidR="00000000" w:rsidDel="00000000" w:rsidP="00000000" w:rsidRDefault="00000000" w:rsidRPr="00000000" w14:paraId="00000021">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Digital Marketing Manager </w:t>
      </w:r>
      <w:r w:rsidDel="00000000" w:rsidR="00000000" w:rsidRPr="00000000">
        <w:rPr>
          <w:rFonts w:ascii="Avenir" w:cs="Avenir" w:eastAsia="Avenir" w:hAnsi="Avenir"/>
          <w:rtl w:val="0"/>
        </w:rPr>
        <w:t xml:space="preserve">– BNP Paribas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720" w:right="357" w:firstLine="0"/>
        <w:jc w:val="left"/>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357"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 For BNP Paribas DB4C/ Centric Marketing Team: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357"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 E-mail marketing global campaigns with automation (Marketo)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357"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 Content creation for digital channels (Internal Platform) </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357"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 Project Management - Managing countries requests, timelines, releases and reporting Team-building activities for the Lisbon office.</w:t>
      </w:r>
    </w:p>
    <w:p w:rsidR="00000000" w:rsidDel="00000000" w:rsidP="00000000" w:rsidRDefault="00000000" w:rsidRPr="00000000" w14:paraId="00000027">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8">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9">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A">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B">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C">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D">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E">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F">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30">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1396601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9" name="Shape 5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61" name="Shape 6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13966016"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1">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11/2022 – 08/2023; Lisbon (Portugal)</w:t>
      </w:r>
    </w:p>
    <w:p w:rsidR="00000000" w:rsidDel="00000000" w:rsidP="00000000" w:rsidRDefault="00000000" w:rsidRPr="00000000" w14:paraId="00000032">
      <w:pPr>
        <w:spacing w:before="42" w:lineRule="auto"/>
        <w:ind w:left="450" w:firstLine="0"/>
        <w:rPr>
          <w:rFonts w:ascii="Avenir" w:cs="Avenir" w:eastAsia="Avenir" w:hAnsi="Avenir"/>
        </w:rPr>
      </w:pPr>
      <w:r w:rsidDel="00000000" w:rsidR="00000000" w:rsidRPr="00000000">
        <w:rPr>
          <w:rFonts w:ascii="Avenir" w:cs="Avenir" w:eastAsia="Avenir" w:hAnsi="Avenir"/>
          <w:b w:val="1"/>
          <w:rtl w:val="0"/>
        </w:rPr>
        <w:t xml:space="preserve">Digital Marketing Manager </w:t>
      </w:r>
      <w:r w:rsidDel="00000000" w:rsidR="00000000" w:rsidRPr="00000000">
        <w:rPr>
          <w:rFonts w:ascii="Avenir" w:cs="Avenir" w:eastAsia="Avenir" w:hAnsi="Avenir"/>
          <w:rtl w:val="0"/>
        </w:rPr>
        <w:t xml:space="preserve">– Singularity Digital Enterprise</w:t>
      </w:r>
    </w:p>
    <w:p w:rsidR="00000000" w:rsidDel="00000000" w:rsidP="00000000" w:rsidRDefault="00000000" w:rsidRPr="00000000" w14:paraId="00000033">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357"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For BNP Paribas DB4C/ Centric Marketing Team: </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357"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E-mail marketing global campaigns with automation (Marketo) </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357"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Content creation for digital channels; </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357"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Project Management;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357"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Team-building activities for the Lisbon office</w:t>
      </w:r>
    </w:p>
    <w:p w:rsidR="00000000" w:rsidDel="00000000" w:rsidP="00000000" w:rsidRDefault="00000000" w:rsidRPr="00000000" w14:paraId="00000039">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3A">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1396600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7" name="Shape 1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9" name="Shape 1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2113966009"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B">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12/2017 – 03/2022; Lisbon (Portugal)</w:t>
      </w:r>
    </w:p>
    <w:p w:rsidR="00000000" w:rsidDel="00000000" w:rsidP="00000000" w:rsidRDefault="00000000" w:rsidRPr="00000000" w14:paraId="0000003C">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Customer Experience Manager </w:t>
      </w:r>
      <w:r w:rsidDel="00000000" w:rsidR="00000000" w:rsidRPr="00000000">
        <w:rPr>
          <w:rFonts w:ascii="Avenir" w:cs="Avenir" w:eastAsia="Avenir" w:hAnsi="Avenir"/>
          <w:rtl w:val="0"/>
        </w:rPr>
        <w:t xml:space="preserve">- </w:t>
      </w:r>
      <w:r w:rsidDel="00000000" w:rsidR="00000000" w:rsidRPr="00000000">
        <w:rPr>
          <w:rtl w:val="0"/>
        </w:rPr>
        <w:t xml:space="preserve">Findasense, A Teleperformance Company</w:t>
      </w:r>
      <w:r w:rsidDel="00000000" w:rsidR="00000000" w:rsidRPr="00000000">
        <w:rPr>
          <w:rtl w:val="0"/>
        </w:rPr>
      </w:r>
    </w:p>
    <w:p w:rsidR="00000000" w:rsidDel="00000000" w:rsidP="00000000" w:rsidRDefault="00000000" w:rsidRPr="00000000" w14:paraId="0000003D">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357"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Client and Project Management (The Coca-Cola Company; Tetra Pak Iberia)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357"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Internal CX, CRM and Care training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357"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Creative project development (up and cross-selling) </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357"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CX Engagement Specialist on Social Media +600.000 people; </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357"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Social Media content creation, revision, and planning; (Sprinklr)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357"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Social Media monitoring, listening, engagement, and analysis for ongoing clients; (Meltwater)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357"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Weekly and monthly reporting with industry, engagement, social and national insights;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357"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Inbound and Outbound CRM/ CX; </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720" w:right="357"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Managing CRM - Salesforce/Nexus.</w:t>
      </w:r>
    </w:p>
    <w:p w:rsidR="00000000" w:rsidDel="00000000" w:rsidP="00000000" w:rsidRDefault="00000000" w:rsidRPr="00000000" w14:paraId="00000047">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48">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49">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EDUCATION AND TRAINING</w:t>
      </w:r>
    </w:p>
    <w:p w:rsidR="00000000" w:rsidDel="00000000" w:rsidP="00000000" w:rsidRDefault="00000000" w:rsidRPr="00000000" w14:paraId="0000004A">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211396601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545000" y="3766675"/>
                              <a:chExt cx="6336050" cy="26650"/>
                            </a:xfrm>
                          </wpg:grpSpPr>
                          <wps:wsp>
                            <wps:cNvSpPr/>
                            <wps:cNvPr id="71" name="Shape 71"/>
                            <wps:spPr>
                              <a:xfrm>
                                <a:off x="2545000"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3780000"/>
                                <a:ext cx="6336030" cy="0"/>
                                <a:chOff x="0" y="0"/>
                                <a:chExt cx="6336030" cy="0"/>
                              </a:xfrm>
                            </wpg:grpSpPr>
                            <wps:wsp>
                              <wps:cNvSpPr/>
                              <wps:cNvPr id="73" name="Shape 73"/>
                              <wps:spPr>
                                <a:xfrm>
                                  <a:off x="0" y="0"/>
                                  <a:ext cx="63360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0" y="0"/>
                                  <a:ext cx="6336030" cy="0"/>
                                </a:xfrm>
                                <a:custGeom>
                                  <a:rect b="b" l="l" r="r" t="t"/>
                                  <a:pathLst>
                                    <a:path extrusionOk="0" h="1" w="6336030">
                                      <a:moveTo>
                                        <a:pt x="0" y="0"/>
                                      </a:moveTo>
                                      <a:lnTo>
                                        <a:pt x="6336030"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2113966018"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4B">
      <w:pPr>
        <w:spacing w:before="5" w:line="200" w:lineRule="auto"/>
        <w:rPr/>
      </w:pPr>
      <w:r w:rsidDel="00000000" w:rsidR="00000000" w:rsidRPr="00000000">
        <w:rPr>
          <w:rtl w:val="0"/>
        </w:rPr>
      </w:r>
    </w:p>
    <w:p w:rsidR="00000000" w:rsidDel="00000000" w:rsidP="00000000" w:rsidRDefault="00000000" w:rsidRPr="00000000" w14:paraId="0000004C">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2003 - 2007</w:t>
      </w:r>
    </w:p>
    <w:p w:rsidR="00000000" w:rsidDel="00000000" w:rsidP="00000000" w:rsidRDefault="00000000" w:rsidRPr="00000000" w14:paraId="0000004D">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Journalism And Communications Sciences - Specialization In Communications Assessment </w:t>
      </w:r>
      <w:r w:rsidDel="00000000" w:rsidR="00000000" w:rsidRPr="00000000">
        <w:rPr>
          <w:rFonts w:ascii="Avenir" w:cs="Avenir" w:eastAsia="Avenir" w:hAnsi="Avenir"/>
          <w:rtl w:val="0"/>
        </w:rPr>
        <w:t xml:space="preserve">– Oporto University</w:t>
      </w:r>
      <w:r w:rsidDel="00000000" w:rsidR="00000000" w:rsidRPr="00000000">
        <w:rPr>
          <w:rtl w:val="0"/>
        </w:rPr>
      </w:r>
    </w:p>
    <w:p w:rsidR="00000000" w:rsidDel="00000000" w:rsidP="00000000" w:rsidRDefault="00000000" w:rsidRPr="00000000" w14:paraId="0000004E">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F">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2012 - 2014</w:t>
      </w:r>
    </w:p>
    <w:p w:rsidR="00000000" w:rsidDel="00000000" w:rsidP="00000000" w:rsidRDefault="00000000" w:rsidRPr="00000000" w14:paraId="00000050">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Digital Marketing </w:t>
      </w:r>
      <w:r w:rsidDel="00000000" w:rsidR="00000000" w:rsidRPr="00000000">
        <w:rPr>
          <w:rFonts w:ascii="Avenir" w:cs="Avenir" w:eastAsia="Avenir" w:hAnsi="Avenir"/>
          <w:rtl w:val="0"/>
        </w:rPr>
        <w:t xml:space="preserve">– ISCAP</w:t>
      </w:r>
      <w:r w:rsidDel="00000000" w:rsidR="00000000" w:rsidRPr="00000000">
        <w:rPr>
          <w:rtl w:val="0"/>
        </w:rPr>
      </w:r>
    </w:p>
    <w:p w:rsidR="00000000" w:rsidDel="00000000" w:rsidP="00000000" w:rsidRDefault="00000000" w:rsidRPr="00000000" w14:paraId="00000051">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52">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LANGUAGE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2113966017"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65" name="Shape 65"/>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67" name="Shape 67"/>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2113966017"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53">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11396601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41" name="Shape 4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3" name="Shape 4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113966013"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4">
      <w:pPr>
        <w:spacing w:before="21" w:lineRule="auto"/>
        <w:ind w:firstLine="400"/>
        <w:rPr>
          <w:rFonts w:ascii="Avenir" w:cs="Avenir" w:eastAsia="Avenir" w:hAnsi="Avenir"/>
          <w:sz w:val="20"/>
          <w:szCs w:val="20"/>
        </w:rPr>
      </w:pPr>
      <w:r w:rsidDel="00000000" w:rsidR="00000000" w:rsidRPr="00000000">
        <w:rPr>
          <w:rtl w:val="0"/>
        </w:rPr>
      </w:r>
    </w:p>
    <w:tbl>
      <w:tblPr>
        <w:tblStyle w:val="Table1"/>
        <w:tblpPr w:leftFromText="180" w:rightFromText="180" w:topFromText="0" w:bottomFromText="0" w:vertAnchor="text" w:horzAnchor="text" w:tblpX="437" w:tblpY="119"/>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0"/>
        <w:gridCol w:w="1650"/>
        <w:gridCol w:w="1650"/>
        <w:gridCol w:w="1650"/>
        <w:gridCol w:w="1650"/>
        <w:gridCol w:w="1335"/>
        <w:gridCol w:w="105"/>
        <w:tblGridChange w:id="0">
          <w:tblGrid>
            <w:gridCol w:w="1950"/>
            <w:gridCol w:w="1650"/>
            <w:gridCol w:w="1650"/>
            <w:gridCol w:w="1650"/>
            <w:gridCol w:w="1650"/>
            <w:gridCol w:w="1335"/>
            <w:gridCol w:w="105"/>
          </w:tblGrid>
        </w:tblGridChange>
      </w:tblGrid>
      <w:tr>
        <w:trPr>
          <w:cantSplit w:val="0"/>
          <w:trHeight w:val="151" w:hRule="atLeast"/>
          <w:tblHeader w:val="0"/>
        </w:trPr>
        <w:tc>
          <w:tcPr>
            <w:tcBorders>
              <w:top w:color="d9d9d9" w:space="0" w:sz="4" w:val="single"/>
              <w:bottom w:color="d9d9d9" w:space="0" w:sz="4" w:val="single"/>
            </w:tcBorders>
          </w:tcPr>
          <w:p w:rsidR="00000000" w:rsidDel="00000000" w:rsidP="00000000" w:rsidRDefault="00000000" w:rsidRPr="00000000" w14:paraId="00000055">
            <w:pPr>
              <w:spacing w:before="13" w:lineRule="auto"/>
              <w:rPr>
                <w:rFonts w:ascii="Avenir" w:cs="Avenir" w:eastAsia="Avenir" w:hAnsi="Avenir"/>
              </w:rPr>
            </w:pPr>
            <w:r w:rsidDel="00000000" w:rsidR="00000000" w:rsidRPr="00000000">
              <w:rPr>
                <w:rtl w:val="0"/>
              </w:rPr>
            </w:r>
          </w:p>
        </w:tc>
        <w:tc>
          <w:tcPr>
            <w:gridSpan w:val="2"/>
            <w:tcBorders>
              <w:top w:color="d9d9d9" w:space="0" w:sz="4" w:val="single"/>
              <w:bottom w:color="d9d9d9" w:space="0" w:sz="4" w:val="single"/>
            </w:tcBorders>
          </w:tcPr>
          <w:p w:rsidR="00000000" w:rsidDel="00000000" w:rsidP="00000000" w:rsidRDefault="00000000" w:rsidRPr="00000000" w14:paraId="00000056">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UNDERSTANDING</w:t>
            </w:r>
          </w:p>
        </w:tc>
        <w:tc>
          <w:tcPr>
            <w:gridSpan w:val="2"/>
            <w:tcBorders>
              <w:top w:color="d9d9d9" w:space="0" w:sz="4" w:val="single"/>
              <w:bottom w:color="d9d9d9" w:space="0" w:sz="4" w:val="single"/>
            </w:tcBorders>
          </w:tcPr>
          <w:p w:rsidR="00000000" w:rsidDel="00000000" w:rsidP="00000000" w:rsidRDefault="00000000" w:rsidRPr="00000000" w14:paraId="00000058">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SPEAKING</w:t>
            </w:r>
          </w:p>
        </w:tc>
        <w:tc>
          <w:tcPr>
            <w:tcBorders>
              <w:top w:color="d9d9d9" w:space="0" w:sz="4" w:val="single"/>
              <w:bottom w:color="d9d9d9" w:space="0" w:sz="4" w:val="single"/>
            </w:tcBorders>
          </w:tcPr>
          <w:p w:rsidR="00000000" w:rsidDel="00000000" w:rsidP="00000000" w:rsidRDefault="00000000" w:rsidRPr="00000000" w14:paraId="0000005A">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WRITING</w:t>
            </w:r>
          </w:p>
        </w:tc>
      </w:tr>
      <w:tr>
        <w:trPr>
          <w:cantSplit w:val="0"/>
          <w:trHeight w:val="129" w:hRule="atLeast"/>
          <w:tblHeader w:val="0"/>
        </w:trPr>
        <w:tc>
          <w:tcPr>
            <w:tcBorders>
              <w:top w:color="d9d9d9" w:space="0" w:sz="4" w:val="single"/>
              <w:bottom w:color="d9d9d9" w:space="0" w:sz="4" w:val="single"/>
            </w:tcBorders>
          </w:tcPr>
          <w:p w:rsidR="00000000" w:rsidDel="00000000" w:rsidP="00000000" w:rsidRDefault="00000000" w:rsidRPr="00000000" w14:paraId="0000005B">
            <w:pPr>
              <w:spacing w:before="13" w:lineRule="auto"/>
              <w:rPr>
                <w:rFonts w:ascii="Avenir" w:cs="Avenir" w:eastAsia="Avenir" w:hAnsi="Avenir"/>
                <w:sz w:val="12"/>
                <w:szCs w:val="1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5C">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Listening                             </w:t>
            </w:r>
          </w:p>
        </w:tc>
        <w:tc>
          <w:tcPr>
            <w:tcBorders>
              <w:top w:color="d9d9d9" w:space="0" w:sz="4" w:val="single"/>
              <w:bottom w:color="d9d9d9" w:space="0" w:sz="4" w:val="single"/>
            </w:tcBorders>
          </w:tcPr>
          <w:p w:rsidR="00000000" w:rsidDel="00000000" w:rsidP="00000000" w:rsidRDefault="00000000" w:rsidRPr="00000000" w14:paraId="0000005D">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Reading                    </w:t>
            </w:r>
          </w:p>
        </w:tc>
        <w:tc>
          <w:tcPr>
            <w:tcBorders>
              <w:top w:color="d9d9d9" w:space="0" w:sz="4" w:val="single"/>
              <w:bottom w:color="d9d9d9" w:space="0" w:sz="4" w:val="single"/>
            </w:tcBorders>
          </w:tcPr>
          <w:p w:rsidR="00000000" w:rsidDel="00000000" w:rsidP="00000000" w:rsidRDefault="00000000" w:rsidRPr="00000000" w14:paraId="0000005E">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production</w:t>
            </w:r>
          </w:p>
        </w:tc>
        <w:tc>
          <w:tcPr>
            <w:tcBorders>
              <w:top w:color="d9d9d9" w:space="0" w:sz="4" w:val="single"/>
              <w:bottom w:color="d9d9d9" w:space="0" w:sz="4" w:val="single"/>
            </w:tcBorders>
          </w:tcPr>
          <w:p w:rsidR="00000000" w:rsidDel="00000000" w:rsidP="00000000" w:rsidRDefault="00000000" w:rsidRPr="00000000" w14:paraId="0000005F">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interaction</w:t>
            </w:r>
          </w:p>
        </w:tc>
        <w:tc>
          <w:tcPr>
            <w:tcBorders>
              <w:top w:color="d9d9d9" w:space="0" w:sz="4" w:val="single"/>
              <w:bottom w:color="d9d9d9" w:space="0" w:sz="4" w:val="single"/>
            </w:tcBorders>
          </w:tcPr>
          <w:p w:rsidR="00000000" w:rsidDel="00000000" w:rsidP="00000000" w:rsidRDefault="00000000" w:rsidRPr="00000000" w14:paraId="00000060">
            <w:pPr>
              <w:spacing w:before="13" w:lineRule="auto"/>
              <w:jc w:val="center"/>
              <w:rPr>
                <w:rFonts w:ascii="Avenir" w:cs="Avenir" w:eastAsia="Avenir" w:hAnsi="Avenir"/>
                <w:sz w:val="14"/>
                <w:szCs w:val="14"/>
              </w:rPr>
            </w:pPr>
            <w:r w:rsidDel="00000000" w:rsidR="00000000" w:rsidRPr="00000000">
              <w:rPr>
                <w:rtl w:val="0"/>
              </w:rPr>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61">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Portuguese</w:t>
            </w:r>
          </w:p>
        </w:tc>
        <w:tc>
          <w:tcPr>
            <w:tcBorders>
              <w:top w:color="d9d9d9" w:space="0" w:sz="4" w:val="single"/>
              <w:bottom w:color="d9d9d9" w:space="0" w:sz="4" w:val="single"/>
            </w:tcBorders>
            <w:shd w:fill="f2f2f2" w:val="clear"/>
          </w:tcPr>
          <w:p w:rsidR="00000000" w:rsidDel="00000000" w:rsidP="00000000" w:rsidRDefault="00000000" w:rsidRPr="00000000" w14:paraId="00000062">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63">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6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65">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66">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68">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English</w:t>
            </w:r>
          </w:p>
        </w:tc>
        <w:tc>
          <w:tcPr>
            <w:tcBorders>
              <w:top w:color="d9d9d9" w:space="0" w:sz="4" w:val="single"/>
              <w:bottom w:color="d9d9d9" w:space="0" w:sz="4" w:val="single"/>
            </w:tcBorders>
            <w:shd w:fill="f2f2f2" w:val="clear"/>
          </w:tcPr>
          <w:p w:rsidR="00000000" w:rsidDel="00000000" w:rsidP="00000000" w:rsidRDefault="00000000" w:rsidRPr="00000000" w14:paraId="00000069">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6A">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6B">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6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6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bl>
    <w:p w:rsidR="00000000" w:rsidDel="00000000" w:rsidP="00000000" w:rsidRDefault="00000000" w:rsidRPr="00000000" w14:paraId="0000006F">
      <w:pPr>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70">
      <w:pPr>
        <w:ind w:firstLine="40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Levels: A1 and A2: Basic user; B1 and B2: Independent user; C1 and C2: Proficient user</w:t>
      </w:r>
    </w:p>
    <w:p w:rsidR="00000000" w:rsidDel="00000000" w:rsidP="00000000" w:rsidRDefault="00000000" w:rsidRPr="00000000" w14:paraId="00000071">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72">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73">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74">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75">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76">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77">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78">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79">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7A">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7B">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7C">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7D">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DIGITAL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2113966012"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35" name="Shape 35"/>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37" name="Shape 37"/>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2113966012"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7E">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11396601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3" name="Shape 5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5" name="Shape 5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11396601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F">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80">
      <w:pPr>
        <w:ind w:left="450" w:firstLine="0"/>
        <w:rPr>
          <w:rFonts w:ascii="Avenir" w:cs="Avenir" w:eastAsia="Avenir" w:hAnsi="Avenir"/>
          <w:b w:val="1"/>
          <w:color w:val="808080"/>
          <w:sz w:val="18"/>
          <w:szCs w:val="18"/>
          <w:highlight w:val="yellow"/>
        </w:rPr>
      </w:pPr>
      <w:r w:rsidDel="00000000" w:rsidR="00000000" w:rsidRPr="00000000">
        <w:rPr>
          <w:rtl w:val="0"/>
        </w:rPr>
      </w:r>
    </w:p>
    <w:p w:rsidR="00000000" w:rsidDel="00000000" w:rsidP="00000000" w:rsidRDefault="00000000" w:rsidRPr="00000000" w14:paraId="00000081">
      <w:pPr>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AI, UML, Marketing Management, Social Media Management, Digital Marketing, Digital Strategy, Web Content, User eXperience (UX), Project management, Marketing Consulting, CX, </w:t>
      </w:r>
    </w:p>
    <w:p w:rsidR="00000000" w:rsidDel="00000000" w:rsidP="00000000" w:rsidRDefault="00000000" w:rsidRPr="00000000" w14:paraId="00000082">
      <w:pPr>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Mass Email Marketing, Email Marketing, Social Media Marketing, Online Communications, Content Management, Customer Relationship Management (CRM), Social Media Monitoring, Influencer Marketing</w:t>
      </w:r>
    </w:p>
    <w:p w:rsidR="00000000" w:rsidDel="00000000" w:rsidP="00000000" w:rsidRDefault="00000000" w:rsidRPr="00000000" w14:paraId="00000083">
      <w:pPr>
        <w:ind w:left="450" w:firstLine="0"/>
        <w:rPr>
          <w:rFonts w:ascii="Avenir" w:cs="Avenir" w:eastAsia="Avenir" w:hAnsi="Avenir"/>
          <w:b w:val="1"/>
          <w:color w:val="808080"/>
          <w:sz w:val="18"/>
          <w:szCs w:val="18"/>
          <w:highlight w:val="yellow"/>
        </w:rPr>
      </w:pPr>
      <w:r w:rsidDel="00000000" w:rsidR="00000000" w:rsidRPr="00000000">
        <w:rPr>
          <w:rtl w:val="0"/>
        </w:rPr>
      </w:r>
    </w:p>
    <w:p w:rsidR="00000000" w:rsidDel="00000000" w:rsidP="00000000" w:rsidRDefault="00000000" w:rsidRPr="00000000" w14:paraId="00000084">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AND ORGANISATIONAL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2113966020"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78" name="Shape 78"/>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80" name="Shape 80"/>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2113966020"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85">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11396600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 name="Shape 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 name="Shape 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11396600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6">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87">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skills</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11396602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84" name="Shape 84"/>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6" name="Shape 86"/>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113966021"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8A">
      <w:pPr>
        <w:numPr>
          <w:ilvl w:val="0"/>
          <w:numId w:val="3"/>
        </w:numPr>
        <w:spacing w:after="0" w:afterAutospacing="0" w:before="24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Stakeholder Coordination</w:t>
      </w:r>
      <w:r w:rsidDel="00000000" w:rsidR="00000000" w:rsidRPr="00000000">
        <w:rPr>
          <w:rFonts w:ascii="Avenir" w:cs="Avenir" w:eastAsia="Avenir" w:hAnsi="Avenir"/>
          <w:sz w:val="18"/>
          <w:szCs w:val="18"/>
          <w:rtl w:val="0"/>
        </w:rPr>
        <w:t xml:space="preserve">: She has experience with "Agency and stakeholders management" at VML, indicating her ability to effectively liaise with various parties.</w:t>
      </w:r>
    </w:p>
    <w:p w:rsidR="00000000" w:rsidDel="00000000" w:rsidP="00000000" w:rsidRDefault="00000000" w:rsidRPr="00000000" w14:paraId="0000008B">
      <w:pPr>
        <w:numPr>
          <w:ilvl w:val="0"/>
          <w:numId w:val="3"/>
        </w:numPr>
        <w:spacing w:after="0" w:afterAutospacing="0" w:before="0" w:beforeAutospacing="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Content Creation and Management</w:t>
      </w:r>
      <w:r w:rsidDel="00000000" w:rsidR="00000000" w:rsidRPr="00000000">
        <w:rPr>
          <w:rFonts w:ascii="Avenir" w:cs="Avenir" w:eastAsia="Avenir" w:hAnsi="Avenir"/>
          <w:sz w:val="18"/>
          <w:szCs w:val="18"/>
          <w:rtl w:val="0"/>
        </w:rPr>
        <w:t xml:space="preserve">: Isabel's consistent involvement in "Content creation for digital channels," "Social Media content creation, revision, and planning," and "Website and App content Manager" demonstrates strong written communication skills.</w:t>
      </w:r>
    </w:p>
    <w:p w:rsidR="00000000" w:rsidDel="00000000" w:rsidP="00000000" w:rsidRDefault="00000000" w:rsidRPr="00000000" w14:paraId="0000008C">
      <w:pPr>
        <w:numPr>
          <w:ilvl w:val="0"/>
          <w:numId w:val="3"/>
        </w:numPr>
        <w:spacing w:after="240" w:before="0" w:beforeAutospacing="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Client and Project Management</w:t>
      </w:r>
      <w:r w:rsidDel="00000000" w:rsidR="00000000" w:rsidRPr="00000000">
        <w:rPr>
          <w:rFonts w:ascii="Avenir" w:cs="Avenir" w:eastAsia="Avenir" w:hAnsi="Avenir"/>
          <w:sz w:val="18"/>
          <w:szCs w:val="18"/>
          <w:rtl w:val="0"/>
        </w:rPr>
        <w:t xml:space="preserve">: Her role in "Client and Project Management" at Findasense for major brands like The Coca-Cola Company suggests strong interpersonal communication skills for managing client relationships and project expectations.</w:t>
      </w:r>
    </w:p>
    <w:p w:rsidR="00000000" w:rsidDel="00000000" w:rsidP="00000000" w:rsidRDefault="00000000" w:rsidRPr="00000000" w14:paraId="0000008D">
      <w:pPr>
        <w:spacing w:before="19" w:line="300" w:lineRule="auto"/>
        <w:ind w:left="44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8E">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8F">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skills</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11396601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47" name="Shape 4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9" name="Shape 4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2113966014"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92">
      <w:pPr>
        <w:numPr>
          <w:ilvl w:val="0"/>
          <w:numId w:val="1"/>
        </w:numPr>
        <w:spacing w:after="0" w:afterAutospacing="0" w:before="24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Project Management</w:t>
      </w:r>
      <w:r w:rsidDel="00000000" w:rsidR="00000000" w:rsidRPr="00000000">
        <w:rPr>
          <w:rFonts w:ascii="Avenir" w:cs="Avenir" w:eastAsia="Avenir" w:hAnsi="Avenir"/>
          <w:sz w:val="18"/>
          <w:szCs w:val="18"/>
          <w:rtl w:val="0"/>
        </w:rPr>
        <w:t xml:space="preserve">: Isabel has consistently managed projects, including "Web Project Management" at VML and "Project Management - Managing countries requests, timelines, releases and reporting" at BNP Paribas and Singularity Digital Enterprise.</w:t>
      </w:r>
    </w:p>
    <w:p w:rsidR="00000000" w:rsidDel="00000000" w:rsidP="00000000" w:rsidRDefault="00000000" w:rsidRPr="00000000" w14:paraId="00000093">
      <w:pPr>
        <w:numPr>
          <w:ilvl w:val="0"/>
          <w:numId w:val="1"/>
        </w:numPr>
        <w:spacing w:after="0" w:afterAutospacing="0" w:before="0" w:beforeAutospacing="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Time Management</w:t>
      </w:r>
      <w:r w:rsidDel="00000000" w:rsidR="00000000" w:rsidRPr="00000000">
        <w:rPr>
          <w:rFonts w:ascii="Avenir" w:cs="Avenir" w:eastAsia="Avenir" w:hAnsi="Avenir"/>
          <w:sz w:val="18"/>
          <w:szCs w:val="18"/>
          <w:rtl w:val="0"/>
        </w:rPr>
        <w:t xml:space="preserve">: Her experience in managing "timelines, releases and reporting" for global campaigns and projects indicates a strong ability to manage her time effectively to meet deadlines.</w:t>
      </w:r>
    </w:p>
    <w:p w:rsidR="00000000" w:rsidDel="00000000" w:rsidP="00000000" w:rsidRDefault="00000000" w:rsidRPr="00000000" w14:paraId="00000094">
      <w:pPr>
        <w:numPr>
          <w:ilvl w:val="0"/>
          <w:numId w:val="1"/>
        </w:numPr>
        <w:spacing w:after="240" w:before="0" w:beforeAutospacing="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Strategic Planning</w:t>
      </w:r>
      <w:r w:rsidDel="00000000" w:rsidR="00000000" w:rsidRPr="00000000">
        <w:rPr>
          <w:rFonts w:ascii="Avenir" w:cs="Avenir" w:eastAsia="Avenir" w:hAnsi="Avenir"/>
          <w:sz w:val="18"/>
          <w:szCs w:val="18"/>
          <w:rtl w:val="0"/>
        </w:rPr>
        <w:t xml:space="preserve">: Isabel's role in "Digital UX &amp; CX global strategy" and her experience in "content strategies" for various industries demonstrate her ability to plan and execute long-term initiatives.</w:t>
      </w:r>
    </w:p>
    <w:p w:rsidR="00000000" w:rsidDel="00000000" w:rsidP="00000000" w:rsidRDefault="00000000" w:rsidRPr="00000000" w14:paraId="00000095">
      <w:pPr>
        <w:ind w:left="440" w:firstLine="0"/>
        <w:rPr>
          <w:rFonts w:ascii="Avenir" w:cs="Avenir" w:eastAsia="Avenir" w:hAnsi="Aveni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3"/>
        <w:keepNext w:val="0"/>
        <w:spacing w:after="80" w:before="280" w:lineRule="auto"/>
        <w:ind w:left="440" w:firstLine="0"/>
        <w:rPr>
          <w:rFonts w:ascii="Avenir" w:cs="Avenir" w:eastAsia="Avenir" w:hAnsi="Avenir"/>
        </w:rPr>
      </w:pPr>
      <w:bookmarkStart w:colFirst="0" w:colLast="0" w:name="_heading=h.nqpic9vj5nex" w:id="0"/>
      <w:bookmarkEnd w:id="0"/>
      <w:r w:rsidDel="00000000" w:rsidR="00000000" w:rsidRPr="00000000">
        <w:rPr>
          <w:rtl w:val="0"/>
        </w:rPr>
      </w:r>
    </w:p>
    <w:p w:rsidR="00000000" w:rsidDel="00000000" w:rsidP="00000000" w:rsidRDefault="00000000" w:rsidRPr="00000000" w14:paraId="00000097">
      <w:pPr>
        <w:ind w:left="440" w:firstLine="0"/>
        <w:rPr>
          <w:rFonts w:ascii="Avenir" w:cs="Avenir" w:eastAsia="Avenir" w:hAnsi="Avenir"/>
          <w:sz w:val="20"/>
          <w:szCs w:val="20"/>
        </w:rPr>
      </w:pPr>
      <w:r w:rsidDel="00000000" w:rsidR="00000000" w:rsidRPr="00000000">
        <w:rPr>
          <w:rtl w:val="0"/>
        </w:rPr>
      </w:r>
    </w:p>
    <w:sectPr>
      <w:pgSz w:h="16820" w:w="11900" w:orient="portrait"/>
      <w:pgMar w:bottom="799" w:top="450" w:left="578" w:right="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4E7A"/>
    <w:rPr>
      <w:lang w:eastAsia="en-GB"/>
    </w:rPr>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lang w:eastAsia="en-US"/>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lang w:eastAsia="en-US"/>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lang w:eastAsia="en-US"/>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lang w:eastAsia="en-US"/>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lang w:eastAsia="en-US"/>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lang w:eastAsia="en-US"/>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lang w:eastAsia="en-US"/>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lang w:eastAsia="en-US"/>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table" w:styleId="TableGrid">
    <w:name w:val="Table Grid"/>
    <w:basedOn w:val="TableNormal"/>
    <w:rsid w:val="00DF3F0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27006"/>
    <w:pPr>
      <w:tabs>
        <w:tab w:val="center" w:pos="4513"/>
        <w:tab w:val="right" w:pos="9026"/>
      </w:tabs>
    </w:pPr>
  </w:style>
  <w:style w:type="character" w:styleId="HeaderChar" w:customStyle="1">
    <w:name w:val="Header Char"/>
    <w:basedOn w:val="DefaultParagraphFont"/>
    <w:link w:val="Header"/>
    <w:uiPriority w:val="99"/>
    <w:rsid w:val="00D27006"/>
    <w:rPr>
      <w:sz w:val="24"/>
      <w:szCs w:val="24"/>
      <w:lang w:eastAsia="en-GB"/>
    </w:rPr>
  </w:style>
  <w:style w:type="paragraph" w:styleId="Footer">
    <w:name w:val="footer"/>
    <w:basedOn w:val="Normal"/>
    <w:link w:val="FooterChar"/>
    <w:uiPriority w:val="99"/>
    <w:unhideWhenUsed w:val="1"/>
    <w:rsid w:val="00D27006"/>
    <w:pPr>
      <w:tabs>
        <w:tab w:val="center" w:pos="4513"/>
        <w:tab w:val="right" w:pos="9026"/>
      </w:tabs>
    </w:pPr>
  </w:style>
  <w:style w:type="character" w:styleId="FooterChar" w:customStyle="1">
    <w:name w:val="Footer Char"/>
    <w:basedOn w:val="DefaultParagraphFont"/>
    <w:link w:val="Footer"/>
    <w:uiPriority w:val="99"/>
    <w:rsid w:val="00D27006"/>
    <w:rPr>
      <w:sz w:val="24"/>
      <w:szCs w:val="24"/>
      <w:lang w:eastAsia="en-GB"/>
    </w:rPr>
  </w:style>
  <w:style w:type="character" w:styleId="Hyperlink">
    <w:name w:val="Hyperlink"/>
    <w:basedOn w:val="DefaultParagraphFont"/>
    <w:uiPriority w:val="99"/>
    <w:unhideWhenUsed w:val="1"/>
    <w:rsid w:val="00AC1E07"/>
    <w:rPr>
      <w:color w:val="0000ff" w:themeColor="hyperlink"/>
      <w:u w:val="single"/>
    </w:rPr>
  </w:style>
  <w:style w:type="character" w:styleId="UnresolvedMention">
    <w:name w:val="Unresolved Mention"/>
    <w:basedOn w:val="DefaultParagraphFont"/>
    <w:uiPriority w:val="99"/>
    <w:semiHidden w:val="1"/>
    <w:unhideWhenUsed w:val="1"/>
    <w:rsid w:val="00AC1E07"/>
    <w:rPr>
      <w:color w:val="605e5c"/>
      <w:shd w:color="auto" w:fill="e1dfdd" w:val="clear"/>
    </w:rPr>
  </w:style>
  <w:style w:type="character" w:styleId="FollowedHyperlink">
    <w:name w:val="FollowedHyperlink"/>
    <w:basedOn w:val="DefaultParagraphFont"/>
    <w:uiPriority w:val="99"/>
    <w:semiHidden w:val="1"/>
    <w:unhideWhenUsed w:val="1"/>
    <w:rsid w:val="00204A2D"/>
    <w:rPr>
      <w:color w:val="800080" w:themeColor="followedHyperlink"/>
      <w:u w:val="single"/>
    </w:rPr>
  </w:style>
  <w:style w:type="paragraph" w:styleId="ListParagraph">
    <w:name w:val="List Paragraph"/>
    <w:basedOn w:val="Normal"/>
    <w:uiPriority w:val="34"/>
    <w:qFormat w:val="1"/>
    <w:rsid w:val="002640B4"/>
    <w:pPr>
      <w:ind w:left="720"/>
      <w:contextualSpacing w:val="1"/>
    </w:pPr>
  </w:style>
  <w:style w:type="paragraph" w:styleId="NormalWeb">
    <w:name w:val="Normal (Web)"/>
    <w:basedOn w:val="Normal"/>
    <w:uiPriority w:val="99"/>
    <w:semiHidden w:val="1"/>
    <w:unhideWhenUsed w:val="1"/>
    <w:rsid w:val="00950826"/>
    <w:pPr>
      <w:spacing w:after="100" w:afterAutospacing="1" w:before="100" w:beforeAutospacing="1"/>
    </w:pPr>
    <w:rPr>
      <w:lang w:eastAsia="fr-BE" w:val="fr-BE"/>
    </w:rPr>
  </w:style>
  <w:style w:type="paragraph" w:styleId="ECVOrganisationDetails" w:customStyle="1">
    <w:name w:val="_ECV_OrganisationDetails"/>
    <w:basedOn w:val="Normal"/>
    <w:rsid w:val="00BF606F"/>
    <w:pPr>
      <w:widowControl w:val="0"/>
      <w:suppressLineNumbers w:val="1"/>
      <w:suppressAutoHyphens w:val="1"/>
      <w:autoSpaceDE w:val="0"/>
      <w:spacing w:after="85" w:before="57" w:line="100" w:lineRule="atLeast"/>
    </w:pPr>
    <w:rPr>
      <w:rFonts w:ascii="Arial" w:cs="ArialMT" w:eastAsia="ArialMT" w:hAnsi="Arial"/>
      <w:color w:val="3f3a38"/>
      <w:spacing w:val="-6"/>
      <w:kern w:val="1"/>
      <w:sz w:val="18"/>
      <w:szCs w:val="18"/>
      <w:lang w:bidi="hi-IN" w:eastAsia="zh-CN" w:val="en-GB"/>
    </w:rPr>
  </w:style>
  <w:style w:type="paragraph" w:styleId="LevelAssessment-Code" w:customStyle="1">
    <w:name w:val="Level Assessment - Code"/>
    <w:basedOn w:val="Normal"/>
    <w:next w:val="LevelAssessment-Description"/>
    <w:rsid w:val="00774138"/>
    <w:pPr>
      <w:suppressAutoHyphens w:val="1"/>
      <w:ind w:left="28"/>
      <w:jc w:val="center"/>
    </w:pPr>
    <w:rPr>
      <w:rFonts w:ascii="Arial Narrow" w:hAnsi="Arial Narrow"/>
      <w:sz w:val="18"/>
      <w:szCs w:val="20"/>
      <w:lang w:eastAsia="ar-SA"/>
    </w:rPr>
  </w:style>
  <w:style w:type="paragraph" w:styleId="LevelAssessment-Description" w:customStyle="1">
    <w:name w:val="Level Assessment - Description"/>
    <w:basedOn w:val="LevelAssessment-Code"/>
    <w:next w:val="LevelAssessment-Code"/>
    <w:rsid w:val="00774138"/>
    <w:pPr>
      <w:textAlignment w:val="bottom"/>
    </w:pPr>
  </w:style>
  <w:style w:type="paragraph" w:styleId="LevelAssessment-Heading1" w:customStyle="1">
    <w:name w:val="Level Assessment - Heading 1"/>
    <w:basedOn w:val="LevelAssessment-Code"/>
    <w:rsid w:val="00774138"/>
    <w:pPr>
      <w:ind w:left="57" w:right="57"/>
    </w:pPr>
    <w:rPr>
      <w:b w:val="1"/>
      <w:sz w:val="22"/>
    </w:rPr>
  </w:style>
  <w:style w:type="paragraph" w:styleId="LevelAssessment-Heading2" w:customStyle="1">
    <w:name w:val="Level Assessment - Heading 2"/>
    <w:basedOn w:val="Normal"/>
    <w:rsid w:val="00774138"/>
    <w:pPr>
      <w:suppressAutoHyphens w:val="1"/>
      <w:ind w:left="57" w:right="57"/>
      <w:jc w:val="center"/>
    </w:pPr>
    <w:rPr>
      <w:rFonts w:ascii="Arial Narrow" w:hAnsi="Arial Narrow"/>
      <w:sz w:val="18"/>
      <w:szCs w:val="20"/>
      <w:lang w:eastAsia="ar-SA"/>
    </w:rPr>
  </w:style>
  <w:style w:type="paragraph" w:styleId="LevelAssessment-Note" w:customStyle="1">
    <w:name w:val="Level Assessment - Note"/>
    <w:basedOn w:val="LevelAssessment-Code"/>
    <w:rsid w:val="00774138"/>
    <w:pPr>
      <w:ind w:left="113"/>
      <w:jc w:val="left"/>
    </w:pPr>
    <w:rPr>
      <w:i w:val="1"/>
    </w:rPr>
  </w:style>
  <w:style w:type="paragraph" w:styleId="CVMedium-FirstLine" w:customStyle="1">
    <w:name w:val="CV Medium - First Line"/>
    <w:basedOn w:val="Normal"/>
    <w:next w:val="Normal"/>
    <w:rsid w:val="00774138"/>
    <w:pPr>
      <w:suppressAutoHyphens w:val="1"/>
      <w:spacing w:before="74"/>
      <w:ind w:left="113" w:right="113"/>
    </w:pPr>
    <w:rPr>
      <w:rFonts w:ascii="Arial Narrow" w:hAnsi="Arial Narrow"/>
      <w:b w:val="1"/>
      <w:sz w:val="22"/>
      <w:szCs w:val="20"/>
      <w:lang w:eastAsia="ar-SA"/>
    </w:rPr>
  </w:style>
  <w:style w:type="paragraph" w:styleId="CVNormal" w:customStyle="1">
    <w:name w:val="CV Normal"/>
    <w:basedOn w:val="Normal"/>
    <w:rsid w:val="00774138"/>
    <w:pPr>
      <w:suppressAutoHyphens w:val="1"/>
      <w:ind w:left="113" w:right="113"/>
    </w:pPr>
    <w:rPr>
      <w:rFonts w:ascii="Arial Narrow" w:hAnsi="Arial Narrow"/>
      <w:sz w:val="20"/>
      <w:szCs w:val="20"/>
      <w:lang w:eastAsia="ar-SA"/>
    </w:rPr>
  </w:style>
  <w:style w:type="paragraph" w:styleId="CVSpacer" w:customStyle="1">
    <w:name w:val="CV Spacer"/>
    <w:basedOn w:val="CVNormal"/>
    <w:rsid w:val="00774138"/>
    <w:rPr>
      <w:sz w:val="4"/>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koKdOVmORMAcaRUi0XmbGM3O3g==">CgMxLjAyDmgubnFwaWM5dmo1bmV4OAByITFoYV94MkRNck0wSURYeE1DRnBqb3ZsTmlkT1pYUHlydA==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2025-05-25T12:19:00Z</dcterms:created>
  <dc:creator>ANTONIOU Theodora (DEFIS-EXT)</dc:creator>
</cp:coreProperties>
</file>