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5a500"/>
          <w:sz w:val="64"/>
          <w:szCs w:val="64"/>
          <w:u w:val="none"/>
          <w:shd w:fill="auto" w:val="clear"/>
          <w:vertAlign w:val="baseline"/>
          <w:rtl w:val="0"/>
        </w:rPr>
        <w:t xml:space="preserve">Vibrant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bbb00"/>
          <w:sz w:val="64"/>
          <w:szCs w:val="64"/>
          <w:u w:val="none"/>
          <w:shd w:fill="auto" w:val="clear"/>
          <w:vertAlign w:val="baseline"/>
          <w:rtl w:val="0"/>
        </w:rPr>
        <w:t xml:space="preserve">Productions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96"/>
          <w:szCs w:val="9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96"/>
          <w:szCs w:val="96"/>
          <w:u w:val="none"/>
          <w:shd w:fill="auto" w:val="clear"/>
          <w:vertAlign w:val="baseline"/>
          <w:rtl w:val="0"/>
        </w:rPr>
        <w:t xml:space="preserve">Agreement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scan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Vibrant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Productions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LLC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Barton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Sudbury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01776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info@bandvibrant.com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Vibrant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Productions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LLC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Purchaser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Mike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Petran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Mistretta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609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Aldrich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Grantham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03753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Mike-mpetran398@gmail.com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katherine.mistretta@gmail.com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847-721-6508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Mistretta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Petran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Wedding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Ceremony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4pm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Cocktail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5pm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Reception 6-10pm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Greatful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Dane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Lodge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Schoolhouse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Newport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03773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Reception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Cocktail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hour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Ceremony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guitar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hour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Oliver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Vibrant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Productions LLC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Barton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Dr.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Sudbury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01776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508-863-3433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info@bandvibrant.com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12/17/2025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