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6C686" w14:textId="77777777" w:rsidR="00B73351" w:rsidRPr="0012220C" w:rsidRDefault="00B73351" w:rsidP="0012220C">
      <w:pPr>
        <w:pStyle w:val="Listeoverskrift"/>
      </w:pPr>
      <w:r w:rsidRPr="0012220C">
        <w:t>Formål</w:t>
      </w:r>
    </w:p>
    <w:p w14:paraId="6FDAEC53" w14:textId="7BC02506" w:rsidR="00647A1F" w:rsidRDefault="00B23D1B">
      <w:pPr>
        <w:pStyle w:val="Brdtekst"/>
      </w:pPr>
      <w:r w:rsidRPr="00B23D1B">
        <w:t>Kunne korrekt betjening og periodisk vedlikehold av respirator. Oppgaven skal gi praktisk grunnlag for utførelse av rutinemessig vedlikehold</w:t>
      </w:r>
      <w:r>
        <w:t xml:space="preserve"> samt kjenne </w:t>
      </w:r>
      <w:r w:rsidRPr="00B23D1B">
        <w:t>utstyrets medisinske funksjon, praktisk bruk av respiratoren.</w:t>
      </w:r>
    </w:p>
    <w:p w14:paraId="3CA930B3" w14:textId="77777777" w:rsidR="00B73351" w:rsidRDefault="00B73351" w:rsidP="0012220C">
      <w:pPr>
        <w:pStyle w:val="Listeoverskrift"/>
      </w:pPr>
      <w:r>
        <w:t xml:space="preserve">Litteraturstudier </w:t>
      </w:r>
      <w:r w:rsidRPr="00F06B07">
        <w:rPr>
          <w:i/>
          <w:iCs/>
        </w:rPr>
        <w:t>før</w:t>
      </w:r>
      <w:r>
        <w:t xml:space="preserve"> oppgaven utføres</w:t>
      </w:r>
    </w:p>
    <w:p w14:paraId="41BE294E" w14:textId="79B86585" w:rsidR="00B73351" w:rsidRDefault="00B73351">
      <w:r>
        <w:t>Dokumentasjon for</w:t>
      </w:r>
      <w:r w:rsidR="00B23D1B">
        <w:t xml:space="preserve"> respirator</w:t>
      </w:r>
      <w:r>
        <w:t xml:space="preserve"> </w:t>
      </w:r>
      <w:proofErr w:type="spellStart"/>
      <w:r w:rsidR="00B23D1B" w:rsidRPr="00B23D1B">
        <w:rPr>
          <w:i/>
          <w:iCs/>
        </w:rPr>
        <w:t>Dräger</w:t>
      </w:r>
      <w:proofErr w:type="spellEnd"/>
      <w:r w:rsidR="00B23D1B">
        <w:t xml:space="preserve"> </w:t>
      </w:r>
      <w:r w:rsidR="00B23D1B">
        <w:rPr>
          <w:i/>
        </w:rPr>
        <w:t>Evita XL</w:t>
      </w:r>
    </w:p>
    <w:p w14:paraId="37436CDA" w14:textId="77777777" w:rsidR="00B73351" w:rsidRDefault="00B73351">
      <w:pPr>
        <w:pStyle w:val="Brdtekst"/>
      </w:pPr>
      <w:r>
        <w:t>Forelesningsnotater</w:t>
      </w:r>
    </w:p>
    <w:p w14:paraId="30B3C708" w14:textId="77777777" w:rsidR="00B73351" w:rsidRDefault="00B73351" w:rsidP="0012220C">
      <w:pPr>
        <w:pStyle w:val="Listeoverskrift"/>
      </w:pPr>
      <w:r>
        <w:t>Utstyr</w:t>
      </w:r>
    </w:p>
    <w:p w14:paraId="04CF1A9D" w14:textId="4C6D4367" w:rsidR="00B23D1B" w:rsidRPr="00B23D1B" w:rsidRDefault="00B23D1B">
      <w:pPr>
        <w:pStyle w:val="Brdtekst"/>
      </w:pPr>
      <w:r w:rsidRPr="00B23D1B">
        <w:t xml:space="preserve">Respirator, </w:t>
      </w:r>
      <w:proofErr w:type="spellStart"/>
      <w:r w:rsidRPr="00B23D1B">
        <w:rPr>
          <w:i/>
          <w:iCs/>
        </w:rPr>
        <w:t>Dräger</w:t>
      </w:r>
      <w:proofErr w:type="spellEnd"/>
      <w:r w:rsidRPr="00B23D1B">
        <w:t xml:space="preserve"> </w:t>
      </w:r>
      <w:r w:rsidRPr="00B23D1B">
        <w:rPr>
          <w:i/>
        </w:rPr>
        <w:t xml:space="preserve">Evita XL </w:t>
      </w:r>
      <w:r w:rsidRPr="00B23D1B">
        <w:t>(</w:t>
      </w:r>
      <w:hyperlink r:id="rId11" w:history="1">
        <w:r w:rsidRPr="00B23D1B">
          <w:rPr>
            <w:rStyle w:val="Hyperkobling"/>
          </w:rPr>
          <w:t>https://ureg.ux.uis.no</w:t>
        </w:r>
      </w:hyperlink>
      <w:r w:rsidRPr="00B23D1B">
        <w:t xml:space="preserve">), div. </w:t>
      </w:r>
      <w:r>
        <w:t xml:space="preserve">verktøy og reservedel (SV </w:t>
      </w:r>
      <w:proofErr w:type="spellStart"/>
      <w:r>
        <w:t>Dia</w:t>
      </w:r>
      <w:r w:rsidR="00FF7B67">
        <w:t>phragm</w:t>
      </w:r>
      <w:proofErr w:type="spellEnd"/>
      <w:r w:rsidR="00FF7B67">
        <w:t>)</w:t>
      </w:r>
    </w:p>
    <w:p w14:paraId="7132D931" w14:textId="77777777" w:rsidR="00B73351" w:rsidRDefault="0012220C" w:rsidP="0012220C">
      <w:pPr>
        <w:pStyle w:val="Listeoverskrift"/>
      </w:pPr>
      <w:r>
        <w:rPr>
          <w:noProof/>
        </w:rPr>
        <w:drawing>
          <wp:anchor distT="0" distB="0" distL="114300" distR="114300" simplePos="0" relativeHeight="251659264" behindDoc="1" locked="1" layoutInCell="1" allowOverlap="1" wp14:anchorId="7136895E" wp14:editId="5440BFC7">
            <wp:simplePos x="0" y="0"/>
            <wp:positionH relativeFrom="column">
              <wp:posOffset>-472228</wp:posOffset>
            </wp:positionH>
            <wp:positionV relativeFrom="paragraph">
              <wp:posOffset>274320</wp:posOffset>
            </wp:positionV>
            <wp:extent cx="365760" cy="365760"/>
            <wp:effectExtent l="0" t="0" r="2540" b="0"/>
            <wp:wrapTight wrapText="bothSides">
              <wp:wrapPolygon edited="0">
                <wp:start x="8250" y="750"/>
                <wp:lineTo x="0" y="17250"/>
                <wp:lineTo x="0" y="20250"/>
                <wp:lineTo x="21000" y="20250"/>
                <wp:lineTo x="21000" y="17250"/>
                <wp:lineTo x="12750" y="750"/>
                <wp:lineTo x="8250" y="750"/>
              </wp:wrapPolygon>
            </wp:wrapTight>
            <wp:docPr id="858043437" name="Grafikk 4" descr="Advarsel med heldekkende fy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43437" name="Grafikk 858043437" descr="Advarsel med heldekkende fy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351">
        <w:t>Merknader</w:t>
      </w:r>
    </w:p>
    <w:p w14:paraId="46C31912" w14:textId="63ECF7B0" w:rsidR="00B73351" w:rsidRDefault="00FF7B67">
      <w:pPr>
        <w:pStyle w:val="Brdtekst"/>
      </w:pPr>
      <w:r>
        <w:t>I denne oppgaven skal vi ha direkte kontakt med elektronikken i utstyret og det er derfor fare for statisk elektrisitet, sørg for å sette opp tilstrekkelige ESD-tiltak.</w:t>
      </w:r>
    </w:p>
    <w:p w14:paraId="45A5B383" w14:textId="77777777" w:rsidR="00B73351" w:rsidRDefault="00B73351" w:rsidP="006341D2">
      <w:pPr>
        <w:pStyle w:val="Fag"/>
      </w:pPr>
      <w:r>
        <w:t>Arbeidsforskrift</w:t>
      </w:r>
    </w:p>
    <w:p w14:paraId="00E4789E" w14:textId="75AA029A" w:rsidR="00B73351" w:rsidRDefault="008E6817">
      <w:pPr>
        <w:pStyle w:val="Overskrift1"/>
      </w:pPr>
      <w:r>
        <w:t xml:space="preserve">Les gjennom delkapittel som omhandler </w:t>
      </w:r>
      <w:proofErr w:type="spellStart"/>
      <w:r>
        <w:rPr>
          <w:i/>
          <w:iCs/>
        </w:rPr>
        <w:t>I</w:t>
      </w:r>
      <w:r w:rsidRPr="008E6817">
        <w:rPr>
          <w:i/>
          <w:iCs/>
        </w:rPr>
        <w:t>nspiratory</w:t>
      </w:r>
      <w:proofErr w:type="spellEnd"/>
      <w:r w:rsidRPr="008E6817">
        <w:rPr>
          <w:i/>
          <w:iCs/>
        </w:rPr>
        <w:t xml:space="preserve"> </w:t>
      </w:r>
      <w:r>
        <w:rPr>
          <w:i/>
          <w:iCs/>
        </w:rPr>
        <w:t>B</w:t>
      </w:r>
      <w:r w:rsidRPr="008E6817">
        <w:rPr>
          <w:i/>
          <w:iCs/>
        </w:rPr>
        <w:t>lock</w:t>
      </w:r>
      <w:r>
        <w:t xml:space="preserve"> i servicemanualen (fysisk på lab) som dere finner under kapittel 3 </w:t>
      </w:r>
      <w:proofErr w:type="spellStart"/>
      <w:r w:rsidRPr="008E6817">
        <w:rPr>
          <w:i/>
          <w:iCs/>
        </w:rPr>
        <w:t>Repair</w:t>
      </w:r>
      <w:proofErr w:type="spellEnd"/>
      <w:r w:rsidRPr="008E6817">
        <w:rPr>
          <w:i/>
          <w:iCs/>
        </w:rPr>
        <w:t xml:space="preserve"> </w:t>
      </w:r>
      <w:proofErr w:type="spellStart"/>
      <w:r w:rsidRPr="008E6817">
        <w:rPr>
          <w:i/>
          <w:iCs/>
        </w:rPr>
        <w:t>Instructions</w:t>
      </w:r>
      <w:proofErr w:type="spellEnd"/>
      <w:r>
        <w:t xml:space="preserve">. </w:t>
      </w:r>
      <w:r w:rsidR="00B73351">
        <w:fldChar w:fldCharType="begin"/>
      </w:r>
      <w:r w:rsidR="00B73351">
        <w:instrText xml:space="preserve">SEQ level0 \h \r0 </w:instrText>
      </w:r>
      <w:r w:rsidR="00B73351">
        <w:fldChar w:fldCharType="end"/>
      </w:r>
      <w:r w:rsidR="00B73351">
        <w:fldChar w:fldCharType="begin"/>
      </w:r>
      <w:r w:rsidR="00B73351">
        <w:instrText xml:space="preserve">SEQ level1 \h \r0 </w:instrText>
      </w:r>
      <w:r w:rsidR="00B73351">
        <w:fldChar w:fldCharType="end"/>
      </w:r>
      <w:r w:rsidR="00B73351">
        <w:fldChar w:fldCharType="begin"/>
      </w:r>
      <w:r w:rsidR="00B73351">
        <w:instrText xml:space="preserve">SEQ level2 \h \r0 </w:instrText>
      </w:r>
      <w:r w:rsidR="00B73351">
        <w:fldChar w:fldCharType="end"/>
      </w:r>
      <w:r w:rsidR="00B73351">
        <w:fldChar w:fldCharType="begin"/>
      </w:r>
      <w:r w:rsidR="00B73351">
        <w:instrText xml:space="preserve">SEQ level3 \h \r0 </w:instrText>
      </w:r>
      <w:r w:rsidR="00B73351">
        <w:fldChar w:fldCharType="end"/>
      </w:r>
      <w:r w:rsidR="00B73351">
        <w:fldChar w:fldCharType="begin"/>
      </w:r>
      <w:r w:rsidR="00B73351">
        <w:instrText xml:space="preserve">SEQ level4 \h \r0 </w:instrText>
      </w:r>
      <w:r w:rsidR="00B73351">
        <w:fldChar w:fldCharType="end"/>
      </w:r>
      <w:r w:rsidR="00B73351">
        <w:fldChar w:fldCharType="begin"/>
      </w:r>
      <w:r w:rsidR="00B73351">
        <w:instrText xml:space="preserve">SEQ level5 \h \r0 </w:instrText>
      </w:r>
      <w:r w:rsidR="00B73351">
        <w:fldChar w:fldCharType="end"/>
      </w:r>
      <w:r w:rsidR="00B73351">
        <w:fldChar w:fldCharType="begin"/>
      </w:r>
      <w:r w:rsidR="00B73351">
        <w:instrText xml:space="preserve">SEQ level6 \h \r0 </w:instrText>
      </w:r>
      <w:r w:rsidR="00B73351">
        <w:fldChar w:fldCharType="end"/>
      </w:r>
      <w:r w:rsidR="00B73351">
        <w:fldChar w:fldCharType="begin"/>
      </w:r>
      <w:r w:rsidR="00B73351">
        <w:instrText xml:space="preserve">SEQ level7 \h \r0 </w:instrText>
      </w:r>
      <w:r w:rsidR="00B73351">
        <w:fldChar w:fldCharType="end"/>
      </w:r>
    </w:p>
    <w:p w14:paraId="75EA6FB3" w14:textId="4717B676" w:rsidR="008E6817" w:rsidRDefault="008E6817" w:rsidP="008E6817">
      <w:pPr>
        <w:pStyle w:val="Overskrift1"/>
      </w:pPr>
      <w:r>
        <w:t xml:space="preserve">Utfør inspeksjon av O2 </w:t>
      </w:r>
      <w:proofErr w:type="spellStart"/>
      <w:r>
        <w:t>diaphragm</w:t>
      </w:r>
      <w:proofErr w:type="spellEnd"/>
      <w:r w:rsidR="003C5981">
        <w:t xml:space="preserve"> (sjekk at den ikke er sprukket)</w:t>
      </w:r>
      <w:r>
        <w:t xml:space="preserve"> som står montert i inspirasjonsblokken til respiratoren </w:t>
      </w:r>
      <w:proofErr w:type="spellStart"/>
      <w:r>
        <w:t>ihht</w:t>
      </w:r>
      <w:proofErr w:type="spellEnd"/>
      <w:r>
        <w:t xml:space="preserve">. Servicemanualen (fysisk) på lab. Bytt deretter </w:t>
      </w:r>
      <w:r w:rsidRPr="008E6817">
        <w:rPr>
          <w:i/>
          <w:iCs/>
        </w:rPr>
        <w:t xml:space="preserve">SV </w:t>
      </w:r>
      <w:proofErr w:type="spellStart"/>
      <w:r w:rsidRPr="008E6817">
        <w:rPr>
          <w:i/>
          <w:iCs/>
        </w:rPr>
        <w:t>diaphragm</w:t>
      </w:r>
      <w:proofErr w:type="spellEnd"/>
      <w:r w:rsidRPr="008E6817">
        <w:rPr>
          <w:i/>
          <w:iCs/>
        </w:rPr>
        <w:t xml:space="preserve"> </w:t>
      </w:r>
      <w:proofErr w:type="spellStart"/>
      <w:r w:rsidRPr="008E6817">
        <w:rPr>
          <w:i/>
          <w:iCs/>
        </w:rPr>
        <w:t>assembly</w:t>
      </w:r>
      <w:proofErr w:type="spellEnd"/>
      <w:r>
        <w:rPr>
          <w:i/>
          <w:iCs/>
        </w:rPr>
        <w:t xml:space="preserve"> </w:t>
      </w:r>
      <w:proofErr w:type="spellStart"/>
      <w:r w:rsidRPr="008E6817">
        <w:t>ihht</w:t>
      </w:r>
      <w:proofErr w:type="spellEnd"/>
      <w:r w:rsidRPr="008E6817">
        <w:t>. Servicemanualen</w:t>
      </w:r>
      <w:r>
        <w:t>.</w:t>
      </w:r>
      <w:r w:rsidR="006C3C43">
        <w:t xml:space="preserve"> Hvorfor er </w:t>
      </w:r>
      <w:r w:rsidR="00DD5166">
        <w:t xml:space="preserve">SV </w:t>
      </w:r>
      <w:proofErr w:type="spellStart"/>
      <w:r w:rsidR="00DD5166">
        <w:t>diaphragm</w:t>
      </w:r>
      <w:proofErr w:type="spellEnd"/>
      <w:r w:rsidR="00083FDB">
        <w:t xml:space="preserve"> </w:t>
      </w:r>
      <w:proofErr w:type="spellStart"/>
      <w:r w:rsidR="00083FDB">
        <w:t>assembly</w:t>
      </w:r>
      <w:proofErr w:type="spellEnd"/>
      <w:r w:rsidR="003834BA">
        <w:t>-en</w:t>
      </w:r>
      <w:r w:rsidR="00DD5166">
        <w:t xml:space="preserve"> dere nettopp </w:t>
      </w:r>
      <w:r w:rsidR="003834BA">
        <w:t xml:space="preserve">inspiserte så viktig ved evt. </w:t>
      </w:r>
      <w:r w:rsidR="008C5112">
        <w:t xml:space="preserve">tilførsel-trykkfeil eller </w:t>
      </w:r>
      <w:r w:rsidR="003A60A5">
        <w:t xml:space="preserve">strømbrudd på respiratoren (tips; se </w:t>
      </w:r>
      <w:r w:rsidR="00334651">
        <w:t>avsnitt 3.3 i servicemanualen som ligger i utstyrsregisteret)</w:t>
      </w:r>
      <w:r w:rsidR="003A60A5">
        <w:t>?</w:t>
      </w:r>
    </w:p>
    <w:p w14:paraId="4F82388A" w14:textId="02158E05" w:rsidR="00694B7F" w:rsidRPr="002129DE" w:rsidRDefault="00694B7F" w:rsidP="002129DE">
      <w:pPr>
        <w:pStyle w:val="Overskrift1"/>
      </w:pPr>
      <w:proofErr w:type="spellStart"/>
      <w:r>
        <w:t>Montér</w:t>
      </w:r>
      <w:proofErr w:type="spellEnd"/>
      <w:r>
        <w:t xml:space="preserve"> respiratorslanger med testlunge, men uten noen form for fukter. </w:t>
      </w:r>
      <w:r w:rsidR="0095704A">
        <w:t xml:space="preserve">Gjennomgå virkemåte og betjening av Evita XL ved å følge håndbok for Evita XL. </w:t>
      </w:r>
      <w:r w:rsidRPr="00694B7F">
        <w:t xml:space="preserve">Test </w:t>
      </w:r>
      <w:r w:rsidR="002129DE">
        <w:t>de forskjellige ventilasjonsmodusene som er tilgjengelig</w:t>
      </w:r>
      <w:r w:rsidR="00425093">
        <w:t>.</w:t>
      </w:r>
    </w:p>
    <w:p w14:paraId="332BB30A" w14:textId="43277B6C" w:rsidR="00694B7F" w:rsidRDefault="00694B7F" w:rsidP="00694B7F">
      <w:proofErr w:type="spellStart"/>
      <w:r w:rsidRPr="002129DE">
        <w:t>Kommentér</w:t>
      </w:r>
      <w:proofErr w:type="spellEnd"/>
      <w:r w:rsidRPr="002129DE">
        <w:t xml:space="preserve"> hv</w:t>
      </w:r>
      <w:r w:rsidR="002129DE">
        <w:t xml:space="preserve">ilke som er </w:t>
      </w:r>
      <w:proofErr w:type="spellStart"/>
      <w:r w:rsidR="002129DE">
        <w:t>volumkontrollert</w:t>
      </w:r>
      <w:proofErr w:type="spellEnd"/>
      <w:r w:rsidR="002129DE">
        <w:t xml:space="preserve"> og hvilke som er trykkontrollerte modus</w:t>
      </w:r>
      <w:r w:rsidRPr="002129DE">
        <w:t>.</w:t>
      </w:r>
    </w:p>
    <w:p w14:paraId="2E33D273" w14:textId="77777777" w:rsidR="004622D9" w:rsidRDefault="004622D9" w:rsidP="00694B7F"/>
    <w:p w14:paraId="4AF50521" w14:textId="77777777" w:rsidR="004622D9" w:rsidRDefault="004622D9" w:rsidP="004622D9">
      <w:r>
        <w:t xml:space="preserve">Laboratorieoppgave: Forståelse av lungevolum og </w:t>
      </w:r>
      <w:proofErr w:type="spellStart"/>
      <w:r>
        <w:t>flow</w:t>
      </w:r>
      <w:proofErr w:type="spellEnd"/>
      <w:r>
        <w:t xml:space="preserve"> ved bruk av </w:t>
      </w:r>
      <w:proofErr w:type="spellStart"/>
      <w:r>
        <w:t>Fluke</w:t>
      </w:r>
      <w:proofErr w:type="spellEnd"/>
      <w:r>
        <w:t xml:space="preserve"> VT900 gas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analyzer</w:t>
      </w:r>
      <w:proofErr w:type="spellEnd"/>
    </w:p>
    <w:p w14:paraId="34D29F00" w14:textId="77777777" w:rsidR="004622D9" w:rsidRDefault="004622D9" w:rsidP="004622D9">
      <w:r>
        <w:t>Mål:</w:t>
      </w:r>
    </w:p>
    <w:p w14:paraId="0F2A9EF1" w14:textId="77777777" w:rsidR="004622D9" w:rsidRDefault="004622D9" w:rsidP="004622D9">
      <w:r>
        <w:t xml:space="preserve">Å gi studentene en praktisk forståelse av lungevolum og </w:t>
      </w:r>
      <w:proofErr w:type="spellStart"/>
      <w:r>
        <w:t>flow</w:t>
      </w:r>
      <w:proofErr w:type="spellEnd"/>
      <w:r>
        <w:t>.</w:t>
      </w:r>
    </w:p>
    <w:p w14:paraId="71203227" w14:textId="77777777" w:rsidR="004622D9" w:rsidRDefault="004622D9" w:rsidP="004622D9">
      <w:r>
        <w:t>Å lære studentene hvordan man utfører og tolker gassmålinger.</w:t>
      </w:r>
    </w:p>
    <w:p w14:paraId="7B31019E" w14:textId="77777777" w:rsidR="004622D9" w:rsidRDefault="004622D9" w:rsidP="004622D9">
      <w:r>
        <w:t>Å forstå sammenhengen mellom respiratorinnstillinger og pasientens respirasjonsparametere ved bruk av Evita XL respirator.</w:t>
      </w:r>
    </w:p>
    <w:p w14:paraId="2218098E" w14:textId="77777777" w:rsidR="004622D9" w:rsidRDefault="004622D9" w:rsidP="004622D9">
      <w:r>
        <w:t>Utstyr:</w:t>
      </w:r>
    </w:p>
    <w:p w14:paraId="0F334982" w14:textId="77777777" w:rsidR="004622D9" w:rsidRDefault="004622D9" w:rsidP="004622D9">
      <w:proofErr w:type="spellStart"/>
      <w:r>
        <w:t>Fluke</w:t>
      </w:r>
      <w:proofErr w:type="spellEnd"/>
      <w:r>
        <w:t xml:space="preserve"> VT900 gas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analyzer</w:t>
      </w:r>
      <w:proofErr w:type="spellEnd"/>
    </w:p>
    <w:p w14:paraId="3D97A731" w14:textId="77777777" w:rsidR="004622D9" w:rsidRDefault="004622D9" w:rsidP="004622D9">
      <w:r>
        <w:t>Evita XL respirator</w:t>
      </w:r>
    </w:p>
    <w:p w14:paraId="7DF5C7A8" w14:textId="77777777" w:rsidR="004622D9" w:rsidRDefault="004622D9" w:rsidP="004622D9">
      <w:r>
        <w:t>Munnstykker og slanger</w:t>
      </w:r>
    </w:p>
    <w:p w14:paraId="58F97576" w14:textId="77777777" w:rsidR="004622D9" w:rsidRDefault="004622D9" w:rsidP="004622D9">
      <w:r>
        <w:lastRenderedPageBreak/>
        <w:t>Datamaskin med nødvendig programvare for dataanalyse</w:t>
      </w:r>
    </w:p>
    <w:p w14:paraId="751C0C40" w14:textId="77777777" w:rsidR="004622D9" w:rsidRDefault="004622D9" w:rsidP="004622D9">
      <w:r>
        <w:t>Oppgavebeskrivelse:</w:t>
      </w:r>
    </w:p>
    <w:p w14:paraId="500EF207" w14:textId="77777777" w:rsidR="004622D9" w:rsidRDefault="004622D9" w:rsidP="004622D9">
      <w:r>
        <w:t>Introduksjon til utstyret:</w:t>
      </w:r>
    </w:p>
    <w:p w14:paraId="6867DD44" w14:textId="77777777" w:rsidR="004622D9" w:rsidRDefault="004622D9" w:rsidP="004622D9">
      <w:r>
        <w:t xml:space="preserve">Gi en kort introduksjon til </w:t>
      </w:r>
      <w:proofErr w:type="spellStart"/>
      <w:r>
        <w:t>Fluke</w:t>
      </w:r>
      <w:proofErr w:type="spellEnd"/>
      <w:r>
        <w:t xml:space="preserve"> VT900 gas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analyzer</w:t>
      </w:r>
      <w:proofErr w:type="spellEnd"/>
      <w:r>
        <w:t xml:space="preserve"> og Evita XL respirator.</w:t>
      </w:r>
    </w:p>
    <w:p w14:paraId="73A07B07" w14:textId="77777777" w:rsidR="004622D9" w:rsidRDefault="004622D9" w:rsidP="004622D9">
      <w:r>
        <w:t xml:space="preserve">Forklar grunnleggende prinsipper for lungevolum og </w:t>
      </w:r>
      <w:proofErr w:type="spellStart"/>
      <w:r>
        <w:t>flow</w:t>
      </w:r>
      <w:proofErr w:type="spellEnd"/>
      <w:r>
        <w:t>.</w:t>
      </w:r>
    </w:p>
    <w:p w14:paraId="6E9CA903" w14:textId="77777777" w:rsidR="004622D9" w:rsidRDefault="004622D9" w:rsidP="004622D9">
      <w:r>
        <w:t>Forberedelse:</w:t>
      </w:r>
    </w:p>
    <w:p w14:paraId="0B0CC078" w14:textId="77777777" w:rsidR="004622D9" w:rsidRDefault="004622D9" w:rsidP="004622D9">
      <w:r>
        <w:t xml:space="preserve">Koble </w:t>
      </w:r>
      <w:proofErr w:type="spellStart"/>
      <w:r>
        <w:t>Fluke</w:t>
      </w:r>
      <w:proofErr w:type="spellEnd"/>
      <w:r>
        <w:t xml:space="preserve"> VT900 til Evita XL respiratoren.</w:t>
      </w:r>
    </w:p>
    <w:p w14:paraId="0340701F" w14:textId="77777777" w:rsidR="004622D9" w:rsidRDefault="004622D9" w:rsidP="004622D9">
      <w:r>
        <w:t>Kalibrer utstyret i henhold til produsentens instruksjoner.</w:t>
      </w:r>
    </w:p>
    <w:p w14:paraId="5A1A1566" w14:textId="77777777" w:rsidR="004622D9" w:rsidRDefault="004622D9" w:rsidP="004622D9">
      <w:r>
        <w:t>Gjennomføring:</w:t>
      </w:r>
    </w:p>
    <w:p w14:paraId="35B3D67B" w14:textId="77777777" w:rsidR="004622D9" w:rsidRDefault="004622D9" w:rsidP="004622D9">
      <w:r>
        <w:t xml:space="preserve">La studentene selv respirere gjennom </w:t>
      </w:r>
      <w:proofErr w:type="spellStart"/>
      <w:r>
        <w:t>Fluke</w:t>
      </w:r>
      <w:proofErr w:type="spellEnd"/>
      <w:r>
        <w:t xml:space="preserve"> VT900 ved hjelp av munnstykker og slanger.</w:t>
      </w:r>
    </w:p>
    <w:p w14:paraId="4F37F0CB" w14:textId="77777777" w:rsidR="004622D9" w:rsidRDefault="004622D9" w:rsidP="004622D9">
      <w:r>
        <w:t xml:space="preserve">Utfør målinger av </w:t>
      </w:r>
      <w:proofErr w:type="spellStart"/>
      <w:r>
        <w:t>tidalvolum</w:t>
      </w:r>
      <w:proofErr w:type="spellEnd"/>
      <w:r>
        <w:t xml:space="preserve">, inspiratorisk og ekspiratorisk </w:t>
      </w:r>
      <w:proofErr w:type="spellStart"/>
      <w:r>
        <w:t>flow</w:t>
      </w:r>
      <w:proofErr w:type="spellEnd"/>
      <w:r>
        <w:t>, samt andre relevante parametere.</w:t>
      </w:r>
    </w:p>
    <w:p w14:paraId="301D79DB" w14:textId="77777777" w:rsidR="004622D9" w:rsidRDefault="004622D9" w:rsidP="004622D9">
      <w:r>
        <w:t>Registrer dataene for videre analyse.</w:t>
      </w:r>
    </w:p>
    <w:p w14:paraId="75D8A5CA" w14:textId="77777777" w:rsidR="004622D9" w:rsidRDefault="004622D9" w:rsidP="004622D9">
      <w:r>
        <w:t>Dataanalyse:</w:t>
      </w:r>
    </w:p>
    <w:p w14:paraId="135D316B" w14:textId="77777777" w:rsidR="004622D9" w:rsidRDefault="004622D9" w:rsidP="004622D9">
      <w:r>
        <w:t>Analyser de innsamlede dataene ved hjelp av programvaren.</w:t>
      </w:r>
    </w:p>
    <w:p w14:paraId="793D9316" w14:textId="77777777" w:rsidR="004622D9" w:rsidRDefault="004622D9" w:rsidP="004622D9">
      <w:r>
        <w:t xml:space="preserve">Diskuter hvordan ulike innstillinger på Evita XL respiratoren påvirker de målte </w:t>
      </w:r>
      <w:proofErr w:type="spellStart"/>
      <w:r>
        <w:t>parametrene</w:t>
      </w:r>
      <w:proofErr w:type="spellEnd"/>
      <w:r>
        <w:t>.</w:t>
      </w:r>
    </w:p>
    <w:p w14:paraId="4A409C31" w14:textId="77777777" w:rsidR="004622D9" w:rsidRDefault="004622D9" w:rsidP="004622D9">
      <w:r>
        <w:t>Sammenlign resultatene med normale verdier og diskuter eventuelle avvik.</w:t>
      </w:r>
    </w:p>
    <w:p w14:paraId="2BB4DE8A" w14:textId="77777777" w:rsidR="004622D9" w:rsidRDefault="004622D9" w:rsidP="004622D9">
      <w:r>
        <w:t>Diskusjon:</w:t>
      </w:r>
    </w:p>
    <w:p w14:paraId="54CA2CB2" w14:textId="77777777" w:rsidR="004622D9" w:rsidRDefault="004622D9" w:rsidP="004622D9">
      <w:r>
        <w:t>Diskuter hvordan resultatene kan brukes til å optimalisere respiratorinnstillinger for pasienter.</w:t>
      </w:r>
    </w:p>
    <w:p w14:paraId="6B219D53" w14:textId="77777777" w:rsidR="004622D9" w:rsidRDefault="004622D9" w:rsidP="004622D9">
      <w:r>
        <w:t xml:space="preserve">Reflekter over hvordan forståelsen av lungevolum og </w:t>
      </w:r>
      <w:proofErr w:type="spellStart"/>
      <w:r>
        <w:t>flow</w:t>
      </w:r>
      <w:proofErr w:type="spellEnd"/>
      <w:r>
        <w:t xml:space="preserve"> kan bidra til bedre pasientbehandling.</w:t>
      </w:r>
    </w:p>
    <w:p w14:paraId="039D723E" w14:textId="77777777" w:rsidR="004622D9" w:rsidRDefault="004622D9" w:rsidP="004622D9">
      <w:r>
        <w:t>Rapportskriving:</w:t>
      </w:r>
    </w:p>
    <w:p w14:paraId="4A345604" w14:textId="77777777" w:rsidR="004622D9" w:rsidRDefault="004622D9" w:rsidP="004622D9">
      <w:r>
        <w:t>Studentene skriver en rapport som inkluderer:</w:t>
      </w:r>
    </w:p>
    <w:p w14:paraId="54D4B8B6" w14:textId="77777777" w:rsidR="004622D9" w:rsidRDefault="004622D9" w:rsidP="004622D9">
      <w:r>
        <w:t xml:space="preserve">Introduksjon til teorien bak lungevolum og </w:t>
      </w:r>
      <w:proofErr w:type="spellStart"/>
      <w:r>
        <w:t>flow</w:t>
      </w:r>
      <w:proofErr w:type="spellEnd"/>
      <w:r>
        <w:t>.</w:t>
      </w:r>
    </w:p>
    <w:p w14:paraId="7FBEEF1C" w14:textId="77777777" w:rsidR="004622D9" w:rsidRDefault="004622D9" w:rsidP="004622D9">
      <w:r>
        <w:t>Beskrivelse av metoden og utstyret som ble brukt.</w:t>
      </w:r>
    </w:p>
    <w:p w14:paraId="5AE812EF" w14:textId="77777777" w:rsidR="004622D9" w:rsidRDefault="004622D9" w:rsidP="004622D9">
      <w:r>
        <w:t>Presentasjon og analyse av resultatene.</w:t>
      </w:r>
    </w:p>
    <w:p w14:paraId="142B4E24" w14:textId="77777777" w:rsidR="004622D9" w:rsidRDefault="004622D9" w:rsidP="004622D9">
      <w:r>
        <w:t>Diskusjon av funnene og deres kliniske relevans.</w:t>
      </w:r>
    </w:p>
    <w:p w14:paraId="5C618375" w14:textId="77777777" w:rsidR="004622D9" w:rsidRDefault="004622D9" w:rsidP="004622D9">
      <w:r>
        <w:t>Forventet utbytte:</w:t>
      </w:r>
    </w:p>
    <w:p w14:paraId="23FD0B2E" w14:textId="77777777" w:rsidR="004622D9" w:rsidRDefault="004622D9" w:rsidP="004622D9">
      <w:r>
        <w:t xml:space="preserve">Studentene får en praktisk forståelse av hvordan lungevolum og </w:t>
      </w:r>
      <w:proofErr w:type="spellStart"/>
      <w:r>
        <w:t>flow</w:t>
      </w:r>
      <w:proofErr w:type="spellEnd"/>
      <w:r>
        <w:t xml:space="preserve"> måles og analyseres.</w:t>
      </w:r>
    </w:p>
    <w:p w14:paraId="3DA297DD" w14:textId="77777777" w:rsidR="004622D9" w:rsidRDefault="004622D9" w:rsidP="004622D9">
      <w:r>
        <w:t xml:space="preserve">De lærer å bruke avansert medisinsk utstyr som </w:t>
      </w:r>
      <w:proofErr w:type="spellStart"/>
      <w:r>
        <w:t>Fluke</w:t>
      </w:r>
      <w:proofErr w:type="spellEnd"/>
      <w:r>
        <w:t xml:space="preserve"> VT900 og Evita XL respirator.</w:t>
      </w:r>
    </w:p>
    <w:p w14:paraId="23939A71" w14:textId="21A8BCF3" w:rsidR="004622D9" w:rsidRPr="002129DE" w:rsidRDefault="004622D9" w:rsidP="004622D9">
      <w:r>
        <w:t>De får innsikt i hvordan respiratorinnstillinger kan påvirke pasientens respirasjonsparametere.</w:t>
      </w:r>
    </w:p>
    <w:p w14:paraId="1AA2689E" w14:textId="30006DCC" w:rsidR="00694B7F" w:rsidRPr="00694B7F" w:rsidRDefault="00694B7F" w:rsidP="00694B7F"/>
    <w:sectPr w:rsidR="00694B7F" w:rsidRPr="00694B7F" w:rsidSect="00825339">
      <w:headerReference w:type="default" r:id="rId14"/>
      <w:headerReference w:type="first" r:id="rId15"/>
      <w:pgSz w:w="11909" w:h="16834"/>
      <w:pgMar w:top="1440" w:right="1440" w:bottom="1152" w:left="1843" w:header="792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9581DB" w14:textId="77777777" w:rsidR="009C5C34" w:rsidRDefault="009C5C34">
      <w:r>
        <w:separator/>
      </w:r>
    </w:p>
  </w:endnote>
  <w:endnote w:type="continuationSeparator" w:id="0">
    <w:p w14:paraId="5F554573" w14:textId="77777777" w:rsidR="009C5C34" w:rsidRDefault="009C5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Ebrima"/>
    <w:panose1 w:val="020B0604020202020204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nkGothITC Hv BT">
    <w:altName w:val="Calibri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Sans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arrow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TC Bookman Light">
    <w:altName w:val="Bookman Old Style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FrankfurtGothicHeavy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842F4B" w14:textId="77777777" w:rsidR="009C5C34" w:rsidRDefault="009C5C34">
      <w:r>
        <w:separator/>
      </w:r>
    </w:p>
  </w:footnote>
  <w:footnote w:type="continuationSeparator" w:id="0">
    <w:p w14:paraId="0EBCF8F5" w14:textId="77777777" w:rsidR="009C5C34" w:rsidRDefault="009C5C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F8AF7" w14:textId="690AB9E7" w:rsidR="00B73351" w:rsidRDefault="00000000" w:rsidP="00D445F3">
    <w:pPr>
      <w:pStyle w:val="Topptekst"/>
    </w:pPr>
    <w:fldSimple w:instr=" TITLE \* FIRSTCAP \* MERGEFORMAT ">
      <w:r w:rsidR="00D8729B">
        <w:t>Medisinsk utstyr</w:t>
      </w:r>
    </w:fldSimple>
    <w:r w:rsidR="00B73351">
      <w:tab/>
    </w:r>
  </w:p>
  <w:p w14:paraId="78B3099B" w14:textId="73D2CBF9" w:rsidR="00B73351" w:rsidRPr="005A044F" w:rsidRDefault="00B73351" w:rsidP="00D445F3">
    <w:pPr>
      <w:pStyle w:val="Topptekst"/>
    </w:pPr>
    <w:r>
      <w:rPr>
        <w:b/>
      </w:rPr>
      <w:fldChar w:fldCharType="begin"/>
    </w:r>
    <w:r w:rsidRPr="005A044F">
      <w:rPr>
        <w:b/>
      </w:rPr>
      <w:instrText xml:space="preserve"> SUBJECT  \* MERGEFORMAT </w:instrText>
    </w:r>
    <w:r>
      <w:rPr>
        <w:b/>
      </w:rPr>
      <w:fldChar w:fldCharType="separate"/>
    </w:r>
    <w:r w:rsidR="00D8729B">
      <w:rPr>
        <w:b/>
      </w:rPr>
      <w:t>Respirator</w:t>
    </w:r>
    <w:r>
      <w:rPr>
        <w:b/>
      </w:rPr>
      <w:fldChar w:fldCharType="end"/>
    </w:r>
    <w:r w:rsidRPr="005A044F">
      <w:tab/>
    </w:r>
    <w:r w:rsidR="002E6942">
      <w:t xml:space="preserve">Side </w:t>
    </w:r>
    <w:r w:rsidR="002E6942">
      <w:fldChar w:fldCharType="begin"/>
    </w:r>
    <w:r w:rsidR="002E6942">
      <w:instrText xml:space="preserve"> PAGE  \* MERGEFORMAT </w:instrText>
    </w:r>
    <w:r w:rsidR="002E6942">
      <w:fldChar w:fldCharType="separate"/>
    </w:r>
    <w:r w:rsidR="002E6942">
      <w:t>2</w:t>
    </w:r>
    <w:r w:rsidR="002E6942">
      <w:fldChar w:fldCharType="end"/>
    </w:r>
    <w:r w:rsidRPr="005A044F">
      <w:t xml:space="preserve"> </w:t>
    </w:r>
  </w:p>
  <w:p w14:paraId="07848463" w14:textId="77777777" w:rsidR="00B73351" w:rsidRPr="005A044F" w:rsidRDefault="00B7335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E449F" w14:textId="77777777" w:rsidR="00B73351" w:rsidRDefault="00B73351" w:rsidP="00F06B07"/>
  <w:p w14:paraId="12BB6E58" w14:textId="3AF5F1C2" w:rsidR="00A31E1E" w:rsidRPr="006341D2" w:rsidRDefault="00A31E1E" w:rsidP="00A31E1E">
    <w:pPr>
      <w:pStyle w:val="Liten"/>
      <w:framePr w:w="0" w:hRule="auto" w:wrap="auto" w:vAnchor="margin" w:hAnchor="text" w:xAlign="left" w:yAlign="inline"/>
      <w:rPr>
        <w:rFonts w:asciiTheme="majorHAnsi" w:hAnsiTheme="majorHAnsi" w:cstheme="majorHAnsi"/>
        <w:sz w:val="18"/>
        <w:szCs w:val="21"/>
      </w:rPr>
    </w:pPr>
    <w:r w:rsidRPr="006341D2">
      <w:rPr>
        <w:rFonts w:asciiTheme="majorHAnsi" w:hAnsiTheme="majorHAnsi" w:cstheme="majorHAnsi"/>
        <w:sz w:val="18"/>
        <w:szCs w:val="21"/>
      </w:rPr>
      <w:fldChar w:fldCharType="begin"/>
    </w:r>
    <w:r w:rsidRPr="006341D2">
      <w:rPr>
        <w:rFonts w:asciiTheme="majorHAnsi" w:hAnsiTheme="majorHAnsi" w:cstheme="majorHAnsi"/>
        <w:sz w:val="18"/>
        <w:szCs w:val="21"/>
      </w:rPr>
      <w:instrText xml:space="preserve"> USERINITIALS \* UPPER \* MERGEFORMAT </w:instrText>
    </w:r>
    <w:r w:rsidRPr="006341D2">
      <w:rPr>
        <w:rFonts w:asciiTheme="majorHAnsi" w:hAnsiTheme="majorHAnsi" w:cstheme="majorHAnsi"/>
        <w:sz w:val="18"/>
        <w:szCs w:val="21"/>
      </w:rPr>
      <w:fldChar w:fldCharType="separate"/>
    </w:r>
    <w:r w:rsidR="00D8729B">
      <w:rPr>
        <w:rFonts w:asciiTheme="majorHAnsi" w:hAnsiTheme="majorHAnsi" w:cstheme="majorHAnsi"/>
        <w:noProof/>
        <w:sz w:val="18"/>
        <w:szCs w:val="21"/>
      </w:rPr>
      <w:t>ESH</w:t>
    </w:r>
    <w:r w:rsidRPr="006341D2">
      <w:rPr>
        <w:rFonts w:asciiTheme="majorHAnsi" w:hAnsiTheme="majorHAnsi" w:cstheme="majorHAnsi"/>
        <w:sz w:val="18"/>
        <w:szCs w:val="21"/>
      </w:rPr>
      <w:fldChar w:fldCharType="end"/>
    </w:r>
    <w:r w:rsidRPr="006341D2">
      <w:rPr>
        <w:rFonts w:asciiTheme="majorHAnsi" w:hAnsiTheme="majorHAnsi" w:cstheme="majorHAnsi"/>
        <w:sz w:val="18"/>
        <w:szCs w:val="21"/>
      </w:rPr>
      <w:t xml:space="preserve"> </w:t>
    </w:r>
    <w:r w:rsidRPr="006341D2">
      <w:rPr>
        <w:rFonts w:asciiTheme="majorHAnsi" w:hAnsiTheme="majorHAnsi" w:cstheme="majorHAnsi"/>
        <w:sz w:val="18"/>
        <w:szCs w:val="21"/>
      </w:rPr>
      <w:fldChar w:fldCharType="begin"/>
    </w:r>
    <w:r w:rsidRPr="006341D2">
      <w:rPr>
        <w:rFonts w:asciiTheme="majorHAnsi" w:hAnsiTheme="majorHAnsi" w:cstheme="majorHAnsi"/>
        <w:sz w:val="18"/>
        <w:szCs w:val="21"/>
      </w:rPr>
      <w:instrText xml:space="preserve"> SAVEDATE \@ "dd MMM yyyy" </w:instrText>
    </w:r>
    <w:r w:rsidRPr="006341D2">
      <w:rPr>
        <w:rFonts w:asciiTheme="majorHAnsi" w:hAnsiTheme="majorHAnsi" w:cstheme="majorHAnsi"/>
        <w:sz w:val="18"/>
        <w:szCs w:val="21"/>
      </w:rPr>
      <w:fldChar w:fldCharType="separate"/>
    </w:r>
    <w:r w:rsidR="00D8729B">
      <w:rPr>
        <w:rFonts w:asciiTheme="majorHAnsi" w:hAnsiTheme="majorHAnsi" w:cstheme="majorHAnsi"/>
        <w:noProof/>
        <w:sz w:val="18"/>
        <w:szCs w:val="21"/>
      </w:rPr>
      <w:t>22 aug 2024</w:t>
    </w:r>
    <w:r w:rsidRPr="006341D2">
      <w:rPr>
        <w:rFonts w:asciiTheme="majorHAnsi" w:hAnsiTheme="majorHAnsi" w:cstheme="majorHAnsi"/>
        <w:sz w:val="18"/>
        <w:szCs w:val="21"/>
      </w:rPr>
      <w:fldChar w:fldCharType="end"/>
    </w:r>
  </w:p>
  <w:p w14:paraId="3B84E3A3" w14:textId="77777777" w:rsidR="00B73351" w:rsidRPr="006341D2" w:rsidRDefault="00F06B07">
    <w:pPr>
      <w:pStyle w:val="Liten"/>
      <w:framePr w:w="0" w:hRule="auto" w:wrap="auto" w:vAnchor="margin" w:hAnchor="text" w:xAlign="left" w:yAlign="inline"/>
      <w:rPr>
        <w:rFonts w:asciiTheme="majorHAnsi" w:hAnsiTheme="majorHAnsi" w:cstheme="majorHAnsi"/>
        <w:sz w:val="18"/>
        <w:szCs w:val="21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CE4E6AC" wp14:editId="14720C89">
          <wp:simplePos x="0" y="0"/>
          <wp:positionH relativeFrom="column">
            <wp:posOffset>-472652</wp:posOffset>
          </wp:positionH>
          <wp:positionV relativeFrom="paragraph">
            <wp:posOffset>-191982</wp:posOffset>
          </wp:positionV>
          <wp:extent cx="1638935" cy="508000"/>
          <wp:effectExtent l="0" t="0" r="0" b="0"/>
          <wp:wrapSquare wrapText="bothSides"/>
          <wp:docPr id="1188541342" name="Grafik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8541342" name="Grafikk 118854134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935" cy="5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73351" w:rsidRPr="006341D2">
      <w:rPr>
        <w:rFonts w:asciiTheme="majorHAnsi" w:hAnsiTheme="majorHAnsi" w:cstheme="majorHAnsi"/>
        <w:sz w:val="18"/>
        <w:szCs w:val="21"/>
      </w:rPr>
      <w:t xml:space="preserve">Antall sider: </w:t>
    </w:r>
    <w:r w:rsidR="00B73351" w:rsidRPr="006341D2">
      <w:rPr>
        <w:rFonts w:asciiTheme="majorHAnsi" w:hAnsiTheme="majorHAnsi" w:cstheme="majorHAnsi"/>
        <w:sz w:val="18"/>
        <w:szCs w:val="21"/>
      </w:rPr>
      <w:fldChar w:fldCharType="begin"/>
    </w:r>
    <w:r w:rsidR="00B73351" w:rsidRPr="006341D2">
      <w:rPr>
        <w:rFonts w:asciiTheme="majorHAnsi" w:hAnsiTheme="majorHAnsi" w:cstheme="majorHAnsi"/>
        <w:sz w:val="18"/>
        <w:szCs w:val="21"/>
      </w:rPr>
      <w:instrText xml:space="preserve"> NUMPAGES  \* MERGEFORMAT </w:instrText>
    </w:r>
    <w:r w:rsidR="00B73351" w:rsidRPr="006341D2">
      <w:rPr>
        <w:rFonts w:asciiTheme="majorHAnsi" w:hAnsiTheme="majorHAnsi" w:cstheme="majorHAnsi"/>
        <w:sz w:val="18"/>
        <w:szCs w:val="21"/>
      </w:rPr>
      <w:fldChar w:fldCharType="separate"/>
    </w:r>
    <w:r w:rsidR="00A31E1E" w:rsidRPr="006341D2">
      <w:rPr>
        <w:rFonts w:asciiTheme="majorHAnsi" w:hAnsiTheme="majorHAnsi" w:cstheme="majorHAnsi"/>
        <w:noProof/>
        <w:sz w:val="18"/>
        <w:szCs w:val="21"/>
      </w:rPr>
      <w:t>1</w:t>
    </w:r>
    <w:r w:rsidR="00B73351" w:rsidRPr="006341D2">
      <w:rPr>
        <w:rFonts w:asciiTheme="majorHAnsi" w:hAnsiTheme="majorHAnsi" w:cstheme="majorHAnsi"/>
        <w:sz w:val="18"/>
        <w:szCs w:val="21"/>
      </w:rPr>
      <w:fldChar w:fldCharType="end"/>
    </w:r>
  </w:p>
  <w:p w14:paraId="741DAA7F" w14:textId="6120760D" w:rsidR="00B73351" w:rsidRPr="006341D2" w:rsidRDefault="00B73351">
    <w:pPr>
      <w:pStyle w:val="Liten"/>
      <w:framePr w:w="0" w:hRule="auto" w:wrap="auto" w:vAnchor="margin" w:hAnchor="text" w:xAlign="left" w:yAlign="inline"/>
      <w:rPr>
        <w:rFonts w:asciiTheme="majorHAnsi" w:hAnsiTheme="majorHAnsi" w:cstheme="majorHAnsi"/>
        <w:i/>
        <w:iCs/>
        <w:sz w:val="18"/>
        <w:szCs w:val="21"/>
      </w:rPr>
    </w:pPr>
    <w:r w:rsidRPr="006341D2">
      <w:rPr>
        <w:rFonts w:asciiTheme="majorHAnsi" w:hAnsiTheme="majorHAnsi" w:cstheme="majorHAnsi"/>
        <w:i/>
        <w:iCs/>
        <w:sz w:val="18"/>
        <w:szCs w:val="21"/>
      </w:rPr>
      <w:fldChar w:fldCharType="begin"/>
    </w:r>
    <w:r w:rsidRPr="006341D2">
      <w:rPr>
        <w:rFonts w:asciiTheme="majorHAnsi" w:hAnsiTheme="majorHAnsi" w:cstheme="majorHAnsi"/>
        <w:i/>
        <w:iCs/>
        <w:sz w:val="18"/>
        <w:szCs w:val="21"/>
      </w:rPr>
      <w:instrText>FILENAME</w:instrText>
    </w:r>
    <w:r w:rsidRPr="006341D2">
      <w:rPr>
        <w:rFonts w:asciiTheme="majorHAnsi" w:hAnsiTheme="majorHAnsi" w:cstheme="majorHAnsi"/>
        <w:i/>
        <w:iCs/>
        <w:sz w:val="18"/>
        <w:szCs w:val="21"/>
      </w:rPr>
      <w:fldChar w:fldCharType="separate"/>
    </w:r>
    <w:r w:rsidR="00D8729B">
      <w:rPr>
        <w:rFonts w:asciiTheme="majorHAnsi" w:hAnsiTheme="majorHAnsi" w:cstheme="majorHAnsi"/>
        <w:i/>
        <w:iCs/>
        <w:noProof/>
        <w:sz w:val="18"/>
        <w:szCs w:val="21"/>
      </w:rPr>
      <w:t>Laboppgave respirator.docx</w:t>
    </w:r>
    <w:r w:rsidRPr="006341D2">
      <w:rPr>
        <w:rFonts w:asciiTheme="majorHAnsi" w:hAnsiTheme="majorHAnsi" w:cstheme="majorHAnsi"/>
        <w:i/>
        <w:iCs/>
        <w:sz w:val="18"/>
        <w:szCs w:val="21"/>
      </w:rPr>
      <w:fldChar w:fldCharType="end"/>
    </w:r>
  </w:p>
  <w:p w14:paraId="3122B283" w14:textId="77777777" w:rsidR="00B73351" w:rsidRDefault="00B73351"/>
  <w:p w14:paraId="1B27267B" w14:textId="1D84437E" w:rsidR="00B73351" w:rsidRPr="006341D2" w:rsidRDefault="00B73351" w:rsidP="006341D2">
    <w:pPr>
      <w:pStyle w:val="Fag"/>
    </w:pPr>
    <w:r w:rsidRPr="006341D2">
      <w:t xml:space="preserve">LABORATORIEOPPGAVE I </w:t>
    </w:r>
    <w:fldSimple w:instr=" TITLE \* UPPER \* MERGEFORMAT ">
      <w:r w:rsidR="00D8729B" w:rsidRPr="00D8729B">
        <w:t>MEDISINSK UTSTYR</w:t>
      </w:r>
    </w:fldSimple>
  </w:p>
  <w:p w14:paraId="47FBFCD2" w14:textId="7952B300" w:rsidR="00B73351" w:rsidRPr="005A044F" w:rsidRDefault="00334651" w:rsidP="005A044F">
    <w:pPr>
      <w:pStyle w:val="Tittel"/>
    </w:pPr>
    <w:fldSimple w:instr=" SUBJECT  \* MERGEFORMAT ">
      <w:r w:rsidR="00D8729B">
        <w:t>Respirator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Overskrift1"/>
      <w:lvlText w:val="%1."/>
      <w:legacy w:legacy="1" w:legacySpace="0" w:legacyIndent="360"/>
      <w:lvlJc w:val="left"/>
      <w:pPr>
        <w:ind w:left="0" w:hanging="360"/>
      </w:pPr>
    </w:lvl>
    <w:lvl w:ilvl="1">
      <w:start w:val="1"/>
      <w:numFmt w:val="lowerLetter"/>
      <w:pStyle w:val="Overskrift2"/>
      <w:lvlText w:val="%2)"/>
      <w:legacy w:legacy="1" w:legacySpace="0" w:legacyIndent="360"/>
      <w:lvlJc w:val="left"/>
      <w:pPr>
        <w:ind w:left="360" w:hanging="360"/>
      </w:pPr>
    </w:lvl>
    <w:lvl w:ilvl="2">
      <w:start w:val="1"/>
      <w:numFmt w:val="decimal"/>
      <w:pStyle w:val="Overskrift3"/>
      <w:lvlText w:val="%2)%3."/>
      <w:legacy w:legacy="1" w:legacySpace="0" w:legacyIndent="720"/>
      <w:lvlJc w:val="left"/>
      <w:pPr>
        <w:ind w:left="1440" w:hanging="720"/>
      </w:pPr>
    </w:lvl>
    <w:lvl w:ilvl="3">
      <w:start w:val="1"/>
      <w:numFmt w:val="decimal"/>
      <w:pStyle w:val="Overskrift4"/>
      <w:lvlText w:val="%2)%3.%4."/>
      <w:legacy w:legacy="1" w:legacySpace="0" w:legacyIndent="720"/>
      <w:lvlJc w:val="left"/>
      <w:pPr>
        <w:ind w:left="2160" w:hanging="720"/>
      </w:pPr>
    </w:lvl>
    <w:lvl w:ilvl="4">
      <w:start w:val="1"/>
      <w:numFmt w:val="decimal"/>
      <w:pStyle w:val="Overskrift5"/>
      <w:lvlText w:val="%2)%3.%4.%5."/>
      <w:legacy w:legacy="1" w:legacySpace="0" w:legacyIndent="720"/>
      <w:lvlJc w:val="left"/>
      <w:pPr>
        <w:ind w:left="2880" w:hanging="720"/>
      </w:pPr>
    </w:lvl>
    <w:lvl w:ilvl="5">
      <w:start w:val="1"/>
      <w:numFmt w:val="decimal"/>
      <w:pStyle w:val="Overskrift6"/>
      <w:lvlText w:val="%2)%3.%4.%5.%6."/>
      <w:legacy w:legacy="1" w:legacySpace="0" w:legacyIndent="720"/>
      <w:lvlJc w:val="left"/>
      <w:pPr>
        <w:ind w:left="3600" w:hanging="720"/>
      </w:pPr>
    </w:lvl>
    <w:lvl w:ilvl="6">
      <w:start w:val="1"/>
      <w:numFmt w:val="decimal"/>
      <w:pStyle w:val="Overskrift7"/>
      <w:lvlText w:val="%2)%3.%4.%5.%6.%7."/>
      <w:legacy w:legacy="1" w:legacySpace="0" w:legacyIndent="720"/>
      <w:lvlJc w:val="left"/>
      <w:pPr>
        <w:ind w:left="4320" w:hanging="720"/>
      </w:pPr>
    </w:lvl>
    <w:lvl w:ilvl="7">
      <w:start w:val="1"/>
      <w:numFmt w:val="decimal"/>
      <w:pStyle w:val="Overskrift8"/>
      <w:lvlText w:val="%2)%3.%4.%5.%6.%7.%8."/>
      <w:legacy w:legacy="1" w:legacySpace="0" w:legacyIndent="720"/>
      <w:lvlJc w:val="left"/>
      <w:pPr>
        <w:ind w:left="5040" w:hanging="720"/>
      </w:pPr>
    </w:lvl>
    <w:lvl w:ilvl="8">
      <w:start w:val="1"/>
      <w:numFmt w:val="decimal"/>
      <w:pStyle w:val="Overskrift9"/>
      <w:lvlText w:val="%2)%3.%4.%5.%6.%7.%8.%9."/>
      <w:legacy w:legacy="1" w:legacySpace="0" w:legacyIndent="720"/>
      <w:lvlJc w:val="left"/>
      <w:pPr>
        <w:ind w:left="5760" w:hanging="720"/>
      </w:pPr>
    </w:lvl>
  </w:abstractNum>
  <w:abstractNum w:abstractNumId="1" w15:restartNumberingAfterBreak="0">
    <w:nsid w:val="3D2F61A8"/>
    <w:multiLevelType w:val="hybridMultilevel"/>
    <w:tmpl w:val="7DF226D0"/>
    <w:lvl w:ilvl="0" w:tplc="FE6C3DF0">
      <w:numFmt w:val="bullet"/>
      <w:lvlText w:val="-"/>
      <w:lvlJc w:val="left"/>
      <w:pPr>
        <w:ind w:left="420" w:hanging="360"/>
      </w:pPr>
      <w:rPr>
        <w:rFonts w:ascii="Calibri" w:eastAsia="Times New Roman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184367439">
    <w:abstractNumId w:val="0"/>
  </w:num>
  <w:num w:numId="2" w16cid:durableId="2107572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intFractionalCharacterWidth/>
  <w:embedSystemFonts/>
  <w:hideSpellingErrors/>
  <w:hideGrammaticalError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75"/>
    <w:rsid w:val="00083FDB"/>
    <w:rsid w:val="0012220C"/>
    <w:rsid w:val="002129DE"/>
    <w:rsid w:val="002E6942"/>
    <w:rsid w:val="00334651"/>
    <w:rsid w:val="00370BDA"/>
    <w:rsid w:val="003834BA"/>
    <w:rsid w:val="00391E78"/>
    <w:rsid w:val="003A60A5"/>
    <w:rsid w:val="003C5981"/>
    <w:rsid w:val="00425093"/>
    <w:rsid w:val="004622D9"/>
    <w:rsid w:val="00542410"/>
    <w:rsid w:val="00551C75"/>
    <w:rsid w:val="005A044F"/>
    <w:rsid w:val="005C5AA3"/>
    <w:rsid w:val="005C7194"/>
    <w:rsid w:val="006341D2"/>
    <w:rsid w:val="00647A1F"/>
    <w:rsid w:val="00694B7F"/>
    <w:rsid w:val="006C3C43"/>
    <w:rsid w:val="00825339"/>
    <w:rsid w:val="008C5112"/>
    <w:rsid w:val="008D230A"/>
    <w:rsid w:val="008E6817"/>
    <w:rsid w:val="0095704A"/>
    <w:rsid w:val="009618C6"/>
    <w:rsid w:val="009B51E2"/>
    <w:rsid w:val="009C5C34"/>
    <w:rsid w:val="00A31E1E"/>
    <w:rsid w:val="00AF6CF9"/>
    <w:rsid w:val="00B23D1B"/>
    <w:rsid w:val="00B73351"/>
    <w:rsid w:val="00B91FAC"/>
    <w:rsid w:val="00BF2B84"/>
    <w:rsid w:val="00C01080"/>
    <w:rsid w:val="00C1761D"/>
    <w:rsid w:val="00CC0844"/>
    <w:rsid w:val="00D445F3"/>
    <w:rsid w:val="00D8729B"/>
    <w:rsid w:val="00DD5166"/>
    <w:rsid w:val="00E12B13"/>
    <w:rsid w:val="00F06B07"/>
    <w:rsid w:val="00FB1905"/>
    <w:rsid w:val="00FF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8EA65B"/>
  <w15:chartTrackingRefBased/>
  <w15:docId w15:val="{B03D971C-67EF-4CDB-8B87-E4D4260C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 New Roman" w:hAnsi="Times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339"/>
    <w:rPr>
      <w:rFonts w:asciiTheme="minorHAnsi" w:hAnsiTheme="minorHAnsi"/>
      <w:sz w:val="24"/>
    </w:rPr>
  </w:style>
  <w:style w:type="paragraph" w:styleId="Overskrift1">
    <w:name w:val="heading 1"/>
    <w:basedOn w:val="Normal"/>
    <w:next w:val="Normal"/>
    <w:qFormat/>
    <w:pPr>
      <w:numPr>
        <w:numId w:val="1"/>
      </w:numPr>
      <w:spacing w:before="120"/>
      <w:outlineLvl w:val="0"/>
    </w:pPr>
  </w:style>
  <w:style w:type="paragraph" w:styleId="Overskrift2">
    <w:name w:val="heading 2"/>
    <w:basedOn w:val="Normal"/>
    <w:next w:val="Normal"/>
    <w:qFormat/>
    <w:pPr>
      <w:keepNext/>
      <w:numPr>
        <w:ilvl w:val="1"/>
        <w:numId w:val="1"/>
      </w:numPr>
      <w:spacing w:after="60"/>
      <w:outlineLvl w:val="1"/>
    </w:pPr>
  </w:style>
  <w:style w:type="paragraph" w:styleId="Overskrift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Overskrift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Overskrift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</w:rPr>
  </w:style>
  <w:style w:type="paragraph" w:styleId="Overskrift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Overskrift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">
    <w:name w:val="Overskrift"/>
    <w:basedOn w:val="Normal"/>
    <w:pPr>
      <w:spacing w:before="240" w:after="240"/>
      <w:ind w:left="-720"/>
      <w:jc w:val="center"/>
    </w:pPr>
    <w:rPr>
      <w:rFonts w:ascii="FrnkGothITC Hv BT" w:hAnsi="FrnkGothITC Hv BT"/>
      <w:sz w:val="32"/>
    </w:rPr>
  </w:style>
  <w:style w:type="paragraph" w:customStyle="1" w:styleId="Liten">
    <w:name w:val="Liten"/>
    <w:basedOn w:val="Normal"/>
    <w:pPr>
      <w:framePr w:w="2736" w:h="576" w:wrap="around" w:vAnchor="page" w:hAnchor="margin" w:xAlign="right" w:y="673"/>
      <w:jc w:val="right"/>
    </w:pPr>
    <w:rPr>
      <w:rFonts w:ascii="Sans" w:hAnsi="Sans"/>
      <w:sz w:val="20"/>
    </w:rPr>
  </w:style>
  <w:style w:type="paragraph" w:styleId="Tittel">
    <w:name w:val="Title"/>
    <w:basedOn w:val="Normal"/>
    <w:qFormat/>
    <w:rsid w:val="005A044F"/>
    <w:pPr>
      <w:tabs>
        <w:tab w:val="center" w:pos="4153"/>
        <w:tab w:val="right" w:pos="8306"/>
      </w:tabs>
      <w:spacing w:before="240" w:after="360"/>
      <w:ind w:left="-720"/>
      <w:jc w:val="center"/>
    </w:pPr>
    <w:rPr>
      <w:rFonts w:ascii="Cambria" w:hAnsi="Cambria"/>
      <w:sz w:val="36"/>
      <w:szCs w:val="24"/>
    </w:rPr>
  </w:style>
  <w:style w:type="paragraph" w:styleId="Topptekst">
    <w:name w:val="header"/>
    <w:basedOn w:val="Header2"/>
    <w:rsid w:val="00D445F3"/>
    <w:pPr>
      <w:ind w:left="-720"/>
    </w:pPr>
    <w:rPr>
      <w:rFonts w:asciiTheme="minorHAnsi" w:hAnsiTheme="minorHAnsi" w:cstheme="minorHAnsi"/>
      <w:sz w:val="18"/>
      <w:szCs w:val="21"/>
    </w:rPr>
  </w:style>
  <w:style w:type="paragraph" w:styleId="Bunntekst">
    <w:name w:val="footer"/>
    <w:basedOn w:val="Normal"/>
    <w:pPr>
      <w:tabs>
        <w:tab w:val="center" w:pos="3960"/>
        <w:tab w:val="right" w:pos="8306"/>
      </w:tabs>
      <w:ind w:left="-720"/>
    </w:pPr>
  </w:style>
  <w:style w:type="paragraph" w:customStyle="1" w:styleId="Laboppgave">
    <w:name w:val="Laboppgave"/>
    <w:basedOn w:val="Topptekst"/>
    <w:pPr>
      <w:pBdr>
        <w:top w:val="single" w:sz="12" w:space="1" w:color="auto"/>
      </w:pBdr>
    </w:pPr>
    <w:rPr>
      <w:sz w:val="20"/>
    </w:rPr>
  </w:style>
  <w:style w:type="paragraph" w:customStyle="1" w:styleId="Avsnitt">
    <w:name w:val="Avsnitt"/>
    <w:basedOn w:val="Topptekst"/>
    <w:pPr>
      <w:pBdr>
        <w:top w:val="single" w:sz="12" w:space="2" w:color="auto"/>
      </w:pBdr>
      <w:spacing w:before="480" w:after="240"/>
    </w:pPr>
    <w:rPr>
      <w:sz w:val="24"/>
    </w:rPr>
  </w:style>
  <w:style w:type="paragraph" w:customStyle="1" w:styleId="Listeoverskrift">
    <w:name w:val="Listeoverskrift"/>
    <w:basedOn w:val="Normal"/>
    <w:rsid w:val="0012220C"/>
    <w:pPr>
      <w:ind w:left="-720"/>
    </w:pPr>
    <w:rPr>
      <w:rFonts w:ascii="Cambria" w:hAnsi="Cambria"/>
      <w:b/>
      <w:bCs/>
    </w:rPr>
  </w:style>
  <w:style w:type="paragraph" w:customStyle="1" w:styleId="Beskrivelse">
    <w:name w:val="Beskrivelse"/>
    <w:basedOn w:val="Normal"/>
    <w:pPr>
      <w:tabs>
        <w:tab w:val="left" w:pos="-720"/>
        <w:tab w:val="left" w:pos="0"/>
        <w:tab w:val="decimal" w:pos="444"/>
        <w:tab w:val="left" w:pos="720"/>
        <w:tab w:val="left" w:pos="1134"/>
        <w:tab w:val="left" w:pos="1440"/>
      </w:tabs>
      <w:suppressAutoHyphens/>
      <w:spacing w:line="235" w:lineRule="auto"/>
    </w:pPr>
    <w:rPr>
      <w:rFonts w:ascii="Arial" w:hAnsi="Arial"/>
      <w:spacing w:val="-2"/>
      <w:sz w:val="18"/>
    </w:rPr>
  </w:style>
  <w:style w:type="paragraph" w:customStyle="1" w:styleId="Fag">
    <w:name w:val="Fag"/>
    <w:basedOn w:val="Normal"/>
    <w:rsid w:val="006341D2"/>
    <w:pPr>
      <w:pBdr>
        <w:top w:val="single" w:sz="12" w:space="4" w:color="auto"/>
      </w:pBdr>
      <w:tabs>
        <w:tab w:val="center" w:pos="4153"/>
        <w:tab w:val="right" w:pos="8306"/>
      </w:tabs>
      <w:spacing w:before="120" w:after="120"/>
      <w:ind w:left="-720"/>
      <w:jc w:val="center"/>
    </w:pPr>
    <w:rPr>
      <w:rFonts w:asciiTheme="majorHAnsi" w:hAnsiTheme="majorHAnsi" w:cstheme="majorHAnsi"/>
      <w:caps/>
      <w:sz w:val="22"/>
      <w:szCs w:val="22"/>
    </w:rPr>
  </w:style>
  <w:style w:type="paragraph" w:customStyle="1" w:styleId="Header2">
    <w:name w:val="Header2"/>
    <w:basedOn w:val="Liten"/>
    <w:pPr>
      <w:framePr w:w="0" w:hRule="auto" w:wrap="auto" w:vAnchor="margin" w:hAnchor="text" w:xAlign="left" w:yAlign="inline"/>
      <w:pBdr>
        <w:bottom w:val="single" w:sz="12" w:space="2" w:color="auto"/>
      </w:pBdr>
      <w:tabs>
        <w:tab w:val="right" w:pos="8640"/>
      </w:tabs>
      <w:jc w:val="left"/>
    </w:pPr>
    <w:rPr>
      <w:rFonts w:ascii="Arial" w:hAnsi="Arial"/>
      <w:sz w:val="16"/>
    </w:rPr>
  </w:style>
  <w:style w:type="character" w:customStyle="1" w:styleId="Kommentar">
    <w:name w:val="Kommentar"/>
    <w:basedOn w:val="Standardskriftforavsnitt"/>
    <w:rPr>
      <w:rFonts w:ascii="Helvetica Narrow" w:hAnsi="Helvetica Narrow"/>
      <w:noProof w:val="0"/>
      <w:spacing w:val="-2"/>
      <w:sz w:val="17"/>
      <w:lang w:val="en-US"/>
    </w:rPr>
  </w:style>
  <w:style w:type="character" w:styleId="Sidetall">
    <w:name w:val="page number"/>
    <w:basedOn w:val="Standardskriftforavsnitt"/>
  </w:style>
  <w:style w:type="character" w:customStyle="1" w:styleId="Bullet">
    <w:name w:val="Bullet"/>
    <w:basedOn w:val="Standardskriftforavsnitt"/>
  </w:style>
  <w:style w:type="paragraph" w:customStyle="1" w:styleId="Miniskrift">
    <w:name w:val="Miniskrift"/>
    <w:basedOn w:val="Liten"/>
    <w:pPr>
      <w:framePr w:wrap="around"/>
    </w:pPr>
    <w:rPr>
      <w:sz w:val="12"/>
    </w:rPr>
  </w:style>
  <w:style w:type="paragraph" w:customStyle="1" w:styleId="Punktnr">
    <w:name w:val="Punkt nr"/>
    <w:pPr>
      <w:keepNext/>
      <w:keepLines/>
      <w:tabs>
        <w:tab w:val="left" w:pos="-720"/>
      </w:tabs>
      <w:suppressAutoHyphens/>
    </w:pPr>
    <w:rPr>
      <w:rFonts w:ascii="ITC Bookman Light" w:hAnsi="ITC Bookman Light"/>
      <w:sz w:val="22"/>
      <w:lang w:val="en-US"/>
    </w:rPr>
  </w:style>
  <w:style w:type="character" w:customStyle="1" w:styleId="Arbeidsforsk">
    <w:name w:val="Arbeidsforsk"/>
    <w:basedOn w:val="Standardskriftforavsnitt"/>
    <w:rPr>
      <w:rFonts w:ascii="ITC Bookman Light" w:hAnsi="ITC Bookman Light"/>
      <w:noProof w:val="0"/>
      <w:sz w:val="22"/>
      <w:lang w:val="en-US"/>
    </w:rPr>
  </w:style>
  <w:style w:type="paragraph" w:styleId="Brdtekst">
    <w:name w:val="Body Text"/>
    <w:basedOn w:val="Normal"/>
    <w:pPr>
      <w:spacing w:after="120"/>
    </w:pPr>
  </w:style>
  <w:style w:type="paragraph" w:customStyle="1" w:styleId="Strek">
    <w:name w:val="Strek"/>
    <w:basedOn w:val="Normal"/>
    <w:pPr>
      <w:pBdr>
        <w:bottom w:val="single" w:sz="12" w:space="1" w:color="auto"/>
      </w:pBdr>
      <w:tabs>
        <w:tab w:val="center" w:pos="4153"/>
        <w:tab w:val="right" w:pos="8306"/>
      </w:tabs>
      <w:ind w:left="-720"/>
      <w:jc w:val="center"/>
    </w:pPr>
    <w:rPr>
      <w:rFonts w:ascii="FrankfurtGothicHeavy" w:hAnsi="FrankfurtGothicHeavy"/>
      <w:sz w:val="12"/>
    </w:rPr>
  </w:style>
  <w:style w:type="character" w:styleId="Hyperkobling">
    <w:name w:val="Hyperlink"/>
    <w:basedOn w:val="Standardskriftforavsnitt"/>
    <w:uiPriority w:val="99"/>
    <w:unhideWhenUsed/>
    <w:rsid w:val="00B23D1B"/>
    <w:rPr>
      <w:color w:val="0563C1" w:themeColor="hyperlink"/>
      <w:u w:val="single"/>
    </w:rPr>
  </w:style>
  <w:style w:type="paragraph" w:styleId="Listeavsnitt">
    <w:name w:val="List Paragraph"/>
    <w:basedOn w:val="Normal"/>
    <w:uiPriority w:val="34"/>
    <w:qFormat/>
    <w:rsid w:val="00694B7F"/>
    <w:pPr>
      <w:ind w:left="720"/>
      <w:contextualSpacing/>
    </w:pPr>
  </w:style>
  <w:style w:type="character" w:styleId="Fulgthyperkobling">
    <w:name w:val="FollowedHyperlink"/>
    <w:basedOn w:val="Standardskriftforavsnitt"/>
    <w:uiPriority w:val="99"/>
    <w:semiHidden/>
    <w:unhideWhenUsed/>
    <w:rsid w:val="004250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sv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ureg.ux.uis.no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928310\Downloads\Laboppgave-mal%20(2)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44DD25D4A40248BD8CC0D70706F28F" ma:contentTypeVersion="14" ma:contentTypeDescription="Create a new document." ma:contentTypeScope="" ma:versionID="79d0f7070967b2c976180203053402ef">
  <xsd:schema xmlns:xsd="http://www.w3.org/2001/XMLSchema" xmlns:xs="http://www.w3.org/2001/XMLSchema" xmlns:p="http://schemas.microsoft.com/office/2006/metadata/properties" xmlns:ns2="aa908837-168a-4f51-bc61-5235c7da72f4" xmlns:ns3="78c35436-bb40-491d-b82e-2fc78ca4c215" targetNamespace="http://schemas.microsoft.com/office/2006/metadata/properties" ma:root="true" ma:fieldsID="86c4f43eb3153e9cc6fe9f2a79241f07" ns2:_="" ns3:_="">
    <xsd:import namespace="aa908837-168a-4f51-bc61-5235c7da72f4"/>
    <xsd:import namespace="78c35436-bb40-491d-b82e-2fc78ca4c2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08837-168a-4f51-bc61-5235c7da72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7051377f-c3a4-486c-a87b-1b24b11958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c35436-bb40-491d-b82e-2fc78ca4c21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f24b2c8-d58e-4c23-ba7d-a53a14b8b3d1}" ma:internalName="TaxCatchAll" ma:showField="CatchAllData" ma:web="78c35436-bb40-491d-b82e-2fc78ca4c2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908837-168a-4f51-bc61-5235c7da72f4">
      <Terms xmlns="http://schemas.microsoft.com/office/infopath/2007/PartnerControls"/>
    </lcf76f155ced4ddcb4097134ff3c332f>
    <TaxCatchAll xmlns="78c35436-bb40-491d-b82e-2fc78ca4c21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1AF4DA-4E01-444B-8799-D182F0EDC913}"/>
</file>

<file path=customXml/itemProps2.xml><?xml version="1.0" encoding="utf-8"?>
<ds:datastoreItem xmlns:ds="http://schemas.openxmlformats.org/officeDocument/2006/customXml" ds:itemID="{124684C8-A00A-4A70-B7D9-DEBEDBFECF89}">
  <ds:schemaRefs>
    <ds:schemaRef ds:uri="http://schemas.microsoft.com/office/2006/metadata/properties"/>
    <ds:schemaRef ds:uri="http://schemas.microsoft.com/office/infopath/2007/PartnerControls"/>
    <ds:schemaRef ds:uri="aa908837-168a-4f51-bc61-5235c7da72f4"/>
    <ds:schemaRef ds:uri="78c35436-bb40-491d-b82e-2fc78ca4c215"/>
  </ds:schemaRefs>
</ds:datastoreItem>
</file>

<file path=customXml/itemProps3.xml><?xml version="1.0" encoding="utf-8"?>
<ds:datastoreItem xmlns:ds="http://schemas.openxmlformats.org/officeDocument/2006/customXml" ds:itemID="{C1324052-8741-4948-8364-D184BB6763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6B40AE-6949-6F4D-98CC-B6A5853AC84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2b7fce66-bf2d-46b5-b59a-9f0018501bcd}" enabled="1" method="Standard" siteId="{f8a213d2-8f6c-400d-9e74-4e8b475316c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C:\Users\2928310\Downloads\Laboppgave-mal (2).dotx</Template>
  <TotalTime>3</TotalTime>
  <Pages>2</Pages>
  <Words>457</Words>
  <Characters>3238</Characters>
  <Application>Microsoft Office Word</Application>
  <DocSecurity>0</DocSecurity>
  <Lines>115</Lines>
  <Paragraphs>111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Medisinsk utstyr</vt:lpstr>
    </vt:vector>
  </TitlesOfParts>
  <Manager/>
  <Company>UiS</Company>
  <LinksUpToDate>false</LinksUpToDate>
  <CharactersWithSpaces>3584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Medisinsk utstyr</dc:title>
  <dc:subject>Respirator</dc:subject>
  <dc:creator>Erik Sæland Hafnor</dc:creator>
  <cp:keywords>Medtek, laboppgave</cp:keywords>
  <dc:description/>
  <cp:lastModifiedBy>Erik Sæland Hafnor</cp:lastModifiedBy>
  <cp:revision>4</cp:revision>
  <cp:lastPrinted>2024-08-22T07:24:00Z</cp:lastPrinted>
  <dcterms:created xsi:type="dcterms:W3CDTF">2024-08-22T07:24:00Z</dcterms:created>
  <dcterms:modified xsi:type="dcterms:W3CDTF">2024-08-23T11:37:00Z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7fce66-bf2d-46b5-b59a-9f0018501bcd_Enabled">
    <vt:lpwstr>true</vt:lpwstr>
  </property>
  <property fmtid="{D5CDD505-2E9C-101B-9397-08002B2CF9AE}" pid="3" name="MSIP_Label_2b7fce66-bf2d-46b5-b59a-9f0018501bcd_SetDate">
    <vt:lpwstr>2023-09-21T20:10:26Z</vt:lpwstr>
  </property>
  <property fmtid="{D5CDD505-2E9C-101B-9397-08002B2CF9AE}" pid="4" name="MSIP_Label_2b7fce66-bf2d-46b5-b59a-9f0018501bcd_Method">
    <vt:lpwstr>Standard</vt:lpwstr>
  </property>
  <property fmtid="{D5CDD505-2E9C-101B-9397-08002B2CF9AE}" pid="5" name="MSIP_Label_2b7fce66-bf2d-46b5-b59a-9f0018501bcd_Name">
    <vt:lpwstr>s_Intern</vt:lpwstr>
  </property>
  <property fmtid="{D5CDD505-2E9C-101B-9397-08002B2CF9AE}" pid="6" name="MSIP_Label_2b7fce66-bf2d-46b5-b59a-9f0018501bcd_SiteId">
    <vt:lpwstr>f8a213d2-8f6c-400d-9e74-4e8b475316c6</vt:lpwstr>
  </property>
  <property fmtid="{D5CDD505-2E9C-101B-9397-08002B2CF9AE}" pid="7" name="MSIP_Label_2b7fce66-bf2d-46b5-b59a-9f0018501bcd_ActionId">
    <vt:lpwstr>caba59dd-06a2-463f-bf56-833e96eb1c6a</vt:lpwstr>
  </property>
  <property fmtid="{D5CDD505-2E9C-101B-9397-08002B2CF9AE}" pid="8" name="MSIP_Label_2b7fce66-bf2d-46b5-b59a-9f0018501bcd_ContentBits">
    <vt:lpwstr>0</vt:lpwstr>
  </property>
  <property fmtid="{D5CDD505-2E9C-101B-9397-08002B2CF9AE}" pid="9" name="ContentTypeId">
    <vt:lpwstr>0x0101007344DD25D4A40248BD8CC0D70706F28F</vt:lpwstr>
  </property>
  <property fmtid="{D5CDD505-2E9C-101B-9397-08002B2CF9AE}" pid="10" name="MediaServiceImageTags">
    <vt:lpwstr/>
  </property>
</Properties>
</file>