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A8E" w:rsidRDefault="00E81A8E">
      <w:pPr>
        <w:rPr>
          <w:rFonts w:ascii="Arial" w:hAnsi="Arial" w:cs="Arial"/>
          <w:b/>
          <w:sz w:val="28"/>
          <w:szCs w:val="24"/>
          <w:lang w:val="fi-FI"/>
        </w:rPr>
      </w:pPr>
      <w:r>
        <w:rPr>
          <w:rFonts w:ascii="Arial" w:hAnsi="Arial" w:cs="Arial"/>
          <w:b/>
          <w:sz w:val="28"/>
          <w:szCs w:val="24"/>
          <w:lang w:val="fi-FI"/>
        </w:rPr>
        <w:t>4. Riskit</w:t>
      </w:r>
    </w:p>
    <w:p w:rsidR="00E81A8E" w:rsidRPr="003A1554" w:rsidRDefault="003A1554">
      <w:pPr>
        <w:rPr>
          <w:rFonts w:ascii="Arial" w:hAnsi="Arial" w:cs="Arial"/>
          <w:sz w:val="24"/>
          <w:szCs w:val="24"/>
          <w:lang w:val="fi-FI"/>
        </w:rPr>
      </w:pPr>
      <w:r>
        <w:rPr>
          <w:noProof/>
        </w:rPr>
        <w:drawing>
          <wp:inline distT="0" distB="0" distL="0" distR="0">
            <wp:extent cx="6322695" cy="2047875"/>
            <wp:effectExtent l="0" t="0" r="1905" b="9525"/>
            <wp:docPr id="4" name="Kuva 4" descr="https://media.discordapp.net/attachments/553336481419362313/570674285111279632/unknown.png?width=959&amp;height=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discordapp.net/attachments/553336481419362313/570674285111279632/unknown.png?width=959&amp;height=2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0235" cy="2053556"/>
                    </a:xfrm>
                    <a:prstGeom prst="rect">
                      <a:avLst/>
                    </a:prstGeom>
                    <a:noFill/>
                    <a:ln>
                      <a:noFill/>
                    </a:ln>
                  </pic:spPr>
                </pic:pic>
              </a:graphicData>
            </a:graphic>
          </wp:inline>
        </w:drawing>
      </w:r>
    </w:p>
    <w:p w:rsidR="003A1554" w:rsidRDefault="003A1554">
      <w:pPr>
        <w:rPr>
          <w:rFonts w:ascii="Arial" w:hAnsi="Arial" w:cs="Arial"/>
          <w:b/>
          <w:sz w:val="28"/>
          <w:szCs w:val="24"/>
          <w:lang w:val="fi-FI"/>
        </w:rPr>
      </w:pPr>
    </w:p>
    <w:p w:rsidR="008B5CE6" w:rsidRDefault="006971A0">
      <w:pPr>
        <w:rPr>
          <w:rFonts w:ascii="Arial" w:hAnsi="Arial" w:cs="Arial"/>
          <w:b/>
          <w:sz w:val="28"/>
          <w:szCs w:val="24"/>
          <w:lang w:val="fi-FI"/>
        </w:rPr>
      </w:pPr>
      <w:bookmarkStart w:id="0" w:name="_GoBack"/>
      <w:bookmarkEnd w:id="0"/>
      <w:r w:rsidRPr="006971A0">
        <w:rPr>
          <w:rFonts w:ascii="Arial" w:hAnsi="Arial" w:cs="Arial"/>
          <w:b/>
          <w:sz w:val="28"/>
          <w:szCs w:val="24"/>
          <w:lang w:val="fi-FI"/>
        </w:rPr>
        <w:t>5. Vaatimukset</w:t>
      </w:r>
    </w:p>
    <w:p w:rsidR="006971A0" w:rsidRDefault="006971A0">
      <w:pPr>
        <w:rPr>
          <w:rFonts w:ascii="Arial" w:hAnsi="Arial" w:cs="Arial"/>
          <w:sz w:val="24"/>
          <w:szCs w:val="24"/>
          <w:lang w:val="fi-FI"/>
        </w:rPr>
      </w:pPr>
      <w:r>
        <w:rPr>
          <w:rFonts w:ascii="Arial" w:hAnsi="Arial" w:cs="Arial"/>
          <w:sz w:val="24"/>
          <w:szCs w:val="24"/>
          <w:lang w:val="fi-FI"/>
        </w:rPr>
        <w:t>Tässä kuvataan mitä asiakas kehitettävältä järjestelmältä haluaa, asiakkaan vaatimukset.</w:t>
      </w:r>
    </w:p>
    <w:p w:rsidR="006971A0" w:rsidRDefault="006971A0">
      <w:pPr>
        <w:rPr>
          <w:rFonts w:ascii="Arial" w:hAnsi="Arial" w:cs="Arial"/>
          <w:b/>
          <w:sz w:val="24"/>
          <w:szCs w:val="24"/>
          <w:lang w:val="fi-FI"/>
        </w:rPr>
      </w:pPr>
      <w:r>
        <w:rPr>
          <w:rFonts w:ascii="Arial" w:hAnsi="Arial" w:cs="Arial"/>
          <w:b/>
          <w:sz w:val="24"/>
          <w:szCs w:val="24"/>
          <w:lang w:val="fi-FI"/>
        </w:rPr>
        <w:t>5.1 Toiminnalliset vaatimukset</w:t>
      </w:r>
    </w:p>
    <w:p w:rsidR="006971A0" w:rsidRDefault="006971A0" w:rsidP="006971A0">
      <w:pPr>
        <w:pStyle w:val="Luettelokappale"/>
        <w:numPr>
          <w:ilvl w:val="0"/>
          <w:numId w:val="1"/>
        </w:numPr>
        <w:rPr>
          <w:rFonts w:ascii="Arial" w:hAnsi="Arial" w:cs="Arial"/>
          <w:sz w:val="24"/>
          <w:szCs w:val="24"/>
          <w:lang w:val="fi-FI"/>
        </w:rPr>
      </w:pPr>
      <w:r>
        <w:rPr>
          <w:rFonts w:ascii="Arial" w:hAnsi="Arial" w:cs="Arial"/>
          <w:sz w:val="24"/>
          <w:szCs w:val="24"/>
          <w:lang w:val="fi-FI"/>
        </w:rPr>
        <w:t>Tarpeelliset toiminnot (vähintään nämä):</w:t>
      </w:r>
    </w:p>
    <w:p w:rsidR="006971A0" w:rsidRDefault="006971A0" w:rsidP="006971A0">
      <w:pPr>
        <w:pStyle w:val="Luettelokappale"/>
        <w:numPr>
          <w:ilvl w:val="1"/>
          <w:numId w:val="1"/>
        </w:numPr>
        <w:rPr>
          <w:rFonts w:ascii="Arial" w:hAnsi="Arial" w:cs="Arial"/>
          <w:sz w:val="24"/>
          <w:szCs w:val="24"/>
          <w:lang w:val="fi-FI"/>
        </w:rPr>
      </w:pPr>
      <w:r>
        <w:rPr>
          <w:rFonts w:ascii="Arial" w:hAnsi="Arial" w:cs="Arial"/>
          <w:sz w:val="24"/>
          <w:szCs w:val="24"/>
          <w:lang w:val="fi-FI"/>
        </w:rPr>
        <w:t>Toimipisteiden hallinta</w:t>
      </w:r>
    </w:p>
    <w:p w:rsidR="006971A0" w:rsidRPr="006971A0" w:rsidRDefault="006971A0" w:rsidP="006971A0">
      <w:pPr>
        <w:ind w:left="1080"/>
        <w:rPr>
          <w:rFonts w:ascii="Arial" w:hAnsi="Arial" w:cs="Arial"/>
          <w:sz w:val="24"/>
          <w:szCs w:val="24"/>
          <w:lang w:val="fi-FI"/>
        </w:rPr>
      </w:pPr>
      <w:r>
        <w:rPr>
          <w:rFonts w:ascii="Arial" w:hAnsi="Arial" w:cs="Arial"/>
          <w:sz w:val="24"/>
          <w:szCs w:val="24"/>
          <w:lang w:val="fi-FI"/>
        </w:rPr>
        <w:t>Tunnus 1.0</w:t>
      </w:r>
      <w:r w:rsidR="006664D5">
        <w:rPr>
          <w:rFonts w:ascii="Arial" w:hAnsi="Arial" w:cs="Arial"/>
          <w:sz w:val="24"/>
          <w:szCs w:val="24"/>
          <w:lang w:val="fi-FI"/>
        </w:rPr>
        <w:t>, toimipisteiden hallinta, prioriteetti 1</w:t>
      </w:r>
    </w:p>
    <w:p w:rsidR="006971A0" w:rsidRDefault="006971A0" w:rsidP="006971A0">
      <w:pPr>
        <w:pStyle w:val="Luettelokappale"/>
        <w:numPr>
          <w:ilvl w:val="1"/>
          <w:numId w:val="1"/>
        </w:numPr>
        <w:rPr>
          <w:rFonts w:ascii="Arial" w:hAnsi="Arial" w:cs="Arial"/>
          <w:sz w:val="24"/>
          <w:szCs w:val="24"/>
          <w:lang w:val="fi-FI"/>
        </w:rPr>
      </w:pPr>
      <w:r>
        <w:rPr>
          <w:rFonts w:ascii="Arial" w:hAnsi="Arial" w:cs="Arial"/>
          <w:sz w:val="24"/>
          <w:szCs w:val="24"/>
          <w:lang w:val="fi-FI"/>
        </w:rPr>
        <w:t>Palveluiden hallinta</w:t>
      </w:r>
    </w:p>
    <w:p w:rsidR="006971A0" w:rsidRPr="006971A0" w:rsidRDefault="006664D5" w:rsidP="006664D5">
      <w:pPr>
        <w:ind w:left="1080"/>
        <w:rPr>
          <w:rFonts w:ascii="Arial" w:hAnsi="Arial" w:cs="Arial"/>
          <w:sz w:val="24"/>
          <w:szCs w:val="24"/>
          <w:lang w:val="fi-FI"/>
        </w:rPr>
      </w:pPr>
      <w:r>
        <w:rPr>
          <w:rFonts w:ascii="Arial" w:hAnsi="Arial" w:cs="Arial"/>
          <w:sz w:val="24"/>
          <w:szCs w:val="24"/>
          <w:lang w:val="fi-FI"/>
        </w:rPr>
        <w:t>Tunnus 1.1, palveluiden hallinta, asiakas pystyy hallitsemaan tarjoamiaan palveluitaan, prioriteetti 1</w:t>
      </w:r>
    </w:p>
    <w:p w:rsidR="006971A0" w:rsidRDefault="006971A0" w:rsidP="006971A0">
      <w:pPr>
        <w:pStyle w:val="Luettelokappale"/>
        <w:numPr>
          <w:ilvl w:val="1"/>
          <w:numId w:val="1"/>
        </w:numPr>
        <w:rPr>
          <w:rFonts w:ascii="Arial" w:hAnsi="Arial" w:cs="Arial"/>
          <w:sz w:val="24"/>
          <w:szCs w:val="24"/>
          <w:lang w:val="fi-FI"/>
        </w:rPr>
      </w:pPr>
      <w:r>
        <w:rPr>
          <w:rFonts w:ascii="Arial" w:hAnsi="Arial" w:cs="Arial"/>
          <w:sz w:val="24"/>
          <w:szCs w:val="24"/>
          <w:lang w:val="fi-FI"/>
        </w:rPr>
        <w:t>Majoitusvarausten hallinta</w:t>
      </w:r>
    </w:p>
    <w:p w:rsidR="006971A0" w:rsidRPr="006971A0" w:rsidRDefault="006664D5" w:rsidP="006664D5">
      <w:pPr>
        <w:ind w:left="1080"/>
        <w:rPr>
          <w:rFonts w:ascii="Arial" w:hAnsi="Arial" w:cs="Arial"/>
          <w:sz w:val="24"/>
          <w:szCs w:val="24"/>
          <w:lang w:val="fi-FI"/>
        </w:rPr>
      </w:pPr>
      <w:r>
        <w:rPr>
          <w:rFonts w:ascii="Arial" w:hAnsi="Arial" w:cs="Arial"/>
          <w:sz w:val="24"/>
          <w:szCs w:val="24"/>
          <w:lang w:val="fi-FI"/>
        </w:rPr>
        <w:t>Tunnus 1.2, majoitusvarausten hallinta, asiakas pystyy hallitsemaan majoitusvarausten tilannetta, prioriteetti 1</w:t>
      </w:r>
    </w:p>
    <w:p w:rsidR="006971A0" w:rsidRDefault="006971A0" w:rsidP="006971A0">
      <w:pPr>
        <w:pStyle w:val="Luettelokappale"/>
        <w:numPr>
          <w:ilvl w:val="1"/>
          <w:numId w:val="1"/>
        </w:numPr>
        <w:rPr>
          <w:rFonts w:ascii="Arial" w:hAnsi="Arial" w:cs="Arial"/>
          <w:sz w:val="24"/>
          <w:szCs w:val="24"/>
          <w:lang w:val="fi-FI"/>
        </w:rPr>
      </w:pPr>
      <w:r>
        <w:rPr>
          <w:rFonts w:ascii="Arial" w:hAnsi="Arial" w:cs="Arial"/>
          <w:sz w:val="24"/>
          <w:szCs w:val="24"/>
          <w:lang w:val="fi-FI"/>
        </w:rPr>
        <w:t>Asiakashallintajärjestelmä</w:t>
      </w:r>
    </w:p>
    <w:p w:rsidR="006971A0" w:rsidRPr="006971A0" w:rsidRDefault="006664D5" w:rsidP="006664D5">
      <w:pPr>
        <w:ind w:left="1080"/>
        <w:rPr>
          <w:rFonts w:ascii="Arial" w:hAnsi="Arial" w:cs="Arial"/>
          <w:sz w:val="24"/>
          <w:szCs w:val="24"/>
          <w:lang w:val="fi-FI"/>
        </w:rPr>
      </w:pPr>
      <w:r>
        <w:rPr>
          <w:rFonts w:ascii="Arial" w:hAnsi="Arial" w:cs="Arial"/>
          <w:sz w:val="24"/>
          <w:szCs w:val="24"/>
          <w:lang w:val="fi-FI"/>
        </w:rPr>
        <w:t>Tunnus 1.3, asiakashallintajärjestelmä, asiakas pystyy tarkastelemaan asiakkaittensa tietoja ja muokkaamaan niitä, prioriteetti 1</w:t>
      </w:r>
    </w:p>
    <w:p w:rsidR="006971A0" w:rsidRDefault="006971A0" w:rsidP="006971A0">
      <w:pPr>
        <w:pStyle w:val="Luettelokappale"/>
        <w:numPr>
          <w:ilvl w:val="1"/>
          <w:numId w:val="1"/>
        </w:numPr>
        <w:rPr>
          <w:rFonts w:ascii="Arial" w:hAnsi="Arial" w:cs="Arial"/>
          <w:sz w:val="24"/>
          <w:szCs w:val="24"/>
          <w:lang w:val="fi-FI"/>
        </w:rPr>
      </w:pPr>
      <w:r>
        <w:rPr>
          <w:rFonts w:ascii="Arial" w:hAnsi="Arial" w:cs="Arial"/>
          <w:sz w:val="24"/>
          <w:szCs w:val="24"/>
          <w:lang w:val="fi-FI"/>
        </w:rPr>
        <w:t>Laskujen hallinta ja seuranta</w:t>
      </w:r>
    </w:p>
    <w:p w:rsidR="006971A0" w:rsidRPr="006971A0" w:rsidRDefault="006664D5" w:rsidP="006664D5">
      <w:pPr>
        <w:ind w:left="1080"/>
        <w:rPr>
          <w:rFonts w:ascii="Arial" w:hAnsi="Arial" w:cs="Arial"/>
          <w:sz w:val="24"/>
          <w:szCs w:val="24"/>
          <w:lang w:val="fi-FI"/>
        </w:rPr>
      </w:pPr>
      <w:r>
        <w:rPr>
          <w:rFonts w:ascii="Arial" w:hAnsi="Arial" w:cs="Arial"/>
          <w:sz w:val="24"/>
          <w:szCs w:val="24"/>
          <w:lang w:val="fi-FI"/>
        </w:rPr>
        <w:t>Tunnus 2.1, laskujen hallinta ja seuranta, osana tunnusta 2.4, asiakas pystyy hallitsemaan laskujen tilannetta, prioriteetti 1</w:t>
      </w:r>
    </w:p>
    <w:p w:rsidR="006971A0" w:rsidRDefault="006971A0" w:rsidP="006971A0">
      <w:pPr>
        <w:pStyle w:val="Luettelokappale"/>
        <w:numPr>
          <w:ilvl w:val="1"/>
          <w:numId w:val="1"/>
        </w:numPr>
        <w:rPr>
          <w:rFonts w:ascii="Arial" w:hAnsi="Arial" w:cs="Arial"/>
          <w:sz w:val="24"/>
          <w:szCs w:val="24"/>
          <w:lang w:val="fi-FI"/>
        </w:rPr>
      </w:pPr>
      <w:r>
        <w:rPr>
          <w:rFonts w:ascii="Arial" w:hAnsi="Arial" w:cs="Arial"/>
          <w:sz w:val="24"/>
          <w:szCs w:val="24"/>
          <w:lang w:val="fi-FI"/>
        </w:rPr>
        <w:t>Majoittumisten raportointi aikajaksolla valituissa toimipisteissä</w:t>
      </w:r>
    </w:p>
    <w:p w:rsidR="006971A0" w:rsidRPr="006971A0" w:rsidRDefault="006664D5" w:rsidP="006664D5">
      <w:pPr>
        <w:ind w:left="1080"/>
        <w:rPr>
          <w:rFonts w:ascii="Arial" w:hAnsi="Arial" w:cs="Arial"/>
          <w:sz w:val="24"/>
          <w:szCs w:val="24"/>
          <w:lang w:val="fi-FI"/>
        </w:rPr>
      </w:pPr>
      <w:r>
        <w:rPr>
          <w:rFonts w:ascii="Arial" w:hAnsi="Arial" w:cs="Arial"/>
          <w:sz w:val="24"/>
          <w:szCs w:val="24"/>
          <w:lang w:val="fi-FI"/>
        </w:rPr>
        <w:t>Tunnus 2.2, majoittumisten raportointi aikajaksolla valituissa toimipisteissä, prioriteetti 1</w:t>
      </w:r>
    </w:p>
    <w:p w:rsidR="006971A0" w:rsidRDefault="006971A0" w:rsidP="006971A0">
      <w:pPr>
        <w:pStyle w:val="Luettelokappale"/>
        <w:numPr>
          <w:ilvl w:val="1"/>
          <w:numId w:val="1"/>
        </w:numPr>
        <w:rPr>
          <w:rFonts w:ascii="Arial" w:hAnsi="Arial" w:cs="Arial"/>
          <w:sz w:val="24"/>
          <w:szCs w:val="24"/>
          <w:lang w:val="fi-FI"/>
        </w:rPr>
      </w:pPr>
      <w:r>
        <w:rPr>
          <w:rFonts w:ascii="Arial" w:hAnsi="Arial" w:cs="Arial"/>
          <w:sz w:val="24"/>
          <w:szCs w:val="24"/>
          <w:lang w:val="fi-FI"/>
        </w:rPr>
        <w:lastRenderedPageBreak/>
        <w:t>Ostettujen lisäpalveluiden raportointi aikajaksolla valituissa toimipisteissä</w:t>
      </w:r>
    </w:p>
    <w:p w:rsidR="006971A0" w:rsidRPr="006971A0" w:rsidRDefault="006664D5" w:rsidP="006664D5">
      <w:pPr>
        <w:ind w:left="1080"/>
        <w:rPr>
          <w:rFonts w:ascii="Arial" w:hAnsi="Arial" w:cs="Arial"/>
          <w:sz w:val="24"/>
          <w:szCs w:val="24"/>
          <w:lang w:val="fi-FI"/>
        </w:rPr>
      </w:pPr>
      <w:r>
        <w:rPr>
          <w:rFonts w:ascii="Arial" w:hAnsi="Arial" w:cs="Arial"/>
          <w:sz w:val="24"/>
          <w:szCs w:val="24"/>
          <w:lang w:val="fi-FI"/>
        </w:rPr>
        <w:t>Tunnus 2.3, ostettujen lisäpalveluiden raportointi aikajaksolla valituissa toimipisteissä, prioriteetti 1</w:t>
      </w:r>
    </w:p>
    <w:p w:rsidR="006971A0" w:rsidRDefault="006971A0" w:rsidP="006971A0">
      <w:pPr>
        <w:pStyle w:val="Luettelokappale"/>
        <w:numPr>
          <w:ilvl w:val="1"/>
          <w:numId w:val="1"/>
        </w:numPr>
        <w:rPr>
          <w:rFonts w:ascii="Arial" w:hAnsi="Arial" w:cs="Arial"/>
          <w:sz w:val="24"/>
          <w:szCs w:val="24"/>
          <w:lang w:val="fi-FI"/>
        </w:rPr>
      </w:pPr>
      <w:r>
        <w:rPr>
          <w:rFonts w:ascii="Arial" w:hAnsi="Arial" w:cs="Arial"/>
          <w:sz w:val="24"/>
          <w:szCs w:val="24"/>
          <w:lang w:val="fi-FI"/>
        </w:rPr>
        <w:t>Seuraavat laskutusmahdollisuudet;</w:t>
      </w:r>
    </w:p>
    <w:p w:rsidR="006971A0" w:rsidRDefault="006971A0" w:rsidP="006971A0">
      <w:pPr>
        <w:pStyle w:val="Luettelokappale"/>
        <w:numPr>
          <w:ilvl w:val="2"/>
          <w:numId w:val="1"/>
        </w:numPr>
        <w:rPr>
          <w:rFonts w:ascii="Arial" w:hAnsi="Arial" w:cs="Arial"/>
          <w:sz w:val="24"/>
          <w:szCs w:val="24"/>
          <w:lang w:val="fi-FI"/>
        </w:rPr>
      </w:pPr>
      <w:r>
        <w:rPr>
          <w:rFonts w:ascii="Arial" w:hAnsi="Arial" w:cs="Arial"/>
          <w:sz w:val="24"/>
          <w:szCs w:val="24"/>
          <w:lang w:val="fi-FI"/>
        </w:rPr>
        <w:t>Paperilasku</w:t>
      </w:r>
    </w:p>
    <w:p w:rsidR="006664D5" w:rsidRDefault="006971A0" w:rsidP="006664D5">
      <w:pPr>
        <w:pStyle w:val="Luettelokappale"/>
        <w:numPr>
          <w:ilvl w:val="2"/>
          <w:numId w:val="1"/>
        </w:numPr>
        <w:rPr>
          <w:rFonts w:ascii="Arial" w:hAnsi="Arial" w:cs="Arial"/>
          <w:sz w:val="24"/>
          <w:szCs w:val="24"/>
          <w:lang w:val="fi-FI"/>
        </w:rPr>
      </w:pPr>
      <w:r>
        <w:rPr>
          <w:rFonts w:ascii="Arial" w:hAnsi="Arial" w:cs="Arial"/>
          <w:sz w:val="24"/>
          <w:szCs w:val="24"/>
          <w:lang w:val="fi-FI"/>
        </w:rPr>
        <w:t>Sähköpostilasku</w:t>
      </w:r>
    </w:p>
    <w:p w:rsidR="006664D5" w:rsidRDefault="006664D5" w:rsidP="006664D5">
      <w:pPr>
        <w:ind w:left="1440"/>
        <w:rPr>
          <w:rFonts w:ascii="Arial" w:hAnsi="Arial" w:cs="Arial"/>
          <w:sz w:val="24"/>
          <w:szCs w:val="24"/>
          <w:lang w:val="fi-FI"/>
        </w:rPr>
      </w:pPr>
      <w:r>
        <w:rPr>
          <w:rFonts w:ascii="Arial" w:hAnsi="Arial" w:cs="Arial"/>
          <w:sz w:val="24"/>
          <w:szCs w:val="24"/>
          <w:lang w:val="fi-FI"/>
        </w:rPr>
        <w:t>Tunnus 2.4, eri laskutusmahdollisuudet, asiakas pystyy valitsemaan kumman laskutyypin lähettää heidän majoittujan toiveiden mukaan, prioriteetti 1</w:t>
      </w:r>
    </w:p>
    <w:p w:rsidR="006664D5" w:rsidRDefault="006664D5" w:rsidP="006664D5">
      <w:pPr>
        <w:rPr>
          <w:rFonts w:ascii="Arial" w:hAnsi="Arial" w:cs="Arial"/>
          <w:sz w:val="24"/>
          <w:szCs w:val="24"/>
          <w:lang w:val="fi-FI"/>
        </w:rPr>
      </w:pPr>
    </w:p>
    <w:p w:rsidR="00855DBE" w:rsidRDefault="00855DBE" w:rsidP="006664D5">
      <w:pPr>
        <w:rPr>
          <w:rFonts w:ascii="Arial" w:hAnsi="Arial" w:cs="Arial"/>
          <w:b/>
          <w:sz w:val="24"/>
          <w:szCs w:val="24"/>
          <w:lang w:val="fi-FI"/>
        </w:rPr>
      </w:pPr>
    </w:p>
    <w:p w:rsidR="00855DBE" w:rsidRDefault="00855DBE" w:rsidP="006664D5">
      <w:pPr>
        <w:rPr>
          <w:rFonts w:ascii="Arial" w:hAnsi="Arial" w:cs="Arial"/>
          <w:b/>
          <w:sz w:val="24"/>
          <w:szCs w:val="24"/>
          <w:lang w:val="fi-FI"/>
        </w:rPr>
      </w:pPr>
    </w:p>
    <w:p w:rsidR="006664D5" w:rsidRDefault="006664D5" w:rsidP="006664D5">
      <w:pPr>
        <w:rPr>
          <w:rFonts w:ascii="Arial" w:hAnsi="Arial" w:cs="Arial"/>
          <w:b/>
          <w:sz w:val="24"/>
          <w:szCs w:val="24"/>
          <w:lang w:val="fi-FI"/>
        </w:rPr>
      </w:pPr>
      <w:r>
        <w:rPr>
          <w:rFonts w:ascii="Arial" w:hAnsi="Arial" w:cs="Arial"/>
          <w:b/>
          <w:sz w:val="24"/>
          <w:szCs w:val="24"/>
          <w:lang w:val="fi-FI"/>
        </w:rPr>
        <w:t>5.2 Käyttötapauskaavio</w:t>
      </w:r>
    </w:p>
    <w:p w:rsidR="006664D5" w:rsidRPr="006664D5" w:rsidRDefault="00855DBE" w:rsidP="006664D5">
      <w:pPr>
        <w:rPr>
          <w:rFonts w:ascii="Arial" w:hAnsi="Arial" w:cs="Arial"/>
          <w:b/>
          <w:sz w:val="24"/>
          <w:szCs w:val="24"/>
          <w:lang w:val="fi-FI"/>
        </w:rPr>
      </w:pPr>
      <w:r>
        <w:rPr>
          <w:rFonts w:ascii="Arial" w:hAnsi="Arial" w:cs="Arial"/>
          <w:b/>
          <w:noProof/>
          <w:sz w:val="24"/>
          <w:szCs w:val="24"/>
          <w:lang w:val="fi-FI"/>
        </w:rPr>
        <w:drawing>
          <wp:inline distT="0" distB="0" distL="0" distR="0">
            <wp:extent cx="5715000" cy="2562225"/>
            <wp:effectExtent l="0" t="0" r="0" b="952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2562225"/>
                    </a:xfrm>
                    <a:prstGeom prst="rect">
                      <a:avLst/>
                    </a:prstGeom>
                    <a:noFill/>
                    <a:ln>
                      <a:noFill/>
                    </a:ln>
                  </pic:spPr>
                </pic:pic>
              </a:graphicData>
            </a:graphic>
          </wp:inline>
        </w:drawing>
      </w:r>
    </w:p>
    <w:p w:rsidR="006971A0" w:rsidRDefault="00855DBE" w:rsidP="006971A0">
      <w:pPr>
        <w:rPr>
          <w:rFonts w:ascii="Arial" w:hAnsi="Arial" w:cs="Arial"/>
          <w:b/>
          <w:sz w:val="24"/>
          <w:szCs w:val="24"/>
          <w:lang w:val="fi-FI"/>
        </w:rPr>
      </w:pPr>
      <w:r>
        <w:rPr>
          <w:rFonts w:ascii="Arial" w:hAnsi="Arial" w:cs="Arial"/>
          <w:b/>
          <w:sz w:val="24"/>
          <w:szCs w:val="24"/>
          <w:lang w:val="fi-FI"/>
        </w:rPr>
        <w:t>5.3 Käyttötapausten kuvaus sanallisesti</w:t>
      </w:r>
    </w:p>
    <w:p w:rsidR="00855DBE" w:rsidRDefault="00855DBE" w:rsidP="006971A0">
      <w:pPr>
        <w:rPr>
          <w:rFonts w:ascii="Arial" w:hAnsi="Arial" w:cs="Arial"/>
          <w:sz w:val="24"/>
          <w:szCs w:val="24"/>
          <w:lang w:val="fi-FI"/>
        </w:rPr>
      </w:pPr>
      <w:r>
        <w:rPr>
          <w:rFonts w:ascii="Arial" w:hAnsi="Arial" w:cs="Arial"/>
          <w:sz w:val="24"/>
          <w:szCs w:val="24"/>
          <w:lang w:val="fi-FI"/>
        </w:rPr>
        <w:t>KÄYTTÖTAPAUS:</w:t>
      </w:r>
      <w:r>
        <w:rPr>
          <w:rFonts w:ascii="Arial" w:hAnsi="Arial" w:cs="Arial"/>
          <w:sz w:val="24"/>
          <w:szCs w:val="24"/>
          <w:lang w:val="fi-FI"/>
        </w:rPr>
        <w:tab/>
        <w:t>Tietojärjestelmän toteutus</w:t>
      </w:r>
    </w:p>
    <w:p w:rsidR="00855DBE" w:rsidRDefault="00855DBE" w:rsidP="006971A0">
      <w:pPr>
        <w:rPr>
          <w:rFonts w:ascii="Arial" w:hAnsi="Arial" w:cs="Arial"/>
          <w:sz w:val="24"/>
          <w:szCs w:val="24"/>
          <w:lang w:val="fi-FI"/>
        </w:rPr>
      </w:pPr>
      <w:r>
        <w:rPr>
          <w:rFonts w:ascii="Arial" w:hAnsi="Arial" w:cs="Arial"/>
          <w:sz w:val="24"/>
          <w:szCs w:val="24"/>
          <w:lang w:val="fi-FI"/>
        </w:rPr>
        <w:t>TOIMIJAT:</w:t>
      </w:r>
      <w:r>
        <w:rPr>
          <w:rFonts w:ascii="Arial" w:hAnsi="Arial" w:cs="Arial"/>
          <w:sz w:val="24"/>
          <w:szCs w:val="24"/>
          <w:lang w:val="fi-FI"/>
        </w:rPr>
        <w:tab/>
      </w:r>
      <w:r>
        <w:rPr>
          <w:rFonts w:ascii="Arial" w:hAnsi="Arial" w:cs="Arial"/>
          <w:sz w:val="24"/>
          <w:szCs w:val="24"/>
          <w:lang w:val="fi-FI"/>
        </w:rPr>
        <w:tab/>
        <w:t>Projektiryhmä</w:t>
      </w:r>
    </w:p>
    <w:p w:rsidR="00855DBE" w:rsidRDefault="00855DBE" w:rsidP="006971A0">
      <w:pPr>
        <w:rPr>
          <w:rFonts w:ascii="Arial" w:hAnsi="Arial" w:cs="Arial"/>
          <w:sz w:val="24"/>
          <w:szCs w:val="24"/>
          <w:lang w:val="fi-FI"/>
        </w:rPr>
      </w:pPr>
      <w:r>
        <w:rPr>
          <w:rFonts w:ascii="Arial" w:hAnsi="Arial" w:cs="Arial"/>
          <w:sz w:val="24"/>
          <w:szCs w:val="24"/>
          <w:lang w:val="fi-FI"/>
        </w:rPr>
        <w:t>EHDOT:</w:t>
      </w:r>
      <w:r>
        <w:rPr>
          <w:rFonts w:ascii="Arial" w:hAnsi="Arial" w:cs="Arial"/>
          <w:sz w:val="24"/>
          <w:szCs w:val="24"/>
          <w:lang w:val="fi-FI"/>
        </w:rPr>
        <w:tab/>
      </w:r>
      <w:r>
        <w:rPr>
          <w:rFonts w:ascii="Arial" w:hAnsi="Arial" w:cs="Arial"/>
          <w:sz w:val="24"/>
          <w:szCs w:val="24"/>
          <w:lang w:val="fi-FI"/>
        </w:rPr>
        <w:tab/>
        <w:t>Suunnittelu ja pohjustus sekä testaus</w:t>
      </w:r>
    </w:p>
    <w:p w:rsidR="00855DBE" w:rsidRDefault="00855DBE" w:rsidP="00855DBE">
      <w:pPr>
        <w:ind w:left="2160" w:hanging="2160"/>
        <w:rPr>
          <w:rFonts w:ascii="Arial" w:hAnsi="Arial" w:cs="Arial"/>
          <w:sz w:val="24"/>
          <w:szCs w:val="24"/>
          <w:lang w:val="fi-FI"/>
        </w:rPr>
      </w:pPr>
      <w:r>
        <w:rPr>
          <w:rFonts w:ascii="Arial" w:hAnsi="Arial" w:cs="Arial"/>
          <w:sz w:val="24"/>
          <w:szCs w:val="24"/>
          <w:lang w:val="fi-FI"/>
        </w:rPr>
        <w:t>KUVAUS:</w:t>
      </w:r>
      <w:r>
        <w:rPr>
          <w:rFonts w:ascii="Arial" w:hAnsi="Arial" w:cs="Arial"/>
          <w:sz w:val="24"/>
          <w:szCs w:val="24"/>
          <w:lang w:val="fi-FI"/>
        </w:rPr>
        <w:tab/>
        <w:t>Suunnitellaan ja toteutetaan asiakkaan pyynnöstä tietojärjestelmän uusiminen asiakkaan pyytämillä ehdoilla ja vaatimuksilla.</w:t>
      </w:r>
    </w:p>
    <w:p w:rsidR="00855DBE" w:rsidRDefault="00855DBE" w:rsidP="00855DBE">
      <w:pPr>
        <w:ind w:left="2160" w:hanging="2160"/>
        <w:rPr>
          <w:rFonts w:ascii="Arial" w:hAnsi="Arial" w:cs="Arial"/>
          <w:sz w:val="24"/>
          <w:szCs w:val="24"/>
          <w:lang w:val="fi-FI"/>
        </w:rPr>
      </w:pPr>
      <w:r>
        <w:rPr>
          <w:rFonts w:ascii="Arial" w:hAnsi="Arial" w:cs="Arial"/>
          <w:sz w:val="24"/>
          <w:szCs w:val="24"/>
          <w:lang w:val="fi-FI"/>
        </w:rPr>
        <w:t>LOPPUTULOS:</w:t>
      </w:r>
      <w:r>
        <w:rPr>
          <w:rFonts w:ascii="Arial" w:hAnsi="Arial" w:cs="Arial"/>
          <w:sz w:val="24"/>
          <w:szCs w:val="24"/>
          <w:lang w:val="fi-FI"/>
        </w:rPr>
        <w:tab/>
        <w:t>Toimiva lopputuote asiakkaalle aikataulussa ja kaikilla toiminnoilla</w:t>
      </w:r>
    </w:p>
    <w:p w:rsidR="00855DBE" w:rsidRDefault="00855DBE" w:rsidP="00855DBE">
      <w:pPr>
        <w:ind w:left="1440" w:hanging="1440"/>
        <w:rPr>
          <w:rFonts w:ascii="Arial" w:hAnsi="Arial" w:cs="Arial"/>
          <w:sz w:val="24"/>
          <w:szCs w:val="24"/>
          <w:lang w:val="fi-FI"/>
        </w:rPr>
      </w:pPr>
      <w:r>
        <w:rPr>
          <w:rFonts w:ascii="Arial" w:hAnsi="Arial" w:cs="Arial"/>
          <w:sz w:val="24"/>
          <w:szCs w:val="24"/>
          <w:lang w:val="fi-FI"/>
        </w:rPr>
        <w:t>POIKKEUKSET:</w:t>
      </w:r>
      <w:r>
        <w:rPr>
          <w:rFonts w:ascii="Arial" w:hAnsi="Arial" w:cs="Arial"/>
          <w:sz w:val="24"/>
          <w:szCs w:val="24"/>
          <w:lang w:val="fi-FI"/>
        </w:rPr>
        <w:tab/>
        <w:t>Jokin vaatimuksista jää toteuttamatta, tai projekti myöhästyy</w:t>
      </w:r>
    </w:p>
    <w:p w:rsidR="00855DBE" w:rsidRDefault="00855DBE" w:rsidP="00855DBE">
      <w:pPr>
        <w:ind w:left="1440" w:hanging="1440"/>
        <w:rPr>
          <w:rFonts w:ascii="Arial" w:hAnsi="Arial" w:cs="Arial"/>
          <w:sz w:val="24"/>
          <w:szCs w:val="24"/>
          <w:lang w:val="fi-FI"/>
        </w:rPr>
      </w:pPr>
    </w:p>
    <w:p w:rsidR="00855DBE" w:rsidRDefault="00855DBE" w:rsidP="00855DBE">
      <w:pPr>
        <w:ind w:left="1440" w:hanging="1440"/>
        <w:rPr>
          <w:rFonts w:ascii="Arial" w:hAnsi="Arial" w:cs="Arial"/>
          <w:sz w:val="24"/>
          <w:szCs w:val="24"/>
          <w:lang w:val="fi-FI"/>
        </w:rPr>
      </w:pPr>
      <w:r>
        <w:rPr>
          <w:rFonts w:ascii="Arial" w:hAnsi="Arial" w:cs="Arial"/>
          <w:sz w:val="24"/>
          <w:szCs w:val="24"/>
          <w:lang w:val="fi-FI"/>
        </w:rPr>
        <w:t>KÄYTTÖTAPAUS:</w:t>
      </w:r>
      <w:r>
        <w:rPr>
          <w:rFonts w:ascii="Arial" w:hAnsi="Arial" w:cs="Arial"/>
          <w:sz w:val="24"/>
          <w:szCs w:val="24"/>
          <w:lang w:val="fi-FI"/>
        </w:rPr>
        <w:tab/>
        <w:t>Vaatimusten toteuttaminen</w:t>
      </w:r>
    </w:p>
    <w:p w:rsidR="00855DBE" w:rsidRDefault="00855DBE" w:rsidP="00855DBE">
      <w:pPr>
        <w:ind w:left="1440" w:hanging="1440"/>
        <w:rPr>
          <w:rFonts w:ascii="Arial" w:hAnsi="Arial" w:cs="Arial"/>
          <w:sz w:val="24"/>
          <w:szCs w:val="24"/>
          <w:lang w:val="fi-FI"/>
        </w:rPr>
      </w:pPr>
      <w:r>
        <w:rPr>
          <w:rFonts w:ascii="Arial" w:hAnsi="Arial" w:cs="Arial"/>
          <w:sz w:val="24"/>
          <w:szCs w:val="24"/>
          <w:lang w:val="fi-FI"/>
        </w:rPr>
        <w:t xml:space="preserve">TOIMIJAT: </w:t>
      </w:r>
      <w:r>
        <w:rPr>
          <w:rFonts w:ascii="Arial" w:hAnsi="Arial" w:cs="Arial"/>
          <w:sz w:val="24"/>
          <w:szCs w:val="24"/>
          <w:lang w:val="fi-FI"/>
        </w:rPr>
        <w:tab/>
      </w:r>
      <w:r>
        <w:rPr>
          <w:rFonts w:ascii="Arial" w:hAnsi="Arial" w:cs="Arial"/>
          <w:sz w:val="24"/>
          <w:szCs w:val="24"/>
          <w:lang w:val="fi-FI"/>
        </w:rPr>
        <w:tab/>
        <w:t>Projektiryhmä</w:t>
      </w:r>
    </w:p>
    <w:p w:rsidR="00855DBE" w:rsidRDefault="00855DBE" w:rsidP="00855DBE">
      <w:pPr>
        <w:ind w:left="1440" w:hanging="1440"/>
        <w:rPr>
          <w:rFonts w:ascii="Arial" w:hAnsi="Arial" w:cs="Arial"/>
          <w:sz w:val="24"/>
          <w:szCs w:val="24"/>
          <w:lang w:val="fi-FI"/>
        </w:rPr>
      </w:pPr>
      <w:r>
        <w:rPr>
          <w:rFonts w:ascii="Arial" w:hAnsi="Arial" w:cs="Arial"/>
          <w:sz w:val="24"/>
          <w:szCs w:val="24"/>
          <w:lang w:val="fi-FI"/>
        </w:rPr>
        <w:t>EHDOT:</w:t>
      </w:r>
      <w:r>
        <w:rPr>
          <w:rFonts w:ascii="Arial" w:hAnsi="Arial" w:cs="Arial"/>
          <w:sz w:val="24"/>
          <w:szCs w:val="24"/>
          <w:lang w:val="fi-FI"/>
        </w:rPr>
        <w:tab/>
      </w:r>
      <w:r>
        <w:rPr>
          <w:rFonts w:ascii="Arial" w:hAnsi="Arial" w:cs="Arial"/>
          <w:sz w:val="24"/>
          <w:szCs w:val="24"/>
          <w:lang w:val="fi-FI"/>
        </w:rPr>
        <w:tab/>
        <w:t>Suunnittelu ja eri osien toimivuus</w:t>
      </w:r>
    </w:p>
    <w:p w:rsidR="00855DBE" w:rsidRDefault="00855DBE" w:rsidP="00855DBE">
      <w:pPr>
        <w:ind w:left="1440" w:hanging="1440"/>
        <w:rPr>
          <w:rFonts w:ascii="Arial" w:hAnsi="Arial" w:cs="Arial"/>
          <w:sz w:val="24"/>
          <w:szCs w:val="24"/>
          <w:lang w:val="fi-FI"/>
        </w:rPr>
      </w:pPr>
      <w:r>
        <w:rPr>
          <w:rFonts w:ascii="Arial" w:hAnsi="Arial" w:cs="Arial"/>
          <w:sz w:val="24"/>
          <w:szCs w:val="24"/>
          <w:lang w:val="fi-FI"/>
        </w:rPr>
        <w:t>KUVAUS:</w:t>
      </w:r>
      <w:r>
        <w:rPr>
          <w:rFonts w:ascii="Arial" w:hAnsi="Arial" w:cs="Arial"/>
          <w:sz w:val="24"/>
          <w:szCs w:val="24"/>
          <w:lang w:val="fi-FI"/>
        </w:rPr>
        <w:tab/>
      </w:r>
      <w:r>
        <w:rPr>
          <w:rFonts w:ascii="Arial" w:hAnsi="Arial" w:cs="Arial"/>
          <w:sz w:val="24"/>
          <w:szCs w:val="24"/>
          <w:lang w:val="fi-FI"/>
        </w:rPr>
        <w:tab/>
        <w:t>Toteutetaan asiakkaan määrittämät vaatimukset tuotteelle</w:t>
      </w:r>
    </w:p>
    <w:p w:rsidR="00855DBE" w:rsidRDefault="00855DBE" w:rsidP="00855DBE">
      <w:pPr>
        <w:ind w:left="1440" w:hanging="1440"/>
        <w:rPr>
          <w:rFonts w:ascii="Arial" w:hAnsi="Arial" w:cs="Arial"/>
          <w:sz w:val="24"/>
          <w:szCs w:val="24"/>
          <w:lang w:val="fi-FI"/>
        </w:rPr>
      </w:pPr>
      <w:r>
        <w:rPr>
          <w:rFonts w:ascii="Arial" w:hAnsi="Arial" w:cs="Arial"/>
          <w:sz w:val="24"/>
          <w:szCs w:val="24"/>
          <w:lang w:val="fi-FI"/>
        </w:rPr>
        <w:t>LOPPUTULOS:</w:t>
      </w:r>
      <w:r>
        <w:rPr>
          <w:rFonts w:ascii="Arial" w:hAnsi="Arial" w:cs="Arial"/>
          <w:sz w:val="24"/>
          <w:szCs w:val="24"/>
          <w:lang w:val="fi-FI"/>
        </w:rPr>
        <w:tab/>
        <w:t>Kaikki asiakkaan pyytämät vaatimukset ovat toteutettuna</w:t>
      </w:r>
    </w:p>
    <w:p w:rsidR="00855DBE" w:rsidRDefault="00855DBE" w:rsidP="00855DBE">
      <w:pPr>
        <w:ind w:left="1440" w:hanging="1440"/>
        <w:rPr>
          <w:rFonts w:ascii="Arial" w:hAnsi="Arial" w:cs="Arial"/>
          <w:sz w:val="24"/>
          <w:szCs w:val="24"/>
          <w:lang w:val="fi-FI"/>
        </w:rPr>
      </w:pPr>
      <w:r>
        <w:rPr>
          <w:rFonts w:ascii="Arial" w:hAnsi="Arial" w:cs="Arial"/>
          <w:sz w:val="24"/>
          <w:szCs w:val="24"/>
          <w:lang w:val="fi-FI"/>
        </w:rPr>
        <w:t>POIKKEUKSET:</w:t>
      </w:r>
      <w:r>
        <w:rPr>
          <w:rFonts w:ascii="Arial" w:hAnsi="Arial" w:cs="Arial"/>
          <w:sz w:val="24"/>
          <w:szCs w:val="24"/>
          <w:lang w:val="fi-FI"/>
        </w:rPr>
        <w:tab/>
        <w:t>Jokin jää uupumaan</w:t>
      </w:r>
    </w:p>
    <w:p w:rsidR="00855DBE" w:rsidRDefault="00855DBE" w:rsidP="00855DBE">
      <w:pPr>
        <w:ind w:left="1440" w:hanging="1440"/>
        <w:rPr>
          <w:rFonts w:ascii="Arial" w:hAnsi="Arial" w:cs="Arial"/>
          <w:sz w:val="24"/>
          <w:szCs w:val="24"/>
          <w:lang w:val="fi-FI"/>
        </w:rPr>
      </w:pPr>
    </w:p>
    <w:p w:rsidR="00855DBE" w:rsidRDefault="00855DBE" w:rsidP="00855DBE">
      <w:pPr>
        <w:ind w:left="1440" w:hanging="1440"/>
        <w:rPr>
          <w:rFonts w:ascii="Arial" w:hAnsi="Arial" w:cs="Arial"/>
          <w:sz w:val="24"/>
          <w:szCs w:val="24"/>
          <w:lang w:val="fi-FI"/>
        </w:rPr>
      </w:pPr>
      <w:r>
        <w:rPr>
          <w:rFonts w:ascii="Arial" w:hAnsi="Arial" w:cs="Arial"/>
          <w:sz w:val="24"/>
          <w:szCs w:val="24"/>
          <w:lang w:val="fi-FI"/>
        </w:rPr>
        <w:t>KÄYTTÖTAPAUS:</w:t>
      </w:r>
      <w:r>
        <w:rPr>
          <w:rFonts w:ascii="Arial" w:hAnsi="Arial" w:cs="Arial"/>
          <w:sz w:val="24"/>
          <w:szCs w:val="24"/>
          <w:lang w:val="fi-FI"/>
        </w:rPr>
        <w:tab/>
        <w:t>Raportointi</w:t>
      </w:r>
    </w:p>
    <w:p w:rsidR="00855DBE" w:rsidRDefault="00855DBE" w:rsidP="00855DBE">
      <w:pPr>
        <w:ind w:left="1440" w:hanging="1440"/>
        <w:rPr>
          <w:rFonts w:ascii="Arial" w:hAnsi="Arial" w:cs="Arial"/>
          <w:sz w:val="24"/>
          <w:szCs w:val="24"/>
          <w:lang w:val="fi-FI"/>
        </w:rPr>
      </w:pPr>
      <w:r>
        <w:rPr>
          <w:rFonts w:ascii="Arial" w:hAnsi="Arial" w:cs="Arial"/>
          <w:sz w:val="24"/>
          <w:szCs w:val="24"/>
          <w:lang w:val="fi-FI"/>
        </w:rPr>
        <w:t>TOIMIJAT:</w:t>
      </w:r>
      <w:r>
        <w:rPr>
          <w:rFonts w:ascii="Arial" w:hAnsi="Arial" w:cs="Arial"/>
          <w:sz w:val="24"/>
          <w:szCs w:val="24"/>
          <w:lang w:val="fi-FI"/>
        </w:rPr>
        <w:tab/>
      </w:r>
      <w:r>
        <w:rPr>
          <w:rFonts w:ascii="Arial" w:hAnsi="Arial" w:cs="Arial"/>
          <w:sz w:val="24"/>
          <w:szCs w:val="24"/>
          <w:lang w:val="fi-FI"/>
        </w:rPr>
        <w:tab/>
        <w:t>Projektiryhmä</w:t>
      </w:r>
    </w:p>
    <w:p w:rsidR="00855DBE" w:rsidRDefault="00855DBE" w:rsidP="00855DBE">
      <w:pPr>
        <w:ind w:left="1440" w:hanging="1440"/>
        <w:rPr>
          <w:rFonts w:ascii="Arial" w:hAnsi="Arial" w:cs="Arial"/>
          <w:sz w:val="24"/>
          <w:szCs w:val="24"/>
          <w:lang w:val="fi-FI"/>
        </w:rPr>
      </w:pPr>
      <w:r>
        <w:rPr>
          <w:rFonts w:ascii="Arial" w:hAnsi="Arial" w:cs="Arial"/>
          <w:sz w:val="24"/>
          <w:szCs w:val="24"/>
          <w:lang w:val="fi-FI"/>
        </w:rPr>
        <w:t>EHDOT:</w:t>
      </w:r>
      <w:r>
        <w:rPr>
          <w:rFonts w:ascii="Arial" w:hAnsi="Arial" w:cs="Arial"/>
          <w:sz w:val="24"/>
          <w:szCs w:val="24"/>
          <w:lang w:val="fi-FI"/>
        </w:rPr>
        <w:tab/>
      </w:r>
      <w:r>
        <w:rPr>
          <w:rFonts w:ascii="Arial" w:hAnsi="Arial" w:cs="Arial"/>
          <w:sz w:val="24"/>
          <w:szCs w:val="24"/>
          <w:lang w:val="fi-FI"/>
        </w:rPr>
        <w:tab/>
        <w:t>Projekti etenee ja raportointi suoritetaan viikoittain</w:t>
      </w:r>
    </w:p>
    <w:p w:rsidR="00855DBE" w:rsidRDefault="00855DBE" w:rsidP="00855DBE">
      <w:pPr>
        <w:ind w:left="2160" w:hanging="2160"/>
        <w:rPr>
          <w:rFonts w:ascii="Arial" w:hAnsi="Arial" w:cs="Arial"/>
          <w:sz w:val="24"/>
          <w:szCs w:val="24"/>
          <w:lang w:val="fi-FI"/>
        </w:rPr>
      </w:pPr>
      <w:r>
        <w:rPr>
          <w:rFonts w:ascii="Arial" w:hAnsi="Arial" w:cs="Arial"/>
          <w:sz w:val="24"/>
          <w:szCs w:val="24"/>
          <w:lang w:val="fi-FI"/>
        </w:rPr>
        <w:t>KUVAUS:</w:t>
      </w:r>
      <w:r>
        <w:rPr>
          <w:rFonts w:ascii="Arial" w:hAnsi="Arial" w:cs="Arial"/>
          <w:sz w:val="24"/>
          <w:szCs w:val="24"/>
          <w:lang w:val="fi-FI"/>
        </w:rPr>
        <w:tab/>
        <w:t>Kirjoitetaan viikoittain raporttia projektin etenemisestä, ja projektiin käytetystä ajasta per henkilö</w:t>
      </w:r>
    </w:p>
    <w:p w:rsidR="00855DBE" w:rsidRDefault="00855DBE" w:rsidP="00855DBE">
      <w:pPr>
        <w:ind w:left="2160" w:hanging="2160"/>
        <w:rPr>
          <w:rFonts w:ascii="Arial" w:hAnsi="Arial" w:cs="Arial"/>
          <w:sz w:val="24"/>
          <w:szCs w:val="24"/>
          <w:lang w:val="fi-FI"/>
        </w:rPr>
      </w:pPr>
      <w:r>
        <w:rPr>
          <w:rFonts w:ascii="Arial" w:hAnsi="Arial" w:cs="Arial"/>
          <w:sz w:val="24"/>
          <w:szCs w:val="24"/>
          <w:lang w:val="fi-FI"/>
        </w:rPr>
        <w:t>LOPPUTULOS:</w:t>
      </w:r>
      <w:r>
        <w:rPr>
          <w:rFonts w:ascii="Arial" w:hAnsi="Arial" w:cs="Arial"/>
          <w:sz w:val="24"/>
          <w:szCs w:val="24"/>
          <w:lang w:val="fi-FI"/>
        </w:rPr>
        <w:tab/>
        <w:t>Joka viikolta kirjoitettu viikkoraportti</w:t>
      </w:r>
    </w:p>
    <w:p w:rsidR="00855DBE" w:rsidRDefault="00855DBE" w:rsidP="00855DBE">
      <w:pPr>
        <w:ind w:left="2160" w:hanging="2160"/>
        <w:rPr>
          <w:rFonts w:ascii="Arial" w:hAnsi="Arial" w:cs="Arial"/>
          <w:sz w:val="24"/>
          <w:szCs w:val="24"/>
          <w:lang w:val="fi-FI"/>
        </w:rPr>
      </w:pPr>
      <w:r>
        <w:rPr>
          <w:rFonts w:ascii="Arial" w:hAnsi="Arial" w:cs="Arial"/>
          <w:sz w:val="24"/>
          <w:szCs w:val="24"/>
          <w:lang w:val="fi-FI"/>
        </w:rPr>
        <w:t>POIKKEUKSET:</w:t>
      </w:r>
      <w:r>
        <w:rPr>
          <w:rFonts w:ascii="Arial" w:hAnsi="Arial" w:cs="Arial"/>
          <w:sz w:val="24"/>
          <w:szCs w:val="24"/>
          <w:lang w:val="fi-FI"/>
        </w:rPr>
        <w:tab/>
        <w:t>Jokin raportti jää vajavaiseksi tai raportti unohtuu tehdä ajoissa</w:t>
      </w:r>
    </w:p>
    <w:p w:rsidR="00855DBE" w:rsidRDefault="00855DBE" w:rsidP="00855DBE">
      <w:pPr>
        <w:ind w:left="2160" w:hanging="2160"/>
        <w:rPr>
          <w:rFonts w:ascii="Arial" w:hAnsi="Arial" w:cs="Arial"/>
          <w:sz w:val="24"/>
          <w:szCs w:val="24"/>
          <w:lang w:val="fi-FI"/>
        </w:rPr>
      </w:pPr>
    </w:p>
    <w:p w:rsidR="00855DBE" w:rsidRDefault="00855DBE" w:rsidP="00855DBE">
      <w:pPr>
        <w:ind w:left="2160" w:hanging="2160"/>
        <w:rPr>
          <w:rFonts w:ascii="Arial" w:hAnsi="Arial" w:cs="Arial"/>
          <w:sz w:val="24"/>
          <w:szCs w:val="24"/>
          <w:lang w:val="fi-FI"/>
        </w:rPr>
      </w:pPr>
      <w:r>
        <w:rPr>
          <w:rFonts w:ascii="Arial" w:hAnsi="Arial" w:cs="Arial"/>
          <w:sz w:val="24"/>
          <w:szCs w:val="24"/>
          <w:lang w:val="fi-FI"/>
        </w:rPr>
        <w:t>KÄYTTÖTAPAUS:</w:t>
      </w:r>
      <w:r>
        <w:rPr>
          <w:rFonts w:ascii="Arial" w:hAnsi="Arial" w:cs="Arial"/>
          <w:sz w:val="24"/>
          <w:szCs w:val="24"/>
          <w:lang w:val="fi-FI"/>
        </w:rPr>
        <w:tab/>
        <w:t>Vaatimusten määrittely</w:t>
      </w:r>
    </w:p>
    <w:p w:rsidR="00855DBE" w:rsidRDefault="00855DBE" w:rsidP="00855DBE">
      <w:pPr>
        <w:ind w:left="2160" w:hanging="2160"/>
        <w:rPr>
          <w:rFonts w:ascii="Arial" w:hAnsi="Arial" w:cs="Arial"/>
          <w:sz w:val="24"/>
          <w:szCs w:val="24"/>
          <w:lang w:val="fi-FI"/>
        </w:rPr>
      </w:pPr>
      <w:r>
        <w:rPr>
          <w:rFonts w:ascii="Arial" w:hAnsi="Arial" w:cs="Arial"/>
          <w:sz w:val="24"/>
          <w:szCs w:val="24"/>
          <w:lang w:val="fi-FI"/>
        </w:rPr>
        <w:t>TOIMIJAT:</w:t>
      </w:r>
      <w:r>
        <w:rPr>
          <w:rFonts w:ascii="Arial" w:hAnsi="Arial" w:cs="Arial"/>
          <w:sz w:val="24"/>
          <w:szCs w:val="24"/>
          <w:lang w:val="fi-FI"/>
        </w:rPr>
        <w:tab/>
        <w:t>Asiakas</w:t>
      </w:r>
    </w:p>
    <w:p w:rsidR="00855DBE" w:rsidRDefault="00855DBE" w:rsidP="00855DBE">
      <w:pPr>
        <w:ind w:left="2160" w:hanging="2160"/>
        <w:rPr>
          <w:rFonts w:ascii="Arial" w:hAnsi="Arial" w:cs="Arial"/>
          <w:sz w:val="24"/>
          <w:szCs w:val="24"/>
          <w:lang w:val="fi-FI"/>
        </w:rPr>
      </w:pPr>
      <w:r>
        <w:rPr>
          <w:rFonts w:ascii="Arial" w:hAnsi="Arial" w:cs="Arial"/>
          <w:sz w:val="24"/>
          <w:szCs w:val="24"/>
          <w:lang w:val="fi-FI"/>
        </w:rPr>
        <w:t>EHDOT:</w:t>
      </w:r>
      <w:r>
        <w:rPr>
          <w:rFonts w:ascii="Arial" w:hAnsi="Arial" w:cs="Arial"/>
          <w:sz w:val="24"/>
          <w:szCs w:val="24"/>
          <w:lang w:val="fi-FI"/>
        </w:rPr>
        <w:tab/>
        <w:t>Projekti on hyväksytty firmalla teetätettäväksi, ja projekti etenee</w:t>
      </w:r>
    </w:p>
    <w:p w:rsidR="00855DBE" w:rsidRDefault="00855DBE" w:rsidP="00855DBE">
      <w:pPr>
        <w:ind w:left="2160" w:hanging="2160"/>
        <w:rPr>
          <w:rFonts w:ascii="Arial" w:hAnsi="Arial" w:cs="Arial"/>
          <w:sz w:val="24"/>
          <w:szCs w:val="24"/>
          <w:lang w:val="fi-FI"/>
        </w:rPr>
      </w:pPr>
      <w:r>
        <w:rPr>
          <w:rFonts w:ascii="Arial" w:hAnsi="Arial" w:cs="Arial"/>
          <w:sz w:val="24"/>
          <w:szCs w:val="24"/>
          <w:lang w:val="fi-FI"/>
        </w:rPr>
        <w:t>KUVAUS:</w:t>
      </w:r>
      <w:r>
        <w:rPr>
          <w:rFonts w:ascii="Arial" w:hAnsi="Arial" w:cs="Arial"/>
          <w:sz w:val="24"/>
          <w:szCs w:val="24"/>
          <w:lang w:val="fi-FI"/>
        </w:rPr>
        <w:tab/>
        <w:t>Asiakas määrittelee haluamansa vaatimukset tietojärjestelmälle, jonka projektiryhmä toteuttaa</w:t>
      </w:r>
    </w:p>
    <w:p w:rsidR="00855DBE" w:rsidRDefault="00855DBE" w:rsidP="00855DBE">
      <w:pPr>
        <w:ind w:left="2160" w:hanging="2160"/>
        <w:rPr>
          <w:rFonts w:ascii="Arial" w:hAnsi="Arial" w:cs="Arial"/>
          <w:sz w:val="24"/>
          <w:szCs w:val="24"/>
          <w:lang w:val="fi-FI"/>
        </w:rPr>
      </w:pPr>
      <w:r>
        <w:rPr>
          <w:rFonts w:ascii="Arial" w:hAnsi="Arial" w:cs="Arial"/>
          <w:sz w:val="24"/>
          <w:szCs w:val="24"/>
          <w:lang w:val="fi-FI"/>
        </w:rPr>
        <w:t>LOPPUTULOS:</w:t>
      </w:r>
      <w:r>
        <w:rPr>
          <w:rFonts w:ascii="Arial" w:hAnsi="Arial" w:cs="Arial"/>
          <w:sz w:val="24"/>
          <w:szCs w:val="24"/>
          <w:lang w:val="fi-FI"/>
        </w:rPr>
        <w:tab/>
        <w:t>Projektiryhmällä tiedossa kaikki vaatimukset</w:t>
      </w:r>
    </w:p>
    <w:p w:rsidR="00855DBE" w:rsidRDefault="00855DBE" w:rsidP="00855DBE">
      <w:pPr>
        <w:ind w:left="2160" w:hanging="2160"/>
        <w:rPr>
          <w:rFonts w:ascii="Arial" w:hAnsi="Arial" w:cs="Arial"/>
          <w:sz w:val="24"/>
          <w:szCs w:val="24"/>
          <w:lang w:val="fi-FI"/>
        </w:rPr>
      </w:pPr>
      <w:r>
        <w:rPr>
          <w:rFonts w:ascii="Arial" w:hAnsi="Arial" w:cs="Arial"/>
          <w:sz w:val="24"/>
          <w:szCs w:val="24"/>
          <w:lang w:val="fi-FI"/>
        </w:rPr>
        <w:t>POIKKEUKSET:</w:t>
      </w:r>
      <w:r>
        <w:rPr>
          <w:rFonts w:ascii="Arial" w:hAnsi="Arial" w:cs="Arial"/>
          <w:sz w:val="24"/>
          <w:szCs w:val="24"/>
          <w:lang w:val="fi-FI"/>
        </w:rPr>
        <w:tab/>
        <w:t>Projektiryhmältä uupuu tieto jostain vaatimuksesta</w:t>
      </w:r>
    </w:p>
    <w:p w:rsidR="00855DBE" w:rsidRDefault="00855DBE" w:rsidP="00855DBE">
      <w:pPr>
        <w:ind w:left="2160" w:hanging="2160"/>
        <w:rPr>
          <w:rFonts w:ascii="Arial" w:hAnsi="Arial" w:cs="Arial"/>
          <w:sz w:val="24"/>
          <w:szCs w:val="24"/>
          <w:lang w:val="fi-FI"/>
        </w:rPr>
      </w:pPr>
    </w:p>
    <w:p w:rsidR="00855DBE" w:rsidRDefault="00855DBE" w:rsidP="00855DBE">
      <w:pPr>
        <w:ind w:left="2160" w:hanging="2160"/>
        <w:rPr>
          <w:rFonts w:ascii="Arial" w:hAnsi="Arial" w:cs="Arial"/>
          <w:sz w:val="24"/>
          <w:szCs w:val="24"/>
          <w:lang w:val="fi-FI"/>
        </w:rPr>
      </w:pPr>
      <w:r>
        <w:rPr>
          <w:rFonts w:ascii="Arial" w:hAnsi="Arial" w:cs="Arial"/>
          <w:sz w:val="24"/>
          <w:szCs w:val="24"/>
          <w:lang w:val="fi-FI"/>
        </w:rPr>
        <w:t>KÄYTTÖTAPAUS:</w:t>
      </w:r>
      <w:r>
        <w:rPr>
          <w:rFonts w:ascii="Arial" w:hAnsi="Arial" w:cs="Arial"/>
          <w:sz w:val="24"/>
          <w:szCs w:val="24"/>
          <w:lang w:val="fi-FI"/>
        </w:rPr>
        <w:tab/>
        <w:t>Aikataulun määrittely</w:t>
      </w:r>
    </w:p>
    <w:p w:rsidR="00855DBE" w:rsidRDefault="00855DBE" w:rsidP="00855DBE">
      <w:pPr>
        <w:ind w:left="2160" w:hanging="2160"/>
        <w:rPr>
          <w:rFonts w:ascii="Arial" w:hAnsi="Arial" w:cs="Arial"/>
          <w:sz w:val="24"/>
          <w:szCs w:val="24"/>
          <w:lang w:val="fi-FI"/>
        </w:rPr>
      </w:pPr>
      <w:r>
        <w:rPr>
          <w:rFonts w:ascii="Arial" w:hAnsi="Arial" w:cs="Arial"/>
          <w:sz w:val="24"/>
          <w:szCs w:val="24"/>
          <w:lang w:val="fi-FI"/>
        </w:rPr>
        <w:t>TOIMIJAT:</w:t>
      </w:r>
      <w:r>
        <w:rPr>
          <w:rFonts w:ascii="Arial" w:hAnsi="Arial" w:cs="Arial"/>
          <w:sz w:val="24"/>
          <w:szCs w:val="24"/>
          <w:lang w:val="fi-FI"/>
        </w:rPr>
        <w:tab/>
        <w:t>Projektiryhmä, asiakas sekä opettaja</w:t>
      </w:r>
    </w:p>
    <w:p w:rsidR="00855DBE" w:rsidRDefault="00855DBE" w:rsidP="00855DBE">
      <w:pPr>
        <w:ind w:left="2160" w:hanging="2160"/>
        <w:rPr>
          <w:rFonts w:ascii="Arial" w:hAnsi="Arial" w:cs="Arial"/>
          <w:sz w:val="24"/>
          <w:szCs w:val="24"/>
          <w:lang w:val="fi-FI"/>
        </w:rPr>
      </w:pPr>
      <w:r>
        <w:rPr>
          <w:rFonts w:ascii="Arial" w:hAnsi="Arial" w:cs="Arial"/>
          <w:sz w:val="24"/>
          <w:szCs w:val="24"/>
          <w:lang w:val="fi-FI"/>
        </w:rPr>
        <w:t>EHDOT:</w:t>
      </w:r>
      <w:r>
        <w:rPr>
          <w:rFonts w:ascii="Arial" w:hAnsi="Arial" w:cs="Arial"/>
          <w:sz w:val="24"/>
          <w:szCs w:val="24"/>
          <w:lang w:val="fi-FI"/>
        </w:rPr>
        <w:tab/>
        <w:t>Asiakas on hyväksynyt projektiryhmän määrittelemän aikataulutuksen, joka pohjautuu opettajan määrittämiin määräaikoihin</w:t>
      </w:r>
    </w:p>
    <w:p w:rsidR="00855DBE" w:rsidRDefault="00855DBE" w:rsidP="00855DBE">
      <w:pPr>
        <w:ind w:left="2160" w:hanging="2160"/>
        <w:rPr>
          <w:rFonts w:ascii="Arial" w:hAnsi="Arial" w:cs="Arial"/>
          <w:sz w:val="24"/>
          <w:szCs w:val="24"/>
          <w:lang w:val="fi-FI"/>
        </w:rPr>
      </w:pPr>
      <w:r>
        <w:rPr>
          <w:rFonts w:ascii="Arial" w:hAnsi="Arial" w:cs="Arial"/>
          <w:sz w:val="24"/>
          <w:szCs w:val="24"/>
          <w:lang w:val="fi-FI"/>
        </w:rPr>
        <w:t>KUVAUS:</w:t>
      </w:r>
      <w:r>
        <w:rPr>
          <w:rFonts w:ascii="Arial" w:hAnsi="Arial" w:cs="Arial"/>
          <w:sz w:val="24"/>
          <w:szCs w:val="24"/>
          <w:lang w:val="fi-FI"/>
        </w:rPr>
        <w:tab/>
      </w:r>
      <w:r w:rsidR="00D512D8">
        <w:rPr>
          <w:rFonts w:ascii="Arial" w:hAnsi="Arial" w:cs="Arial"/>
          <w:sz w:val="24"/>
          <w:szCs w:val="24"/>
          <w:lang w:val="fi-FI"/>
        </w:rPr>
        <w:t>Määritetty aikataulu projektin suoritusta varten</w:t>
      </w:r>
    </w:p>
    <w:p w:rsidR="00D512D8" w:rsidRDefault="00D512D8" w:rsidP="00855DBE">
      <w:pPr>
        <w:ind w:left="2160" w:hanging="2160"/>
        <w:rPr>
          <w:rFonts w:ascii="Arial" w:hAnsi="Arial" w:cs="Arial"/>
          <w:sz w:val="24"/>
          <w:szCs w:val="24"/>
          <w:lang w:val="fi-FI"/>
        </w:rPr>
      </w:pPr>
      <w:r>
        <w:rPr>
          <w:rFonts w:ascii="Arial" w:hAnsi="Arial" w:cs="Arial"/>
          <w:sz w:val="24"/>
          <w:szCs w:val="24"/>
          <w:lang w:val="fi-FI"/>
        </w:rPr>
        <w:t>LOPPUTULOS:</w:t>
      </w:r>
      <w:r>
        <w:rPr>
          <w:rFonts w:ascii="Arial" w:hAnsi="Arial" w:cs="Arial"/>
          <w:sz w:val="24"/>
          <w:szCs w:val="24"/>
          <w:lang w:val="fi-FI"/>
        </w:rPr>
        <w:tab/>
        <w:t>Projekti suoritetaan määrättyyn aikaan mennessä</w:t>
      </w:r>
    </w:p>
    <w:p w:rsidR="00D512D8" w:rsidRDefault="00D512D8" w:rsidP="00855DBE">
      <w:pPr>
        <w:ind w:left="2160" w:hanging="2160"/>
        <w:rPr>
          <w:rFonts w:ascii="Arial" w:hAnsi="Arial" w:cs="Arial"/>
          <w:sz w:val="24"/>
          <w:szCs w:val="24"/>
          <w:lang w:val="fi-FI"/>
        </w:rPr>
      </w:pPr>
      <w:r>
        <w:rPr>
          <w:rFonts w:ascii="Arial" w:hAnsi="Arial" w:cs="Arial"/>
          <w:sz w:val="24"/>
          <w:szCs w:val="24"/>
          <w:lang w:val="fi-FI"/>
        </w:rPr>
        <w:t>POIKKEUKSET:</w:t>
      </w:r>
      <w:r>
        <w:rPr>
          <w:rFonts w:ascii="Arial" w:hAnsi="Arial" w:cs="Arial"/>
          <w:sz w:val="24"/>
          <w:szCs w:val="24"/>
          <w:lang w:val="fi-FI"/>
        </w:rPr>
        <w:tab/>
        <w:t>Projekti ei toteudu määrättyyn aikaan mennessä</w:t>
      </w:r>
    </w:p>
    <w:p w:rsidR="00D512D8" w:rsidRDefault="00D512D8" w:rsidP="00855DBE">
      <w:pPr>
        <w:ind w:left="2160" w:hanging="2160"/>
        <w:rPr>
          <w:rFonts w:ascii="Arial" w:hAnsi="Arial" w:cs="Arial"/>
          <w:sz w:val="24"/>
          <w:szCs w:val="24"/>
          <w:lang w:val="fi-FI"/>
        </w:rPr>
      </w:pPr>
    </w:p>
    <w:p w:rsidR="006971A0" w:rsidRDefault="00D512D8">
      <w:pPr>
        <w:rPr>
          <w:rFonts w:ascii="Arial" w:hAnsi="Arial" w:cs="Arial"/>
          <w:sz w:val="24"/>
          <w:szCs w:val="24"/>
          <w:lang w:val="fi-FI"/>
        </w:rPr>
      </w:pPr>
      <w:r>
        <w:rPr>
          <w:rFonts w:ascii="Arial" w:hAnsi="Arial" w:cs="Arial"/>
          <w:sz w:val="24"/>
          <w:szCs w:val="24"/>
          <w:lang w:val="fi-FI"/>
        </w:rPr>
        <w:t>KÄYTTÖTAPAUS:</w:t>
      </w:r>
      <w:r>
        <w:rPr>
          <w:rFonts w:ascii="Arial" w:hAnsi="Arial" w:cs="Arial"/>
          <w:sz w:val="24"/>
          <w:szCs w:val="24"/>
          <w:lang w:val="fi-FI"/>
        </w:rPr>
        <w:tab/>
        <w:t>Arviointi</w:t>
      </w:r>
    </w:p>
    <w:p w:rsidR="00D512D8" w:rsidRDefault="00D512D8">
      <w:pPr>
        <w:rPr>
          <w:rFonts w:ascii="Arial" w:hAnsi="Arial" w:cs="Arial"/>
          <w:sz w:val="24"/>
          <w:szCs w:val="24"/>
          <w:lang w:val="fi-FI"/>
        </w:rPr>
      </w:pPr>
      <w:r>
        <w:rPr>
          <w:rFonts w:ascii="Arial" w:hAnsi="Arial" w:cs="Arial"/>
          <w:sz w:val="24"/>
          <w:szCs w:val="24"/>
          <w:lang w:val="fi-FI"/>
        </w:rPr>
        <w:t>TOIMIJAT:</w:t>
      </w:r>
      <w:r>
        <w:rPr>
          <w:rFonts w:ascii="Arial" w:hAnsi="Arial" w:cs="Arial"/>
          <w:sz w:val="24"/>
          <w:szCs w:val="24"/>
          <w:lang w:val="fi-FI"/>
        </w:rPr>
        <w:tab/>
      </w:r>
      <w:r>
        <w:rPr>
          <w:rFonts w:ascii="Arial" w:hAnsi="Arial" w:cs="Arial"/>
          <w:sz w:val="24"/>
          <w:szCs w:val="24"/>
          <w:lang w:val="fi-FI"/>
        </w:rPr>
        <w:tab/>
        <w:t>Opettaja</w:t>
      </w:r>
    </w:p>
    <w:p w:rsidR="00D512D8" w:rsidRDefault="00D512D8">
      <w:pPr>
        <w:rPr>
          <w:rFonts w:ascii="Arial" w:hAnsi="Arial" w:cs="Arial"/>
          <w:sz w:val="24"/>
          <w:szCs w:val="24"/>
          <w:lang w:val="fi-FI"/>
        </w:rPr>
      </w:pPr>
      <w:r>
        <w:rPr>
          <w:rFonts w:ascii="Arial" w:hAnsi="Arial" w:cs="Arial"/>
          <w:sz w:val="24"/>
          <w:szCs w:val="24"/>
          <w:lang w:val="fi-FI"/>
        </w:rPr>
        <w:t>EHDOT:</w:t>
      </w:r>
      <w:r>
        <w:rPr>
          <w:rFonts w:ascii="Arial" w:hAnsi="Arial" w:cs="Arial"/>
          <w:sz w:val="24"/>
          <w:szCs w:val="24"/>
          <w:lang w:val="fi-FI"/>
        </w:rPr>
        <w:tab/>
      </w:r>
      <w:r>
        <w:rPr>
          <w:rFonts w:ascii="Arial" w:hAnsi="Arial" w:cs="Arial"/>
          <w:sz w:val="24"/>
          <w:szCs w:val="24"/>
          <w:lang w:val="fi-FI"/>
        </w:rPr>
        <w:tab/>
        <w:t>Projekti on valmis ja raportointi tehty</w:t>
      </w:r>
    </w:p>
    <w:p w:rsidR="00D512D8" w:rsidRDefault="00D512D8">
      <w:pPr>
        <w:rPr>
          <w:rFonts w:ascii="Arial" w:hAnsi="Arial" w:cs="Arial"/>
          <w:sz w:val="24"/>
          <w:szCs w:val="24"/>
          <w:lang w:val="fi-FI"/>
        </w:rPr>
      </w:pPr>
      <w:r>
        <w:rPr>
          <w:rFonts w:ascii="Arial" w:hAnsi="Arial" w:cs="Arial"/>
          <w:sz w:val="24"/>
          <w:szCs w:val="24"/>
          <w:lang w:val="fi-FI"/>
        </w:rPr>
        <w:t>KUVAUS:</w:t>
      </w:r>
      <w:r>
        <w:rPr>
          <w:rFonts w:ascii="Arial" w:hAnsi="Arial" w:cs="Arial"/>
          <w:sz w:val="24"/>
          <w:szCs w:val="24"/>
          <w:lang w:val="fi-FI"/>
        </w:rPr>
        <w:tab/>
      </w:r>
      <w:r>
        <w:rPr>
          <w:rFonts w:ascii="Arial" w:hAnsi="Arial" w:cs="Arial"/>
          <w:sz w:val="24"/>
          <w:szCs w:val="24"/>
          <w:lang w:val="fi-FI"/>
        </w:rPr>
        <w:tab/>
        <w:t>Opettaja arvioi työn, ja antaa sen mukaan arvosanan.</w:t>
      </w:r>
    </w:p>
    <w:p w:rsidR="00D512D8" w:rsidRDefault="00D512D8">
      <w:pPr>
        <w:rPr>
          <w:rFonts w:ascii="Arial" w:hAnsi="Arial" w:cs="Arial"/>
          <w:sz w:val="24"/>
          <w:szCs w:val="24"/>
          <w:lang w:val="fi-FI"/>
        </w:rPr>
      </w:pPr>
      <w:r>
        <w:rPr>
          <w:rFonts w:ascii="Arial" w:hAnsi="Arial" w:cs="Arial"/>
          <w:sz w:val="24"/>
          <w:szCs w:val="24"/>
          <w:lang w:val="fi-FI"/>
        </w:rPr>
        <w:t>LOPPUTULOS:</w:t>
      </w:r>
      <w:r>
        <w:rPr>
          <w:rFonts w:ascii="Arial" w:hAnsi="Arial" w:cs="Arial"/>
          <w:sz w:val="24"/>
          <w:szCs w:val="24"/>
          <w:lang w:val="fi-FI"/>
        </w:rPr>
        <w:tab/>
        <w:t>Oppilaat saavat arvosanan työstään ja arvioinnin toteutumisesta</w:t>
      </w:r>
    </w:p>
    <w:p w:rsidR="00D512D8" w:rsidRDefault="00D512D8">
      <w:pPr>
        <w:rPr>
          <w:rFonts w:ascii="Arial" w:hAnsi="Arial" w:cs="Arial"/>
          <w:sz w:val="24"/>
          <w:szCs w:val="24"/>
          <w:lang w:val="fi-FI"/>
        </w:rPr>
      </w:pPr>
      <w:r>
        <w:rPr>
          <w:rFonts w:ascii="Arial" w:hAnsi="Arial" w:cs="Arial"/>
          <w:sz w:val="24"/>
          <w:szCs w:val="24"/>
          <w:lang w:val="fi-FI"/>
        </w:rPr>
        <w:t>POIKKEUKSET:</w:t>
      </w:r>
      <w:r>
        <w:rPr>
          <w:rFonts w:ascii="Arial" w:hAnsi="Arial" w:cs="Arial"/>
          <w:sz w:val="24"/>
          <w:szCs w:val="24"/>
          <w:lang w:val="fi-FI"/>
        </w:rPr>
        <w:tab/>
        <w:t>Projektia ei palauteta</w:t>
      </w:r>
    </w:p>
    <w:p w:rsidR="00D512D8" w:rsidRDefault="00D512D8">
      <w:pPr>
        <w:rPr>
          <w:rFonts w:ascii="Arial" w:hAnsi="Arial" w:cs="Arial"/>
          <w:sz w:val="24"/>
          <w:szCs w:val="24"/>
          <w:lang w:val="fi-FI"/>
        </w:rPr>
      </w:pPr>
    </w:p>
    <w:p w:rsidR="00D512D8" w:rsidRDefault="00D512D8">
      <w:pPr>
        <w:rPr>
          <w:rFonts w:ascii="Arial" w:hAnsi="Arial" w:cs="Arial"/>
          <w:b/>
          <w:sz w:val="24"/>
          <w:szCs w:val="24"/>
          <w:lang w:val="fi-FI"/>
        </w:rPr>
      </w:pPr>
    </w:p>
    <w:p w:rsidR="00D512D8" w:rsidRDefault="00D512D8">
      <w:pPr>
        <w:rPr>
          <w:rFonts w:ascii="Arial" w:hAnsi="Arial" w:cs="Arial"/>
          <w:b/>
          <w:sz w:val="24"/>
          <w:szCs w:val="24"/>
          <w:lang w:val="fi-FI"/>
        </w:rPr>
      </w:pPr>
    </w:p>
    <w:p w:rsidR="00D512D8" w:rsidRDefault="00D512D8">
      <w:pPr>
        <w:rPr>
          <w:rFonts w:ascii="Arial" w:hAnsi="Arial" w:cs="Arial"/>
          <w:b/>
          <w:sz w:val="24"/>
          <w:szCs w:val="24"/>
          <w:lang w:val="fi-FI"/>
        </w:rPr>
      </w:pPr>
    </w:p>
    <w:p w:rsidR="00D512D8" w:rsidRDefault="00D512D8">
      <w:pPr>
        <w:rPr>
          <w:rFonts w:ascii="Arial" w:hAnsi="Arial" w:cs="Arial"/>
          <w:b/>
          <w:sz w:val="24"/>
          <w:szCs w:val="24"/>
          <w:lang w:val="fi-FI"/>
        </w:rPr>
      </w:pPr>
      <w:r>
        <w:rPr>
          <w:rFonts w:ascii="Arial" w:hAnsi="Arial" w:cs="Arial"/>
          <w:b/>
          <w:sz w:val="24"/>
          <w:szCs w:val="24"/>
          <w:lang w:val="fi-FI"/>
        </w:rPr>
        <w:t xml:space="preserve">5.4 Ei-toiminnalliset vaatimukset </w:t>
      </w:r>
    </w:p>
    <w:p w:rsidR="00D512D8" w:rsidRDefault="00D512D8">
      <w:pPr>
        <w:rPr>
          <w:rFonts w:ascii="Arial" w:hAnsi="Arial" w:cs="Arial"/>
          <w:sz w:val="24"/>
          <w:szCs w:val="24"/>
          <w:lang w:val="fi-FI"/>
        </w:rPr>
      </w:pPr>
      <w:r>
        <w:rPr>
          <w:rFonts w:ascii="Arial" w:hAnsi="Arial" w:cs="Arial"/>
          <w:sz w:val="24"/>
          <w:szCs w:val="24"/>
          <w:lang w:val="fi-FI"/>
        </w:rPr>
        <w:t>Käytettävyyden tulisi olla simppeliä ja helppokäyttöistä. GUI on miellyttävä ja helppo ymmärtää. Laajennuksille jätetään mahdollisuuksia, ja järjestelmä jätetään helposti muokattavaksi myöhemmin kommentoimalla toiminnallisuuksia koodissa. Dokumentointi tapahtuu Word-sovelluksen kautta viikkoraportointina.</w:t>
      </w:r>
    </w:p>
    <w:p w:rsidR="00D512D8" w:rsidRDefault="00D512D8">
      <w:pPr>
        <w:rPr>
          <w:rFonts w:ascii="Arial" w:hAnsi="Arial" w:cs="Arial"/>
          <w:b/>
          <w:sz w:val="24"/>
          <w:szCs w:val="24"/>
          <w:lang w:val="fi-FI"/>
        </w:rPr>
      </w:pPr>
      <w:r>
        <w:rPr>
          <w:rFonts w:ascii="Arial" w:hAnsi="Arial" w:cs="Arial"/>
          <w:b/>
          <w:sz w:val="24"/>
          <w:szCs w:val="24"/>
          <w:lang w:val="fi-FI"/>
        </w:rPr>
        <w:t>5.5 Rajoittimet</w:t>
      </w:r>
    </w:p>
    <w:p w:rsidR="00D512D8" w:rsidRDefault="00D512D8">
      <w:pPr>
        <w:rPr>
          <w:rFonts w:ascii="Arial" w:hAnsi="Arial" w:cs="Arial"/>
          <w:sz w:val="24"/>
          <w:szCs w:val="24"/>
          <w:lang w:val="fi-FI"/>
        </w:rPr>
      </w:pPr>
      <w:r>
        <w:rPr>
          <w:rFonts w:ascii="Arial" w:hAnsi="Arial" w:cs="Arial"/>
          <w:sz w:val="24"/>
          <w:szCs w:val="24"/>
          <w:lang w:val="fi-FI"/>
        </w:rPr>
        <w:t xml:space="preserve">Toimii vain tietokoneella käytettäessä, ja vaatii </w:t>
      </w:r>
      <w:proofErr w:type="spellStart"/>
      <w:r>
        <w:rPr>
          <w:rFonts w:ascii="Arial" w:hAnsi="Arial" w:cs="Arial"/>
          <w:sz w:val="24"/>
          <w:szCs w:val="24"/>
          <w:lang w:val="fi-FI"/>
        </w:rPr>
        <w:t>HeidiSQL</w:t>
      </w:r>
      <w:proofErr w:type="spellEnd"/>
      <w:r>
        <w:rPr>
          <w:rFonts w:ascii="Arial" w:hAnsi="Arial" w:cs="Arial"/>
          <w:sz w:val="24"/>
          <w:szCs w:val="24"/>
          <w:lang w:val="fi-FI"/>
        </w:rPr>
        <w:t xml:space="preserve">-sovelluksen toimiakseen. Myös </w:t>
      </w:r>
      <w:r w:rsidR="00E81A8E">
        <w:rPr>
          <w:rFonts w:ascii="Arial" w:hAnsi="Arial" w:cs="Arial"/>
          <w:sz w:val="24"/>
          <w:szCs w:val="24"/>
          <w:lang w:val="fi-FI"/>
        </w:rPr>
        <w:t xml:space="preserve">Java Runtime Environment versio täytyy olla koneella aukaistakseen </w:t>
      </w:r>
      <w:proofErr w:type="spellStart"/>
      <w:r w:rsidR="00E81A8E">
        <w:rPr>
          <w:rFonts w:ascii="Arial" w:hAnsi="Arial" w:cs="Arial"/>
          <w:sz w:val="24"/>
          <w:szCs w:val="24"/>
          <w:lang w:val="fi-FI"/>
        </w:rPr>
        <w:t>GUI:n</w:t>
      </w:r>
      <w:proofErr w:type="spellEnd"/>
      <w:r w:rsidR="00E81A8E">
        <w:rPr>
          <w:rFonts w:ascii="Arial" w:hAnsi="Arial" w:cs="Arial"/>
          <w:sz w:val="24"/>
          <w:szCs w:val="24"/>
          <w:lang w:val="fi-FI"/>
        </w:rPr>
        <w:t>.</w:t>
      </w:r>
    </w:p>
    <w:p w:rsidR="00E81A8E" w:rsidRPr="00D512D8" w:rsidRDefault="00E81A8E">
      <w:pPr>
        <w:rPr>
          <w:rFonts w:ascii="Arial" w:hAnsi="Arial" w:cs="Arial"/>
          <w:sz w:val="24"/>
          <w:szCs w:val="24"/>
          <w:lang w:val="fi-FI"/>
        </w:rPr>
      </w:pPr>
    </w:p>
    <w:p w:rsidR="006971A0" w:rsidRDefault="00E81A8E">
      <w:pPr>
        <w:rPr>
          <w:rFonts w:ascii="Arial" w:hAnsi="Arial" w:cs="Arial"/>
          <w:b/>
          <w:sz w:val="28"/>
          <w:szCs w:val="24"/>
          <w:lang w:val="fi-FI"/>
        </w:rPr>
      </w:pPr>
      <w:r>
        <w:rPr>
          <w:rFonts w:ascii="Arial" w:hAnsi="Arial" w:cs="Arial"/>
          <w:b/>
          <w:sz w:val="28"/>
          <w:szCs w:val="24"/>
          <w:lang w:val="fi-FI"/>
        </w:rPr>
        <w:t>7. Toteuttavuus</w:t>
      </w:r>
    </w:p>
    <w:p w:rsidR="00E81A8E" w:rsidRPr="00E81A8E" w:rsidRDefault="00E81A8E" w:rsidP="00E81A8E">
      <w:pPr>
        <w:rPr>
          <w:rFonts w:ascii="Arial" w:hAnsi="Arial" w:cs="Arial"/>
          <w:sz w:val="24"/>
        </w:rPr>
      </w:pPr>
      <w:r w:rsidRPr="00E81A8E">
        <w:rPr>
          <w:rFonts w:ascii="Arial" w:hAnsi="Arial" w:cs="Arial"/>
          <w:sz w:val="24"/>
        </w:rPr>
        <w:t>Projekti on toteutettavissa olemassa olevilla resursseilla, sekä projektin tuottajien panostuksella. Projektiryhmän resursseihin kuuluu tällä hetkellä viisi henkeä ja heidän muiden opintojensa ohella projekti etenee tasaisesti eteenpäin. Viikkotuntimäärää on arviolta 40h/viikossa ryhmän kesken.</w:t>
      </w:r>
    </w:p>
    <w:p w:rsidR="00E81A8E" w:rsidRPr="00E81A8E" w:rsidRDefault="00E81A8E" w:rsidP="00E81A8E">
      <w:pPr>
        <w:rPr>
          <w:rFonts w:ascii="Arial" w:hAnsi="Arial" w:cs="Arial"/>
          <w:sz w:val="24"/>
        </w:rPr>
      </w:pPr>
      <w:r w:rsidRPr="00E81A8E">
        <w:rPr>
          <w:rFonts w:ascii="Arial" w:hAnsi="Arial" w:cs="Arial"/>
          <w:sz w:val="24"/>
        </w:rPr>
        <w:t>Järjestelmä tuottaa asiakkaalle lisäarvoa, sillä mökki varausjärjestelmä jo olemassa olevalle yritykselle ei vaadi itse asiakkaalta enempää resursseja vaan meidän toimesta jo olemassa oleva data siirretään digitaliseen muotoon. Varausjärjestelmän avulla asiakkaamme saa itse helpommin markkinoitua palvelujaan omille asiakkailleen ja näin ollen kannattavuus paranee. Asiakkaan hyöty suhteessa panostukseen on kannattava, sillä he saavat pienellä panostuksella suuren eron palvelun vaivattomuuteen.</w:t>
      </w:r>
    </w:p>
    <w:p w:rsidR="00E81A8E" w:rsidRPr="00E81A8E" w:rsidRDefault="00E81A8E" w:rsidP="00E81A8E">
      <w:pPr>
        <w:rPr>
          <w:rFonts w:ascii="Arial" w:hAnsi="Arial" w:cs="Arial"/>
          <w:sz w:val="24"/>
        </w:rPr>
      </w:pPr>
      <w:r w:rsidRPr="00E81A8E">
        <w:rPr>
          <w:rFonts w:ascii="Arial" w:hAnsi="Arial" w:cs="Arial"/>
          <w:sz w:val="24"/>
        </w:rPr>
        <w:t xml:space="preserve">Projekti on kannattava toteuttaa, sillä mikäli sitä ei toteutettaisi asiakkaamme sekä hänen yrityksensä jäisivät kilpailussa jalkoihin. Nykypäivän standardi on se, että firmalta löytyisi elektroninen varausjärjestelmä, joka tekee asioinnista helppoa. Kyseinen järjestelmä tukee asiakkaamme liiketoimintatavoitteita, sillä sen avulla he </w:t>
      </w:r>
      <w:r w:rsidRPr="00E81A8E">
        <w:rPr>
          <w:rFonts w:ascii="Arial" w:hAnsi="Arial" w:cs="Arial"/>
          <w:sz w:val="24"/>
        </w:rPr>
        <w:lastRenderedPageBreak/>
        <w:t>saavat jo olemassa olevalla bisnes ideallaan enemmän katetta tekemiseensä. Palvelun tuottaminen on meidän toimesta on täysin mahdollista, sillä resursseja ja budjettia on riittävästi.</w:t>
      </w:r>
    </w:p>
    <w:p w:rsidR="00E81A8E" w:rsidRPr="00E81A8E" w:rsidRDefault="00E81A8E">
      <w:pPr>
        <w:rPr>
          <w:rFonts w:ascii="Arial" w:hAnsi="Arial" w:cs="Arial"/>
          <w:sz w:val="24"/>
          <w:szCs w:val="24"/>
        </w:rPr>
      </w:pPr>
    </w:p>
    <w:sectPr w:rsidR="00E81A8E" w:rsidRPr="00E81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22D30"/>
    <w:multiLevelType w:val="hybridMultilevel"/>
    <w:tmpl w:val="07E8AFD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A0"/>
    <w:rsid w:val="00026966"/>
    <w:rsid w:val="003A1554"/>
    <w:rsid w:val="006664D5"/>
    <w:rsid w:val="006971A0"/>
    <w:rsid w:val="00855DBE"/>
    <w:rsid w:val="00D512D8"/>
    <w:rsid w:val="00E81A8E"/>
    <w:rsid w:val="00EF258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32F2"/>
  <w15:chartTrackingRefBased/>
  <w15:docId w15:val="{0D22AD20-C97A-46F2-8068-0C793EC3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6971A0"/>
    <w:pPr>
      <w:ind w:left="720"/>
      <w:contextualSpacing/>
    </w:pPr>
  </w:style>
  <w:style w:type="paragraph" w:styleId="Seliteteksti">
    <w:name w:val="Balloon Text"/>
    <w:basedOn w:val="Normaali"/>
    <w:link w:val="SelitetekstiChar"/>
    <w:uiPriority w:val="99"/>
    <w:semiHidden/>
    <w:unhideWhenUsed/>
    <w:rsid w:val="006664D5"/>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6664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2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8CCA2-DEE3-4202-A389-0C5152900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800</Words>
  <Characters>4566</Characters>
  <Application>Microsoft Office Word</Application>
  <DocSecurity>0</DocSecurity>
  <Lines>38</Lines>
  <Paragraphs>10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Hämäläinen</dc:creator>
  <cp:keywords/>
  <dc:description/>
  <cp:lastModifiedBy>Erik Hämäläinen</cp:lastModifiedBy>
  <cp:revision>1</cp:revision>
  <dcterms:created xsi:type="dcterms:W3CDTF">2019-04-24T17:13:00Z</dcterms:created>
  <dcterms:modified xsi:type="dcterms:W3CDTF">2019-04-24T18:16:00Z</dcterms:modified>
</cp:coreProperties>
</file>