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7B56" w:rsidRDefault="00197B56" w:rsidP="00197B56">
      <w:r>
        <w:rPr>
          <w:noProof/>
        </w:rPr>
        <mc:AlternateContent>
          <mc:Choice Requires="wpg">
            <w:drawing>
              <wp:anchor distT="0" distB="0" distL="114300" distR="114300" simplePos="0" relativeHeight="251661312" behindDoc="0" locked="0" layoutInCell="1" allowOverlap="1" wp14:anchorId="43C47EDF" wp14:editId="64440D5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0307C4D" id="Groep 149"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A80188E" wp14:editId="6F3AA3D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64BB" w:rsidRDefault="00D764BB" w:rsidP="00197B56">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Databases</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rsidR="00D764BB" w:rsidRDefault="00D764BB" w:rsidP="00197B56">
                                <w:pPr>
                                  <w:jc w:val="right"/>
                                  <w:rPr>
                                    <w:smallCaps/>
                                    <w:color w:val="404040" w:themeColor="text1" w:themeTint="BF"/>
                                    <w:sz w:val="36"/>
                                    <w:szCs w:val="36"/>
                                  </w:rPr>
                                </w:pPr>
                                <w:r>
                                  <w:rPr>
                                    <w:color w:val="404040" w:themeColor="text1" w:themeTint="BF"/>
                                    <w:sz w:val="36"/>
                                    <w:szCs w:val="36"/>
                                  </w:rPr>
                                  <w:t>Realisatie datavisualisatie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A80188E" id="_x0000_t202" coordsize="21600,21600" o:spt="202" path="m,l,21600r21600,l21600,xe">
                <v:stroke joinstyle="miter"/>
                <v:path gradientshapeok="t" o:connecttype="rect"/>
              </v:shapetype>
              <v:shape id="Tekstvak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0NwwIoMC&#10;AABiBQAADgAAAAAAAAAAAAAAAAAuAgAAZHJzL2Uyb0RvYy54bWxQSwECLQAUAAYACAAAACEAw01Q&#10;gNsAAAAGAQAADwAAAAAAAAAAAAAAAADdBAAAZHJzL2Rvd25yZXYueG1sUEsFBgAAAAAEAAQA8wAA&#10;AOUFAAAAAA==&#10;" filled="f" stroked="f" strokeweight=".5pt">
                <v:textbox inset="126pt,0,54pt,0">
                  <w:txbxContent>
                    <w:p w:rsidR="00D764BB" w:rsidRDefault="00D764BB" w:rsidP="00197B56">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Databases</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rsidR="00D764BB" w:rsidRDefault="00D764BB" w:rsidP="00197B56">
                          <w:pPr>
                            <w:jc w:val="right"/>
                            <w:rPr>
                              <w:smallCaps/>
                              <w:color w:val="404040" w:themeColor="text1" w:themeTint="BF"/>
                              <w:sz w:val="36"/>
                              <w:szCs w:val="36"/>
                            </w:rPr>
                          </w:pPr>
                          <w:r>
                            <w:rPr>
                              <w:color w:val="404040" w:themeColor="text1" w:themeTint="BF"/>
                              <w:sz w:val="36"/>
                              <w:szCs w:val="36"/>
                            </w:rPr>
                            <w:t>Realisatie datavisualisatie</w:t>
                          </w:r>
                        </w:p>
                      </w:sdtContent>
                    </w:sdt>
                  </w:txbxContent>
                </v:textbox>
                <w10:wrap type="square" anchorx="page" anchory="page"/>
              </v:shape>
            </w:pict>
          </mc:Fallback>
        </mc:AlternateContent>
      </w:r>
    </w:p>
    <w:p w:rsidR="00197B56" w:rsidRDefault="00197B56">
      <w:r>
        <w:rPr>
          <w:noProof/>
        </w:rPr>
        <mc:AlternateContent>
          <mc:Choice Requires="wps">
            <w:drawing>
              <wp:anchor distT="0" distB="0" distL="114300" distR="114300" simplePos="0" relativeHeight="251663360" behindDoc="0" locked="0" layoutInCell="1" allowOverlap="1" wp14:anchorId="0A48569C" wp14:editId="142F65A2">
                <wp:simplePos x="0" y="0"/>
                <wp:positionH relativeFrom="page">
                  <wp:align>right</wp:align>
                </wp:positionH>
                <wp:positionV relativeFrom="margin">
                  <wp:align>bottom</wp:align>
                </wp:positionV>
                <wp:extent cx="7559040" cy="914400"/>
                <wp:effectExtent l="0" t="0" r="0" b="0"/>
                <wp:wrapSquare wrapText="bothSides"/>
                <wp:docPr id="152" name="Tekstvak 152"/>
                <wp:cNvGraphicFramePr/>
                <a:graphic xmlns:a="http://schemas.openxmlformats.org/drawingml/2006/main">
                  <a:graphicData uri="http://schemas.microsoft.com/office/word/2010/wordprocessingShape">
                    <wps:wsp>
                      <wps:cNvSpPr txBox="1"/>
                      <wps:spPr>
                        <a:xfrm>
                          <a:off x="0" y="0"/>
                          <a:ext cx="755904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rsidR="00D764BB" w:rsidRDefault="00D764BB" w:rsidP="00197B56">
                                <w:pPr>
                                  <w:pStyle w:val="Geenafstand"/>
                                  <w:jc w:val="right"/>
                                  <w:rPr>
                                    <w:color w:val="595959" w:themeColor="text1" w:themeTint="A6"/>
                                    <w:sz w:val="28"/>
                                    <w:szCs w:val="28"/>
                                  </w:rPr>
                                </w:pPr>
                                <w:r>
                                  <w:rPr>
                                    <w:color w:val="595959" w:themeColor="text1" w:themeTint="A6"/>
                                    <w:sz w:val="28"/>
                                    <w:szCs w:val="28"/>
                                  </w:rPr>
                                  <w:t xml:space="preserve">Daan </w:t>
                                </w:r>
                                <w:proofErr w:type="spellStart"/>
                                <w:r>
                                  <w:rPr>
                                    <w:color w:val="595959" w:themeColor="text1" w:themeTint="A6"/>
                                    <w:sz w:val="28"/>
                                    <w:szCs w:val="28"/>
                                  </w:rPr>
                                  <w:t>Sperling</w:t>
                                </w:r>
                                <w:proofErr w:type="spellEnd"/>
                                <w:r>
                                  <w:rPr>
                                    <w:color w:val="595959" w:themeColor="text1" w:themeTint="A6"/>
                                    <w:sz w:val="28"/>
                                    <w:szCs w:val="28"/>
                                  </w:rPr>
                                  <w:t xml:space="preserve">      Erik Knaake</w:t>
                                </w:r>
                              </w:p>
                            </w:sdtContent>
                          </w:sdt>
                          <w:p w:rsidR="00D764BB" w:rsidRDefault="00D764BB" w:rsidP="00197B56">
                            <w:pPr>
                              <w:pStyle w:val="Geenafstan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5E6D82">
                                  <w:rPr>
                                    <w:color w:val="595959" w:themeColor="text1" w:themeTint="A6"/>
                                    <w:sz w:val="18"/>
                                    <w:szCs w:val="18"/>
                                  </w:rPr>
                                  <w:t>605908                                   598368</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48569C" id="Tekstvak 152" o:spid="_x0000_s1027" type="#_x0000_t202" style="position:absolute;margin-left:544pt;margin-top:0;width:595.2pt;height:1in;z-index:251663360;visibility:visible;mso-wrap-style:square;mso-width-percent:0;mso-height-percent:0;mso-wrap-distance-left:9pt;mso-wrap-distance-top:0;mso-wrap-distance-right:9pt;mso-wrap-distance-bottom:0;mso-position-horizontal:right;mso-position-horizontal-relative:page;mso-position-vertical:bottom;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&#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rsidR="00D764BB" w:rsidRDefault="00D764BB" w:rsidP="00197B56">
                          <w:pPr>
                            <w:pStyle w:val="Geenafstand"/>
                            <w:jc w:val="right"/>
                            <w:rPr>
                              <w:color w:val="595959" w:themeColor="text1" w:themeTint="A6"/>
                              <w:sz w:val="28"/>
                              <w:szCs w:val="28"/>
                            </w:rPr>
                          </w:pPr>
                          <w:r>
                            <w:rPr>
                              <w:color w:val="595959" w:themeColor="text1" w:themeTint="A6"/>
                              <w:sz w:val="28"/>
                              <w:szCs w:val="28"/>
                            </w:rPr>
                            <w:t xml:space="preserve">Daan </w:t>
                          </w:r>
                          <w:proofErr w:type="spellStart"/>
                          <w:r>
                            <w:rPr>
                              <w:color w:val="595959" w:themeColor="text1" w:themeTint="A6"/>
                              <w:sz w:val="28"/>
                              <w:szCs w:val="28"/>
                            </w:rPr>
                            <w:t>Sperling</w:t>
                          </w:r>
                          <w:proofErr w:type="spellEnd"/>
                          <w:r>
                            <w:rPr>
                              <w:color w:val="595959" w:themeColor="text1" w:themeTint="A6"/>
                              <w:sz w:val="28"/>
                              <w:szCs w:val="28"/>
                            </w:rPr>
                            <w:t xml:space="preserve">      Erik Knaake</w:t>
                          </w:r>
                        </w:p>
                      </w:sdtContent>
                    </w:sdt>
                    <w:p w:rsidR="00D764BB" w:rsidRDefault="00D764BB" w:rsidP="00197B56">
                      <w:pPr>
                        <w:pStyle w:val="Geenafstan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5E6D82">
                            <w:rPr>
                              <w:color w:val="595959" w:themeColor="text1" w:themeTint="A6"/>
                              <w:sz w:val="18"/>
                              <w:szCs w:val="18"/>
                            </w:rPr>
                            <w:t>605908                                   598368</w:t>
                          </w:r>
                        </w:sdtContent>
                      </w:sdt>
                    </w:p>
                  </w:txbxContent>
                </v:textbox>
                <w10:wrap type="square" anchorx="page" anchory="margin"/>
              </v:shape>
            </w:pict>
          </mc:Fallback>
        </mc:AlternateContent>
      </w:r>
      <w:r>
        <w:br w:type="page"/>
      </w:r>
    </w:p>
    <w:sdt>
      <w:sdtPr>
        <w:id w:val="34529140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197B56" w:rsidRDefault="00197B56">
          <w:pPr>
            <w:pStyle w:val="Kopvaninhoudsopgave"/>
          </w:pPr>
          <w:r>
            <w:t>Inhoud</w:t>
          </w:r>
        </w:p>
        <w:p w:rsidR="00A97DCF" w:rsidRDefault="00197B56">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504034981" w:history="1">
            <w:r w:rsidR="00A97DCF" w:rsidRPr="008038B1">
              <w:rPr>
                <w:rStyle w:val="Hyperlink"/>
                <w:noProof/>
              </w:rPr>
              <w:t>Inleiding</w:t>
            </w:r>
            <w:r w:rsidR="00A97DCF">
              <w:rPr>
                <w:noProof/>
                <w:webHidden/>
              </w:rPr>
              <w:tab/>
            </w:r>
            <w:r w:rsidR="00A97DCF">
              <w:rPr>
                <w:noProof/>
                <w:webHidden/>
              </w:rPr>
              <w:fldChar w:fldCharType="begin"/>
            </w:r>
            <w:r w:rsidR="00A97DCF">
              <w:rPr>
                <w:noProof/>
                <w:webHidden/>
              </w:rPr>
              <w:instrText xml:space="preserve"> PAGEREF _Toc504034981 \h </w:instrText>
            </w:r>
            <w:r w:rsidR="00A97DCF">
              <w:rPr>
                <w:noProof/>
                <w:webHidden/>
              </w:rPr>
            </w:r>
            <w:r w:rsidR="00A97DCF">
              <w:rPr>
                <w:noProof/>
                <w:webHidden/>
              </w:rPr>
              <w:fldChar w:fldCharType="separate"/>
            </w:r>
            <w:r w:rsidR="00A97DCF">
              <w:rPr>
                <w:noProof/>
                <w:webHidden/>
              </w:rPr>
              <w:t>2</w:t>
            </w:r>
            <w:r w:rsidR="00A97DCF">
              <w:rPr>
                <w:noProof/>
                <w:webHidden/>
              </w:rPr>
              <w:fldChar w:fldCharType="end"/>
            </w:r>
          </w:hyperlink>
        </w:p>
        <w:p w:rsidR="00A97DCF" w:rsidRDefault="00A97DCF">
          <w:pPr>
            <w:pStyle w:val="Inhopg1"/>
            <w:tabs>
              <w:tab w:val="right" w:leader="dot" w:pos="9062"/>
            </w:tabs>
            <w:rPr>
              <w:rFonts w:eastAsiaTheme="minorEastAsia"/>
              <w:noProof/>
              <w:lang w:eastAsia="nl-NL"/>
            </w:rPr>
          </w:pPr>
          <w:hyperlink w:anchor="_Toc504034982" w:history="1">
            <w:r w:rsidRPr="008038B1">
              <w:rPr>
                <w:rStyle w:val="Hyperlink"/>
                <w:noProof/>
              </w:rPr>
              <w:t>Gerealiseerde visualisaties</w:t>
            </w:r>
            <w:r>
              <w:rPr>
                <w:noProof/>
                <w:webHidden/>
              </w:rPr>
              <w:tab/>
            </w:r>
            <w:r>
              <w:rPr>
                <w:noProof/>
                <w:webHidden/>
              </w:rPr>
              <w:fldChar w:fldCharType="begin"/>
            </w:r>
            <w:r>
              <w:rPr>
                <w:noProof/>
                <w:webHidden/>
              </w:rPr>
              <w:instrText xml:space="preserve"> PAGEREF _Toc504034982 \h </w:instrText>
            </w:r>
            <w:r>
              <w:rPr>
                <w:noProof/>
                <w:webHidden/>
              </w:rPr>
            </w:r>
            <w:r>
              <w:rPr>
                <w:noProof/>
                <w:webHidden/>
              </w:rPr>
              <w:fldChar w:fldCharType="separate"/>
            </w:r>
            <w:r>
              <w:rPr>
                <w:noProof/>
                <w:webHidden/>
              </w:rPr>
              <w:t>3</w:t>
            </w:r>
            <w:r>
              <w:rPr>
                <w:noProof/>
                <w:webHidden/>
              </w:rPr>
              <w:fldChar w:fldCharType="end"/>
            </w:r>
          </w:hyperlink>
        </w:p>
        <w:p w:rsidR="00A97DCF" w:rsidRDefault="00A97DCF">
          <w:pPr>
            <w:pStyle w:val="Inhopg2"/>
            <w:tabs>
              <w:tab w:val="right" w:leader="dot" w:pos="9062"/>
            </w:tabs>
            <w:rPr>
              <w:noProof/>
            </w:rPr>
          </w:pPr>
          <w:hyperlink w:anchor="_Toc504034983" w:history="1">
            <w:r w:rsidRPr="008038B1">
              <w:rPr>
                <w:rStyle w:val="Hyperlink"/>
                <w:noProof/>
              </w:rPr>
              <w:t>Visualisatie 1</w:t>
            </w:r>
            <w:r>
              <w:rPr>
                <w:noProof/>
                <w:webHidden/>
              </w:rPr>
              <w:tab/>
            </w:r>
            <w:r>
              <w:rPr>
                <w:noProof/>
                <w:webHidden/>
              </w:rPr>
              <w:fldChar w:fldCharType="begin"/>
            </w:r>
            <w:r>
              <w:rPr>
                <w:noProof/>
                <w:webHidden/>
              </w:rPr>
              <w:instrText xml:space="preserve"> PAGEREF _Toc504034983 \h </w:instrText>
            </w:r>
            <w:r>
              <w:rPr>
                <w:noProof/>
                <w:webHidden/>
              </w:rPr>
            </w:r>
            <w:r>
              <w:rPr>
                <w:noProof/>
                <w:webHidden/>
              </w:rPr>
              <w:fldChar w:fldCharType="separate"/>
            </w:r>
            <w:r>
              <w:rPr>
                <w:noProof/>
                <w:webHidden/>
              </w:rPr>
              <w:t>3</w:t>
            </w:r>
            <w:r>
              <w:rPr>
                <w:noProof/>
                <w:webHidden/>
              </w:rPr>
              <w:fldChar w:fldCharType="end"/>
            </w:r>
          </w:hyperlink>
        </w:p>
        <w:p w:rsidR="00A97DCF" w:rsidRDefault="00A97DCF">
          <w:pPr>
            <w:pStyle w:val="Inhopg2"/>
            <w:tabs>
              <w:tab w:val="right" w:leader="dot" w:pos="9062"/>
            </w:tabs>
            <w:rPr>
              <w:noProof/>
            </w:rPr>
          </w:pPr>
          <w:hyperlink w:anchor="_Toc504034984" w:history="1">
            <w:r w:rsidRPr="008038B1">
              <w:rPr>
                <w:rStyle w:val="Hyperlink"/>
                <w:noProof/>
              </w:rPr>
              <w:t>Visualisatie 2</w:t>
            </w:r>
            <w:r>
              <w:rPr>
                <w:noProof/>
                <w:webHidden/>
              </w:rPr>
              <w:tab/>
            </w:r>
            <w:r>
              <w:rPr>
                <w:noProof/>
                <w:webHidden/>
              </w:rPr>
              <w:fldChar w:fldCharType="begin"/>
            </w:r>
            <w:r>
              <w:rPr>
                <w:noProof/>
                <w:webHidden/>
              </w:rPr>
              <w:instrText xml:space="preserve"> PAGEREF _Toc504034984 \h </w:instrText>
            </w:r>
            <w:r>
              <w:rPr>
                <w:noProof/>
                <w:webHidden/>
              </w:rPr>
            </w:r>
            <w:r>
              <w:rPr>
                <w:noProof/>
                <w:webHidden/>
              </w:rPr>
              <w:fldChar w:fldCharType="separate"/>
            </w:r>
            <w:r>
              <w:rPr>
                <w:noProof/>
                <w:webHidden/>
              </w:rPr>
              <w:t>3</w:t>
            </w:r>
            <w:r>
              <w:rPr>
                <w:noProof/>
                <w:webHidden/>
              </w:rPr>
              <w:fldChar w:fldCharType="end"/>
            </w:r>
          </w:hyperlink>
        </w:p>
        <w:p w:rsidR="00A97DCF" w:rsidRDefault="00A97DCF">
          <w:pPr>
            <w:pStyle w:val="Inhopg2"/>
            <w:tabs>
              <w:tab w:val="right" w:leader="dot" w:pos="9062"/>
            </w:tabs>
            <w:rPr>
              <w:noProof/>
            </w:rPr>
          </w:pPr>
          <w:hyperlink w:anchor="_Toc504034985" w:history="1">
            <w:r w:rsidRPr="008038B1">
              <w:rPr>
                <w:rStyle w:val="Hyperlink"/>
                <w:noProof/>
              </w:rPr>
              <w:t>Visualisatie 3</w:t>
            </w:r>
            <w:r>
              <w:rPr>
                <w:noProof/>
                <w:webHidden/>
              </w:rPr>
              <w:tab/>
            </w:r>
            <w:r>
              <w:rPr>
                <w:noProof/>
                <w:webHidden/>
              </w:rPr>
              <w:fldChar w:fldCharType="begin"/>
            </w:r>
            <w:r>
              <w:rPr>
                <w:noProof/>
                <w:webHidden/>
              </w:rPr>
              <w:instrText xml:space="preserve"> PAGEREF _Toc504034985 \h </w:instrText>
            </w:r>
            <w:r>
              <w:rPr>
                <w:noProof/>
                <w:webHidden/>
              </w:rPr>
            </w:r>
            <w:r>
              <w:rPr>
                <w:noProof/>
                <w:webHidden/>
              </w:rPr>
              <w:fldChar w:fldCharType="separate"/>
            </w:r>
            <w:r>
              <w:rPr>
                <w:noProof/>
                <w:webHidden/>
              </w:rPr>
              <w:t>4</w:t>
            </w:r>
            <w:r>
              <w:rPr>
                <w:noProof/>
                <w:webHidden/>
              </w:rPr>
              <w:fldChar w:fldCharType="end"/>
            </w:r>
          </w:hyperlink>
        </w:p>
        <w:p w:rsidR="00A97DCF" w:rsidRDefault="00A97DCF">
          <w:pPr>
            <w:pStyle w:val="Inhopg2"/>
            <w:tabs>
              <w:tab w:val="right" w:leader="dot" w:pos="9062"/>
            </w:tabs>
            <w:rPr>
              <w:noProof/>
            </w:rPr>
          </w:pPr>
          <w:hyperlink w:anchor="_Toc504034986" w:history="1">
            <w:r w:rsidRPr="008038B1">
              <w:rPr>
                <w:rStyle w:val="Hyperlink"/>
                <w:noProof/>
              </w:rPr>
              <w:t>Visualisatie 4</w:t>
            </w:r>
            <w:r>
              <w:rPr>
                <w:noProof/>
                <w:webHidden/>
              </w:rPr>
              <w:tab/>
            </w:r>
            <w:r>
              <w:rPr>
                <w:noProof/>
                <w:webHidden/>
              </w:rPr>
              <w:fldChar w:fldCharType="begin"/>
            </w:r>
            <w:r>
              <w:rPr>
                <w:noProof/>
                <w:webHidden/>
              </w:rPr>
              <w:instrText xml:space="preserve"> PAGEREF _Toc504034986 \h </w:instrText>
            </w:r>
            <w:r>
              <w:rPr>
                <w:noProof/>
                <w:webHidden/>
              </w:rPr>
            </w:r>
            <w:r>
              <w:rPr>
                <w:noProof/>
                <w:webHidden/>
              </w:rPr>
              <w:fldChar w:fldCharType="separate"/>
            </w:r>
            <w:r>
              <w:rPr>
                <w:noProof/>
                <w:webHidden/>
              </w:rPr>
              <w:t>5</w:t>
            </w:r>
            <w:r>
              <w:rPr>
                <w:noProof/>
                <w:webHidden/>
              </w:rPr>
              <w:fldChar w:fldCharType="end"/>
            </w:r>
          </w:hyperlink>
        </w:p>
        <w:p w:rsidR="00A97DCF" w:rsidRDefault="00A97DCF">
          <w:pPr>
            <w:pStyle w:val="Inhopg2"/>
            <w:tabs>
              <w:tab w:val="right" w:leader="dot" w:pos="9062"/>
            </w:tabs>
            <w:rPr>
              <w:noProof/>
            </w:rPr>
          </w:pPr>
          <w:hyperlink w:anchor="_Toc504034987" w:history="1">
            <w:r w:rsidRPr="008038B1">
              <w:rPr>
                <w:rStyle w:val="Hyperlink"/>
                <w:noProof/>
              </w:rPr>
              <w:t>Visualisatie 5</w:t>
            </w:r>
            <w:r>
              <w:rPr>
                <w:noProof/>
                <w:webHidden/>
              </w:rPr>
              <w:tab/>
            </w:r>
            <w:r>
              <w:rPr>
                <w:noProof/>
                <w:webHidden/>
              </w:rPr>
              <w:fldChar w:fldCharType="begin"/>
            </w:r>
            <w:r>
              <w:rPr>
                <w:noProof/>
                <w:webHidden/>
              </w:rPr>
              <w:instrText xml:space="preserve"> PAGEREF _Toc504034987 \h </w:instrText>
            </w:r>
            <w:r>
              <w:rPr>
                <w:noProof/>
                <w:webHidden/>
              </w:rPr>
            </w:r>
            <w:r>
              <w:rPr>
                <w:noProof/>
                <w:webHidden/>
              </w:rPr>
              <w:fldChar w:fldCharType="separate"/>
            </w:r>
            <w:r>
              <w:rPr>
                <w:noProof/>
                <w:webHidden/>
              </w:rPr>
              <w:t>5</w:t>
            </w:r>
            <w:r>
              <w:rPr>
                <w:noProof/>
                <w:webHidden/>
              </w:rPr>
              <w:fldChar w:fldCharType="end"/>
            </w:r>
          </w:hyperlink>
        </w:p>
        <w:p w:rsidR="00197B56" w:rsidRDefault="00197B56">
          <w:r>
            <w:rPr>
              <w:b/>
              <w:bCs/>
            </w:rPr>
            <w:fldChar w:fldCharType="end"/>
          </w:r>
        </w:p>
      </w:sdtContent>
    </w:sdt>
    <w:p w:rsidR="00197B56" w:rsidRDefault="00197B56">
      <w:r>
        <w:br w:type="page"/>
      </w:r>
    </w:p>
    <w:p w:rsidR="00197B56" w:rsidRDefault="00197B56" w:rsidP="00197B56">
      <w:pPr>
        <w:pStyle w:val="Kop1"/>
      </w:pPr>
      <w:bookmarkStart w:id="0" w:name="_Toc504034981"/>
      <w:r>
        <w:lastRenderedPageBreak/>
        <w:t>Inleiding</w:t>
      </w:r>
      <w:bookmarkEnd w:id="0"/>
    </w:p>
    <w:p w:rsidR="00197B56" w:rsidRDefault="00197B56" w:rsidP="00197B56">
      <w:r>
        <w:t xml:space="preserve">Door de opdrachtgever </w:t>
      </w:r>
      <w:proofErr w:type="spellStart"/>
      <w:r>
        <w:t>FletNix</w:t>
      </w:r>
      <w:proofErr w:type="spellEnd"/>
      <w:r>
        <w:t xml:space="preserve"> is er gevraagd om datavisualisaties te maken om de toestand van het bedrijf beter inzichtelijk te maken. Er is gevraagd om de volgende visualisaties te maken:</w:t>
      </w:r>
    </w:p>
    <w:p w:rsidR="009F7531" w:rsidRDefault="009F7531" w:rsidP="009F7531">
      <w:pPr>
        <w:pStyle w:val="Lijstalinea"/>
        <w:numPr>
          <w:ilvl w:val="0"/>
          <w:numId w:val="2"/>
        </w:numPr>
      </w:pPr>
      <w:r>
        <w:t>Een overzicht van de genomineerde films per award per jaar.</w:t>
      </w:r>
    </w:p>
    <w:p w:rsidR="00197B56" w:rsidRDefault="00197B56" w:rsidP="009F7531">
      <w:pPr>
        <w:pStyle w:val="Lijstalinea"/>
        <w:numPr>
          <w:ilvl w:val="0"/>
          <w:numId w:val="2"/>
        </w:numPr>
      </w:pPr>
      <w:r>
        <w:t>De omzet in een bepaalde periode gescheiden in openstaande rekeningen en betaalde rekeningen. Deze informatie moet ook per land en per genre inzichtelijk zijn</w:t>
      </w:r>
      <w:r w:rsidR="00594044">
        <w:t xml:space="preserve">. </w:t>
      </w:r>
    </w:p>
    <w:p w:rsidR="00594044" w:rsidRDefault="00594044" w:rsidP="00197B56">
      <w:pPr>
        <w:pStyle w:val="Lijstalinea"/>
        <w:numPr>
          <w:ilvl w:val="0"/>
          <w:numId w:val="2"/>
        </w:numPr>
      </w:pPr>
      <w:r>
        <w:t>De geografische spreiding van abonnementstypes.</w:t>
      </w:r>
    </w:p>
    <w:p w:rsidR="00594044" w:rsidRDefault="00594044" w:rsidP="00197B56">
      <w:pPr>
        <w:pStyle w:val="Lijstalinea"/>
        <w:numPr>
          <w:ilvl w:val="0"/>
          <w:numId w:val="2"/>
        </w:numPr>
      </w:pPr>
      <w:r>
        <w:t>De groei van het aantal leden per abonnementstype.</w:t>
      </w:r>
    </w:p>
    <w:p w:rsidR="009F7531" w:rsidRDefault="00594044" w:rsidP="009F7531">
      <w:pPr>
        <w:pStyle w:val="Lijstalinea"/>
        <w:numPr>
          <w:ilvl w:val="0"/>
          <w:numId w:val="2"/>
        </w:numPr>
      </w:pPr>
      <w:r>
        <w:t>De verhouding tussen het aantal 25 tot 50 jarigen en 50 tot 75 jarige leden.</w:t>
      </w:r>
    </w:p>
    <w:p w:rsidR="00594044" w:rsidRPr="00197B56" w:rsidRDefault="009F7531" w:rsidP="009F7531">
      <w:r>
        <w:t>Deze visualisaties hebben wij uitgewerkt in Power Bi</w:t>
      </w:r>
      <w:r w:rsidR="00156741">
        <w:t xml:space="preserve"> volgens de ontwerpen die wij eerder hebben gemaakt</w:t>
      </w:r>
      <w:r>
        <w:t>.</w:t>
      </w:r>
    </w:p>
    <w:p w:rsidR="00197B56" w:rsidRDefault="00197B56">
      <w:pPr>
        <w:rPr>
          <w:rFonts w:asciiTheme="majorHAnsi" w:eastAsiaTheme="majorEastAsia" w:hAnsiTheme="majorHAnsi" w:cstheme="majorBidi"/>
          <w:color w:val="2F5496" w:themeColor="accent1" w:themeShade="BF"/>
          <w:sz w:val="32"/>
          <w:szCs w:val="32"/>
        </w:rPr>
      </w:pPr>
      <w:r>
        <w:br w:type="page"/>
      </w:r>
    </w:p>
    <w:p w:rsidR="00197B56" w:rsidRDefault="00197B56" w:rsidP="00197B56">
      <w:pPr>
        <w:pStyle w:val="Kop1"/>
      </w:pPr>
    </w:p>
    <w:p w:rsidR="00197B56" w:rsidRDefault="00197B56" w:rsidP="00197B56">
      <w:pPr>
        <w:pStyle w:val="Kop1"/>
      </w:pPr>
      <w:bookmarkStart w:id="1" w:name="_Toc504034982"/>
      <w:r>
        <w:t xml:space="preserve">Gerealiseerde </w:t>
      </w:r>
      <w:r w:rsidR="009F7531">
        <w:t>visualisaties</w:t>
      </w:r>
      <w:bookmarkEnd w:id="1"/>
    </w:p>
    <w:p w:rsidR="000D544C" w:rsidRPr="000D544C" w:rsidRDefault="000D544C" w:rsidP="000D544C">
      <w:r>
        <w:t>In dit hoofdstuk vindt u de schermafdrukken van de visualisaties, met de bijbehorende uitleg.</w:t>
      </w:r>
    </w:p>
    <w:p w:rsidR="000D544C" w:rsidRDefault="006D48FC" w:rsidP="006D48FC">
      <w:pPr>
        <w:pStyle w:val="Kop2"/>
      </w:pPr>
      <w:bookmarkStart w:id="2" w:name="_Toc504034983"/>
      <w:r>
        <w:t>Visualisatie 1</w:t>
      </w:r>
      <w:bookmarkEnd w:id="2"/>
    </w:p>
    <w:p w:rsidR="00740362" w:rsidRPr="00740362" w:rsidRDefault="00740362" w:rsidP="00740362">
      <w:r>
        <w:t xml:space="preserve">In deze visualisatie kunt u zien welke films bepaalde </w:t>
      </w:r>
      <w:proofErr w:type="spellStart"/>
      <w:r>
        <w:t>awards</w:t>
      </w:r>
      <w:proofErr w:type="spellEnd"/>
      <w:r>
        <w:t xml:space="preserve"> hebben gewonnen, u kunt ook de films zien de genomineerd zijn geweest voor een award. U kunt filteren op het jaartal, maar ook of de film gewonnen of verloren heeft.</w:t>
      </w:r>
    </w:p>
    <w:p w:rsidR="000D544C" w:rsidRDefault="000D544C" w:rsidP="000D544C">
      <w:pPr>
        <w:keepNext/>
      </w:pPr>
      <w:r>
        <w:rPr>
          <w:noProof/>
        </w:rPr>
        <w:drawing>
          <wp:inline distT="0" distB="0" distL="0" distR="0">
            <wp:extent cx="5760720" cy="333713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337130"/>
                    </a:xfrm>
                    <a:prstGeom prst="rect">
                      <a:avLst/>
                    </a:prstGeom>
                    <a:noFill/>
                    <a:ln>
                      <a:noFill/>
                    </a:ln>
                  </pic:spPr>
                </pic:pic>
              </a:graphicData>
            </a:graphic>
          </wp:inline>
        </w:drawing>
      </w:r>
    </w:p>
    <w:p w:rsidR="000D544C" w:rsidRDefault="000D544C" w:rsidP="000D544C">
      <w:pPr>
        <w:pStyle w:val="Bijschrift"/>
      </w:pPr>
      <w:bookmarkStart w:id="3" w:name="_Toc504037592"/>
      <w:r>
        <w:t xml:space="preserve">Figuur </w:t>
      </w:r>
      <w:fldSimple w:instr=" SEQ Figuur \* ARABIC ">
        <w:r>
          <w:rPr>
            <w:noProof/>
          </w:rPr>
          <w:t>1</w:t>
        </w:r>
        <w:bookmarkEnd w:id="3"/>
      </w:fldSimple>
    </w:p>
    <w:p w:rsidR="000D544C" w:rsidRDefault="000D544C" w:rsidP="000D544C">
      <w:pPr>
        <w:pStyle w:val="Kop2"/>
      </w:pPr>
      <w:bookmarkStart w:id="4" w:name="_Toc504034984"/>
      <w:r>
        <w:t>Visualisatie 2</w:t>
      </w:r>
      <w:bookmarkEnd w:id="4"/>
    </w:p>
    <w:p w:rsidR="00427686" w:rsidRPr="00427686" w:rsidRDefault="00427686" w:rsidP="00427686">
      <w:r>
        <w:t>Deze visualisatie weergeeft de verhouding van de openstaande rekeningen en betaalde rekeningen van de klanten. Linksboven is dit weergegeven naar land en jaar, zodat u de verandering over de jaren, maar ook de verschillen per land, kunt zien. Rechts ziet u de filter opties, u kunt filteren op de datum van kijken, de genres, de landen en u kunt ook filteren of een rekening betaald is of niet. Links onderin ziet u de verhouding van de genres en hoe de verdeling hiervan is over de wereld. Als laatste kunt u in de cirkeldiagram nog zien hoe de verdeling van betaalde/niet betaalde rekeningen is per genre.</w:t>
      </w:r>
    </w:p>
    <w:p w:rsidR="000D544C" w:rsidRDefault="000D544C" w:rsidP="000D544C">
      <w:pPr>
        <w:keepNext/>
      </w:pPr>
      <w:r>
        <w:rPr>
          <w:noProof/>
        </w:rPr>
        <w:lastRenderedPageBreak/>
        <w:drawing>
          <wp:inline distT="0" distB="0" distL="0" distR="0">
            <wp:extent cx="5760720" cy="3331199"/>
            <wp:effectExtent l="0" t="0" r="0" b="3175"/>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31199"/>
                    </a:xfrm>
                    <a:prstGeom prst="rect">
                      <a:avLst/>
                    </a:prstGeom>
                    <a:noFill/>
                    <a:ln>
                      <a:noFill/>
                    </a:ln>
                  </pic:spPr>
                </pic:pic>
              </a:graphicData>
            </a:graphic>
          </wp:inline>
        </w:drawing>
      </w:r>
    </w:p>
    <w:p w:rsidR="000D544C" w:rsidRDefault="000D544C" w:rsidP="000D544C">
      <w:pPr>
        <w:pStyle w:val="Bijschrift"/>
      </w:pPr>
      <w:bookmarkStart w:id="5" w:name="_Toc504037593"/>
      <w:r>
        <w:t xml:space="preserve">Figuur </w:t>
      </w:r>
      <w:fldSimple w:instr=" SEQ Figuur \* ARABIC ">
        <w:r>
          <w:rPr>
            <w:noProof/>
          </w:rPr>
          <w:t>2</w:t>
        </w:r>
        <w:bookmarkEnd w:id="5"/>
      </w:fldSimple>
    </w:p>
    <w:p w:rsidR="000D544C" w:rsidRDefault="000D544C" w:rsidP="000D544C">
      <w:pPr>
        <w:pStyle w:val="Kop2"/>
      </w:pPr>
      <w:bookmarkStart w:id="6" w:name="_Toc504034985"/>
      <w:r>
        <w:t>Visualisatie 3</w:t>
      </w:r>
      <w:bookmarkEnd w:id="6"/>
    </w:p>
    <w:p w:rsidR="00A97DCF" w:rsidRPr="00A97DCF" w:rsidRDefault="00A97DCF" w:rsidP="00A97DCF">
      <w:r>
        <w:t>In deze datavisualisatie ziet u hoe de abonnementstypen zich tot elkaar verhouden. U kunt dit zien per land en ook per jaar per land. Naast de titel zijn er filter opties voor de landen, en de jaren waarna gekeken wordt.</w:t>
      </w:r>
    </w:p>
    <w:p w:rsidR="000D544C" w:rsidRDefault="000D544C" w:rsidP="000D544C">
      <w:pPr>
        <w:keepNext/>
      </w:pPr>
      <w:proofErr w:type="spellStart"/>
      <w:r>
        <w:rPr>
          <w:noProof/>
        </w:rPr>
        <w:drawing>
          <wp:inline distT="0" distB="0" distL="0" distR="0">
            <wp:extent cx="5760720" cy="3319173"/>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319173"/>
                    </a:xfrm>
                    <a:prstGeom prst="rect">
                      <a:avLst/>
                    </a:prstGeom>
                    <a:noFill/>
                    <a:ln>
                      <a:noFill/>
                    </a:ln>
                  </pic:spPr>
                </pic:pic>
              </a:graphicData>
            </a:graphic>
          </wp:inline>
        </w:drawing>
      </w:r>
    </w:p>
    <w:p w:rsidR="000D544C" w:rsidRDefault="000D544C" w:rsidP="000D544C">
      <w:pPr>
        <w:pStyle w:val="Bijschrift"/>
      </w:pPr>
      <w:bookmarkStart w:id="7" w:name="_Toc504037594"/>
      <w:r>
        <w:t>F</w:t>
      </w:r>
      <w:proofErr w:type="spellEnd"/>
      <w:r>
        <w:t xml:space="preserve">iguur </w:t>
      </w:r>
      <w:fldSimple w:instr=" SEQ Figuur \* ARABIC ">
        <w:r>
          <w:rPr>
            <w:noProof/>
          </w:rPr>
          <w:t>3</w:t>
        </w:r>
        <w:bookmarkEnd w:id="7"/>
      </w:fldSimple>
    </w:p>
    <w:p w:rsidR="000D544C" w:rsidRDefault="000D544C" w:rsidP="000D544C">
      <w:pPr>
        <w:pStyle w:val="Kop2"/>
      </w:pPr>
      <w:bookmarkStart w:id="8" w:name="_Toc504034986"/>
      <w:r>
        <w:t>Visualisatie 4</w:t>
      </w:r>
      <w:bookmarkEnd w:id="8"/>
    </w:p>
    <w:p w:rsidR="00A97DCF" w:rsidRPr="00A97DCF" w:rsidRDefault="00A97DCF" w:rsidP="00A97DCF">
      <w:r>
        <w:t xml:space="preserve">De volgende visualisatie laat de groei van het leden bestand zien. Rechtsboven </w:t>
      </w:r>
      <w:r w:rsidR="00720263">
        <w:t xml:space="preserve">ziet u een aantal harde getallen over het aantal leden. We gaan ervan uit dat het aantal registraties min het aantal </w:t>
      </w:r>
      <w:r w:rsidR="00720263">
        <w:lastRenderedPageBreak/>
        <w:t>afmeldingen het aantal leden weergeeft. Dit heeft als nadeel dat de eerste 3 jaar, waar het aantal registraties en afmeldingen gelijk zijn, het aantal leden nul is. U ziet hier de groei in leden van het afgelopen jaar, dit werkt helaas alleen als de geselecteerde maximum startdatum van de abonnementen overeen komt met de maximum abonnementsstartdatum in de database. De visualisaties die niet direct gebruik maken van dit getal blijven wel werken. Links in dit overzicht ziet u de abonnementsvormen per land uitgezet tegen het totaal aantal abonnementen. Hieronder ziet u een grafiek met als zwarte lijn het aantal afmeldingen in een jaar, als groene lijn het aantal registraties in een jaar. En als rode lijn de netto groei van het leden bestand. Aan de rechterzijde hiervan vindt u een grafiek die de netto groei van het leden bestand verdeeld over de verschillende abonnementstypen. Hierboven ziet u nog een cirkeldiagram die de verhouding van de abonnementstype weergeeft over de gehele periode voor alle landen samen.</w:t>
      </w:r>
    </w:p>
    <w:p w:rsidR="000D544C" w:rsidRDefault="000D544C" w:rsidP="000D544C">
      <w:pPr>
        <w:keepNext/>
      </w:pPr>
      <w:r>
        <w:rPr>
          <w:noProof/>
        </w:rPr>
        <w:drawing>
          <wp:inline distT="0" distB="0" distL="0" distR="0">
            <wp:extent cx="5760720" cy="3336034"/>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336034"/>
                    </a:xfrm>
                    <a:prstGeom prst="rect">
                      <a:avLst/>
                    </a:prstGeom>
                    <a:noFill/>
                    <a:ln>
                      <a:noFill/>
                    </a:ln>
                  </pic:spPr>
                </pic:pic>
              </a:graphicData>
            </a:graphic>
          </wp:inline>
        </w:drawing>
      </w:r>
    </w:p>
    <w:p w:rsidR="000D544C" w:rsidRDefault="000D544C" w:rsidP="000D544C">
      <w:pPr>
        <w:pStyle w:val="Bijschrift"/>
      </w:pPr>
      <w:bookmarkStart w:id="9" w:name="_Toc504037595"/>
      <w:r>
        <w:t xml:space="preserve">Figuur </w:t>
      </w:r>
      <w:fldSimple w:instr=" SEQ Figuur \* ARABIC ">
        <w:r>
          <w:rPr>
            <w:noProof/>
          </w:rPr>
          <w:t>4</w:t>
        </w:r>
        <w:bookmarkEnd w:id="9"/>
      </w:fldSimple>
    </w:p>
    <w:p w:rsidR="000D544C" w:rsidRDefault="000D544C" w:rsidP="000D544C">
      <w:pPr>
        <w:pStyle w:val="Kop2"/>
      </w:pPr>
      <w:bookmarkStart w:id="10" w:name="_Toc504034987"/>
      <w:r>
        <w:t>Visualisatie 5</w:t>
      </w:r>
      <w:bookmarkEnd w:id="10"/>
    </w:p>
    <w:p w:rsidR="003728E6" w:rsidRPr="00D764BB" w:rsidRDefault="00D764BB" w:rsidP="00D764BB">
      <w:r>
        <w:t>In de laatste visualisatie ziet u hoe de leeftijden van de klanten zich tot elkaar verhouden, we gaan vooral in op de leeftijdscategorieën 25 tot 50 en 50 tot 75 jaar. Naast de titel ziet u het totaal aantal aanmeldingen van deze leeftijdscategorie</w:t>
      </w:r>
      <w:r w:rsidR="003728E6">
        <w:t>ë</w:t>
      </w:r>
      <w:r>
        <w:t xml:space="preserve">n. </w:t>
      </w:r>
      <w:r w:rsidR="003728E6">
        <w:t>Nog verder naar rechts ziet u het filter op datum. Onder het filter ziet u hoe de abonnementstypen zijn verdeel over de leeftijden, en welke combinatie van leeftijd en abonnementstype het meest voorkomt in verhouding tot alle abonnementen. Hieronder kunt u de verhouding tussen de leeftijdscategorieën zien. Zoals u ziet zijn er opvallend weinig 50 tot 75 jarigen.</w:t>
      </w:r>
      <w:r w:rsidR="002063D4">
        <w:t xml:space="preserve"> In de grafiek links onder kunt u de verloop zien van het aanmelden van de twee leeftijdscategorieën. Als laatste hebben we onder titel nog een trechterdiagram met het aantal registraties per leeftijd.</w:t>
      </w:r>
    </w:p>
    <w:p w:rsidR="000D544C" w:rsidRDefault="000D544C" w:rsidP="000D544C">
      <w:pPr>
        <w:keepNext/>
      </w:pPr>
      <w:r>
        <w:rPr>
          <w:noProof/>
        </w:rPr>
        <w:lastRenderedPageBreak/>
        <w:drawing>
          <wp:inline distT="0" distB="0" distL="0" distR="0" wp14:anchorId="571A7581" wp14:editId="2D1AB2DA">
            <wp:extent cx="5760720" cy="3343052"/>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343052"/>
                    </a:xfrm>
                    <a:prstGeom prst="rect">
                      <a:avLst/>
                    </a:prstGeom>
                    <a:noFill/>
                    <a:ln>
                      <a:noFill/>
                    </a:ln>
                  </pic:spPr>
                </pic:pic>
              </a:graphicData>
            </a:graphic>
          </wp:inline>
        </w:drawing>
      </w:r>
    </w:p>
    <w:p w:rsidR="000D544C" w:rsidRDefault="000D544C" w:rsidP="000D544C">
      <w:pPr>
        <w:pStyle w:val="Bijschrift"/>
      </w:pPr>
      <w:bookmarkStart w:id="11" w:name="_Toc504037596"/>
      <w:r>
        <w:t xml:space="preserve">Figuur </w:t>
      </w:r>
      <w:fldSimple w:instr=" SEQ Figuur \* ARABIC ">
        <w:r>
          <w:rPr>
            <w:noProof/>
          </w:rPr>
          <w:t>5</w:t>
        </w:r>
        <w:bookmarkEnd w:id="11"/>
      </w:fldSimple>
    </w:p>
    <w:p w:rsidR="00197B56" w:rsidRDefault="000D544C" w:rsidP="000D544C">
      <w:r>
        <w:t xml:space="preserve"> </w:t>
      </w:r>
      <w:r w:rsidR="00197B56">
        <w:br w:type="page"/>
      </w:r>
    </w:p>
    <w:p w:rsidR="00542958" w:rsidRDefault="00542958" w:rsidP="00542958">
      <w:pPr>
        <w:pStyle w:val="Kop1"/>
      </w:pPr>
      <w:r>
        <w:lastRenderedPageBreak/>
        <w:t>Conclusie</w:t>
      </w:r>
    </w:p>
    <w:p w:rsidR="00542958" w:rsidRDefault="00776150" w:rsidP="00776150">
      <w:r>
        <w:t>Gezien het resultaat van de visualisaties kunnen wij zeggen dat de opdracht geslaagd is, we hadden graag de groei als getal ook voor alle voorgaande jaren kunnen visualiseren. Dit is helaas niet gelukt in Power BI. We hebben ons er dus bij neergelegd dat we de groei als percentage alleen voor het huidige jaartal te kunnen weergeven.</w:t>
      </w:r>
      <w:r w:rsidR="00542958">
        <w:br w:type="page"/>
      </w:r>
    </w:p>
    <w:p w:rsidR="007066AF" w:rsidRDefault="007066AF" w:rsidP="007066AF">
      <w:pPr>
        <w:pStyle w:val="Kop1"/>
      </w:pPr>
      <w:r>
        <w:lastRenderedPageBreak/>
        <w:t>Figuren</w:t>
      </w:r>
      <w:bookmarkStart w:id="12" w:name="_GoBack"/>
      <w:bookmarkEnd w:id="12"/>
    </w:p>
    <w:p w:rsidR="007066AF" w:rsidRDefault="007066AF">
      <w:pPr>
        <w:pStyle w:val="Lijstmetafbeeldingen"/>
        <w:tabs>
          <w:tab w:val="right" w:leader="dot" w:pos="9062"/>
        </w:tabs>
        <w:rPr>
          <w:rFonts w:eastAsiaTheme="minorEastAsia"/>
          <w:noProof/>
          <w:lang w:eastAsia="nl-NL"/>
        </w:rPr>
      </w:pPr>
      <w:r>
        <w:fldChar w:fldCharType="begin"/>
      </w:r>
      <w:r>
        <w:instrText xml:space="preserve"> TOC \h \z \c "Figuur" </w:instrText>
      </w:r>
      <w:r>
        <w:fldChar w:fldCharType="separate"/>
      </w:r>
      <w:hyperlink w:anchor="_Toc504037592" w:history="1">
        <w:r w:rsidRPr="009A0182">
          <w:rPr>
            <w:rStyle w:val="Hyperlink"/>
            <w:noProof/>
          </w:rPr>
          <w:t>Figuur 1</w:t>
        </w:r>
        <w:r>
          <w:rPr>
            <w:noProof/>
            <w:webHidden/>
          </w:rPr>
          <w:tab/>
        </w:r>
        <w:r>
          <w:rPr>
            <w:noProof/>
            <w:webHidden/>
          </w:rPr>
          <w:fldChar w:fldCharType="begin"/>
        </w:r>
        <w:r>
          <w:rPr>
            <w:noProof/>
            <w:webHidden/>
          </w:rPr>
          <w:instrText xml:space="preserve"> PAGEREF _Toc504037592 \h </w:instrText>
        </w:r>
        <w:r>
          <w:rPr>
            <w:noProof/>
            <w:webHidden/>
          </w:rPr>
        </w:r>
        <w:r>
          <w:rPr>
            <w:noProof/>
            <w:webHidden/>
          </w:rPr>
          <w:fldChar w:fldCharType="separate"/>
        </w:r>
        <w:r>
          <w:rPr>
            <w:noProof/>
            <w:webHidden/>
          </w:rPr>
          <w:t>3</w:t>
        </w:r>
        <w:r>
          <w:rPr>
            <w:noProof/>
            <w:webHidden/>
          </w:rPr>
          <w:fldChar w:fldCharType="end"/>
        </w:r>
      </w:hyperlink>
    </w:p>
    <w:p w:rsidR="007066AF" w:rsidRDefault="007066AF">
      <w:pPr>
        <w:pStyle w:val="Lijstmetafbeeldingen"/>
        <w:tabs>
          <w:tab w:val="right" w:leader="dot" w:pos="9062"/>
        </w:tabs>
        <w:rPr>
          <w:rFonts w:eastAsiaTheme="minorEastAsia"/>
          <w:noProof/>
          <w:lang w:eastAsia="nl-NL"/>
        </w:rPr>
      </w:pPr>
      <w:hyperlink w:anchor="_Toc504037593" w:history="1">
        <w:r w:rsidRPr="009A0182">
          <w:rPr>
            <w:rStyle w:val="Hyperlink"/>
            <w:noProof/>
          </w:rPr>
          <w:t>Figuur 2</w:t>
        </w:r>
        <w:r>
          <w:rPr>
            <w:noProof/>
            <w:webHidden/>
          </w:rPr>
          <w:tab/>
        </w:r>
        <w:r>
          <w:rPr>
            <w:noProof/>
            <w:webHidden/>
          </w:rPr>
          <w:fldChar w:fldCharType="begin"/>
        </w:r>
        <w:r>
          <w:rPr>
            <w:noProof/>
            <w:webHidden/>
          </w:rPr>
          <w:instrText xml:space="preserve"> PAGEREF _Toc504037593 \h </w:instrText>
        </w:r>
        <w:r>
          <w:rPr>
            <w:noProof/>
            <w:webHidden/>
          </w:rPr>
        </w:r>
        <w:r>
          <w:rPr>
            <w:noProof/>
            <w:webHidden/>
          </w:rPr>
          <w:fldChar w:fldCharType="separate"/>
        </w:r>
        <w:r>
          <w:rPr>
            <w:noProof/>
            <w:webHidden/>
          </w:rPr>
          <w:t>4</w:t>
        </w:r>
        <w:r>
          <w:rPr>
            <w:noProof/>
            <w:webHidden/>
          </w:rPr>
          <w:fldChar w:fldCharType="end"/>
        </w:r>
      </w:hyperlink>
    </w:p>
    <w:p w:rsidR="007066AF" w:rsidRDefault="007066AF">
      <w:pPr>
        <w:pStyle w:val="Lijstmetafbeeldingen"/>
        <w:tabs>
          <w:tab w:val="right" w:leader="dot" w:pos="9062"/>
        </w:tabs>
        <w:rPr>
          <w:rFonts w:eastAsiaTheme="minorEastAsia"/>
          <w:noProof/>
          <w:lang w:eastAsia="nl-NL"/>
        </w:rPr>
      </w:pPr>
      <w:hyperlink w:anchor="_Toc504037594" w:history="1">
        <w:r w:rsidRPr="009A0182">
          <w:rPr>
            <w:rStyle w:val="Hyperlink"/>
            <w:noProof/>
          </w:rPr>
          <w:t>Figuur 3</w:t>
        </w:r>
        <w:r>
          <w:rPr>
            <w:noProof/>
            <w:webHidden/>
          </w:rPr>
          <w:tab/>
        </w:r>
        <w:r>
          <w:rPr>
            <w:noProof/>
            <w:webHidden/>
          </w:rPr>
          <w:fldChar w:fldCharType="begin"/>
        </w:r>
        <w:r>
          <w:rPr>
            <w:noProof/>
            <w:webHidden/>
          </w:rPr>
          <w:instrText xml:space="preserve"> PAGEREF _Toc504037594 \h </w:instrText>
        </w:r>
        <w:r>
          <w:rPr>
            <w:noProof/>
            <w:webHidden/>
          </w:rPr>
        </w:r>
        <w:r>
          <w:rPr>
            <w:noProof/>
            <w:webHidden/>
          </w:rPr>
          <w:fldChar w:fldCharType="separate"/>
        </w:r>
        <w:r>
          <w:rPr>
            <w:noProof/>
            <w:webHidden/>
          </w:rPr>
          <w:t>4</w:t>
        </w:r>
        <w:r>
          <w:rPr>
            <w:noProof/>
            <w:webHidden/>
          </w:rPr>
          <w:fldChar w:fldCharType="end"/>
        </w:r>
      </w:hyperlink>
    </w:p>
    <w:p w:rsidR="007066AF" w:rsidRDefault="007066AF">
      <w:pPr>
        <w:pStyle w:val="Lijstmetafbeeldingen"/>
        <w:tabs>
          <w:tab w:val="right" w:leader="dot" w:pos="9062"/>
        </w:tabs>
        <w:rPr>
          <w:rFonts w:eastAsiaTheme="minorEastAsia"/>
          <w:noProof/>
          <w:lang w:eastAsia="nl-NL"/>
        </w:rPr>
      </w:pPr>
      <w:hyperlink w:anchor="_Toc504037595" w:history="1">
        <w:r w:rsidRPr="009A0182">
          <w:rPr>
            <w:rStyle w:val="Hyperlink"/>
            <w:noProof/>
          </w:rPr>
          <w:t>Figuur 4</w:t>
        </w:r>
        <w:r>
          <w:rPr>
            <w:noProof/>
            <w:webHidden/>
          </w:rPr>
          <w:tab/>
        </w:r>
        <w:r>
          <w:rPr>
            <w:noProof/>
            <w:webHidden/>
          </w:rPr>
          <w:fldChar w:fldCharType="begin"/>
        </w:r>
        <w:r>
          <w:rPr>
            <w:noProof/>
            <w:webHidden/>
          </w:rPr>
          <w:instrText xml:space="preserve"> PAGEREF _Toc504037595 \h </w:instrText>
        </w:r>
        <w:r>
          <w:rPr>
            <w:noProof/>
            <w:webHidden/>
          </w:rPr>
        </w:r>
        <w:r>
          <w:rPr>
            <w:noProof/>
            <w:webHidden/>
          </w:rPr>
          <w:fldChar w:fldCharType="separate"/>
        </w:r>
        <w:r>
          <w:rPr>
            <w:noProof/>
            <w:webHidden/>
          </w:rPr>
          <w:t>5</w:t>
        </w:r>
        <w:r>
          <w:rPr>
            <w:noProof/>
            <w:webHidden/>
          </w:rPr>
          <w:fldChar w:fldCharType="end"/>
        </w:r>
      </w:hyperlink>
    </w:p>
    <w:p w:rsidR="007066AF" w:rsidRDefault="007066AF">
      <w:pPr>
        <w:pStyle w:val="Lijstmetafbeeldingen"/>
        <w:tabs>
          <w:tab w:val="right" w:leader="dot" w:pos="9062"/>
        </w:tabs>
        <w:rPr>
          <w:rFonts w:eastAsiaTheme="minorEastAsia"/>
          <w:noProof/>
          <w:lang w:eastAsia="nl-NL"/>
        </w:rPr>
      </w:pPr>
      <w:hyperlink w:anchor="_Toc504037596" w:history="1">
        <w:r w:rsidRPr="009A0182">
          <w:rPr>
            <w:rStyle w:val="Hyperlink"/>
            <w:noProof/>
          </w:rPr>
          <w:t>Figuur 5</w:t>
        </w:r>
        <w:r>
          <w:rPr>
            <w:noProof/>
            <w:webHidden/>
          </w:rPr>
          <w:tab/>
        </w:r>
        <w:r>
          <w:rPr>
            <w:noProof/>
            <w:webHidden/>
          </w:rPr>
          <w:fldChar w:fldCharType="begin"/>
        </w:r>
        <w:r>
          <w:rPr>
            <w:noProof/>
            <w:webHidden/>
          </w:rPr>
          <w:instrText xml:space="preserve"> PAGEREF _Toc504037596 \h </w:instrText>
        </w:r>
        <w:r>
          <w:rPr>
            <w:noProof/>
            <w:webHidden/>
          </w:rPr>
        </w:r>
        <w:r>
          <w:rPr>
            <w:noProof/>
            <w:webHidden/>
          </w:rPr>
          <w:fldChar w:fldCharType="separate"/>
        </w:r>
        <w:r>
          <w:rPr>
            <w:noProof/>
            <w:webHidden/>
          </w:rPr>
          <w:t>6</w:t>
        </w:r>
        <w:r>
          <w:rPr>
            <w:noProof/>
            <w:webHidden/>
          </w:rPr>
          <w:fldChar w:fldCharType="end"/>
        </w:r>
      </w:hyperlink>
    </w:p>
    <w:p w:rsidR="00740362" w:rsidRPr="00197B56" w:rsidRDefault="007066AF" w:rsidP="00197B56">
      <w:r>
        <w:fldChar w:fldCharType="end"/>
      </w:r>
    </w:p>
    <w:sectPr w:rsidR="00740362" w:rsidRPr="00197B56" w:rsidSect="00197B56">
      <w:foot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4162" w:rsidRDefault="00784162" w:rsidP="00197B56">
      <w:pPr>
        <w:spacing w:after="0" w:line="240" w:lineRule="auto"/>
      </w:pPr>
      <w:r>
        <w:separator/>
      </w:r>
    </w:p>
  </w:endnote>
  <w:endnote w:type="continuationSeparator" w:id="0">
    <w:p w:rsidR="00784162" w:rsidRDefault="00784162" w:rsidP="00197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438955"/>
      <w:docPartObj>
        <w:docPartGallery w:val="Page Numbers (Bottom of Page)"/>
        <w:docPartUnique/>
      </w:docPartObj>
    </w:sdtPr>
    <w:sdtContent>
      <w:p w:rsidR="00D764BB" w:rsidRDefault="00D764BB">
        <w:pPr>
          <w:pStyle w:val="Voettekst"/>
          <w:jc w:val="right"/>
        </w:pPr>
        <w:r>
          <w:fldChar w:fldCharType="begin"/>
        </w:r>
        <w:r>
          <w:instrText>PAGE   \* MERGEFORMAT</w:instrText>
        </w:r>
        <w:r>
          <w:fldChar w:fldCharType="separate"/>
        </w:r>
        <w:r w:rsidR="007066AF">
          <w:rPr>
            <w:noProof/>
          </w:rPr>
          <w:t>8</w:t>
        </w:r>
        <w:r>
          <w:fldChar w:fldCharType="end"/>
        </w:r>
      </w:p>
    </w:sdtContent>
  </w:sdt>
  <w:p w:rsidR="00D764BB" w:rsidRDefault="00D764B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4162" w:rsidRDefault="00784162" w:rsidP="00197B56">
      <w:pPr>
        <w:spacing w:after="0" w:line="240" w:lineRule="auto"/>
      </w:pPr>
      <w:r>
        <w:separator/>
      </w:r>
    </w:p>
  </w:footnote>
  <w:footnote w:type="continuationSeparator" w:id="0">
    <w:p w:rsidR="00784162" w:rsidRDefault="00784162" w:rsidP="00197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83996"/>
    <w:multiLevelType w:val="hybridMultilevel"/>
    <w:tmpl w:val="904C4690"/>
    <w:lvl w:ilvl="0" w:tplc="01DEFFC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5AE4BF8"/>
    <w:multiLevelType w:val="hybridMultilevel"/>
    <w:tmpl w:val="B61283D2"/>
    <w:lvl w:ilvl="0" w:tplc="7874A0B8">
      <w:start w:val="1"/>
      <w:numFmt w:val="decimal"/>
      <w:lvlText w:val="%1."/>
      <w:lvlJc w:val="left"/>
      <w:pPr>
        <w:ind w:left="720" w:hanging="360"/>
      </w:pPr>
      <w:rPr>
        <w:rFonts w:asciiTheme="minorHAnsi" w:eastAsiaTheme="minorHAnsi" w:hAnsiTheme="minorHAnsi" w:cstheme="minorBidi"/>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B56"/>
    <w:rsid w:val="000D544C"/>
    <w:rsid w:val="00156741"/>
    <w:rsid w:val="00197B56"/>
    <w:rsid w:val="002063D4"/>
    <w:rsid w:val="003728E6"/>
    <w:rsid w:val="00427686"/>
    <w:rsid w:val="00542958"/>
    <w:rsid w:val="00594044"/>
    <w:rsid w:val="006D48FC"/>
    <w:rsid w:val="007066AF"/>
    <w:rsid w:val="00720263"/>
    <w:rsid w:val="00740362"/>
    <w:rsid w:val="00776150"/>
    <w:rsid w:val="00777852"/>
    <w:rsid w:val="00784162"/>
    <w:rsid w:val="0079678E"/>
    <w:rsid w:val="009F7531"/>
    <w:rsid w:val="00A97DCF"/>
    <w:rsid w:val="00D764B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02AF9"/>
  <w15:chartTrackingRefBased/>
  <w15:docId w15:val="{CEB4C709-EDF9-4AF6-8F52-F9EE381C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197B56"/>
  </w:style>
  <w:style w:type="paragraph" w:styleId="Kop1">
    <w:name w:val="heading 1"/>
    <w:basedOn w:val="Standaard"/>
    <w:next w:val="Standaard"/>
    <w:link w:val="Kop1Char"/>
    <w:uiPriority w:val="9"/>
    <w:qFormat/>
    <w:rsid w:val="00197B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6D48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197B56"/>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197B56"/>
    <w:rPr>
      <w:rFonts w:eastAsiaTheme="minorEastAsia"/>
      <w:lang w:eastAsia="nl-NL"/>
    </w:rPr>
  </w:style>
  <w:style w:type="character" w:customStyle="1" w:styleId="Kop1Char">
    <w:name w:val="Kop 1 Char"/>
    <w:basedOn w:val="Standaardalinea-lettertype"/>
    <w:link w:val="Kop1"/>
    <w:uiPriority w:val="9"/>
    <w:rsid w:val="00197B56"/>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197B56"/>
    <w:pPr>
      <w:outlineLvl w:val="9"/>
    </w:pPr>
    <w:rPr>
      <w:lang w:eastAsia="nl-NL"/>
    </w:rPr>
  </w:style>
  <w:style w:type="paragraph" w:styleId="Koptekst">
    <w:name w:val="header"/>
    <w:basedOn w:val="Standaard"/>
    <w:link w:val="KoptekstChar"/>
    <w:uiPriority w:val="99"/>
    <w:unhideWhenUsed/>
    <w:rsid w:val="00197B5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97B56"/>
  </w:style>
  <w:style w:type="paragraph" w:styleId="Voettekst">
    <w:name w:val="footer"/>
    <w:basedOn w:val="Standaard"/>
    <w:link w:val="VoettekstChar"/>
    <w:uiPriority w:val="99"/>
    <w:unhideWhenUsed/>
    <w:rsid w:val="00197B5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97B56"/>
  </w:style>
  <w:style w:type="paragraph" w:styleId="Lijstalinea">
    <w:name w:val="List Paragraph"/>
    <w:basedOn w:val="Standaard"/>
    <w:uiPriority w:val="34"/>
    <w:qFormat/>
    <w:rsid w:val="00197B56"/>
    <w:pPr>
      <w:ind w:left="720"/>
      <w:contextualSpacing/>
    </w:pPr>
  </w:style>
  <w:style w:type="paragraph" w:styleId="Inhopg1">
    <w:name w:val="toc 1"/>
    <w:basedOn w:val="Standaard"/>
    <w:next w:val="Standaard"/>
    <w:autoRedefine/>
    <w:uiPriority w:val="39"/>
    <w:unhideWhenUsed/>
    <w:rsid w:val="00156741"/>
    <w:pPr>
      <w:spacing w:after="100"/>
    </w:pPr>
  </w:style>
  <w:style w:type="character" w:styleId="Hyperlink">
    <w:name w:val="Hyperlink"/>
    <w:basedOn w:val="Standaardalinea-lettertype"/>
    <w:uiPriority w:val="99"/>
    <w:unhideWhenUsed/>
    <w:rsid w:val="00156741"/>
    <w:rPr>
      <w:color w:val="0563C1" w:themeColor="hyperlink"/>
      <w:u w:val="single"/>
    </w:rPr>
  </w:style>
  <w:style w:type="character" w:customStyle="1" w:styleId="Kop2Char">
    <w:name w:val="Kop 2 Char"/>
    <w:basedOn w:val="Standaardalinea-lettertype"/>
    <w:link w:val="Kop2"/>
    <w:uiPriority w:val="9"/>
    <w:rsid w:val="006D48FC"/>
    <w:rPr>
      <w:rFonts w:asciiTheme="majorHAnsi" w:eastAsiaTheme="majorEastAsia" w:hAnsiTheme="majorHAnsi" w:cstheme="majorBidi"/>
      <w:color w:val="2F5496" w:themeColor="accent1" w:themeShade="BF"/>
      <w:sz w:val="26"/>
      <w:szCs w:val="26"/>
    </w:rPr>
  </w:style>
  <w:style w:type="paragraph" w:styleId="Bijschrift">
    <w:name w:val="caption"/>
    <w:basedOn w:val="Standaard"/>
    <w:next w:val="Standaard"/>
    <w:uiPriority w:val="35"/>
    <w:unhideWhenUsed/>
    <w:qFormat/>
    <w:rsid w:val="000D544C"/>
    <w:pPr>
      <w:spacing w:after="200" w:line="240" w:lineRule="auto"/>
    </w:pPr>
    <w:rPr>
      <w:i/>
      <w:iCs/>
      <w:color w:val="44546A" w:themeColor="text2"/>
      <w:sz w:val="18"/>
      <w:szCs w:val="18"/>
    </w:rPr>
  </w:style>
  <w:style w:type="paragraph" w:styleId="Inhopg2">
    <w:name w:val="toc 2"/>
    <w:basedOn w:val="Standaard"/>
    <w:next w:val="Standaard"/>
    <w:autoRedefine/>
    <w:uiPriority w:val="39"/>
    <w:unhideWhenUsed/>
    <w:rsid w:val="00A97DCF"/>
    <w:pPr>
      <w:spacing w:after="100"/>
      <w:ind w:left="220"/>
    </w:pPr>
  </w:style>
  <w:style w:type="paragraph" w:styleId="Lijstmetafbeeldingen">
    <w:name w:val="table of figures"/>
    <w:basedOn w:val="Standaard"/>
    <w:next w:val="Standaard"/>
    <w:uiPriority w:val="99"/>
    <w:unhideWhenUsed/>
    <w:rsid w:val="007066A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605908                                   598368</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7BAF53-716C-4660-A36C-57F6C7DF9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854</Words>
  <Characters>4700</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Databases</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Databases</dc:title>
  <dc:subject>Realisatie datavisualisatie</dc:subject>
  <dc:creator>Daan Sperling      Erik Knaake</dc:creator>
  <cp:keywords/>
  <dc:description/>
  <cp:lastModifiedBy>Erik Knaake</cp:lastModifiedBy>
  <cp:revision>10</cp:revision>
  <dcterms:created xsi:type="dcterms:W3CDTF">2018-01-18T08:51:00Z</dcterms:created>
  <dcterms:modified xsi:type="dcterms:W3CDTF">2018-01-18T10:18:00Z</dcterms:modified>
</cp:coreProperties>
</file>