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1995599440"/>
        <w:docPartObj>
          <w:docPartGallery w:val="Cover Pages"/>
          <w:docPartUnique/>
        </w:docPartObj>
      </w:sdtPr>
      <w:sdtContent>
        <w:p w14:paraId="7AA1D455" w14:textId="4D4AFCF8" w:rsidR="00A21A45" w:rsidRPr="00A21A45" w:rsidRDefault="00A21A45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A21A45" w:rsidRPr="00A21A45" w14:paraId="30BB1A74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Company"/>
                <w:id w:val="13406915"/>
                <w:placeholder>
                  <w:docPart w:val="5966E8EACC554CC7BA74C793F5110B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5BAAFB" w14:textId="1F6E1C4B" w:rsidR="00A21A45" w:rsidRPr="00A21A45" w:rsidRDefault="00A21A45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HAN Arnhem</w:t>
                    </w:r>
                  </w:p>
                </w:tc>
              </w:sdtContent>
            </w:sdt>
          </w:tr>
          <w:tr w:rsidR="00A21A45" w:rsidRPr="00A21A45" w14:paraId="3B2EFD3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nl-NL"/>
                  </w:rPr>
                  <w:alias w:val="Title"/>
                  <w:id w:val="13406919"/>
                  <w:placeholder>
                    <w:docPart w:val="440C050099A6443095B4E76BBDF547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4F2A19F" w14:textId="2B54E097" w:rsidR="00A21A45" w:rsidRPr="00A21A45" w:rsidRDefault="00A21A4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</w:pPr>
                    <w:r w:rsidRPr="00A21A4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  <w:t>DI Casus</w:t>
                    </w:r>
                  </w:p>
                </w:sdtContent>
              </w:sdt>
            </w:tc>
          </w:tr>
          <w:tr w:rsidR="00A21A45" w:rsidRPr="00A21A45" w14:paraId="6088080B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Subtitle"/>
                <w:id w:val="13406923"/>
                <w:placeholder>
                  <w:docPart w:val="51DFA2E145514CD29D9E80142D93F5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B435FE" w14:textId="6804EBD9" w:rsidR="00A21A45" w:rsidRPr="00A21A45" w:rsidRDefault="00A21A45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Course </w:t>
                    </w:r>
                    <w:proofErr w:type="spellStart"/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offering</w:t>
                    </w:r>
                    <w:proofErr w:type="spellEnd"/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 database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A21A45" w:rsidRPr="00A21A45" w14:paraId="44EE73A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Author"/>
                  <w:id w:val="13406928"/>
                  <w:placeholder>
                    <w:docPart w:val="8D5B16CF05D645BEADDA02508C5B52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A985BB" w14:textId="3BB3CEDB" w:rsidR="00A21A45" w:rsidRPr="00A21A45" w:rsidRDefault="00A21A4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Erik </w:t>
                    </w:r>
                    <w:proofErr w:type="spellStart"/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Knaake</w:t>
                    </w:r>
                    <w:proofErr w:type="spellEnd"/>
                    <w:r w:rsidR="00385F08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()</w:t>
                    </w:r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&amp; Jannick  Joosten</w:t>
                    </w:r>
                    <w:r w:rsidR="00385F08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(598696)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Date"/>
                  <w:tag w:val="Date"/>
                  <w:id w:val="13406932"/>
                  <w:placeholder>
                    <w:docPart w:val="5B65FCA94A724352B562A15461128E1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B7C3AD0" w14:textId="77777777" w:rsidR="00A21A45" w:rsidRPr="00A21A45" w:rsidRDefault="00A21A4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[Date]</w:t>
                    </w:r>
                  </w:p>
                </w:sdtContent>
              </w:sdt>
              <w:p w14:paraId="77E91C45" w14:textId="77777777" w:rsidR="00A21A45" w:rsidRPr="00A21A45" w:rsidRDefault="00A21A45">
                <w:pPr>
                  <w:pStyle w:val="NoSpacing"/>
                  <w:rPr>
                    <w:color w:val="4472C4" w:themeColor="accent1"/>
                    <w:lang w:val="nl-NL"/>
                  </w:rPr>
                </w:pPr>
              </w:p>
            </w:tc>
          </w:tr>
        </w:tbl>
        <w:p w14:paraId="41957451" w14:textId="7B2B7596" w:rsidR="00A21A45" w:rsidRPr="00A21A45" w:rsidRDefault="00A21A45">
          <w:pPr>
            <w:rPr>
              <w:lang w:val="nl-NL"/>
            </w:rPr>
          </w:pPr>
          <w:r w:rsidRPr="00A21A45">
            <w:rPr>
              <w:lang w:val="nl-NL"/>
            </w:rPr>
            <w:br w:type="page"/>
          </w:r>
        </w:p>
      </w:sdtContent>
    </w:sdt>
    <w:sdt>
      <w:sdtPr>
        <w:rPr>
          <w:lang w:val="nl-NL"/>
        </w:rPr>
        <w:id w:val="1254168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35C9F0" w14:textId="0C36978D" w:rsidR="00A21A45" w:rsidRPr="00A21A45" w:rsidRDefault="00A21A45">
          <w:pPr>
            <w:pStyle w:val="TOCHeading"/>
            <w:rPr>
              <w:lang w:val="nl-NL"/>
            </w:rPr>
          </w:pPr>
          <w:r w:rsidRPr="00A21A45">
            <w:rPr>
              <w:lang w:val="nl-NL"/>
            </w:rPr>
            <w:t>Contents</w:t>
          </w:r>
        </w:p>
        <w:p w14:paraId="014D93E2" w14:textId="4ED18F9A" w:rsidR="006E7BEA" w:rsidRDefault="00A21A4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 w:rsidRPr="00A21A45">
            <w:rPr>
              <w:b/>
              <w:bCs/>
              <w:noProof/>
              <w:lang w:val="nl-NL"/>
            </w:rPr>
            <w:fldChar w:fldCharType="begin"/>
          </w:r>
          <w:r w:rsidRPr="00A21A45">
            <w:rPr>
              <w:b/>
              <w:bCs/>
              <w:noProof/>
              <w:lang w:val="nl-NL"/>
            </w:rPr>
            <w:instrText xml:space="preserve"> TOC \o "1-3" \h \z \u </w:instrText>
          </w:r>
          <w:r w:rsidRPr="00A21A45">
            <w:rPr>
              <w:b/>
              <w:bCs/>
              <w:noProof/>
              <w:lang w:val="nl-NL"/>
            </w:rPr>
            <w:fldChar w:fldCharType="separate"/>
          </w:r>
          <w:hyperlink w:anchor="_Toc4601852" w:history="1">
            <w:r w:rsidR="006E7BEA" w:rsidRPr="00F73209">
              <w:rPr>
                <w:rStyle w:val="Hyperlink"/>
                <w:noProof/>
                <w:lang w:val="nl-NL"/>
              </w:rPr>
              <w:t>Introductie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_Toc4601852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2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182EEDCA" w14:textId="2228DF3C" w:rsidR="006E7BEA" w:rsidRDefault="006E7BE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601853" w:history="1">
            <w:r w:rsidRPr="00F73209">
              <w:rPr>
                <w:rStyle w:val="Hyperlink"/>
                <w:noProof/>
                <w:lang w:val="nl-NL"/>
              </w:rPr>
              <w:t>Folder indeling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2A0F" w14:textId="2E6CAE13" w:rsidR="006E7BEA" w:rsidRDefault="006E7B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4" w:history="1">
            <w:r w:rsidRPr="00F73209">
              <w:rPr>
                <w:rStyle w:val="Hyperlink"/>
                <w:noProof/>
                <w:lang w:val="nl-NL"/>
              </w:rPr>
              <w:t>Opdracht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7852" w14:textId="2860E2BE" w:rsidR="006E7BEA" w:rsidRDefault="006E7B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5" w:history="1">
            <w:r w:rsidRPr="00F73209">
              <w:rPr>
                <w:rStyle w:val="Hyperlink"/>
                <w:noProof/>
                <w:lang w:val="nl-NL"/>
              </w:rPr>
              <w:t>Opdracht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D57A" w14:textId="2E721963" w:rsidR="006E7BEA" w:rsidRDefault="006E7B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6" w:history="1">
            <w:r w:rsidRPr="00F73209">
              <w:rPr>
                <w:rStyle w:val="Hyperlink"/>
                <w:noProof/>
                <w:lang w:val="nl-NL"/>
              </w:rPr>
              <w:t>Opdracht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948A" w14:textId="21BABEE3" w:rsidR="006E7BEA" w:rsidRDefault="006E7B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7" w:history="1">
            <w:r w:rsidRPr="00F73209">
              <w:rPr>
                <w:rStyle w:val="Hyperlink"/>
                <w:noProof/>
                <w:lang w:val="nl-NL"/>
              </w:rPr>
              <w:t>Opdracht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6FA2" w14:textId="1A129CD3" w:rsidR="006E7BEA" w:rsidRDefault="006E7B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8" w:history="1">
            <w:r w:rsidRPr="00F73209">
              <w:rPr>
                <w:rStyle w:val="Hyperlink"/>
                <w:noProof/>
                <w:lang w:val="nl-NL"/>
              </w:rPr>
              <w:t>Opdracht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A392" w14:textId="1AD15C68" w:rsidR="006E7BEA" w:rsidRDefault="006E7B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9" w:history="1">
            <w:r w:rsidRPr="00F73209">
              <w:rPr>
                <w:rStyle w:val="Hyperlink"/>
                <w:noProof/>
                <w:lang w:val="nl-NL"/>
              </w:rPr>
              <w:t>Opdracht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D8B9" w14:textId="2E9ABCE6" w:rsidR="00A21A45" w:rsidRPr="00A21A45" w:rsidRDefault="00A21A45">
          <w:pPr>
            <w:rPr>
              <w:lang w:val="nl-NL"/>
            </w:rPr>
          </w:pPr>
          <w:r w:rsidRPr="00A21A45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5FF950E9" w14:textId="755535B5" w:rsidR="00A21A45" w:rsidRPr="00A21A45" w:rsidRDefault="00A21A45">
      <w:pPr>
        <w:rPr>
          <w:lang w:val="nl-NL"/>
        </w:rPr>
      </w:pPr>
      <w:r w:rsidRPr="00A21A45">
        <w:rPr>
          <w:lang w:val="nl-NL"/>
        </w:rPr>
        <w:br w:type="page"/>
      </w:r>
      <w:bookmarkStart w:id="0" w:name="_GoBack"/>
      <w:bookmarkEnd w:id="0"/>
    </w:p>
    <w:p w14:paraId="620527AE" w14:textId="77777777" w:rsidR="00584359" w:rsidRDefault="00A21A45" w:rsidP="00584359">
      <w:pPr>
        <w:pStyle w:val="Heading1"/>
        <w:rPr>
          <w:lang w:val="nl-NL"/>
        </w:rPr>
      </w:pPr>
      <w:bookmarkStart w:id="1" w:name="_Toc4601852"/>
      <w:r w:rsidRPr="00A21A45">
        <w:rPr>
          <w:lang w:val="nl-NL"/>
        </w:rPr>
        <w:lastRenderedPageBreak/>
        <w:t>Introductie</w:t>
      </w:r>
      <w:bookmarkEnd w:id="1"/>
    </w:p>
    <w:p w14:paraId="64BC2E9E" w14:textId="225560E8" w:rsidR="00305143" w:rsidRDefault="00584359" w:rsidP="00584359">
      <w:pPr>
        <w:rPr>
          <w:lang w:val="nl-NL"/>
        </w:rPr>
      </w:pPr>
      <w:r>
        <w:rPr>
          <w:lang w:val="nl-NL"/>
        </w:rPr>
        <w:t>Voor het vak DI …</w:t>
      </w:r>
    </w:p>
    <w:p w14:paraId="40736146" w14:textId="4F420D74" w:rsidR="00305143" w:rsidRDefault="00305143" w:rsidP="00305143">
      <w:pPr>
        <w:pStyle w:val="Heading2"/>
        <w:rPr>
          <w:lang w:val="nl-NL"/>
        </w:rPr>
      </w:pPr>
      <w:bookmarkStart w:id="2" w:name="_Toc4601853"/>
      <w:r>
        <w:rPr>
          <w:lang w:val="nl-NL"/>
        </w:rPr>
        <w:t>Folder indeling</w:t>
      </w:r>
      <w:bookmarkEnd w:id="2"/>
    </w:p>
    <w:p w14:paraId="340AF91A" w14:textId="613CCFA6" w:rsidR="00305143" w:rsidRDefault="00305143" w:rsidP="00305143">
      <w:pPr>
        <w:rPr>
          <w:lang w:val="nl-NL"/>
        </w:rPr>
      </w:pPr>
      <w:r>
        <w:rPr>
          <w:lang w:val="nl-NL"/>
        </w:rPr>
        <w:t xml:space="preserve">In de hoofdfolder is een bestand genaamd: Di </w:t>
      </w:r>
      <w:proofErr w:type="spellStart"/>
      <w:r>
        <w:rPr>
          <w:lang w:val="nl-NL"/>
        </w:rPr>
        <w:t>Casus.ssmssln</w:t>
      </w:r>
      <w:proofErr w:type="spellEnd"/>
      <w:r>
        <w:rPr>
          <w:lang w:val="nl-NL"/>
        </w:rPr>
        <w:t xml:space="preserve"> aanwezig. Wanneer dit bestand geopend wordt door middel van Microsoft SQL Server Management Studio(</w:t>
      </w:r>
      <w:proofErr w:type="spellStart"/>
      <w:r>
        <w:rPr>
          <w:lang w:val="nl-NL"/>
        </w:rPr>
        <w:t>ssms</w:t>
      </w:r>
      <w:proofErr w:type="spellEnd"/>
      <w:r>
        <w:rPr>
          <w:lang w:val="nl-NL"/>
        </w:rPr>
        <w:t xml:space="preserve">) zal de folder genaamd: DI Casus geopend worden binnen de Solution Explorer van </w:t>
      </w:r>
      <w:proofErr w:type="spellStart"/>
      <w:r>
        <w:rPr>
          <w:lang w:val="nl-NL"/>
        </w:rPr>
        <w:t>ssms</w:t>
      </w:r>
      <w:proofErr w:type="spellEnd"/>
      <w:r>
        <w:rPr>
          <w:lang w:val="nl-NL"/>
        </w:rPr>
        <w:t xml:space="preserve">. Zo hoeft deze folder </w:t>
      </w:r>
      <w:r w:rsidR="009E26E9">
        <w:rPr>
          <w:lang w:val="nl-NL"/>
        </w:rPr>
        <w:t>zelf niet benaderd te worden echter is in deze folder wel het word bestand te vinden voor opdracht C.</w:t>
      </w:r>
    </w:p>
    <w:p w14:paraId="74F6F083" w14:textId="26FE1D02" w:rsidR="00B86243" w:rsidRPr="00B86243" w:rsidRDefault="00B86243" w:rsidP="00305143">
      <w:pPr>
        <w:rPr>
          <w:lang w:val="nl-NL"/>
        </w:rPr>
      </w:pPr>
      <w:r>
        <w:rPr>
          <w:lang w:val="nl-NL"/>
        </w:rPr>
        <w:t xml:space="preserve">Verder is er een folder aangemaakt voor alle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plans</w:t>
      </w:r>
      <w:proofErr w:type="spellEnd"/>
      <w:r>
        <w:rPr>
          <w:lang w:val="nl-NL"/>
        </w:rPr>
        <w:t xml:space="preserve">. </w:t>
      </w:r>
      <w:r w:rsidRPr="00B86243">
        <w:rPr>
          <w:lang w:val="nl-NL"/>
        </w:rPr>
        <w:t xml:space="preserve">De </w:t>
      </w:r>
      <w:proofErr w:type="spellStart"/>
      <w:r w:rsidRPr="00B86243">
        <w:rPr>
          <w:lang w:val="nl-NL"/>
        </w:rPr>
        <w:t>execution</w:t>
      </w:r>
      <w:proofErr w:type="spellEnd"/>
      <w:r w:rsidRPr="00B86243">
        <w:rPr>
          <w:lang w:val="nl-NL"/>
        </w:rPr>
        <w:t xml:space="preserve"> </w:t>
      </w:r>
      <w:proofErr w:type="spellStart"/>
      <w:r w:rsidRPr="00B86243">
        <w:rPr>
          <w:lang w:val="nl-NL"/>
        </w:rPr>
        <w:t>plans</w:t>
      </w:r>
      <w:proofErr w:type="spellEnd"/>
      <w:r w:rsidRPr="00B86243">
        <w:rPr>
          <w:lang w:val="nl-NL"/>
        </w:rPr>
        <w:t xml:space="preserve"> die hier in staan</w:t>
      </w:r>
      <w:r>
        <w:rPr>
          <w:lang w:val="nl-NL"/>
        </w:rPr>
        <w:t xml:space="preserve"> zijn als aanvulling op opdracht D.</w:t>
      </w:r>
    </w:p>
    <w:p w14:paraId="0199795E" w14:textId="43BA7F8D" w:rsidR="00A21A45" w:rsidRPr="00B86243" w:rsidRDefault="00A21A45" w:rsidP="005843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B86243">
        <w:rPr>
          <w:lang w:val="nl-NL"/>
        </w:rPr>
        <w:br w:type="page"/>
      </w:r>
    </w:p>
    <w:p w14:paraId="50E5A585" w14:textId="428BEA32" w:rsidR="00A21A45" w:rsidRDefault="00A21A45" w:rsidP="00A21A45">
      <w:pPr>
        <w:pStyle w:val="Heading1"/>
        <w:rPr>
          <w:lang w:val="nl-NL"/>
        </w:rPr>
      </w:pPr>
      <w:bookmarkStart w:id="3" w:name="_Toc4601854"/>
      <w:r>
        <w:rPr>
          <w:lang w:val="nl-NL"/>
        </w:rPr>
        <w:lastRenderedPageBreak/>
        <w:t>Opdracht A</w:t>
      </w:r>
      <w:bookmarkEnd w:id="3"/>
    </w:p>
    <w:p w14:paraId="0CA4671E" w14:textId="77777777" w:rsidR="0030613A" w:rsidRPr="0030613A" w:rsidRDefault="0030613A" w:rsidP="0030613A">
      <w:pPr>
        <w:rPr>
          <w:lang w:val="nl-NL"/>
        </w:rPr>
      </w:pPr>
    </w:p>
    <w:p w14:paraId="5E5ACAC1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263B04DD" w14:textId="1A14B368" w:rsidR="00A21A45" w:rsidRDefault="00A21A45" w:rsidP="00A21A45">
      <w:pPr>
        <w:pStyle w:val="Heading1"/>
        <w:rPr>
          <w:lang w:val="nl-NL"/>
        </w:rPr>
      </w:pPr>
      <w:bookmarkStart w:id="4" w:name="_Toc4601855"/>
      <w:r>
        <w:rPr>
          <w:lang w:val="nl-NL"/>
        </w:rPr>
        <w:lastRenderedPageBreak/>
        <w:t>Opdracht B</w:t>
      </w:r>
      <w:bookmarkEnd w:id="4"/>
    </w:p>
    <w:p w14:paraId="27335787" w14:textId="77777777" w:rsidR="0030613A" w:rsidRPr="0030613A" w:rsidRDefault="0030613A" w:rsidP="0030613A">
      <w:pPr>
        <w:rPr>
          <w:lang w:val="nl-NL"/>
        </w:rPr>
      </w:pPr>
    </w:p>
    <w:p w14:paraId="63AC0BBA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2435F6BA" w14:textId="77B1991A" w:rsidR="00A21A45" w:rsidRDefault="00A21A45" w:rsidP="00A21A45">
      <w:pPr>
        <w:pStyle w:val="Heading1"/>
        <w:rPr>
          <w:lang w:val="nl-NL"/>
        </w:rPr>
      </w:pPr>
      <w:bookmarkStart w:id="5" w:name="_Toc4601856"/>
      <w:r>
        <w:rPr>
          <w:lang w:val="nl-NL"/>
        </w:rPr>
        <w:lastRenderedPageBreak/>
        <w:t>Opdracht C</w:t>
      </w:r>
      <w:bookmarkEnd w:id="5"/>
    </w:p>
    <w:p w14:paraId="734B6A16" w14:textId="77777777" w:rsidR="0030613A" w:rsidRPr="0030613A" w:rsidRDefault="0030613A" w:rsidP="0030613A">
      <w:pPr>
        <w:rPr>
          <w:lang w:val="nl-NL"/>
        </w:rPr>
      </w:pPr>
    </w:p>
    <w:p w14:paraId="058E1F2B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6F07C601" w14:textId="2F31C0B5" w:rsidR="00A21A45" w:rsidRDefault="00A21A45" w:rsidP="00A21A45">
      <w:pPr>
        <w:pStyle w:val="Heading1"/>
        <w:rPr>
          <w:lang w:val="nl-NL"/>
        </w:rPr>
      </w:pPr>
      <w:bookmarkStart w:id="6" w:name="_Toc4601857"/>
      <w:r>
        <w:rPr>
          <w:lang w:val="nl-NL"/>
        </w:rPr>
        <w:lastRenderedPageBreak/>
        <w:t>Opdracht D</w:t>
      </w:r>
      <w:bookmarkEnd w:id="6"/>
    </w:p>
    <w:p w14:paraId="22BABD31" w14:textId="77777777" w:rsidR="0030613A" w:rsidRPr="0030613A" w:rsidRDefault="0030613A" w:rsidP="0030613A">
      <w:pPr>
        <w:rPr>
          <w:lang w:val="nl-NL"/>
        </w:rPr>
      </w:pPr>
    </w:p>
    <w:p w14:paraId="72734B78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29C6F26A" w14:textId="70F8C7AE" w:rsidR="00A21A45" w:rsidRDefault="00A21A45" w:rsidP="00A21A45">
      <w:pPr>
        <w:pStyle w:val="Heading1"/>
        <w:rPr>
          <w:lang w:val="nl-NL"/>
        </w:rPr>
      </w:pPr>
      <w:bookmarkStart w:id="7" w:name="_Toc4601858"/>
      <w:r>
        <w:rPr>
          <w:lang w:val="nl-NL"/>
        </w:rPr>
        <w:lastRenderedPageBreak/>
        <w:t>Opdracht E</w:t>
      </w:r>
      <w:bookmarkEnd w:id="7"/>
    </w:p>
    <w:p w14:paraId="131157F9" w14:textId="77777777" w:rsidR="0030613A" w:rsidRPr="0030613A" w:rsidRDefault="0030613A" w:rsidP="0030613A">
      <w:pPr>
        <w:rPr>
          <w:lang w:val="nl-NL"/>
        </w:rPr>
      </w:pPr>
    </w:p>
    <w:p w14:paraId="2F0B1B34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5EFDF462" w14:textId="1B68A561" w:rsidR="00A21A45" w:rsidRDefault="00A21A45" w:rsidP="00A21A45">
      <w:pPr>
        <w:pStyle w:val="Heading1"/>
        <w:rPr>
          <w:lang w:val="nl-NL"/>
        </w:rPr>
      </w:pPr>
      <w:bookmarkStart w:id="8" w:name="_Toc4601859"/>
      <w:r>
        <w:rPr>
          <w:lang w:val="nl-NL"/>
        </w:rPr>
        <w:lastRenderedPageBreak/>
        <w:t>Opdracht F</w:t>
      </w:r>
      <w:bookmarkEnd w:id="8"/>
    </w:p>
    <w:p w14:paraId="189D3D60" w14:textId="77777777" w:rsidR="0030613A" w:rsidRPr="0030613A" w:rsidRDefault="0030613A" w:rsidP="0030613A">
      <w:pPr>
        <w:rPr>
          <w:lang w:val="nl-NL"/>
        </w:rPr>
      </w:pPr>
    </w:p>
    <w:sectPr w:rsidR="0030613A" w:rsidRPr="0030613A" w:rsidSect="00A21A45">
      <w:footerReference w:type="default" r:id="rId7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4D243" w14:textId="77777777" w:rsidR="003036D7" w:rsidRDefault="003036D7" w:rsidP="00A21A45">
      <w:pPr>
        <w:spacing w:after="0" w:line="240" w:lineRule="auto"/>
      </w:pPr>
      <w:r>
        <w:separator/>
      </w:r>
    </w:p>
  </w:endnote>
  <w:endnote w:type="continuationSeparator" w:id="0">
    <w:p w14:paraId="419E897E" w14:textId="77777777" w:rsidR="003036D7" w:rsidRDefault="003036D7" w:rsidP="00A2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4635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BF8B8" w14:textId="0DA3F2B9" w:rsidR="00A21A45" w:rsidRDefault="00A21A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BDE2B" w14:textId="77777777" w:rsidR="00A21A45" w:rsidRDefault="00A21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A6DB2" w14:textId="77777777" w:rsidR="003036D7" w:rsidRDefault="003036D7" w:rsidP="00A21A45">
      <w:pPr>
        <w:spacing w:after="0" w:line="240" w:lineRule="auto"/>
      </w:pPr>
      <w:r>
        <w:separator/>
      </w:r>
    </w:p>
  </w:footnote>
  <w:footnote w:type="continuationSeparator" w:id="0">
    <w:p w14:paraId="7C6D1BB6" w14:textId="77777777" w:rsidR="003036D7" w:rsidRDefault="003036D7" w:rsidP="00A21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C"/>
    <w:rsid w:val="0004633D"/>
    <w:rsid w:val="003036D7"/>
    <w:rsid w:val="00305143"/>
    <w:rsid w:val="0030613A"/>
    <w:rsid w:val="00385F08"/>
    <w:rsid w:val="00584359"/>
    <w:rsid w:val="006E7BEA"/>
    <w:rsid w:val="009B0A3C"/>
    <w:rsid w:val="009E26E9"/>
    <w:rsid w:val="00A21A45"/>
    <w:rsid w:val="00B86243"/>
    <w:rsid w:val="00C0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5A54"/>
  <w15:chartTrackingRefBased/>
  <w15:docId w15:val="{1FE78608-60AA-4F78-8797-F5D9FD6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1A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1A4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21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1A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A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A45"/>
  </w:style>
  <w:style w:type="paragraph" w:styleId="Footer">
    <w:name w:val="footer"/>
    <w:basedOn w:val="Normal"/>
    <w:link w:val="FooterChar"/>
    <w:uiPriority w:val="99"/>
    <w:unhideWhenUsed/>
    <w:rsid w:val="00A21A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A45"/>
  </w:style>
  <w:style w:type="paragraph" w:styleId="TOC1">
    <w:name w:val="toc 1"/>
    <w:basedOn w:val="Normal"/>
    <w:next w:val="Normal"/>
    <w:autoRedefine/>
    <w:uiPriority w:val="39"/>
    <w:unhideWhenUsed/>
    <w:rsid w:val="00A21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1A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E7B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66E8EACC554CC7BA74C793F511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A540-0AB4-470A-9D80-4CC45B528DA8}"/>
      </w:docPartPr>
      <w:docPartBody>
        <w:p w:rsidR="00000000" w:rsidRDefault="002849DA" w:rsidP="002849DA">
          <w:pPr>
            <w:pStyle w:val="5966E8EACC554CC7BA74C793F5110B3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40C050099A6443095B4E76BBDF54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A95C6-B7BA-4914-B174-82DE30288AEE}"/>
      </w:docPartPr>
      <w:docPartBody>
        <w:p w:rsidR="00000000" w:rsidRDefault="002849DA" w:rsidP="002849DA">
          <w:pPr>
            <w:pStyle w:val="440C050099A6443095B4E76BBDF5479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1DFA2E145514CD29D9E80142D93F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20D0C-B841-45B5-B0DA-03174C84A38F}"/>
      </w:docPartPr>
      <w:docPartBody>
        <w:p w:rsidR="00000000" w:rsidRDefault="002849DA" w:rsidP="002849DA">
          <w:pPr>
            <w:pStyle w:val="51DFA2E145514CD29D9E80142D93F5F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5B16CF05D645BEADDA02508C5B5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A7777-E1ED-40DB-BCC7-E382D96C968F}"/>
      </w:docPartPr>
      <w:docPartBody>
        <w:p w:rsidR="00000000" w:rsidRDefault="002849DA" w:rsidP="002849DA">
          <w:pPr>
            <w:pStyle w:val="8D5B16CF05D645BEADDA02508C5B528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B65FCA94A724352B562A15461128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D73C-B4BB-4E1E-89E4-ADF93CC23DE7}"/>
      </w:docPartPr>
      <w:docPartBody>
        <w:p w:rsidR="00000000" w:rsidRDefault="002849DA" w:rsidP="002849DA">
          <w:pPr>
            <w:pStyle w:val="5B65FCA94A724352B562A15461128E1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DA"/>
    <w:rsid w:val="000C7236"/>
    <w:rsid w:val="0028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66E8EACC554CC7BA74C793F5110B34">
    <w:name w:val="5966E8EACC554CC7BA74C793F5110B34"/>
    <w:rsid w:val="002849DA"/>
  </w:style>
  <w:style w:type="paragraph" w:customStyle="1" w:styleId="440C050099A6443095B4E76BBDF54796">
    <w:name w:val="440C050099A6443095B4E76BBDF54796"/>
    <w:rsid w:val="002849DA"/>
  </w:style>
  <w:style w:type="paragraph" w:customStyle="1" w:styleId="51DFA2E145514CD29D9E80142D93F5F3">
    <w:name w:val="51DFA2E145514CD29D9E80142D93F5F3"/>
    <w:rsid w:val="002849DA"/>
  </w:style>
  <w:style w:type="paragraph" w:customStyle="1" w:styleId="8D5B16CF05D645BEADDA02508C5B5282">
    <w:name w:val="8D5B16CF05D645BEADDA02508C5B5282"/>
    <w:rsid w:val="002849DA"/>
  </w:style>
  <w:style w:type="paragraph" w:customStyle="1" w:styleId="5B65FCA94A724352B562A15461128E1F">
    <w:name w:val="5B65FCA94A724352B562A15461128E1F"/>
    <w:rsid w:val="00284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C367-9990-4D2B-9077-6E8A5D46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 Arnhem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 Casus</dc:title>
  <dc:subject>Course offering database</dc:subject>
  <dc:creator>Erik Knaake () &amp; Jannick  Joosten (598696)</dc:creator>
  <cp:keywords/>
  <dc:description/>
  <cp:lastModifiedBy>Jannick </cp:lastModifiedBy>
  <cp:revision>9</cp:revision>
  <dcterms:created xsi:type="dcterms:W3CDTF">2019-03-27T16:44:00Z</dcterms:created>
  <dcterms:modified xsi:type="dcterms:W3CDTF">2019-03-27T16:57:00Z</dcterms:modified>
</cp:coreProperties>
</file>