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A67A" w14:textId="3E71FF08" w:rsidR="004403C6" w:rsidRDefault="00CD200E">
      <w:proofErr w:type="spellStart"/>
      <w:r>
        <w:t>Constraint</w:t>
      </w:r>
      <w:proofErr w:type="spellEnd"/>
      <w:r>
        <w:t xml:space="preserve"> 11 is geschikt voor een </w:t>
      </w:r>
      <w:proofErr w:type="spellStart"/>
      <w:r>
        <w:t>multiuser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met het </w:t>
      </w:r>
      <w:proofErr w:type="spellStart"/>
      <w:r>
        <w:t>isolation</w:t>
      </w:r>
      <w:proofErr w:type="spellEnd"/>
      <w:r>
        <w:t xml:space="preserve"> level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, dit is omdat er slechts één statement wordt uitgevoerd (de update) en er binnen een statement geen </w:t>
      </w:r>
      <w:proofErr w:type="spellStart"/>
      <w:r>
        <w:t>interleaving</w:t>
      </w:r>
      <w:proofErr w:type="spellEnd"/>
      <w:r>
        <w:t xml:space="preserve"> is met andere transacties</w:t>
      </w:r>
      <w:r w:rsidR="004E0DFE">
        <w:t>. TODO: bron</w:t>
      </w:r>
      <w:bookmarkStart w:id="0" w:name="_GoBack"/>
      <w:bookmarkEnd w:id="0"/>
    </w:p>
    <w:sectPr w:rsidR="00440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4"/>
    <w:rsid w:val="003C231C"/>
    <w:rsid w:val="004E0DFE"/>
    <w:rsid w:val="00777852"/>
    <w:rsid w:val="0079678E"/>
    <w:rsid w:val="008E2E81"/>
    <w:rsid w:val="00CD200E"/>
    <w:rsid w:val="00F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2EE"/>
  <w15:chartTrackingRefBased/>
  <w15:docId w15:val="{A294E286-0A3F-4DE2-ADF2-920D3766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Knaake</dc:creator>
  <cp:keywords/>
  <dc:description/>
  <cp:lastModifiedBy>Erik Knaake</cp:lastModifiedBy>
  <cp:revision>3</cp:revision>
  <dcterms:created xsi:type="dcterms:W3CDTF">2019-03-22T16:01:00Z</dcterms:created>
  <dcterms:modified xsi:type="dcterms:W3CDTF">2019-03-22T16:04:00Z</dcterms:modified>
</cp:coreProperties>
</file>