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065" w:rsidRDefault="00512DEB">
      <w:pPr>
        <w:pStyle w:val="Titel"/>
        <w:jc w:val="center"/>
      </w:pPr>
      <w:bookmarkStart w:id="0" w:name="_ddpd5gxf04gk" w:colFirst="0" w:colLast="0"/>
      <w:bookmarkEnd w:id="0"/>
      <w:r>
        <w:t>Modular Synth Store</w:t>
      </w:r>
    </w:p>
    <w:p w:rsidR="005E5065" w:rsidRDefault="00512DEB">
      <w:pPr>
        <w:pStyle w:val="Ondertitel"/>
        <w:jc w:val="center"/>
      </w:pPr>
      <w:bookmarkStart w:id="1" w:name="_8ipdpqbox4g8" w:colFirst="0" w:colLast="0"/>
      <w:bookmarkEnd w:id="1"/>
      <w:r>
        <w:t>FO en TO</w:t>
      </w:r>
    </w:p>
    <w:p w:rsidR="005E5065" w:rsidRDefault="005E5065">
      <w:pPr>
        <w:pStyle w:val="Titel"/>
      </w:pPr>
      <w:bookmarkStart w:id="2" w:name="_hzod8hfr8jil" w:colFirst="0" w:colLast="0"/>
      <w:bookmarkEnd w:id="2"/>
    </w:p>
    <w:p w:rsidR="005E5065" w:rsidRDefault="005E5065">
      <w:pPr>
        <w:pStyle w:val="Titel"/>
      </w:pPr>
      <w:bookmarkStart w:id="3" w:name="_7b9kt7h6it82" w:colFirst="0" w:colLast="0"/>
      <w:bookmarkEnd w:id="3"/>
    </w:p>
    <w:p w:rsidR="005E5065" w:rsidRDefault="005E5065">
      <w:pPr>
        <w:pStyle w:val="Titel"/>
      </w:pPr>
      <w:bookmarkStart w:id="4" w:name="_4qj0vbf6etx8" w:colFirst="0" w:colLast="0"/>
      <w:bookmarkEnd w:id="4"/>
    </w:p>
    <w:p w:rsidR="005E5065" w:rsidRDefault="005E5065">
      <w:pPr>
        <w:pStyle w:val="Titel"/>
      </w:pPr>
      <w:bookmarkStart w:id="5" w:name="_kbh4ffwlxbya" w:colFirst="0" w:colLast="0"/>
      <w:bookmarkEnd w:id="5"/>
    </w:p>
    <w:p w:rsidR="005E5065" w:rsidRDefault="005E5065">
      <w:pPr>
        <w:pStyle w:val="Titel"/>
      </w:pPr>
      <w:bookmarkStart w:id="6" w:name="_me8x6gwyq47a" w:colFirst="0" w:colLast="0"/>
      <w:bookmarkEnd w:id="6"/>
    </w:p>
    <w:p w:rsidR="005E5065" w:rsidRDefault="005E5065">
      <w:pPr>
        <w:pStyle w:val="Titel"/>
      </w:pPr>
      <w:bookmarkStart w:id="7" w:name="_wzgobixh3a7k" w:colFirst="0" w:colLast="0"/>
      <w:bookmarkEnd w:id="7"/>
    </w:p>
    <w:p w:rsidR="005E5065" w:rsidRDefault="005E5065">
      <w:pPr>
        <w:pStyle w:val="Titel"/>
      </w:pPr>
      <w:bookmarkStart w:id="8" w:name="_6nvr6k1tiyv" w:colFirst="0" w:colLast="0"/>
      <w:bookmarkEnd w:id="8"/>
    </w:p>
    <w:p w:rsidR="005E5065" w:rsidRDefault="005E5065">
      <w:pPr>
        <w:pStyle w:val="Titel"/>
      </w:pPr>
      <w:bookmarkStart w:id="9" w:name="_1x0gsf9l9nch" w:colFirst="0" w:colLast="0"/>
      <w:bookmarkEnd w:id="9"/>
    </w:p>
    <w:p w:rsidR="005E5065" w:rsidRDefault="005E5065">
      <w:pPr>
        <w:pStyle w:val="Titel"/>
      </w:pPr>
      <w:bookmarkStart w:id="10" w:name="_jtv9hwhq0e3r" w:colFirst="0" w:colLast="0"/>
      <w:bookmarkEnd w:id="10"/>
    </w:p>
    <w:p w:rsidR="005E5065" w:rsidRDefault="005E5065"/>
    <w:p w:rsidR="005E5065" w:rsidRDefault="005E5065"/>
    <w:p w:rsidR="005E5065" w:rsidRDefault="005E5065"/>
    <w:p w:rsidR="005E5065" w:rsidRDefault="005E5065"/>
    <w:p w:rsidR="005E5065" w:rsidRDefault="005E5065"/>
    <w:p w:rsidR="005E5065" w:rsidRDefault="005E5065"/>
    <w:p w:rsidR="005E5065" w:rsidRDefault="005E5065"/>
    <w:p w:rsidR="005E5065" w:rsidRDefault="005E5065"/>
    <w:p w:rsidR="005E5065" w:rsidRDefault="005E5065"/>
    <w:p w:rsidR="005E5065" w:rsidRDefault="005E5065"/>
    <w:p w:rsidR="005E5065" w:rsidRDefault="005E5065"/>
    <w:p w:rsidR="005E5065" w:rsidRDefault="00512DEB">
      <w:r>
        <w:t>Vak: DMDD</w:t>
      </w:r>
    </w:p>
    <w:p w:rsidR="005E5065" w:rsidRDefault="00512DEB">
      <w:r>
        <w:t>Docent: Tim de Goede</w:t>
      </w:r>
    </w:p>
    <w:p w:rsidR="005E5065" w:rsidRDefault="00512DEB">
      <w:r>
        <w:t>Door: Jannick Joosten (598696) &amp; Erik Knaake (598368)</w:t>
      </w:r>
    </w:p>
    <w:p w:rsidR="005E5065" w:rsidRDefault="00512DEB">
      <w:r>
        <w:t>Klas: ITA-ISE-R-B-f</w:t>
      </w:r>
    </w:p>
    <w:p w:rsidR="005E5065" w:rsidRDefault="00512DEB">
      <w:r>
        <w:t>Datum: 14 maart 2019</w:t>
      </w:r>
    </w:p>
    <w:p w:rsidR="00BC5758" w:rsidRPr="00BC5758" w:rsidRDefault="00BC5758">
      <w:r>
        <w:t>Versie: 1.0</w:t>
      </w:r>
      <w:r w:rsidR="00713F3B">
        <w:t>1</w:t>
      </w:r>
    </w:p>
    <w:p w:rsidR="005E5065" w:rsidRDefault="00512DEB">
      <w:pPr>
        <w:pStyle w:val="Kop1"/>
      </w:pPr>
      <w:bookmarkStart w:id="11" w:name="_hd7661bgtr11" w:colFirst="0" w:colLast="0"/>
      <w:bookmarkEnd w:id="11"/>
      <w:r>
        <w:lastRenderedPageBreak/>
        <w:t>Inhoudsopgave</w:t>
      </w:r>
    </w:p>
    <w:sdt>
      <w:sdtPr>
        <w:id w:val="-324975678"/>
        <w:docPartObj>
          <w:docPartGallery w:val="Table of Contents"/>
          <w:docPartUnique/>
        </w:docPartObj>
      </w:sdtPr>
      <w:sdtEndPr/>
      <w:sdtContent>
        <w:p w:rsidR="005E5065" w:rsidRDefault="00512DEB">
          <w:pPr>
            <w:tabs>
              <w:tab w:val="right" w:pos="9030"/>
            </w:tabs>
            <w:spacing w:before="80" w:line="240" w:lineRule="auto"/>
            <w:rPr>
              <w:b/>
              <w:color w:val="000000"/>
            </w:rPr>
          </w:pPr>
          <w:r>
            <w:fldChar w:fldCharType="begin"/>
          </w:r>
          <w:r>
            <w:instrText xml:space="preserve"> TOC \h \u \z </w:instrText>
          </w:r>
          <w:r>
            <w:fldChar w:fldCharType="separate"/>
          </w:r>
          <w:hyperlink w:anchor="_hd7661bgtr11">
            <w:r>
              <w:rPr>
                <w:b/>
                <w:color w:val="000000"/>
              </w:rPr>
              <w:t>Inhoudsopgave</w:t>
            </w:r>
          </w:hyperlink>
          <w:r>
            <w:rPr>
              <w:b/>
              <w:color w:val="000000"/>
            </w:rPr>
            <w:tab/>
          </w:r>
          <w:r>
            <w:fldChar w:fldCharType="begin"/>
          </w:r>
          <w:r>
            <w:instrText xml:space="preserve"> PAGEREF _hd7661bgtr11 \h </w:instrText>
          </w:r>
          <w:r>
            <w:fldChar w:fldCharType="separate"/>
          </w:r>
          <w:r>
            <w:rPr>
              <w:b/>
              <w:color w:val="000000"/>
            </w:rPr>
            <w:t>1</w:t>
          </w:r>
          <w:r>
            <w:fldChar w:fldCharType="end"/>
          </w:r>
        </w:p>
        <w:p w:rsidR="005E5065" w:rsidRDefault="00B34BD1">
          <w:pPr>
            <w:tabs>
              <w:tab w:val="right" w:pos="9030"/>
            </w:tabs>
            <w:spacing w:before="200" w:line="240" w:lineRule="auto"/>
            <w:rPr>
              <w:b/>
              <w:color w:val="000000"/>
            </w:rPr>
          </w:pPr>
          <w:hyperlink w:anchor="_jd68dzumpv1s">
            <w:r w:rsidR="00512DEB">
              <w:rPr>
                <w:b/>
                <w:color w:val="000000"/>
              </w:rPr>
              <w:t>1 Inleiding</w:t>
            </w:r>
          </w:hyperlink>
          <w:r w:rsidR="00512DEB">
            <w:rPr>
              <w:b/>
              <w:color w:val="000000"/>
            </w:rPr>
            <w:tab/>
          </w:r>
          <w:r w:rsidR="00512DEB">
            <w:fldChar w:fldCharType="begin"/>
          </w:r>
          <w:r w:rsidR="00512DEB">
            <w:instrText xml:space="preserve"> PAGEREF _jd68dzumpv1s \h </w:instrText>
          </w:r>
          <w:r w:rsidR="00512DEB">
            <w:fldChar w:fldCharType="separate"/>
          </w:r>
          <w:r w:rsidR="00512DEB">
            <w:rPr>
              <w:b/>
              <w:color w:val="000000"/>
            </w:rPr>
            <w:t>2</w:t>
          </w:r>
          <w:r w:rsidR="00512DEB">
            <w:fldChar w:fldCharType="end"/>
          </w:r>
        </w:p>
        <w:p w:rsidR="005E5065" w:rsidRDefault="00B34BD1">
          <w:pPr>
            <w:tabs>
              <w:tab w:val="right" w:pos="9030"/>
            </w:tabs>
            <w:spacing w:before="200" w:line="240" w:lineRule="auto"/>
            <w:rPr>
              <w:b/>
              <w:color w:val="000000"/>
            </w:rPr>
          </w:pPr>
          <w:hyperlink w:anchor="_f7iucvfsijy1">
            <w:r w:rsidR="00512DEB">
              <w:rPr>
                <w:b/>
                <w:color w:val="000000"/>
              </w:rPr>
              <w:t>2 Functioneel ontwerp</w:t>
            </w:r>
          </w:hyperlink>
          <w:r w:rsidR="00512DEB">
            <w:rPr>
              <w:b/>
              <w:color w:val="000000"/>
            </w:rPr>
            <w:tab/>
          </w:r>
          <w:r w:rsidR="00512DEB">
            <w:fldChar w:fldCharType="begin"/>
          </w:r>
          <w:r w:rsidR="00512DEB">
            <w:instrText xml:space="preserve"> PAGEREF _f7iucvfsijy1 \h </w:instrText>
          </w:r>
          <w:r w:rsidR="00512DEB">
            <w:fldChar w:fldCharType="separate"/>
          </w:r>
          <w:r w:rsidR="00512DEB">
            <w:rPr>
              <w:b/>
              <w:color w:val="000000"/>
            </w:rPr>
            <w:t>3</w:t>
          </w:r>
          <w:r w:rsidR="00512DEB">
            <w:fldChar w:fldCharType="end"/>
          </w:r>
        </w:p>
        <w:p w:rsidR="005E5065" w:rsidRDefault="00B34BD1">
          <w:pPr>
            <w:tabs>
              <w:tab w:val="right" w:pos="9030"/>
            </w:tabs>
            <w:spacing w:before="60" w:line="240" w:lineRule="auto"/>
            <w:ind w:left="360"/>
            <w:rPr>
              <w:color w:val="000000"/>
            </w:rPr>
          </w:pPr>
          <w:hyperlink w:anchor="_qqz8cc43xto5">
            <w:r w:rsidR="00512DEB">
              <w:rPr>
                <w:color w:val="000000"/>
              </w:rPr>
              <w:t>2.1 Fact-type analyse</w:t>
            </w:r>
          </w:hyperlink>
          <w:r w:rsidR="00512DEB">
            <w:rPr>
              <w:color w:val="000000"/>
            </w:rPr>
            <w:tab/>
          </w:r>
          <w:r w:rsidR="00512DEB">
            <w:fldChar w:fldCharType="begin"/>
          </w:r>
          <w:r w:rsidR="00512DEB">
            <w:instrText xml:space="preserve"> PAGEREF _qqz8cc43xto5 \h </w:instrText>
          </w:r>
          <w:r w:rsidR="00512DEB">
            <w:fldChar w:fldCharType="separate"/>
          </w:r>
          <w:r w:rsidR="00512DEB">
            <w:rPr>
              <w:color w:val="000000"/>
            </w:rPr>
            <w:t>3</w:t>
          </w:r>
          <w:r w:rsidR="00512DEB">
            <w:fldChar w:fldCharType="end"/>
          </w:r>
        </w:p>
        <w:p w:rsidR="005E5065" w:rsidRDefault="00B34BD1">
          <w:pPr>
            <w:tabs>
              <w:tab w:val="right" w:pos="9030"/>
            </w:tabs>
            <w:spacing w:before="60" w:line="240" w:lineRule="auto"/>
            <w:ind w:left="360"/>
            <w:rPr>
              <w:color w:val="000000"/>
            </w:rPr>
          </w:pPr>
          <w:hyperlink w:anchor="_jnktarz55u2d">
            <w:r w:rsidR="00512DEB">
              <w:rPr>
                <w:color w:val="000000"/>
              </w:rPr>
              <w:t>2.2 CDM</w:t>
            </w:r>
          </w:hyperlink>
          <w:r w:rsidR="00512DEB">
            <w:rPr>
              <w:color w:val="000000"/>
            </w:rPr>
            <w:tab/>
          </w:r>
          <w:r w:rsidR="00512DEB">
            <w:fldChar w:fldCharType="begin"/>
          </w:r>
          <w:r w:rsidR="00512DEB">
            <w:instrText xml:space="preserve"> PAGEREF _jnktarz55u2d \h </w:instrText>
          </w:r>
          <w:r w:rsidR="00512DEB">
            <w:fldChar w:fldCharType="separate"/>
          </w:r>
          <w:r w:rsidR="00512DEB">
            <w:rPr>
              <w:color w:val="000000"/>
            </w:rPr>
            <w:t>8</w:t>
          </w:r>
          <w:r w:rsidR="00512DEB">
            <w:fldChar w:fldCharType="end"/>
          </w:r>
        </w:p>
        <w:p w:rsidR="005E5065" w:rsidRDefault="00B34BD1">
          <w:pPr>
            <w:tabs>
              <w:tab w:val="right" w:pos="9030"/>
            </w:tabs>
            <w:spacing w:before="60" w:line="240" w:lineRule="auto"/>
            <w:ind w:left="720"/>
            <w:rPr>
              <w:color w:val="000000"/>
            </w:rPr>
          </w:pPr>
          <w:hyperlink w:anchor="_ojwfm75iel1g">
            <w:r w:rsidR="00512DEB">
              <w:rPr>
                <w:color w:val="000000"/>
              </w:rPr>
              <w:t>2.2.1 Domeinen</w:t>
            </w:r>
          </w:hyperlink>
          <w:r w:rsidR="00512DEB">
            <w:rPr>
              <w:color w:val="000000"/>
            </w:rPr>
            <w:tab/>
          </w:r>
          <w:r w:rsidR="00512DEB">
            <w:fldChar w:fldCharType="begin"/>
          </w:r>
          <w:r w:rsidR="00512DEB">
            <w:instrText xml:space="preserve"> PAGEREF _ojwfm75iel1g \h </w:instrText>
          </w:r>
          <w:r w:rsidR="00512DEB">
            <w:fldChar w:fldCharType="separate"/>
          </w:r>
          <w:r w:rsidR="00512DEB">
            <w:rPr>
              <w:color w:val="000000"/>
            </w:rPr>
            <w:t>8</w:t>
          </w:r>
          <w:r w:rsidR="00512DEB">
            <w:fldChar w:fldCharType="end"/>
          </w:r>
        </w:p>
        <w:p w:rsidR="005E5065" w:rsidRDefault="00B34BD1">
          <w:pPr>
            <w:tabs>
              <w:tab w:val="right" w:pos="9030"/>
            </w:tabs>
            <w:spacing w:before="60" w:line="240" w:lineRule="auto"/>
            <w:ind w:left="720"/>
            <w:rPr>
              <w:color w:val="000000"/>
            </w:rPr>
          </w:pPr>
          <w:hyperlink w:anchor="_xgntzokpr965">
            <w:r w:rsidR="00512DEB">
              <w:rPr>
                <w:color w:val="000000"/>
              </w:rPr>
              <w:t>2.2.2 Beschrijving van de entiteiten</w:t>
            </w:r>
          </w:hyperlink>
          <w:r w:rsidR="00512DEB">
            <w:rPr>
              <w:color w:val="000000"/>
            </w:rPr>
            <w:tab/>
          </w:r>
          <w:r w:rsidR="00512DEB">
            <w:fldChar w:fldCharType="begin"/>
          </w:r>
          <w:r w:rsidR="00512DEB">
            <w:instrText xml:space="preserve"> PAGEREF _xgntzokpr965 \h </w:instrText>
          </w:r>
          <w:r w:rsidR="00512DEB">
            <w:fldChar w:fldCharType="separate"/>
          </w:r>
          <w:r w:rsidR="00512DEB">
            <w:rPr>
              <w:color w:val="000000"/>
            </w:rPr>
            <w:t>9</w:t>
          </w:r>
          <w:r w:rsidR="00512DEB">
            <w:fldChar w:fldCharType="end"/>
          </w:r>
        </w:p>
        <w:p w:rsidR="005E5065" w:rsidRDefault="00B34BD1">
          <w:pPr>
            <w:tabs>
              <w:tab w:val="right" w:pos="9030"/>
            </w:tabs>
            <w:spacing w:before="60" w:line="240" w:lineRule="auto"/>
            <w:ind w:left="720"/>
            <w:rPr>
              <w:color w:val="000000"/>
            </w:rPr>
          </w:pPr>
          <w:hyperlink w:anchor="_iemnnbnl64f9">
            <w:r w:rsidR="00512DEB">
              <w:rPr>
                <w:color w:val="000000"/>
              </w:rPr>
              <w:t>2.2.3 Constraints</w:t>
            </w:r>
          </w:hyperlink>
          <w:r w:rsidR="00512DEB">
            <w:rPr>
              <w:color w:val="000000"/>
            </w:rPr>
            <w:tab/>
          </w:r>
          <w:r w:rsidR="00512DEB">
            <w:fldChar w:fldCharType="begin"/>
          </w:r>
          <w:r w:rsidR="00512DEB">
            <w:instrText xml:space="preserve"> PAGEREF _iemnnbnl64f9 \h </w:instrText>
          </w:r>
          <w:r w:rsidR="00512DEB">
            <w:fldChar w:fldCharType="separate"/>
          </w:r>
          <w:r w:rsidR="00512DEB">
            <w:rPr>
              <w:color w:val="000000"/>
            </w:rPr>
            <w:t>10</w:t>
          </w:r>
          <w:r w:rsidR="00512DEB">
            <w:fldChar w:fldCharType="end"/>
          </w:r>
        </w:p>
        <w:p w:rsidR="005E5065" w:rsidRDefault="00B34BD1">
          <w:pPr>
            <w:tabs>
              <w:tab w:val="right" w:pos="9030"/>
            </w:tabs>
            <w:spacing w:before="60" w:line="240" w:lineRule="auto"/>
            <w:ind w:left="720"/>
            <w:rPr>
              <w:color w:val="000000"/>
            </w:rPr>
          </w:pPr>
          <w:hyperlink w:anchor="_ac38v27cphdv">
            <w:r w:rsidR="00512DEB">
              <w:rPr>
                <w:color w:val="000000"/>
              </w:rPr>
              <w:t>2.2.4 Gemaakte keuzes</w:t>
            </w:r>
          </w:hyperlink>
          <w:r w:rsidR="00512DEB">
            <w:rPr>
              <w:color w:val="000000"/>
            </w:rPr>
            <w:tab/>
          </w:r>
          <w:r w:rsidR="00512DEB">
            <w:fldChar w:fldCharType="begin"/>
          </w:r>
          <w:r w:rsidR="00512DEB">
            <w:instrText xml:space="preserve"> PAGEREF _ac38v27cphdv \h </w:instrText>
          </w:r>
          <w:r w:rsidR="00512DEB">
            <w:fldChar w:fldCharType="separate"/>
          </w:r>
          <w:r w:rsidR="00512DEB">
            <w:rPr>
              <w:color w:val="000000"/>
            </w:rPr>
            <w:t>10</w:t>
          </w:r>
          <w:r w:rsidR="00512DEB">
            <w:fldChar w:fldCharType="end"/>
          </w:r>
        </w:p>
        <w:p w:rsidR="005E5065" w:rsidRDefault="00B34BD1">
          <w:pPr>
            <w:tabs>
              <w:tab w:val="right" w:pos="9030"/>
            </w:tabs>
            <w:spacing w:before="200" w:line="240" w:lineRule="auto"/>
            <w:rPr>
              <w:b/>
              <w:color w:val="000000"/>
            </w:rPr>
          </w:pPr>
          <w:hyperlink w:anchor="_yhrut52t0tr1">
            <w:r w:rsidR="00512DEB">
              <w:rPr>
                <w:b/>
                <w:color w:val="000000"/>
              </w:rPr>
              <w:t>3 Technisch ontwerp</w:t>
            </w:r>
          </w:hyperlink>
          <w:r w:rsidR="00512DEB">
            <w:rPr>
              <w:b/>
              <w:color w:val="000000"/>
            </w:rPr>
            <w:tab/>
          </w:r>
          <w:r w:rsidR="00512DEB">
            <w:fldChar w:fldCharType="begin"/>
          </w:r>
          <w:r w:rsidR="00512DEB">
            <w:instrText xml:space="preserve"> PAGEREF _yhrut52t0tr1 \h </w:instrText>
          </w:r>
          <w:r w:rsidR="00512DEB">
            <w:fldChar w:fldCharType="separate"/>
          </w:r>
          <w:r w:rsidR="00512DEB">
            <w:rPr>
              <w:b/>
              <w:color w:val="000000"/>
            </w:rPr>
            <w:t>11</w:t>
          </w:r>
          <w:r w:rsidR="00512DEB">
            <w:fldChar w:fldCharType="end"/>
          </w:r>
        </w:p>
        <w:p w:rsidR="005E5065" w:rsidRDefault="00B34BD1">
          <w:pPr>
            <w:tabs>
              <w:tab w:val="right" w:pos="9030"/>
            </w:tabs>
            <w:spacing w:before="60" w:line="240" w:lineRule="auto"/>
            <w:ind w:left="360"/>
            <w:rPr>
              <w:color w:val="000000"/>
            </w:rPr>
          </w:pPr>
          <w:hyperlink w:anchor="_mlxsicyn4hik">
            <w:r w:rsidR="00512DEB">
              <w:rPr>
                <w:color w:val="000000"/>
              </w:rPr>
              <w:t>3.1 PDM</w:t>
            </w:r>
          </w:hyperlink>
          <w:r w:rsidR="00512DEB">
            <w:rPr>
              <w:color w:val="000000"/>
            </w:rPr>
            <w:tab/>
          </w:r>
          <w:r w:rsidR="00512DEB">
            <w:fldChar w:fldCharType="begin"/>
          </w:r>
          <w:r w:rsidR="00512DEB">
            <w:instrText xml:space="preserve"> PAGEREF _mlxsicyn4hik \h </w:instrText>
          </w:r>
          <w:r w:rsidR="00512DEB">
            <w:fldChar w:fldCharType="separate"/>
          </w:r>
          <w:r w:rsidR="00512DEB">
            <w:rPr>
              <w:color w:val="000000"/>
            </w:rPr>
            <w:t>11</w:t>
          </w:r>
          <w:r w:rsidR="00512DEB">
            <w:fldChar w:fldCharType="end"/>
          </w:r>
        </w:p>
        <w:p w:rsidR="005E5065" w:rsidRDefault="00B34BD1">
          <w:pPr>
            <w:tabs>
              <w:tab w:val="right" w:pos="9030"/>
            </w:tabs>
            <w:spacing w:before="60" w:line="240" w:lineRule="auto"/>
            <w:ind w:left="360"/>
            <w:rPr>
              <w:color w:val="000000"/>
            </w:rPr>
          </w:pPr>
          <w:hyperlink w:anchor="_ovj8ta633kgb">
            <w:r w:rsidR="00512DEB">
              <w:rPr>
                <w:color w:val="000000"/>
              </w:rPr>
              <w:t>3.2 Beschrijving van tabellen en kolommen</w:t>
            </w:r>
          </w:hyperlink>
          <w:r w:rsidR="00512DEB">
            <w:rPr>
              <w:color w:val="000000"/>
            </w:rPr>
            <w:tab/>
          </w:r>
          <w:r w:rsidR="00512DEB">
            <w:fldChar w:fldCharType="begin"/>
          </w:r>
          <w:r w:rsidR="00512DEB">
            <w:instrText xml:space="preserve"> PAGEREF _ovj8ta633kgb \h </w:instrText>
          </w:r>
          <w:r w:rsidR="00512DEB">
            <w:fldChar w:fldCharType="separate"/>
          </w:r>
          <w:r w:rsidR="00512DEB">
            <w:rPr>
              <w:color w:val="000000"/>
            </w:rPr>
            <w:t>11</w:t>
          </w:r>
          <w:r w:rsidR="00512DEB">
            <w:fldChar w:fldCharType="end"/>
          </w:r>
        </w:p>
        <w:p w:rsidR="005E5065" w:rsidRDefault="00B34BD1">
          <w:pPr>
            <w:tabs>
              <w:tab w:val="right" w:pos="9030"/>
            </w:tabs>
            <w:spacing w:before="60" w:line="240" w:lineRule="auto"/>
            <w:ind w:left="360"/>
            <w:rPr>
              <w:color w:val="000000"/>
            </w:rPr>
          </w:pPr>
          <w:hyperlink w:anchor="_pti409oeb9kc">
            <w:r w:rsidR="00512DEB">
              <w:rPr>
                <w:color w:val="000000"/>
              </w:rPr>
              <w:t>3.3 Integrity rules</w:t>
            </w:r>
          </w:hyperlink>
          <w:r w:rsidR="00512DEB">
            <w:rPr>
              <w:color w:val="000000"/>
            </w:rPr>
            <w:tab/>
          </w:r>
          <w:r w:rsidR="00512DEB">
            <w:fldChar w:fldCharType="begin"/>
          </w:r>
          <w:r w:rsidR="00512DEB">
            <w:instrText xml:space="preserve"> PAGEREF _pti409oeb9kc \h </w:instrText>
          </w:r>
          <w:r w:rsidR="00512DEB">
            <w:fldChar w:fldCharType="separate"/>
          </w:r>
          <w:r w:rsidR="00512DEB">
            <w:rPr>
              <w:color w:val="000000"/>
            </w:rPr>
            <w:t>14</w:t>
          </w:r>
          <w:r w:rsidR="00512DEB">
            <w:fldChar w:fldCharType="end"/>
          </w:r>
        </w:p>
        <w:p w:rsidR="005E5065" w:rsidRDefault="00B34BD1">
          <w:pPr>
            <w:tabs>
              <w:tab w:val="right" w:pos="9030"/>
            </w:tabs>
            <w:spacing w:before="60" w:line="240" w:lineRule="auto"/>
            <w:ind w:left="360"/>
            <w:rPr>
              <w:color w:val="000000"/>
            </w:rPr>
          </w:pPr>
          <w:hyperlink w:anchor="_j4b5n1chmt9h">
            <w:r w:rsidR="00512DEB">
              <w:rPr>
                <w:color w:val="000000"/>
              </w:rPr>
              <w:t>3.4 Gemaakte keuzes</w:t>
            </w:r>
          </w:hyperlink>
          <w:r w:rsidR="00512DEB">
            <w:rPr>
              <w:color w:val="000000"/>
            </w:rPr>
            <w:tab/>
          </w:r>
          <w:r w:rsidR="00512DEB">
            <w:fldChar w:fldCharType="begin"/>
          </w:r>
          <w:r w:rsidR="00512DEB">
            <w:instrText xml:space="preserve"> PAGEREF _j4b5n1chmt9h \h </w:instrText>
          </w:r>
          <w:r w:rsidR="00512DEB">
            <w:fldChar w:fldCharType="separate"/>
          </w:r>
          <w:r w:rsidR="00512DEB">
            <w:rPr>
              <w:color w:val="000000"/>
            </w:rPr>
            <w:t>14</w:t>
          </w:r>
          <w:r w:rsidR="00512DEB">
            <w:fldChar w:fldCharType="end"/>
          </w:r>
        </w:p>
        <w:p w:rsidR="005E5065" w:rsidRDefault="00B34BD1">
          <w:pPr>
            <w:tabs>
              <w:tab w:val="right" w:pos="9030"/>
            </w:tabs>
            <w:spacing w:before="200" w:line="240" w:lineRule="auto"/>
            <w:rPr>
              <w:b/>
              <w:color w:val="000000"/>
            </w:rPr>
          </w:pPr>
          <w:hyperlink w:anchor="_w5noec9b2ltt">
            <w:r w:rsidR="00512DEB">
              <w:rPr>
                <w:b/>
                <w:color w:val="000000"/>
              </w:rPr>
              <w:t>4 Feedback</w:t>
            </w:r>
          </w:hyperlink>
          <w:r w:rsidR="00512DEB">
            <w:rPr>
              <w:b/>
              <w:color w:val="000000"/>
            </w:rPr>
            <w:tab/>
          </w:r>
          <w:r w:rsidR="00512DEB">
            <w:fldChar w:fldCharType="begin"/>
          </w:r>
          <w:r w:rsidR="00512DEB">
            <w:instrText xml:space="preserve"> PAGEREF _w5noec9b2ltt \h </w:instrText>
          </w:r>
          <w:r w:rsidR="00512DEB">
            <w:fldChar w:fldCharType="separate"/>
          </w:r>
          <w:r w:rsidR="00512DEB">
            <w:rPr>
              <w:b/>
              <w:color w:val="000000"/>
            </w:rPr>
            <w:t>16</w:t>
          </w:r>
          <w:r w:rsidR="00512DEB">
            <w:fldChar w:fldCharType="end"/>
          </w:r>
        </w:p>
        <w:p w:rsidR="005E5065" w:rsidRDefault="00B34BD1">
          <w:pPr>
            <w:tabs>
              <w:tab w:val="right" w:pos="9030"/>
            </w:tabs>
            <w:spacing w:before="60" w:line="240" w:lineRule="auto"/>
            <w:ind w:left="360"/>
            <w:rPr>
              <w:color w:val="000000"/>
            </w:rPr>
          </w:pPr>
          <w:hyperlink w:anchor="_8c4ywr6cpevj">
            <w:r w:rsidR="00512DEB">
              <w:rPr>
                <w:color w:val="000000"/>
              </w:rPr>
              <w:t>4.1 Gekregen</w:t>
            </w:r>
          </w:hyperlink>
          <w:r w:rsidR="00512DEB">
            <w:rPr>
              <w:color w:val="000000"/>
            </w:rPr>
            <w:tab/>
          </w:r>
          <w:r w:rsidR="00512DEB">
            <w:fldChar w:fldCharType="begin"/>
          </w:r>
          <w:r w:rsidR="00512DEB">
            <w:instrText xml:space="preserve"> PAGEREF _8c4ywr6cpevj \h </w:instrText>
          </w:r>
          <w:r w:rsidR="00512DEB">
            <w:fldChar w:fldCharType="separate"/>
          </w:r>
          <w:r w:rsidR="00512DEB">
            <w:rPr>
              <w:color w:val="000000"/>
            </w:rPr>
            <w:t>16</w:t>
          </w:r>
          <w:r w:rsidR="00512DEB">
            <w:fldChar w:fldCharType="end"/>
          </w:r>
        </w:p>
        <w:p w:rsidR="005E5065" w:rsidRDefault="00B34BD1">
          <w:pPr>
            <w:tabs>
              <w:tab w:val="right" w:pos="9030"/>
            </w:tabs>
            <w:spacing w:before="60" w:line="240" w:lineRule="auto"/>
            <w:ind w:left="360"/>
            <w:rPr>
              <w:color w:val="000000"/>
            </w:rPr>
          </w:pPr>
          <w:hyperlink w:anchor="_9gkqqwkmu8q">
            <w:r w:rsidR="00512DEB">
              <w:rPr>
                <w:color w:val="000000"/>
              </w:rPr>
              <w:t>4.2 Gegeven</w:t>
            </w:r>
          </w:hyperlink>
          <w:r w:rsidR="00512DEB">
            <w:rPr>
              <w:color w:val="000000"/>
            </w:rPr>
            <w:tab/>
          </w:r>
          <w:r w:rsidR="00512DEB">
            <w:fldChar w:fldCharType="begin"/>
          </w:r>
          <w:r w:rsidR="00512DEB">
            <w:instrText xml:space="preserve"> PAGEREF _9gkqqwkmu8q \h </w:instrText>
          </w:r>
          <w:r w:rsidR="00512DEB">
            <w:fldChar w:fldCharType="separate"/>
          </w:r>
          <w:r w:rsidR="00512DEB">
            <w:rPr>
              <w:color w:val="000000"/>
            </w:rPr>
            <w:t>16</w:t>
          </w:r>
          <w:r w:rsidR="00512DEB">
            <w:fldChar w:fldCharType="end"/>
          </w:r>
        </w:p>
        <w:p w:rsidR="005E5065" w:rsidRDefault="00B34BD1">
          <w:pPr>
            <w:tabs>
              <w:tab w:val="right" w:pos="9030"/>
            </w:tabs>
            <w:spacing w:before="200" w:line="240" w:lineRule="auto"/>
            <w:rPr>
              <w:b/>
              <w:color w:val="000000"/>
            </w:rPr>
          </w:pPr>
          <w:hyperlink w:anchor="_1g1shdxlpk8q">
            <w:r w:rsidR="00512DEB">
              <w:rPr>
                <w:b/>
                <w:color w:val="000000"/>
              </w:rPr>
              <w:t>5 Reflectie op interview</w:t>
            </w:r>
          </w:hyperlink>
          <w:r w:rsidR="00512DEB">
            <w:rPr>
              <w:b/>
              <w:color w:val="000000"/>
            </w:rPr>
            <w:tab/>
          </w:r>
          <w:r w:rsidR="00512DEB">
            <w:fldChar w:fldCharType="begin"/>
          </w:r>
          <w:r w:rsidR="00512DEB">
            <w:instrText xml:space="preserve"> PAGEREF _1g1shdxlpk8q \h </w:instrText>
          </w:r>
          <w:r w:rsidR="00512DEB">
            <w:fldChar w:fldCharType="separate"/>
          </w:r>
          <w:r w:rsidR="00512DEB">
            <w:rPr>
              <w:b/>
              <w:color w:val="000000"/>
            </w:rPr>
            <w:t>18</w:t>
          </w:r>
          <w:r w:rsidR="00512DEB">
            <w:fldChar w:fldCharType="end"/>
          </w:r>
        </w:p>
        <w:p w:rsidR="005E5065" w:rsidRDefault="00B34BD1">
          <w:pPr>
            <w:tabs>
              <w:tab w:val="right" w:pos="9030"/>
            </w:tabs>
            <w:spacing w:before="200" w:line="240" w:lineRule="auto"/>
            <w:rPr>
              <w:b/>
              <w:color w:val="000000"/>
            </w:rPr>
          </w:pPr>
          <w:hyperlink w:anchor="_gppute7r2pe6">
            <w:r w:rsidR="00512DEB">
              <w:rPr>
                <w:b/>
                <w:color w:val="000000"/>
              </w:rPr>
              <w:t>6 Conclusie</w:t>
            </w:r>
          </w:hyperlink>
          <w:r w:rsidR="00512DEB">
            <w:rPr>
              <w:b/>
              <w:color w:val="000000"/>
            </w:rPr>
            <w:tab/>
          </w:r>
          <w:r w:rsidR="00512DEB">
            <w:fldChar w:fldCharType="begin"/>
          </w:r>
          <w:r w:rsidR="00512DEB">
            <w:instrText xml:space="preserve"> PAGEREF _gppute7r2pe6 \h </w:instrText>
          </w:r>
          <w:r w:rsidR="00512DEB">
            <w:fldChar w:fldCharType="separate"/>
          </w:r>
          <w:r w:rsidR="00512DEB">
            <w:rPr>
              <w:b/>
              <w:color w:val="000000"/>
            </w:rPr>
            <w:t>19</w:t>
          </w:r>
          <w:r w:rsidR="00512DEB">
            <w:fldChar w:fldCharType="end"/>
          </w:r>
        </w:p>
        <w:p w:rsidR="005E5065" w:rsidRDefault="00B34BD1">
          <w:pPr>
            <w:tabs>
              <w:tab w:val="right" w:pos="9030"/>
            </w:tabs>
            <w:spacing w:before="200" w:line="240" w:lineRule="auto"/>
            <w:rPr>
              <w:b/>
              <w:color w:val="000000"/>
            </w:rPr>
          </w:pPr>
          <w:hyperlink w:anchor="_xlvrh55yp68f">
            <w:r w:rsidR="00512DEB">
              <w:rPr>
                <w:b/>
                <w:color w:val="000000"/>
              </w:rPr>
              <w:t>7 Literatuurlijst</w:t>
            </w:r>
          </w:hyperlink>
          <w:r w:rsidR="00512DEB">
            <w:rPr>
              <w:b/>
              <w:color w:val="000000"/>
            </w:rPr>
            <w:tab/>
          </w:r>
          <w:r w:rsidR="00512DEB">
            <w:fldChar w:fldCharType="begin"/>
          </w:r>
          <w:r w:rsidR="00512DEB">
            <w:instrText xml:space="preserve"> PAGEREF _xlvrh55yp68f \h </w:instrText>
          </w:r>
          <w:r w:rsidR="00512DEB">
            <w:fldChar w:fldCharType="separate"/>
          </w:r>
          <w:r w:rsidR="00512DEB">
            <w:rPr>
              <w:b/>
              <w:color w:val="000000"/>
            </w:rPr>
            <w:t>20</w:t>
          </w:r>
          <w:r w:rsidR="00512DEB">
            <w:fldChar w:fldCharType="end"/>
          </w:r>
        </w:p>
        <w:p w:rsidR="005E5065" w:rsidRDefault="00B34BD1">
          <w:pPr>
            <w:tabs>
              <w:tab w:val="right" w:pos="9030"/>
            </w:tabs>
            <w:spacing w:before="200" w:line="240" w:lineRule="auto"/>
            <w:rPr>
              <w:b/>
              <w:color w:val="000000"/>
            </w:rPr>
          </w:pPr>
          <w:hyperlink w:anchor="_f0by6vbgvxgr">
            <w:r w:rsidR="00512DEB">
              <w:rPr>
                <w:b/>
                <w:color w:val="000000"/>
              </w:rPr>
              <w:t>8 Bijlagen</w:t>
            </w:r>
          </w:hyperlink>
          <w:r w:rsidR="00512DEB">
            <w:rPr>
              <w:b/>
              <w:color w:val="000000"/>
            </w:rPr>
            <w:tab/>
          </w:r>
          <w:r w:rsidR="00512DEB">
            <w:fldChar w:fldCharType="begin"/>
          </w:r>
          <w:r w:rsidR="00512DEB">
            <w:instrText xml:space="preserve"> PAGEREF _f0by6vbgvxgr \h </w:instrText>
          </w:r>
          <w:r w:rsidR="00512DEB">
            <w:fldChar w:fldCharType="separate"/>
          </w:r>
          <w:r w:rsidR="00512DEB">
            <w:rPr>
              <w:b/>
              <w:color w:val="000000"/>
            </w:rPr>
            <w:t>21</w:t>
          </w:r>
          <w:r w:rsidR="00512DEB">
            <w:fldChar w:fldCharType="end"/>
          </w:r>
        </w:p>
        <w:p w:rsidR="005E5065" w:rsidRDefault="00B34BD1">
          <w:pPr>
            <w:tabs>
              <w:tab w:val="right" w:pos="9030"/>
            </w:tabs>
            <w:spacing w:before="60" w:line="240" w:lineRule="auto"/>
            <w:ind w:left="360"/>
            <w:rPr>
              <w:color w:val="000000"/>
            </w:rPr>
          </w:pPr>
          <w:hyperlink w:anchor="_1sprqyd7mdxy">
            <w:r w:rsidR="00512DEB">
              <w:rPr>
                <w:color w:val="000000"/>
              </w:rPr>
              <w:t>8.1 Bijlage 1 - CDM</w:t>
            </w:r>
          </w:hyperlink>
          <w:r w:rsidR="00512DEB">
            <w:rPr>
              <w:color w:val="000000"/>
            </w:rPr>
            <w:tab/>
          </w:r>
          <w:r w:rsidR="00512DEB">
            <w:fldChar w:fldCharType="begin"/>
          </w:r>
          <w:r w:rsidR="00512DEB">
            <w:instrText xml:space="preserve"> PAGEREF _1sprqyd7mdxy \h </w:instrText>
          </w:r>
          <w:r w:rsidR="00512DEB">
            <w:fldChar w:fldCharType="separate"/>
          </w:r>
          <w:r w:rsidR="00512DEB">
            <w:rPr>
              <w:color w:val="000000"/>
            </w:rPr>
            <w:t>21</w:t>
          </w:r>
          <w:r w:rsidR="00512DEB">
            <w:fldChar w:fldCharType="end"/>
          </w:r>
        </w:p>
        <w:p w:rsidR="005E5065" w:rsidRDefault="00B34BD1">
          <w:pPr>
            <w:tabs>
              <w:tab w:val="right" w:pos="9030"/>
            </w:tabs>
            <w:spacing w:before="60" w:line="240" w:lineRule="auto"/>
            <w:ind w:left="360"/>
            <w:rPr>
              <w:color w:val="000000"/>
            </w:rPr>
          </w:pPr>
          <w:hyperlink w:anchor="_q3stg8z46v01">
            <w:r w:rsidR="00512DEB">
              <w:rPr>
                <w:color w:val="000000"/>
              </w:rPr>
              <w:t>8.2 Bijlage 2 - PDM</w:t>
            </w:r>
          </w:hyperlink>
          <w:r w:rsidR="00512DEB">
            <w:rPr>
              <w:color w:val="000000"/>
            </w:rPr>
            <w:tab/>
          </w:r>
          <w:r w:rsidR="00512DEB">
            <w:fldChar w:fldCharType="begin"/>
          </w:r>
          <w:r w:rsidR="00512DEB">
            <w:instrText xml:space="preserve"> PAGEREF _q3stg8z46v01 \h </w:instrText>
          </w:r>
          <w:r w:rsidR="00512DEB">
            <w:fldChar w:fldCharType="separate"/>
          </w:r>
          <w:r w:rsidR="00512DEB">
            <w:rPr>
              <w:color w:val="000000"/>
            </w:rPr>
            <w:t>22</w:t>
          </w:r>
          <w:r w:rsidR="00512DEB">
            <w:fldChar w:fldCharType="end"/>
          </w:r>
        </w:p>
        <w:p w:rsidR="005E5065" w:rsidRDefault="00B34BD1">
          <w:pPr>
            <w:tabs>
              <w:tab w:val="right" w:pos="9030"/>
            </w:tabs>
            <w:spacing w:before="60" w:line="240" w:lineRule="auto"/>
            <w:ind w:left="360"/>
            <w:rPr>
              <w:color w:val="000000"/>
            </w:rPr>
          </w:pPr>
          <w:hyperlink w:anchor="_oy0sbtjhg7oa">
            <w:r w:rsidR="00512DEB">
              <w:rPr>
                <w:color w:val="000000"/>
              </w:rPr>
              <w:t>8.3 Bijlage 3 - Notulen</w:t>
            </w:r>
          </w:hyperlink>
          <w:r w:rsidR="00512DEB">
            <w:rPr>
              <w:color w:val="000000"/>
            </w:rPr>
            <w:tab/>
          </w:r>
          <w:r w:rsidR="00512DEB">
            <w:fldChar w:fldCharType="begin"/>
          </w:r>
          <w:r w:rsidR="00512DEB">
            <w:instrText xml:space="preserve"> PAGEREF _oy0sbtjhg7oa \h </w:instrText>
          </w:r>
          <w:r w:rsidR="00512DEB">
            <w:fldChar w:fldCharType="separate"/>
          </w:r>
          <w:r w:rsidR="00512DEB">
            <w:rPr>
              <w:color w:val="000000"/>
            </w:rPr>
            <w:t>23</w:t>
          </w:r>
          <w:r w:rsidR="00512DEB">
            <w:fldChar w:fldCharType="end"/>
          </w:r>
        </w:p>
        <w:p w:rsidR="005E5065" w:rsidRDefault="00B34BD1">
          <w:pPr>
            <w:tabs>
              <w:tab w:val="right" w:pos="9030"/>
            </w:tabs>
            <w:spacing w:before="60" w:line="240" w:lineRule="auto"/>
            <w:ind w:left="720"/>
            <w:rPr>
              <w:color w:val="000000"/>
            </w:rPr>
          </w:pPr>
          <w:hyperlink w:anchor="_l2a8cil334z1">
            <w:r w:rsidR="00512DEB">
              <w:rPr>
                <w:color w:val="000000"/>
              </w:rPr>
              <w:t>8.3.1 Notulen interview eigenaar Modular Synth Store</w:t>
            </w:r>
          </w:hyperlink>
          <w:r w:rsidR="00512DEB">
            <w:rPr>
              <w:color w:val="000000"/>
            </w:rPr>
            <w:tab/>
          </w:r>
          <w:r w:rsidR="00512DEB">
            <w:fldChar w:fldCharType="begin"/>
          </w:r>
          <w:r w:rsidR="00512DEB">
            <w:instrText xml:space="preserve"> PAGEREF _l2a8cil334z1 \h </w:instrText>
          </w:r>
          <w:r w:rsidR="00512DEB">
            <w:fldChar w:fldCharType="separate"/>
          </w:r>
          <w:r w:rsidR="00512DEB">
            <w:rPr>
              <w:color w:val="000000"/>
            </w:rPr>
            <w:t>23</w:t>
          </w:r>
          <w:r w:rsidR="00512DEB">
            <w:fldChar w:fldCharType="end"/>
          </w:r>
        </w:p>
        <w:p w:rsidR="005E5065" w:rsidRDefault="00B34BD1">
          <w:pPr>
            <w:tabs>
              <w:tab w:val="right" w:pos="9030"/>
            </w:tabs>
            <w:spacing w:before="60" w:line="240" w:lineRule="auto"/>
            <w:ind w:left="720"/>
            <w:rPr>
              <w:color w:val="000000"/>
            </w:rPr>
          </w:pPr>
          <w:hyperlink w:anchor="_lxvuchzdqwi1">
            <w:r w:rsidR="00512DEB">
              <w:rPr>
                <w:color w:val="000000"/>
              </w:rPr>
              <w:t>8.3.2 Vervolggesprekken</w:t>
            </w:r>
          </w:hyperlink>
          <w:r w:rsidR="00512DEB">
            <w:rPr>
              <w:color w:val="000000"/>
            </w:rPr>
            <w:tab/>
          </w:r>
          <w:r w:rsidR="00512DEB">
            <w:fldChar w:fldCharType="begin"/>
          </w:r>
          <w:r w:rsidR="00512DEB">
            <w:instrText xml:space="preserve"> PAGEREF _lxvuchzdqwi1 \h </w:instrText>
          </w:r>
          <w:r w:rsidR="00512DEB">
            <w:fldChar w:fldCharType="separate"/>
          </w:r>
          <w:r w:rsidR="00512DEB">
            <w:rPr>
              <w:color w:val="000000"/>
            </w:rPr>
            <w:t>24</w:t>
          </w:r>
          <w:r w:rsidR="00512DEB">
            <w:fldChar w:fldCharType="end"/>
          </w:r>
        </w:p>
        <w:p w:rsidR="005E5065" w:rsidRDefault="00B34BD1">
          <w:pPr>
            <w:tabs>
              <w:tab w:val="right" w:pos="9030"/>
            </w:tabs>
            <w:spacing w:before="60" w:after="80" w:line="240" w:lineRule="auto"/>
            <w:ind w:left="360"/>
            <w:rPr>
              <w:color w:val="000000"/>
            </w:rPr>
          </w:pPr>
          <w:hyperlink w:anchor="_lyh62hx58dnt">
            <w:r w:rsidR="00512DEB">
              <w:rPr>
                <w:color w:val="000000"/>
              </w:rPr>
              <w:t>8.4 Bijlage 4 Ingevulde DROP-model</w:t>
            </w:r>
          </w:hyperlink>
          <w:r w:rsidR="00512DEB">
            <w:rPr>
              <w:color w:val="000000"/>
            </w:rPr>
            <w:tab/>
          </w:r>
          <w:r w:rsidR="00512DEB">
            <w:fldChar w:fldCharType="begin"/>
          </w:r>
          <w:r w:rsidR="00512DEB">
            <w:instrText xml:space="preserve"> PAGEREF _lyh62hx58dnt \h </w:instrText>
          </w:r>
          <w:r w:rsidR="00512DEB">
            <w:fldChar w:fldCharType="separate"/>
          </w:r>
          <w:r w:rsidR="00512DEB">
            <w:rPr>
              <w:color w:val="000000"/>
            </w:rPr>
            <w:t>25</w:t>
          </w:r>
          <w:r w:rsidR="00512DEB">
            <w:fldChar w:fldCharType="end"/>
          </w:r>
          <w:r w:rsidR="00512DEB">
            <w:fldChar w:fldCharType="end"/>
          </w:r>
        </w:p>
      </w:sdtContent>
    </w:sdt>
    <w:p w:rsidR="005E5065" w:rsidRDefault="005E5065"/>
    <w:p w:rsidR="005E5065" w:rsidRDefault="00512DEB">
      <w:pPr>
        <w:pStyle w:val="Kop1"/>
      </w:pPr>
      <w:bookmarkStart w:id="12" w:name="_8ya9zgb9qtsa" w:colFirst="0" w:colLast="0"/>
      <w:bookmarkEnd w:id="12"/>
      <w:r>
        <w:br w:type="page"/>
      </w:r>
    </w:p>
    <w:p w:rsidR="005E5065" w:rsidRDefault="00512DEB">
      <w:pPr>
        <w:pStyle w:val="Kop1"/>
      </w:pPr>
      <w:bookmarkStart w:id="13" w:name="_jd68dzumpv1s" w:colFirst="0" w:colLast="0"/>
      <w:bookmarkEnd w:id="13"/>
      <w:r>
        <w:lastRenderedPageBreak/>
        <w:t>1 Inleiding</w:t>
      </w:r>
    </w:p>
    <w:p w:rsidR="005E5065" w:rsidRDefault="00512DEB">
      <w:r>
        <w:t xml:space="preserve">De eigenaar van Modular Synth Store heeft ons gevraagd om een database voor zijn bedrijf te ontwerpen, deze database moet informatie over de verschillende soorten producten en de facturen opslaan. </w:t>
      </w:r>
    </w:p>
    <w:p w:rsidR="005E5065" w:rsidRDefault="00512DEB">
      <w:r>
        <w:t xml:space="preserve">Modular Synth Store is een bedrijf dat zich richt op de verkoop van elektronica die te maken heeft met modulaire synthesizers. </w:t>
      </w:r>
      <w:r>
        <w:br w:type="page"/>
      </w:r>
    </w:p>
    <w:p w:rsidR="005E5065" w:rsidRDefault="00512DEB">
      <w:pPr>
        <w:pStyle w:val="Kop1"/>
      </w:pPr>
      <w:bookmarkStart w:id="14" w:name="_f7iucvfsijy1" w:colFirst="0" w:colLast="0"/>
      <w:bookmarkEnd w:id="14"/>
      <w:r>
        <w:lastRenderedPageBreak/>
        <w:t>2 Functioneel ontwerp</w:t>
      </w:r>
    </w:p>
    <w:p w:rsidR="005E5065" w:rsidRDefault="00512DEB">
      <w:r>
        <w:t>Het functioneel ontwerp gaat in op de analyse die is gedaan om tot een conceptueel datamodel te komen, hierin zal als eerste de fact-type analyse naar voren komen, vervolgens het CDM, de gebruikte domeinen, de in te bouwen constraints en als laatste een toelichting op de gemaakte keuzes.</w:t>
      </w:r>
    </w:p>
    <w:p w:rsidR="005E5065" w:rsidRDefault="00512DEB">
      <w:pPr>
        <w:pStyle w:val="Kop2"/>
      </w:pPr>
      <w:bookmarkStart w:id="15" w:name="_qqz8cc43xto5" w:colFirst="0" w:colLast="0"/>
      <w:bookmarkEnd w:id="15"/>
      <w:r>
        <w:t>2.1 Fact-type analyse</w:t>
      </w:r>
    </w:p>
    <w:p w:rsidR="005E5065" w:rsidRDefault="00512DEB">
      <w:r>
        <w:t>Dit hoofdstuk beschrijft de gevonden fact-types, met de hieruit volgende entiteiten, attributen en relaties.</w:t>
      </w:r>
    </w:p>
    <w:p w:rsidR="005E5065" w:rsidRDefault="00512DEB">
      <w:pPr>
        <w:spacing w:after="160" w:line="259" w:lineRule="auto"/>
      </w:pPr>
      <w:r>
        <w:rPr>
          <w:b/>
        </w:rPr>
        <w:t>FT-1</w:t>
      </w:r>
      <w:r>
        <w:br/>
        <w:t xml:space="preserve">De </w:t>
      </w:r>
      <w:r>
        <w:rPr>
          <w:u w:val="single"/>
        </w:rPr>
        <w:t>factuur met het nummer 160154</w:t>
      </w:r>
      <w:r>
        <w:t xml:space="preserve"> is gemaakt op </w:t>
      </w:r>
      <w:r>
        <w:rPr>
          <w:u w:val="single"/>
        </w:rPr>
        <w:t>20 november 2016</w:t>
      </w:r>
      <w:r>
        <w:t>.</w:t>
      </w:r>
      <w:r>
        <w:br/>
      </w:r>
      <w:r>
        <w:tab/>
        <w:t>“”</w:t>
      </w:r>
      <w:r>
        <w:tab/>
      </w:r>
      <w:r>
        <w:tab/>
        <w:t xml:space="preserve">        172014</w:t>
      </w:r>
      <w:r>
        <w:tab/>
        <w:t>“”</w:t>
      </w:r>
      <w:r>
        <w:tab/>
        <w:t xml:space="preserve">     14 maart 2017</w:t>
      </w:r>
      <w:r>
        <w:br/>
      </w:r>
      <w:r>
        <w:tab/>
      </w:r>
      <w:r>
        <w:tab/>
      </w:r>
      <w:r>
        <w:tab/>
        <w:t xml:space="preserve">         ET: Factuur</w:t>
      </w:r>
      <w:r>
        <w:br/>
      </w:r>
      <w:r>
        <w:tab/>
      </w:r>
      <w:r>
        <w:tab/>
      </w:r>
      <w:r>
        <w:tab/>
        <w:t xml:space="preserve">         ID: Att factuurnummer</w:t>
      </w:r>
      <w:r>
        <w:br/>
      </w:r>
      <w:r>
        <w:tab/>
      </w:r>
      <w:r>
        <w:tab/>
      </w:r>
      <w:r>
        <w:tab/>
        <w:t xml:space="preserve">         Att: factuurdatum</w:t>
      </w:r>
    </w:p>
    <w:p w:rsidR="005E5065" w:rsidRDefault="00512DEB">
      <w:pPr>
        <w:spacing w:after="160" w:line="259" w:lineRule="auto"/>
      </w:pPr>
      <w:r>
        <w:t>De factuur met het nummer &lt;factuurnummer&gt; is gemaakt op &lt;factuurdatum&gt;</w:t>
      </w:r>
    </w:p>
    <w:p w:rsidR="005E5065" w:rsidRDefault="00512DEB">
      <w:pPr>
        <w:spacing w:after="160" w:line="259" w:lineRule="auto"/>
        <w:rPr>
          <w:b/>
        </w:rPr>
      </w:pPr>
      <w:r>
        <w:rPr>
          <w:b/>
        </w:rPr>
        <w:t>FT-2</w:t>
      </w:r>
    </w:p>
    <w:p w:rsidR="005E5065" w:rsidRDefault="00512DEB">
      <w:pPr>
        <w:spacing w:after="160" w:line="259" w:lineRule="auto"/>
      </w:pPr>
      <w:r>
        <w:t>(Uit gesprek, geen voorbeelden beschikbaar)</w:t>
      </w:r>
      <w:r>
        <w:rPr>
          <w:b/>
        </w:rPr>
        <w:br/>
      </w:r>
      <w:r>
        <w:t xml:space="preserve">Er bestaat een </w:t>
      </w:r>
      <w:r>
        <w:rPr>
          <w:u w:val="single"/>
        </w:rPr>
        <w:t>klant met &lt;klantnummer&gt;</w:t>
      </w:r>
      <w:r>
        <w:rPr>
          <w:u w:val="single"/>
        </w:rPr>
        <w:br/>
      </w:r>
      <w:r>
        <w:tab/>
        <w:t xml:space="preserve">            ET: Klant</w:t>
      </w:r>
      <w:r>
        <w:br/>
      </w:r>
      <w:r>
        <w:tab/>
        <w:t xml:space="preserve">            ID: Att klantnummer</w:t>
      </w:r>
    </w:p>
    <w:p w:rsidR="005E5065" w:rsidRDefault="00512DEB">
      <w:pPr>
        <w:spacing w:after="160" w:line="259" w:lineRule="auto"/>
      </w:pPr>
      <w:r>
        <w:rPr>
          <w:b/>
        </w:rPr>
        <w:t>FT-3</w:t>
      </w:r>
      <w:r>
        <w:br/>
        <w:t>De</w:t>
      </w:r>
      <w:r>
        <w:rPr>
          <w:u w:val="single"/>
        </w:rPr>
        <w:t xml:space="preserve"> factuur met het nummer 160154</w:t>
      </w:r>
      <w:r>
        <w:t xml:space="preserve"> is voor de klant </w:t>
      </w:r>
      <w:r>
        <w:rPr>
          <w:u w:val="single"/>
        </w:rPr>
        <w:t>Dieter</w:t>
      </w:r>
      <w:r>
        <w:t xml:space="preserve"> Carlos</w:t>
      </w:r>
      <w:r>
        <w:br/>
      </w:r>
      <w:r>
        <w:tab/>
        <w:t>“”</w:t>
      </w:r>
      <w:r>
        <w:tab/>
      </w:r>
      <w:r>
        <w:tab/>
        <w:t xml:space="preserve">        172014</w:t>
      </w:r>
      <w:r>
        <w:tab/>
        <w:t xml:space="preserve">“” </w:t>
      </w:r>
      <w:r>
        <w:tab/>
        <w:t xml:space="preserve">        </w:t>
      </w:r>
      <w:r>
        <w:rPr>
          <w:u w:val="single"/>
        </w:rPr>
        <w:t>Bob</w:t>
      </w:r>
      <w:r>
        <w:t xml:space="preserve"> Smith</w:t>
      </w:r>
      <w:r>
        <w:br/>
      </w:r>
      <w:r>
        <w:tab/>
      </w:r>
      <w:r>
        <w:tab/>
      </w:r>
      <w:r>
        <w:tab/>
        <w:t xml:space="preserve">         ET: Factuur   </w:t>
      </w:r>
      <w:r>
        <w:tab/>
        <w:t xml:space="preserve">       ET: Klant MATCH (FT-2)</w:t>
      </w:r>
      <w:r>
        <w:br/>
      </w:r>
      <w:r>
        <w:tab/>
      </w:r>
      <w:r>
        <w:tab/>
      </w:r>
      <w:r>
        <w:tab/>
        <w:t xml:space="preserve">  </w:t>
      </w:r>
      <w:r>
        <w:tab/>
        <w:t>MATCH (FT-1)</w:t>
      </w:r>
      <w:r>
        <w:tab/>
        <w:t xml:space="preserve">       Att: voornaam</w:t>
      </w:r>
    </w:p>
    <w:p w:rsidR="005E5065" w:rsidRDefault="00512DEB">
      <w:pPr>
        <w:spacing w:after="160" w:line="259" w:lineRule="auto"/>
      </w:pPr>
      <w:r>
        <w:t>De factuur met het nummer &lt;factuurnummer&gt; is voor de klant &lt;voornaam&gt;</w:t>
      </w:r>
    </w:p>
    <w:p w:rsidR="005E5065" w:rsidRDefault="00512DEB">
      <w:pPr>
        <w:spacing w:after="160" w:line="259" w:lineRule="auto"/>
      </w:pPr>
      <w:r>
        <w:t>RT: FACTUUR_KLANT Factuur to Klant</w:t>
      </w:r>
    </w:p>
    <w:p w:rsidR="005E5065" w:rsidRDefault="00512DEB">
      <w:pPr>
        <w:spacing w:after="160" w:line="259" w:lineRule="auto"/>
      </w:pPr>
      <w:r>
        <w:rPr>
          <w:b/>
        </w:rPr>
        <w:t>FT-4</w:t>
      </w:r>
      <w:r>
        <w:br/>
        <w:t>De</w:t>
      </w:r>
      <w:r>
        <w:rPr>
          <w:u w:val="single"/>
        </w:rPr>
        <w:t xml:space="preserve"> factuur met het nummer 160154</w:t>
      </w:r>
      <w:r>
        <w:t xml:space="preserve"> is voor de klant </w:t>
      </w:r>
      <w:r>
        <w:rPr>
          <w:u w:val="single"/>
        </w:rPr>
        <w:t>Dieter</w:t>
      </w:r>
      <w:r>
        <w:t xml:space="preserve"> Carlos</w:t>
      </w:r>
      <w:r>
        <w:br/>
      </w:r>
      <w:r>
        <w:tab/>
        <w:t>“”</w:t>
      </w:r>
      <w:r>
        <w:tab/>
      </w:r>
      <w:r>
        <w:tab/>
        <w:t xml:space="preserve">        172014</w:t>
      </w:r>
      <w:r>
        <w:tab/>
        <w:t xml:space="preserve">“” </w:t>
      </w:r>
      <w:r>
        <w:tab/>
        <w:t xml:space="preserve">        </w:t>
      </w:r>
      <w:r>
        <w:rPr>
          <w:u w:val="single"/>
        </w:rPr>
        <w:t>Bob</w:t>
      </w:r>
      <w:r>
        <w:t xml:space="preserve"> Smith</w:t>
      </w:r>
      <w:r>
        <w:br/>
      </w:r>
      <w:r>
        <w:tab/>
      </w:r>
      <w:r>
        <w:tab/>
      </w:r>
      <w:r>
        <w:tab/>
        <w:t xml:space="preserve">         ET: Factuur</w:t>
      </w:r>
      <w:r>
        <w:tab/>
        <w:t xml:space="preserve">         </w:t>
      </w:r>
      <w:r>
        <w:tab/>
        <w:t xml:space="preserve">         ET: Klant MATCH (FT-2)</w:t>
      </w:r>
      <w:r>
        <w:br/>
      </w:r>
      <w:r>
        <w:tab/>
      </w:r>
      <w:r>
        <w:tab/>
      </w:r>
      <w:r>
        <w:tab/>
        <w:t xml:space="preserve">  </w:t>
      </w:r>
      <w:r>
        <w:tab/>
        <w:t>MATCH (FT-1)</w:t>
      </w:r>
      <w:r>
        <w:tab/>
        <w:t xml:space="preserve">         Att: achternaam</w:t>
      </w:r>
    </w:p>
    <w:p w:rsidR="005E5065" w:rsidRDefault="00512DEB">
      <w:pPr>
        <w:spacing w:after="160" w:line="259" w:lineRule="auto"/>
        <w:rPr>
          <w:b/>
        </w:rPr>
      </w:pPr>
      <w:r>
        <w:t>De factuur met het nummer &lt;factuurnummer&gt; is voor de klant &lt;Achternaam&gt;</w:t>
      </w:r>
    </w:p>
    <w:p w:rsidR="005E5065" w:rsidRDefault="00512DEB">
      <w:pPr>
        <w:spacing w:after="160" w:line="259" w:lineRule="auto"/>
        <w:rPr>
          <w:b/>
        </w:rPr>
      </w:pPr>
      <w:r>
        <w:br w:type="page"/>
      </w:r>
    </w:p>
    <w:p w:rsidR="005E5065" w:rsidRDefault="00512DEB">
      <w:pPr>
        <w:spacing w:after="160" w:line="259" w:lineRule="auto"/>
      </w:pPr>
      <w:r>
        <w:rPr>
          <w:b/>
        </w:rPr>
        <w:lastRenderedPageBreak/>
        <w:t>FT-5</w:t>
      </w:r>
      <w:r>
        <w:br/>
        <w:t xml:space="preserve">Het </w:t>
      </w:r>
      <w:r>
        <w:rPr>
          <w:u w:val="single"/>
        </w:rPr>
        <w:t xml:space="preserve">product met de code C1380b </w:t>
      </w:r>
      <w:r>
        <w:t xml:space="preserve">is genaamd </w:t>
      </w:r>
      <w:r>
        <w:rPr>
          <w:u w:val="single"/>
        </w:rPr>
        <w:t>Doepfer Low Cost Case 2 Rows</w:t>
      </w:r>
      <w:r>
        <w:rPr>
          <w:u w:val="single"/>
        </w:rPr>
        <w:br/>
      </w:r>
      <w:r>
        <w:tab/>
        <w:t>“”</w:t>
      </w:r>
      <w:r>
        <w:tab/>
      </w:r>
      <w:r>
        <w:tab/>
        <w:t>1499083-89</w:t>
      </w:r>
      <w:r>
        <w:tab/>
        <w:t>“”      RYO Amp Mix</w:t>
      </w:r>
      <w:r>
        <w:br/>
      </w:r>
      <w:r>
        <w:tab/>
      </w:r>
      <w:r>
        <w:tab/>
      </w:r>
      <w:r>
        <w:tab/>
        <w:t>ET: Product</w:t>
      </w:r>
      <w:r>
        <w:rPr>
          <w:b/>
        </w:rPr>
        <w:tab/>
        <w:t xml:space="preserve">          </w:t>
      </w:r>
      <w:r>
        <w:t>Att: productnaam</w:t>
      </w:r>
    </w:p>
    <w:p w:rsidR="005E5065" w:rsidRDefault="00512DEB">
      <w:pPr>
        <w:spacing w:after="160" w:line="259" w:lineRule="auto"/>
        <w:rPr>
          <w:b/>
        </w:rPr>
      </w:pPr>
      <w:r>
        <w:t>Predicate: Het product &lt;productcode&gt; is genaamd &lt;productnaam&gt;</w:t>
      </w:r>
    </w:p>
    <w:p w:rsidR="005E5065" w:rsidRDefault="00512DEB">
      <w:pPr>
        <w:spacing w:after="160" w:line="259" w:lineRule="auto"/>
      </w:pPr>
      <w:r>
        <w:rPr>
          <w:b/>
        </w:rPr>
        <w:t>FT-6</w:t>
      </w:r>
      <w:r>
        <w:br/>
        <w:t xml:space="preserve">De </w:t>
      </w:r>
      <w:r>
        <w:rPr>
          <w:u w:val="single"/>
        </w:rPr>
        <w:t>factuur met het nummer 160154</w:t>
      </w:r>
      <w:r>
        <w:t xml:space="preserve"> bevat </w:t>
      </w:r>
      <w:r>
        <w:rPr>
          <w:u w:val="single"/>
        </w:rPr>
        <w:t xml:space="preserve">twee producten </w:t>
      </w:r>
      <w:r>
        <w:t xml:space="preserve">met de </w:t>
      </w:r>
      <w:r>
        <w:rPr>
          <w:u w:val="single"/>
        </w:rPr>
        <w:t>code G19B12</w:t>
      </w:r>
      <w:r>
        <w:rPr>
          <w:u w:val="single"/>
        </w:rPr>
        <w:br/>
      </w:r>
      <w:r>
        <w:tab/>
        <w:t>“”</w:t>
      </w:r>
      <w:r>
        <w:tab/>
      </w:r>
      <w:r>
        <w:tab/>
        <w:t xml:space="preserve">        172014</w:t>
      </w:r>
      <w:r>
        <w:tab/>
        <w:t>“”</w:t>
      </w:r>
      <w:r>
        <w:tab/>
        <w:t xml:space="preserve">een </w:t>
      </w:r>
      <w:r>
        <w:tab/>
        <w:t xml:space="preserve">         “”</w:t>
      </w:r>
      <w:r>
        <w:tab/>
        <w:t xml:space="preserve">    MC-30-S</w:t>
      </w:r>
      <w:r>
        <w:br/>
      </w:r>
      <w:r>
        <w:tab/>
      </w:r>
      <w:r>
        <w:tab/>
      </w:r>
      <w:r>
        <w:tab/>
      </w:r>
      <w:r>
        <w:tab/>
      </w:r>
      <w:r>
        <w:tab/>
        <w:t xml:space="preserve"> ET: FactuurRegel</w:t>
      </w:r>
      <w:r>
        <w:br/>
        <w:t xml:space="preserve">     </w:t>
      </w:r>
      <w:r>
        <w:tab/>
      </w:r>
      <w:r>
        <w:tab/>
      </w:r>
      <w:r>
        <w:tab/>
      </w:r>
      <w:r>
        <w:tab/>
      </w:r>
      <w:r>
        <w:tab/>
        <w:t xml:space="preserve"> ID: ET Factuur MATCH (FT-1) + ET Product MATCH (FT-5)</w:t>
      </w:r>
      <w:r>
        <w:br/>
      </w:r>
      <w:r>
        <w:tab/>
      </w:r>
      <w:r>
        <w:tab/>
      </w:r>
      <w:r>
        <w:tab/>
      </w:r>
      <w:r>
        <w:tab/>
      </w:r>
      <w:r>
        <w:tab/>
        <w:t xml:space="preserve"> Att: aantalProducten</w:t>
      </w:r>
    </w:p>
    <w:p w:rsidR="005E5065" w:rsidRDefault="00512DEB">
      <w:pPr>
        <w:spacing w:after="160" w:line="259" w:lineRule="auto"/>
      </w:pPr>
      <w:r>
        <w:t>RT: FACTUUR_FACTUURREGEL between Factuur and FactuurRegel(dependent)</w:t>
      </w:r>
    </w:p>
    <w:p w:rsidR="005E5065" w:rsidRDefault="00512DEB">
      <w:pPr>
        <w:spacing w:after="160" w:line="259" w:lineRule="auto"/>
      </w:pPr>
      <w:r>
        <w:t>RT: FACTUURREGEL_PRODUCT between FactuurRegel(dependent) and Product</w:t>
      </w:r>
    </w:p>
    <w:p w:rsidR="005E5065" w:rsidRDefault="00512DEB">
      <w:pPr>
        <w:spacing w:after="160" w:line="259" w:lineRule="auto"/>
      </w:pPr>
      <w:r>
        <w:t>De factuur met het nummer &lt;factuurnummer&gt; bevat &lt;aantalProducten&gt; producten met de code &lt;productcode&gt;</w:t>
      </w:r>
    </w:p>
    <w:p w:rsidR="005E5065" w:rsidRDefault="00512DEB">
      <w:pPr>
        <w:spacing w:after="160" w:line="259" w:lineRule="auto"/>
      </w:pPr>
      <w:r>
        <w:rPr>
          <w:b/>
        </w:rPr>
        <w:t>FT-7</w:t>
      </w:r>
      <w:r>
        <w:br/>
        <w:t xml:space="preserve">Het product met de </w:t>
      </w:r>
      <w:r>
        <w:rPr>
          <w:u w:val="single"/>
        </w:rPr>
        <w:t>code C1380b</w:t>
      </w:r>
      <w:r>
        <w:rPr>
          <w:u w:val="single"/>
        </w:rPr>
        <w:tab/>
        <w:t>heeft geen variant</w:t>
      </w:r>
      <w:r>
        <w:br/>
      </w:r>
      <w:r>
        <w:tab/>
        <w:t>“”</w:t>
      </w:r>
      <w:r>
        <w:tab/>
      </w:r>
      <w:r>
        <w:tab/>
        <w:t xml:space="preserve">1499083-89 </w:t>
      </w:r>
      <w:r>
        <w:tab/>
        <w:t>heeft een variant C</w:t>
      </w:r>
      <w:r>
        <w:br/>
      </w:r>
      <w:r>
        <w:tab/>
        <w:t>“”</w:t>
      </w:r>
      <w:r>
        <w:tab/>
      </w:r>
      <w:r>
        <w:tab/>
        <w:t xml:space="preserve">1499083-89 </w:t>
      </w:r>
      <w:r>
        <w:tab/>
        <w:t>heeft een variant A</w:t>
      </w:r>
      <w:r>
        <w:br/>
      </w:r>
      <w:r>
        <w:tab/>
        <w:t>“”</w:t>
      </w:r>
      <w:r>
        <w:tab/>
      </w:r>
      <w:r>
        <w:tab/>
        <w:t xml:space="preserve">1499083-89 </w:t>
      </w:r>
      <w:r>
        <w:tab/>
        <w:t>heeft een variant B</w:t>
      </w:r>
      <w:r>
        <w:br/>
      </w:r>
      <w:r>
        <w:tab/>
      </w:r>
      <w:r>
        <w:tab/>
      </w:r>
      <w:r>
        <w:tab/>
        <w:t>ET: Product</w:t>
      </w:r>
      <w:r>
        <w:tab/>
        <w:t>ET: ProductVariant</w:t>
      </w:r>
      <w:r>
        <w:br/>
      </w:r>
      <w:r>
        <w:tab/>
      </w:r>
      <w:r>
        <w:tab/>
      </w:r>
      <w:r>
        <w:tab/>
        <w:t xml:space="preserve">    MATCH (FT-5) ID: Att productvariant + ET Product</w:t>
      </w:r>
    </w:p>
    <w:p w:rsidR="005E5065" w:rsidRDefault="00512DEB">
      <w:pPr>
        <w:spacing w:after="160" w:line="259" w:lineRule="auto"/>
      </w:pPr>
      <w:r>
        <w:t>RT VARIANT_van_PRODUCT between Product and ProcutVariant(dependent)</w:t>
      </w:r>
    </w:p>
    <w:p w:rsidR="005E5065" w:rsidRDefault="00512DEB">
      <w:pPr>
        <w:spacing w:after="160" w:line="259" w:lineRule="auto"/>
      </w:pPr>
      <w:r>
        <w:t>Predicate: Het product &lt;productcode&gt; heeft variant &lt;productvariant&gt;</w:t>
      </w:r>
    </w:p>
    <w:p w:rsidR="005E5065" w:rsidRDefault="005E5065">
      <w:pPr>
        <w:spacing w:after="160" w:line="259" w:lineRule="auto"/>
      </w:pPr>
    </w:p>
    <w:p w:rsidR="005E5065" w:rsidRDefault="00512DEB">
      <w:pPr>
        <w:spacing w:after="160" w:line="259" w:lineRule="auto"/>
      </w:pPr>
      <w:r>
        <w:rPr>
          <w:b/>
        </w:rPr>
        <w:t>FT-8</w:t>
      </w:r>
      <w:r>
        <w:br/>
        <w:t xml:space="preserve">Het </w:t>
      </w:r>
      <w:r>
        <w:rPr>
          <w:u w:val="single"/>
        </w:rPr>
        <w:t>product met de code C1380b</w:t>
      </w:r>
      <w:r>
        <w:t xml:space="preserve"> wordt getypeerd door type </w:t>
      </w:r>
      <w:r>
        <w:rPr>
          <w:u w:val="single"/>
        </w:rPr>
        <w:t>Case</w:t>
      </w:r>
      <w:r>
        <w:rPr>
          <w:u w:val="single"/>
        </w:rPr>
        <w:br/>
      </w:r>
      <w:r>
        <w:tab/>
      </w:r>
      <w:r>
        <w:tab/>
        <w:t>“”</w:t>
      </w:r>
      <w:r>
        <w:tab/>
        <w:t xml:space="preserve">  1499083-89</w:t>
      </w:r>
      <w:r>
        <w:tab/>
      </w:r>
      <w:r>
        <w:tab/>
      </w:r>
      <w:r>
        <w:tab/>
        <w:t>“”     Amplifier</w:t>
      </w:r>
      <w:r>
        <w:br/>
      </w:r>
      <w:r>
        <w:tab/>
      </w:r>
      <w:r>
        <w:tab/>
        <w:t>“”</w:t>
      </w:r>
      <w:r>
        <w:tab/>
        <w:t xml:space="preserve">  1499083-89</w:t>
      </w:r>
      <w:r>
        <w:tab/>
      </w:r>
      <w:r>
        <w:tab/>
      </w:r>
      <w:r>
        <w:tab/>
        <w:t>“”     Mixer</w:t>
      </w:r>
      <w:r>
        <w:br/>
      </w:r>
      <w:r>
        <w:tab/>
      </w:r>
      <w:r>
        <w:tab/>
      </w:r>
      <w:r>
        <w:tab/>
        <w:t>ET: PRODUCT</w:t>
      </w:r>
      <w:r>
        <w:tab/>
      </w:r>
      <w:r>
        <w:tab/>
      </w:r>
      <w:r>
        <w:tab/>
        <w:t>ET: TYPE</w:t>
      </w:r>
      <w:r>
        <w:br/>
      </w:r>
      <w:r>
        <w:tab/>
      </w:r>
      <w:r>
        <w:tab/>
      </w:r>
      <w:r>
        <w:tab/>
        <w:t xml:space="preserve">      MATCH (FT-5)</w:t>
      </w:r>
      <w:r>
        <w:tab/>
      </w:r>
      <w:r>
        <w:tab/>
        <w:t>ID: Att type</w:t>
      </w:r>
    </w:p>
    <w:p w:rsidR="005E5065" w:rsidRDefault="00512DEB">
      <w:pPr>
        <w:spacing w:after="160" w:line="259" w:lineRule="auto"/>
      </w:pPr>
      <w:r>
        <w:t>RT TYPE_van_PRODUCT between Product and Type</w:t>
      </w:r>
    </w:p>
    <w:p w:rsidR="005E5065" w:rsidRDefault="00512DEB">
      <w:pPr>
        <w:spacing w:after="160" w:line="259" w:lineRule="auto"/>
      </w:pPr>
      <w:r>
        <w:t>Predicate: Het product &lt;productcode&gt; wordt getypeerd door type &lt;type&gt;</w:t>
      </w:r>
    </w:p>
    <w:p w:rsidR="005E5065" w:rsidRDefault="005E5065">
      <w:pPr>
        <w:spacing w:after="160" w:line="259" w:lineRule="auto"/>
        <w:rPr>
          <w:b/>
        </w:rPr>
      </w:pPr>
    </w:p>
    <w:p w:rsidR="005E5065" w:rsidRDefault="00512DEB">
      <w:pPr>
        <w:spacing w:after="160" w:line="259" w:lineRule="auto"/>
        <w:rPr>
          <w:b/>
        </w:rPr>
      </w:pPr>
      <w:r>
        <w:br w:type="page"/>
      </w:r>
    </w:p>
    <w:p w:rsidR="005E5065" w:rsidRDefault="00512DEB">
      <w:pPr>
        <w:spacing w:after="160" w:line="259" w:lineRule="auto"/>
      </w:pPr>
      <w:r>
        <w:rPr>
          <w:b/>
        </w:rPr>
        <w:lastRenderedPageBreak/>
        <w:t>FT-9</w:t>
      </w:r>
      <w:r>
        <w:br/>
        <w:t xml:space="preserve">Het </w:t>
      </w:r>
      <w:r>
        <w:rPr>
          <w:u w:val="single"/>
        </w:rPr>
        <w:t>product met de code C1380b</w:t>
      </w:r>
      <w:r>
        <w:t xml:space="preserve"> heeft een verkoopprijs van </w:t>
      </w:r>
      <w:r>
        <w:rPr>
          <w:u w:val="single"/>
        </w:rPr>
        <w:t>249.99 euro</w:t>
      </w:r>
      <w:r>
        <w:rPr>
          <w:u w:val="single"/>
        </w:rPr>
        <w:br/>
      </w:r>
      <w:r>
        <w:tab/>
        <w:t>“”</w:t>
      </w:r>
      <w:r>
        <w:tab/>
        <w:t xml:space="preserve">      1499083-89 en variant C</w:t>
      </w:r>
      <w:r>
        <w:tab/>
        <w:t xml:space="preserve">“” </w:t>
      </w:r>
      <w:r>
        <w:tab/>
        <w:t xml:space="preserve">         89.95  euro</w:t>
      </w:r>
      <w:r>
        <w:br/>
      </w:r>
      <w:r>
        <w:tab/>
      </w:r>
      <w:r>
        <w:tab/>
      </w:r>
      <w:r>
        <w:tab/>
        <w:t>ET: Product</w:t>
      </w:r>
      <w:r>
        <w:tab/>
      </w:r>
      <w:r>
        <w:rPr>
          <w:b/>
        </w:rPr>
        <w:tab/>
        <w:t xml:space="preserve">         </w:t>
      </w:r>
      <w:r>
        <w:t>Att: verkoopprijs</w:t>
      </w:r>
      <w:r>
        <w:rPr>
          <w:b/>
        </w:rPr>
        <w:br/>
      </w:r>
      <w:r>
        <w:rPr>
          <w:b/>
        </w:rPr>
        <w:tab/>
      </w:r>
      <w:r>
        <w:rPr>
          <w:b/>
        </w:rPr>
        <w:tab/>
      </w:r>
      <w:r>
        <w:rPr>
          <w:b/>
        </w:rPr>
        <w:tab/>
        <w:t xml:space="preserve">      </w:t>
      </w:r>
      <w:r>
        <w:t>MATCH (FT-5)</w:t>
      </w:r>
    </w:p>
    <w:p w:rsidR="005E5065" w:rsidRDefault="00512DEB">
      <w:pPr>
        <w:spacing w:after="160" w:line="259" w:lineRule="auto"/>
        <w:rPr>
          <w:b/>
        </w:rPr>
      </w:pPr>
      <w:r>
        <w:t>Predicate: Het product &lt;productcode&gt; met variant &lt;productvariant&gt; heeft een verkoopprijs van &lt;verkoopprijs&gt;</w:t>
      </w:r>
    </w:p>
    <w:p w:rsidR="005E5065" w:rsidRDefault="00512DEB">
      <w:pPr>
        <w:spacing w:after="160" w:line="259" w:lineRule="auto"/>
      </w:pPr>
      <w:r>
        <w:rPr>
          <w:b/>
        </w:rPr>
        <w:t>FT-10</w:t>
      </w:r>
      <w:r>
        <w:br/>
        <w:t xml:space="preserve">Het </w:t>
      </w:r>
      <w:r>
        <w:rPr>
          <w:u w:val="single"/>
        </w:rPr>
        <w:t>product met de code 1499083-89</w:t>
      </w:r>
      <w:r>
        <w:t xml:space="preserve"> variant C heeft een inkoopprijs van  </w:t>
      </w:r>
      <w:r>
        <w:rPr>
          <w:u w:val="single"/>
        </w:rPr>
        <w:t>89.95 euro</w:t>
      </w:r>
      <w:r>
        <w:rPr>
          <w:u w:val="single"/>
        </w:rPr>
        <w:br/>
      </w:r>
      <w:r>
        <w:tab/>
        <w:t>“”</w:t>
      </w:r>
      <w:r>
        <w:tab/>
        <w:t xml:space="preserve">      </w:t>
      </w:r>
      <w:r>
        <w:tab/>
        <w:t xml:space="preserve">   1499083-89 variant A </w:t>
      </w:r>
      <w:r>
        <w:tab/>
        <w:t xml:space="preserve">“” </w:t>
      </w:r>
      <w:r>
        <w:tab/>
        <w:t xml:space="preserve">      </w:t>
      </w:r>
      <w:r>
        <w:tab/>
      </w:r>
      <w:r>
        <w:tab/>
        <w:t xml:space="preserve">  49.95  euro</w:t>
      </w:r>
      <w:r>
        <w:br/>
      </w:r>
      <w:r>
        <w:tab/>
      </w:r>
      <w:r>
        <w:tab/>
      </w:r>
      <w:r>
        <w:tab/>
        <w:t xml:space="preserve">   ET: ProductVariant</w:t>
      </w:r>
      <w:r>
        <w:tab/>
      </w:r>
      <w:r>
        <w:tab/>
        <w:t xml:space="preserve">      </w:t>
      </w:r>
      <w:r>
        <w:tab/>
        <w:t xml:space="preserve"> Att: inkoopprijs</w:t>
      </w:r>
      <w:r>
        <w:rPr>
          <w:b/>
        </w:rPr>
        <w:tab/>
      </w:r>
      <w:r>
        <w:rPr>
          <w:b/>
        </w:rPr>
        <w:tab/>
      </w:r>
      <w:r>
        <w:rPr>
          <w:b/>
        </w:rPr>
        <w:tab/>
      </w:r>
      <w:r>
        <w:t xml:space="preserve">      </w:t>
      </w:r>
      <w:r>
        <w:tab/>
      </w:r>
      <w:r>
        <w:tab/>
      </w:r>
      <w:r>
        <w:tab/>
        <w:t xml:space="preserve">         MATCH (FT-7)</w:t>
      </w:r>
    </w:p>
    <w:p w:rsidR="005E5065" w:rsidRDefault="00512DEB">
      <w:pPr>
        <w:spacing w:after="160" w:line="259" w:lineRule="auto"/>
      </w:pPr>
      <w:r>
        <w:t>Predicate: Het product &lt;productcode&gt; met variant &lt;productvariant&gt; heeft een inkoopprijs van &lt;inkoopprijs&gt;</w:t>
      </w:r>
    </w:p>
    <w:p w:rsidR="005E5065" w:rsidRDefault="00512DEB">
      <w:pPr>
        <w:spacing w:after="160" w:line="259" w:lineRule="auto"/>
      </w:pPr>
      <w:r>
        <w:rPr>
          <w:b/>
        </w:rPr>
        <w:t>FT-11</w:t>
      </w:r>
      <w:r>
        <w:br/>
        <w:t xml:space="preserve">Het </w:t>
      </w:r>
      <w:r>
        <w:rPr>
          <w:u w:val="single"/>
        </w:rPr>
        <w:t>product met de code C1380b</w:t>
      </w:r>
      <w:r>
        <w:t xml:space="preserve"> wordt geleverd door de fabrikant met</w:t>
      </w:r>
      <w:r>
        <w:rPr>
          <w:u w:val="single"/>
        </w:rPr>
        <w:t xml:space="preserve"> email </w:t>
      </w:r>
      <w:hyperlink r:id="rId7">
        <w:r>
          <w:rPr>
            <w:color w:val="1155CC"/>
            <w:u w:val="single"/>
          </w:rPr>
          <w:t>sales@doepfer.de</w:t>
        </w:r>
      </w:hyperlink>
      <w:r>
        <w:rPr>
          <w:u w:val="single"/>
        </w:rPr>
        <w:tab/>
      </w:r>
      <w:r>
        <w:br/>
      </w:r>
      <w:r>
        <w:tab/>
        <w:t>“”</w:t>
      </w:r>
      <w:r>
        <w:tab/>
      </w:r>
      <w:r>
        <w:tab/>
        <w:t>1499083-89</w:t>
      </w:r>
      <w:r>
        <w:tab/>
      </w:r>
      <w:r>
        <w:tab/>
        <w:t>“”</w:t>
      </w:r>
      <w:r>
        <w:tab/>
      </w:r>
      <w:r>
        <w:tab/>
        <w:t>“”</w:t>
      </w:r>
      <w:r>
        <w:tab/>
      </w:r>
      <w:hyperlink r:id="rId8">
        <w:r>
          <w:rPr>
            <w:color w:val="1155CC"/>
            <w:u w:val="single"/>
          </w:rPr>
          <w:t>info@ljunggrenaudio.com</w:t>
        </w:r>
      </w:hyperlink>
      <w:r>
        <w:t xml:space="preserve"> </w:t>
      </w:r>
      <w:r>
        <w:br/>
      </w:r>
      <w:r>
        <w:tab/>
      </w:r>
      <w:r>
        <w:tab/>
      </w:r>
      <w:r>
        <w:tab/>
        <w:t>ET Product</w:t>
      </w:r>
      <w:r>
        <w:tab/>
      </w:r>
      <w:r>
        <w:tab/>
      </w:r>
      <w:r>
        <w:tab/>
      </w:r>
      <w:r>
        <w:tab/>
      </w:r>
      <w:r>
        <w:tab/>
        <w:t>ET: Fabrikant</w:t>
      </w:r>
      <w:r>
        <w:br/>
      </w:r>
      <w:r>
        <w:tab/>
      </w:r>
      <w:r>
        <w:tab/>
      </w:r>
      <w:r>
        <w:tab/>
        <w:t xml:space="preserve">    MATCH (FT-5)</w:t>
      </w:r>
      <w:r>
        <w:tab/>
      </w:r>
      <w:r>
        <w:tab/>
      </w:r>
      <w:r>
        <w:tab/>
      </w:r>
      <w:r>
        <w:tab/>
      </w:r>
      <w:r>
        <w:tab/>
        <w:t>ID: Att fabrikantEmail</w:t>
      </w:r>
    </w:p>
    <w:p w:rsidR="005E5065" w:rsidRDefault="00512DEB">
      <w:pPr>
        <w:spacing w:after="160" w:line="259" w:lineRule="auto"/>
      </w:pPr>
      <w:r>
        <w:t>RT FABRIKANT_van_PRODUCT between PRODUCT and FABRIKANT</w:t>
      </w:r>
    </w:p>
    <w:p w:rsidR="005E5065" w:rsidRDefault="00512DEB">
      <w:pPr>
        <w:spacing w:after="160" w:line="259" w:lineRule="auto"/>
      </w:pPr>
      <w:r>
        <w:t>Predicate: Het product &lt;productcode&gt; wordt geleverd door &lt;fabrikantEmail&gt;</w:t>
      </w:r>
    </w:p>
    <w:p w:rsidR="005E5065" w:rsidRDefault="005E5065">
      <w:pPr>
        <w:spacing w:after="160" w:line="259" w:lineRule="auto"/>
      </w:pPr>
    </w:p>
    <w:p w:rsidR="005E5065" w:rsidRDefault="00512DEB">
      <w:pPr>
        <w:spacing w:after="160" w:line="259" w:lineRule="auto"/>
      </w:pPr>
      <w:r>
        <w:rPr>
          <w:b/>
        </w:rPr>
        <w:t>FT-12</w:t>
      </w:r>
      <w:r>
        <w:rPr>
          <w:b/>
        </w:rPr>
        <w:br/>
      </w:r>
      <w:r>
        <w:t xml:space="preserve">Het </w:t>
      </w:r>
      <w:r>
        <w:rPr>
          <w:u w:val="single"/>
        </w:rPr>
        <w:t>product met code C1380b</w:t>
      </w:r>
      <w:r>
        <w:t xml:space="preserve"> wordt </w:t>
      </w:r>
      <w:r>
        <w:rPr>
          <w:u w:val="single"/>
        </w:rPr>
        <w:t>beschreven door: “The Doepfer Low Cost Case 2 Rows is a simple 2 row case that includes a power supply with 24 connections for modules”</w:t>
      </w:r>
      <w:r>
        <w:rPr>
          <w:u w:val="single"/>
        </w:rPr>
        <w:br/>
      </w:r>
      <w:r>
        <w:tab/>
      </w:r>
      <w:r>
        <w:tab/>
      </w:r>
      <w:r>
        <w:tab/>
        <w:t>ET: Product</w:t>
      </w:r>
      <w:r>
        <w:tab/>
      </w:r>
      <w:r>
        <w:tab/>
      </w:r>
      <w:r>
        <w:tab/>
        <w:t>Att: productbeschrijving</w:t>
      </w:r>
      <w:r>
        <w:br/>
      </w:r>
      <w:r>
        <w:tab/>
      </w:r>
      <w:r>
        <w:tab/>
      </w:r>
      <w:r>
        <w:tab/>
        <w:t xml:space="preserve">     MATCH (FT-5)</w:t>
      </w:r>
    </w:p>
    <w:p w:rsidR="005E5065" w:rsidRDefault="00512DEB">
      <w:pPr>
        <w:spacing w:after="160" w:line="259" w:lineRule="auto"/>
      </w:pPr>
      <w:r>
        <w:t>Predicate: Het product &lt;productcode&gt; wordt beschreven door &lt;productbeschrijving&gt;</w:t>
      </w:r>
    </w:p>
    <w:p w:rsidR="005E5065" w:rsidRDefault="00512DEB">
      <w:pPr>
        <w:spacing w:after="160" w:line="259" w:lineRule="auto"/>
      </w:pPr>
      <w:r>
        <w:rPr>
          <w:b/>
        </w:rPr>
        <w:t>FT-13</w:t>
      </w:r>
      <w:r>
        <w:br/>
        <w:t xml:space="preserve">Het </w:t>
      </w:r>
      <w:r>
        <w:rPr>
          <w:u w:val="single"/>
        </w:rPr>
        <w:t>product met code 1499083-89 variant C</w:t>
      </w:r>
      <w:r>
        <w:t xml:space="preserve"> wordt </w:t>
      </w:r>
      <w:r>
        <w:rPr>
          <w:u w:val="single"/>
        </w:rPr>
        <w:t>beschreven door: “A 4 channel amplifier mixer.”</w:t>
      </w:r>
      <w:r>
        <w:br/>
      </w:r>
      <w:r>
        <w:tab/>
        <w:t>“”</w:t>
      </w:r>
      <w:r>
        <w:tab/>
        <w:t xml:space="preserve">1499083-89 variant A wordt beschreven door: “A 4 channel amplifier mixer. This is the kit version that comes with the PCB, an instruction manual and all necessary components.” </w:t>
      </w:r>
      <w:r>
        <w:br/>
      </w:r>
      <w:r>
        <w:tab/>
      </w:r>
      <w:r>
        <w:tab/>
      </w:r>
      <w:r>
        <w:tab/>
        <w:t>ET: ProductVariant</w:t>
      </w:r>
      <w:r>
        <w:tab/>
      </w:r>
      <w:r>
        <w:tab/>
      </w:r>
      <w:r>
        <w:tab/>
      </w:r>
      <w:r>
        <w:tab/>
        <w:t>Att: productBeschrijving</w:t>
      </w:r>
      <w:r>
        <w:br/>
      </w:r>
      <w:r>
        <w:tab/>
      </w:r>
      <w:r>
        <w:tab/>
      </w:r>
      <w:r>
        <w:tab/>
        <w:t xml:space="preserve">     MATCH (FT-7)</w:t>
      </w:r>
    </w:p>
    <w:p w:rsidR="005E5065" w:rsidRDefault="00512DEB">
      <w:pPr>
        <w:spacing w:after="160" w:line="259" w:lineRule="auto"/>
      </w:pPr>
      <w:r>
        <w:t>Predicate: Het product &lt;productcode&gt; met variant &lt;productvariant&gt; wordt beschreven door &lt;productbeschrijving&gt;</w:t>
      </w:r>
    </w:p>
    <w:p w:rsidR="005E5065" w:rsidRDefault="00512DEB">
      <w:pPr>
        <w:spacing w:after="160" w:line="259" w:lineRule="auto"/>
        <w:rPr>
          <w:b/>
        </w:rPr>
      </w:pPr>
      <w:r>
        <w:br w:type="page"/>
      </w:r>
    </w:p>
    <w:p w:rsidR="005E5065" w:rsidRDefault="00512DEB">
      <w:pPr>
        <w:spacing w:after="160" w:line="259" w:lineRule="auto"/>
      </w:pPr>
      <w:r>
        <w:rPr>
          <w:b/>
        </w:rPr>
        <w:lastRenderedPageBreak/>
        <w:t>FT-14</w:t>
      </w:r>
      <w:r>
        <w:rPr>
          <w:b/>
        </w:rPr>
        <w:br/>
      </w:r>
      <w:r>
        <w:t xml:space="preserve">Het </w:t>
      </w:r>
      <w:r>
        <w:rPr>
          <w:u w:val="single"/>
        </w:rPr>
        <w:t>product met de code G19B12</w:t>
      </w:r>
      <w:r>
        <w:t xml:space="preserve"> heeft </w:t>
      </w:r>
      <w:r>
        <w:rPr>
          <w:u w:val="single"/>
        </w:rPr>
        <w:t>geen notities</w:t>
      </w:r>
      <w:r>
        <w:rPr>
          <w:u w:val="single"/>
        </w:rPr>
        <w:br/>
      </w:r>
      <w:r>
        <w:rPr>
          <w:u w:val="single"/>
        </w:rPr>
        <w:tab/>
      </w:r>
      <w:r>
        <w:rPr>
          <w:u w:val="single"/>
        </w:rPr>
        <w:tab/>
      </w:r>
      <w:r>
        <w:t>“”</w:t>
      </w:r>
      <w:r>
        <w:tab/>
        <w:t>1499083-89 variant B heeft de notitie: PCB Only kit</w:t>
      </w:r>
      <w:r>
        <w:br/>
      </w:r>
      <w:r>
        <w:tab/>
      </w:r>
      <w:r>
        <w:tab/>
      </w:r>
      <w:r>
        <w:tab/>
        <w:t>ET: ProductVariant</w:t>
      </w:r>
      <w:r>
        <w:tab/>
      </w:r>
      <w:r>
        <w:tab/>
        <w:t xml:space="preserve">           Att: producnotitie</w:t>
      </w:r>
      <w:r>
        <w:br/>
      </w:r>
      <w:r>
        <w:tab/>
      </w:r>
      <w:r>
        <w:tab/>
      </w:r>
      <w:r>
        <w:tab/>
        <w:t xml:space="preserve">      MATCH (FT-7)</w:t>
      </w:r>
      <w:r>
        <w:tab/>
      </w:r>
    </w:p>
    <w:p w:rsidR="005E5065" w:rsidRDefault="00512DEB">
      <w:pPr>
        <w:spacing w:after="160" w:line="259" w:lineRule="auto"/>
        <w:rPr>
          <w:b/>
        </w:rPr>
      </w:pPr>
      <w:r>
        <w:t>Predicate: Het product &lt;productcode&gt; met variant &lt;productvariant&gt; heeft de notitie &lt;productnotities&gt;</w:t>
      </w:r>
      <w:r>
        <w:rPr>
          <w:b/>
        </w:rPr>
        <w:br/>
      </w:r>
    </w:p>
    <w:p w:rsidR="005E5065" w:rsidRDefault="00512DEB">
      <w:pPr>
        <w:spacing w:after="160" w:line="259" w:lineRule="auto"/>
      </w:pPr>
      <w:r>
        <w:rPr>
          <w:b/>
        </w:rPr>
        <w:t>FT-15</w:t>
      </w:r>
      <w:r>
        <w:rPr>
          <w:b/>
        </w:rPr>
        <w:br/>
      </w:r>
      <w:r>
        <w:t xml:space="preserve">De fabrikant met de </w:t>
      </w:r>
      <w:r>
        <w:rPr>
          <w:u w:val="single"/>
        </w:rPr>
        <w:t xml:space="preserve">email </w:t>
      </w:r>
      <w:hyperlink r:id="rId9">
        <w:r>
          <w:rPr>
            <w:color w:val="0563C1"/>
            <w:u w:val="single"/>
          </w:rPr>
          <w:t>info@mfberlin.de</w:t>
        </w:r>
      </w:hyperlink>
      <w:r>
        <w:t xml:space="preserve"> is heeft als </w:t>
      </w:r>
      <w:r>
        <w:rPr>
          <w:u w:val="single"/>
        </w:rPr>
        <w:t>adress Marconistr. 24</w:t>
      </w:r>
      <w:r>
        <w:rPr>
          <w:u w:val="single"/>
        </w:rPr>
        <w:br/>
      </w:r>
      <w:r>
        <w:rPr>
          <w:u w:val="single"/>
        </w:rPr>
        <w:tab/>
      </w:r>
      <w:r>
        <w:rPr>
          <w:u w:val="single"/>
        </w:rPr>
        <w:tab/>
      </w:r>
      <w:r>
        <w:t>“”</w:t>
      </w:r>
      <w:r>
        <w:tab/>
      </w:r>
      <w:hyperlink r:id="rId10">
        <w:r>
          <w:rPr>
            <w:color w:val="0563C1"/>
            <w:u w:val="single"/>
          </w:rPr>
          <w:t>info@ljunggrenaudio.com</w:t>
        </w:r>
      </w:hyperlink>
      <w:r>
        <w:t xml:space="preserve"> is gevestigd in Becksjudarvägen 4A</w:t>
      </w:r>
      <w:r>
        <w:br/>
      </w:r>
      <w:r>
        <w:tab/>
      </w:r>
      <w:r>
        <w:tab/>
      </w:r>
      <w:r>
        <w:tab/>
        <w:t>ET: Fabrikant</w:t>
      </w:r>
      <w:r>
        <w:tab/>
      </w:r>
      <w:r>
        <w:tab/>
      </w:r>
      <w:r>
        <w:tab/>
        <w:t>Att: fabrikantAdres</w:t>
      </w:r>
      <w:r>
        <w:br/>
      </w:r>
      <w:r>
        <w:tab/>
      </w:r>
      <w:r>
        <w:tab/>
      </w:r>
      <w:r>
        <w:tab/>
        <w:t xml:space="preserve">      MATCH (FT-11) </w:t>
      </w:r>
    </w:p>
    <w:p w:rsidR="005E5065" w:rsidRDefault="00512DEB">
      <w:pPr>
        <w:spacing w:after="160" w:line="259" w:lineRule="auto"/>
      </w:pPr>
      <w:r>
        <w:t>Predicate: Het adres van fabrikant &lt;fabrikantEmail&gt; is &lt;fabrikantAdres&gt;</w:t>
      </w:r>
    </w:p>
    <w:p w:rsidR="005E5065" w:rsidRDefault="005E5065">
      <w:pPr>
        <w:spacing w:after="160" w:line="259" w:lineRule="auto"/>
      </w:pPr>
    </w:p>
    <w:p w:rsidR="005E5065" w:rsidRDefault="00512DEB">
      <w:pPr>
        <w:spacing w:after="160" w:line="259" w:lineRule="auto"/>
      </w:pPr>
      <w:r>
        <w:rPr>
          <w:b/>
        </w:rPr>
        <w:t>FT-16</w:t>
      </w:r>
      <w:r>
        <w:rPr>
          <w:b/>
        </w:rPr>
        <w:br/>
      </w:r>
      <w:r>
        <w:t xml:space="preserve">De fabrikant met de </w:t>
      </w:r>
      <w:r>
        <w:rPr>
          <w:u w:val="single"/>
        </w:rPr>
        <w:t xml:space="preserve">email </w:t>
      </w:r>
      <w:hyperlink r:id="rId11">
        <w:r>
          <w:rPr>
            <w:color w:val="0563C1"/>
            <w:u w:val="single"/>
          </w:rPr>
          <w:t>info@mfberlin.de</w:t>
        </w:r>
      </w:hyperlink>
      <w:r>
        <w:t xml:space="preserve"> heeft als </w:t>
      </w:r>
      <w:r>
        <w:rPr>
          <w:u w:val="single"/>
        </w:rPr>
        <w:t>postcode D-12116</w:t>
      </w:r>
      <w:r>
        <w:rPr>
          <w:u w:val="single"/>
        </w:rPr>
        <w:br/>
      </w:r>
      <w:r>
        <w:rPr>
          <w:u w:val="single"/>
        </w:rPr>
        <w:tab/>
      </w:r>
      <w:r>
        <w:rPr>
          <w:u w:val="single"/>
        </w:rPr>
        <w:tab/>
      </w:r>
      <w:r>
        <w:t>“”</w:t>
      </w:r>
      <w:r>
        <w:tab/>
      </w:r>
      <w:hyperlink r:id="rId12">
        <w:r>
          <w:rPr>
            <w:color w:val="0563C1"/>
            <w:u w:val="single"/>
          </w:rPr>
          <w:t>info@ljunggrenaudio.com</w:t>
        </w:r>
      </w:hyperlink>
      <w:r>
        <w:t xml:space="preserve"> heeft als postcode 660 64</w:t>
      </w:r>
      <w:r>
        <w:br/>
      </w:r>
      <w:r>
        <w:tab/>
      </w:r>
      <w:r>
        <w:tab/>
      </w:r>
      <w:r>
        <w:tab/>
        <w:t>ET: Fabrikant</w:t>
      </w:r>
      <w:r>
        <w:tab/>
      </w:r>
      <w:r>
        <w:tab/>
      </w:r>
      <w:r>
        <w:tab/>
        <w:t>Att: fabrikantPostcode</w:t>
      </w:r>
      <w:r>
        <w:br/>
      </w:r>
      <w:r>
        <w:tab/>
      </w:r>
      <w:r>
        <w:tab/>
      </w:r>
      <w:r>
        <w:tab/>
        <w:t xml:space="preserve">      MATCH (FT-11)</w:t>
      </w:r>
    </w:p>
    <w:p w:rsidR="005E5065" w:rsidRDefault="00512DEB">
      <w:pPr>
        <w:spacing w:after="160" w:line="259" w:lineRule="auto"/>
      </w:pPr>
      <w:r>
        <w:t>Predicate: De postcode van fabrikant &lt;fabrikantemail&gt; is &lt;fabrikantPostcode&gt;</w:t>
      </w:r>
    </w:p>
    <w:p w:rsidR="005E5065" w:rsidRDefault="005E5065">
      <w:pPr>
        <w:spacing w:after="160" w:line="259" w:lineRule="auto"/>
      </w:pPr>
    </w:p>
    <w:p w:rsidR="005E5065" w:rsidRDefault="00512DEB">
      <w:pPr>
        <w:spacing w:after="160" w:line="259" w:lineRule="auto"/>
      </w:pPr>
      <w:r>
        <w:rPr>
          <w:b/>
        </w:rPr>
        <w:t>FT-17</w:t>
      </w:r>
      <w:r>
        <w:rPr>
          <w:b/>
        </w:rPr>
        <w:br/>
      </w:r>
      <w:r>
        <w:t xml:space="preserve">De fabrikant met de </w:t>
      </w:r>
      <w:r>
        <w:rPr>
          <w:u w:val="single"/>
        </w:rPr>
        <w:t xml:space="preserve">email </w:t>
      </w:r>
      <w:hyperlink r:id="rId13">
        <w:r>
          <w:rPr>
            <w:color w:val="0563C1"/>
            <w:u w:val="single"/>
          </w:rPr>
          <w:t>info@mfberlin.de</w:t>
        </w:r>
      </w:hyperlink>
      <w:r>
        <w:t xml:space="preserve"> is gevestigd in </w:t>
      </w:r>
      <w:r>
        <w:rPr>
          <w:u w:val="single"/>
        </w:rPr>
        <w:t>Berlin</w:t>
      </w:r>
      <w:r>
        <w:rPr>
          <w:u w:val="single"/>
        </w:rPr>
        <w:br/>
      </w:r>
      <w:r>
        <w:rPr>
          <w:u w:val="single"/>
        </w:rPr>
        <w:tab/>
      </w:r>
      <w:r>
        <w:rPr>
          <w:u w:val="single"/>
        </w:rPr>
        <w:tab/>
      </w:r>
      <w:r>
        <w:t>“”</w:t>
      </w:r>
      <w:r>
        <w:tab/>
      </w:r>
      <w:hyperlink r:id="rId14">
        <w:r>
          <w:rPr>
            <w:color w:val="0563C1"/>
            <w:u w:val="single"/>
          </w:rPr>
          <w:t>info@ljunggrenaudio.com</w:t>
        </w:r>
      </w:hyperlink>
      <w:r>
        <w:t xml:space="preserve"> is gevestigd in Smorbrod</w:t>
      </w:r>
      <w:r>
        <w:br/>
      </w:r>
      <w:r>
        <w:tab/>
      </w:r>
      <w:r>
        <w:tab/>
      </w:r>
      <w:r>
        <w:tab/>
        <w:t>ET: Fabrikant</w:t>
      </w:r>
      <w:r>
        <w:tab/>
      </w:r>
      <w:r>
        <w:tab/>
      </w:r>
      <w:r>
        <w:tab/>
        <w:t>Att: fabrikantPlaats</w:t>
      </w:r>
      <w:r>
        <w:br/>
      </w:r>
      <w:r>
        <w:tab/>
      </w:r>
      <w:r>
        <w:tab/>
      </w:r>
      <w:r>
        <w:tab/>
        <w:t xml:space="preserve">      MATCH (FT-11)</w:t>
      </w:r>
    </w:p>
    <w:p w:rsidR="005E5065" w:rsidRDefault="00512DEB">
      <w:pPr>
        <w:spacing w:after="160" w:line="259" w:lineRule="auto"/>
      </w:pPr>
      <w:r>
        <w:t>Predicate: De plaats waarin fabrikant &lt;fabrikantEmail&gt; is gevestigd, is &lt;fabrikantPlaats&gt;</w:t>
      </w:r>
    </w:p>
    <w:p w:rsidR="005E5065" w:rsidRDefault="005E5065">
      <w:pPr>
        <w:spacing w:after="160" w:line="259" w:lineRule="auto"/>
      </w:pPr>
    </w:p>
    <w:p w:rsidR="005E5065" w:rsidRDefault="00512DEB">
      <w:pPr>
        <w:spacing w:after="160" w:line="259" w:lineRule="auto"/>
      </w:pPr>
      <w:r>
        <w:rPr>
          <w:b/>
        </w:rPr>
        <w:t>FT-18</w:t>
      </w:r>
      <w:r>
        <w:rPr>
          <w:b/>
        </w:rPr>
        <w:br/>
      </w:r>
      <w:r>
        <w:t xml:space="preserve">De fabrikant met de </w:t>
      </w:r>
      <w:r>
        <w:rPr>
          <w:u w:val="single"/>
        </w:rPr>
        <w:t xml:space="preserve">email </w:t>
      </w:r>
      <w:hyperlink r:id="rId15">
        <w:r>
          <w:rPr>
            <w:color w:val="0563C1"/>
            <w:u w:val="single"/>
          </w:rPr>
          <w:t>info@mfberlin.de</w:t>
        </w:r>
      </w:hyperlink>
      <w:r>
        <w:t xml:space="preserve"> bevind zich in </w:t>
      </w:r>
      <w:r>
        <w:rPr>
          <w:u w:val="single"/>
        </w:rPr>
        <w:t>Deutschland</w:t>
      </w:r>
      <w:r>
        <w:rPr>
          <w:u w:val="single"/>
        </w:rPr>
        <w:br/>
      </w:r>
      <w:r>
        <w:rPr>
          <w:u w:val="single"/>
        </w:rPr>
        <w:tab/>
      </w:r>
      <w:r>
        <w:rPr>
          <w:u w:val="single"/>
        </w:rPr>
        <w:tab/>
      </w:r>
      <w:r>
        <w:t>“”</w:t>
      </w:r>
      <w:r>
        <w:tab/>
      </w:r>
      <w:hyperlink r:id="rId16">
        <w:r>
          <w:rPr>
            <w:color w:val="0563C1"/>
            <w:u w:val="single"/>
          </w:rPr>
          <w:t>info@ljunggrenaudio.com</w:t>
        </w:r>
      </w:hyperlink>
      <w:r>
        <w:t xml:space="preserve"> bevind zich in Sweden</w:t>
      </w:r>
      <w:r>
        <w:br/>
      </w:r>
      <w:r>
        <w:tab/>
      </w:r>
      <w:r>
        <w:tab/>
      </w:r>
      <w:r>
        <w:tab/>
        <w:t>ET: Fabrikant</w:t>
      </w:r>
      <w:r>
        <w:tab/>
      </w:r>
      <w:r>
        <w:tab/>
      </w:r>
      <w:r>
        <w:tab/>
        <w:t>ET: Land</w:t>
      </w:r>
      <w:r>
        <w:br/>
      </w:r>
      <w:r>
        <w:tab/>
      </w:r>
      <w:r>
        <w:tab/>
      </w:r>
      <w:r>
        <w:tab/>
        <w:t xml:space="preserve">      MATCH (FT-11)</w:t>
      </w:r>
      <w:r>
        <w:tab/>
      </w:r>
      <w:r>
        <w:tab/>
        <w:t>ID: land</w:t>
      </w:r>
    </w:p>
    <w:p w:rsidR="005E5065" w:rsidRDefault="00512DEB">
      <w:pPr>
        <w:spacing w:after="160" w:line="259" w:lineRule="auto"/>
      </w:pPr>
      <w:r>
        <w:t>Predicate: Het land waarin fabrikant &lt;fabrikantEmail&gt; is gevestigd, is &lt;land&gt;</w:t>
      </w:r>
    </w:p>
    <w:p w:rsidR="005E5065" w:rsidRDefault="00512DEB">
      <w:pPr>
        <w:spacing w:after="160" w:line="259" w:lineRule="auto"/>
      </w:pPr>
      <w:r>
        <w:t>RT: LAND_VAN_FABRIKANT Fabrikant to Land.</w:t>
      </w:r>
    </w:p>
    <w:p w:rsidR="005E5065" w:rsidRDefault="00512DEB">
      <w:pPr>
        <w:spacing w:after="160" w:line="259" w:lineRule="auto"/>
        <w:rPr>
          <w:b/>
        </w:rPr>
      </w:pPr>
      <w:r>
        <w:br w:type="page"/>
      </w:r>
    </w:p>
    <w:p w:rsidR="005E5065" w:rsidRDefault="00512DEB">
      <w:pPr>
        <w:spacing w:after="160" w:line="259" w:lineRule="auto"/>
      </w:pPr>
      <w:r>
        <w:rPr>
          <w:b/>
        </w:rPr>
        <w:lastRenderedPageBreak/>
        <w:t>FT-19</w:t>
      </w:r>
      <w:r>
        <w:rPr>
          <w:b/>
        </w:rPr>
        <w:br/>
      </w:r>
      <w:r>
        <w:t xml:space="preserve">De fabrikant met de </w:t>
      </w:r>
      <w:r>
        <w:rPr>
          <w:u w:val="single"/>
        </w:rPr>
        <w:t xml:space="preserve">email </w:t>
      </w:r>
      <w:hyperlink r:id="rId17">
        <w:r>
          <w:rPr>
            <w:color w:val="0563C1"/>
            <w:u w:val="single"/>
          </w:rPr>
          <w:t>info@mfberlin.de</w:t>
        </w:r>
      </w:hyperlink>
      <w:r>
        <w:t xml:space="preserve"> heeft het </w:t>
      </w:r>
      <w:r>
        <w:rPr>
          <w:u w:val="single"/>
        </w:rPr>
        <w:t>telefoonnummer +49 89 89809510</w:t>
      </w:r>
      <w:r>
        <w:br/>
      </w:r>
      <w:r>
        <w:tab/>
      </w:r>
      <w:r>
        <w:tab/>
        <w:t>“”</w:t>
      </w:r>
      <w:r>
        <w:tab/>
        <w:t xml:space="preserve">    </w:t>
      </w:r>
      <w:hyperlink r:id="rId18">
        <w:r>
          <w:rPr>
            <w:color w:val="0563C1"/>
            <w:u w:val="single"/>
          </w:rPr>
          <w:t>info@ljunggrenaudio.com</w:t>
        </w:r>
      </w:hyperlink>
      <w:r>
        <w:t xml:space="preserve"> heeft geen telefoonnummer</w:t>
      </w:r>
      <w:r>
        <w:br/>
      </w:r>
      <w:r>
        <w:tab/>
      </w:r>
      <w:r>
        <w:tab/>
      </w:r>
      <w:r>
        <w:tab/>
        <w:t>ET: Fabrikant</w:t>
      </w:r>
      <w:r>
        <w:tab/>
      </w:r>
      <w:r>
        <w:tab/>
      </w:r>
      <w:r>
        <w:tab/>
        <w:t>Att: fabrikantTelefoon</w:t>
      </w:r>
      <w:r>
        <w:br/>
      </w:r>
      <w:r>
        <w:tab/>
      </w:r>
      <w:r>
        <w:tab/>
      </w:r>
      <w:r>
        <w:tab/>
        <w:t xml:space="preserve">       MATCH (FT-11)</w:t>
      </w:r>
    </w:p>
    <w:p w:rsidR="005E5065" w:rsidRDefault="00512DEB">
      <w:pPr>
        <w:spacing w:after="160" w:line="259" w:lineRule="auto"/>
        <w:rPr>
          <w:b/>
        </w:rPr>
      </w:pPr>
      <w:r>
        <w:t>Predicate: Het telefoonnummer van fabrikant &lt;fabrikantEmail&gt; is &lt;fabrikantTelefoon&gt;</w:t>
      </w:r>
    </w:p>
    <w:p w:rsidR="005E5065" w:rsidRDefault="00512DEB">
      <w:pPr>
        <w:spacing w:after="160" w:line="259" w:lineRule="auto"/>
      </w:pPr>
      <w:r>
        <w:rPr>
          <w:b/>
        </w:rPr>
        <w:t>FT-20</w:t>
      </w:r>
      <w:r>
        <w:rPr>
          <w:b/>
        </w:rPr>
        <w:br/>
      </w:r>
      <w:r>
        <w:t xml:space="preserve">De fabrikant met de </w:t>
      </w:r>
      <w:r>
        <w:rPr>
          <w:u w:val="single"/>
        </w:rPr>
        <w:t xml:space="preserve">email </w:t>
      </w:r>
      <w:hyperlink r:id="rId19">
        <w:r>
          <w:rPr>
            <w:color w:val="0563C1"/>
            <w:u w:val="single"/>
          </w:rPr>
          <w:t>info@mfberlin.de</w:t>
        </w:r>
      </w:hyperlink>
      <w:r>
        <w:t xml:space="preserve"> heeft het </w:t>
      </w:r>
      <w:r>
        <w:rPr>
          <w:u w:val="single"/>
        </w:rPr>
        <w:t>faxnummer +49 089 89809511</w:t>
      </w:r>
      <w:r>
        <w:br/>
      </w:r>
      <w:r>
        <w:tab/>
      </w:r>
      <w:r>
        <w:tab/>
        <w:t>“”</w:t>
      </w:r>
      <w:r>
        <w:tab/>
        <w:t xml:space="preserve">    </w:t>
      </w:r>
      <w:hyperlink r:id="rId20">
        <w:r>
          <w:rPr>
            <w:color w:val="0563C1"/>
            <w:u w:val="single"/>
          </w:rPr>
          <w:t>info@ljunggrenaudio.com</w:t>
        </w:r>
      </w:hyperlink>
      <w:r>
        <w:t xml:space="preserve"> heeft geen faxnummer</w:t>
      </w:r>
      <w:r>
        <w:br/>
      </w:r>
      <w:r>
        <w:tab/>
      </w:r>
      <w:r>
        <w:tab/>
      </w:r>
      <w:r>
        <w:tab/>
        <w:t>ET: Fabrikant</w:t>
      </w:r>
      <w:r>
        <w:tab/>
      </w:r>
      <w:r>
        <w:tab/>
      </w:r>
      <w:r>
        <w:tab/>
        <w:t>Att: fabrikantFax</w:t>
      </w:r>
      <w:r>
        <w:br/>
      </w:r>
      <w:r>
        <w:tab/>
      </w:r>
      <w:r>
        <w:tab/>
      </w:r>
      <w:r>
        <w:tab/>
        <w:t xml:space="preserve">       MATCH (FT-11)</w:t>
      </w:r>
    </w:p>
    <w:p w:rsidR="005E5065" w:rsidRDefault="00512DEB">
      <w:pPr>
        <w:spacing w:after="160" w:line="259" w:lineRule="auto"/>
      </w:pPr>
      <w:proofErr w:type="spellStart"/>
      <w:r>
        <w:t>Predicate</w:t>
      </w:r>
      <w:proofErr w:type="spellEnd"/>
      <w:r>
        <w:t xml:space="preserve">: Het </w:t>
      </w:r>
      <w:r w:rsidR="005071D5">
        <w:t>faxnummer</w:t>
      </w:r>
      <w:r>
        <w:t xml:space="preserve"> van fabrikant &lt;</w:t>
      </w:r>
      <w:proofErr w:type="spellStart"/>
      <w:r>
        <w:t>fabrikantEmail</w:t>
      </w:r>
      <w:proofErr w:type="spellEnd"/>
      <w:r>
        <w:t>&gt; is &lt;fabrikantFax&gt;</w:t>
      </w:r>
    </w:p>
    <w:p w:rsidR="005E5065" w:rsidRDefault="00512DEB">
      <w:pPr>
        <w:spacing w:after="160" w:line="259" w:lineRule="auto"/>
      </w:pPr>
      <w:r>
        <w:rPr>
          <w:b/>
        </w:rPr>
        <w:t>FT-21</w:t>
      </w:r>
      <w:r>
        <w:br/>
        <w:t>De fabrikant met de</w:t>
      </w:r>
      <w:r>
        <w:rPr>
          <w:u w:val="single"/>
        </w:rPr>
        <w:t xml:space="preserve"> email </w:t>
      </w:r>
      <w:hyperlink r:id="rId21">
        <w:r>
          <w:rPr>
            <w:color w:val="0563C1"/>
            <w:u w:val="single"/>
          </w:rPr>
          <w:t>info@ljunggrenaudio.com</w:t>
        </w:r>
      </w:hyperlink>
      <w:r>
        <w:t xml:space="preserve"> heet  </w:t>
      </w:r>
      <w:r>
        <w:rPr>
          <w:u w:val="single"/>
        </w:rPr>
        <w:t>Ljunggren Audio</w:t>
      </w:r>
      <w:r>
        <w:rPr>
          <w:u w:val="single"/>
        </w:rPr>
        <w:br/>
      </w:r>
      <w:r>
        <w:rPr>
          <w:u w:val="single"/>
        </w:rPr>
        <w:tab/>
      </w:r>
      <w:r>
        <w:t>“”</w:t>
      </w:r>
      <w:r>
        <w:tab/>
        <w:t xml:space="preserve"> </w:t>
      </w:r>
      <w:r>
        <w:tab/>
        <w:t xml:space="preserve">    </w:t>
      </w:r>
      <w:hyperlink r:id="rId22">
        <w:r>
          <w:rPr>
            <w:color w:val="0563C1"/>
            <w:u w:val="single"/>
          </w:rPr>
          <w:t>info@mfberlin.de</w:t>
        </w:r>
      </w:hyperlink>
      <w:r>
        <w:t xml:space="preserve"> </w:t>
      </w:r>
      <w:r>
        <w:tab/>
        <w:t>“”</w:t>
      </w:r>
      <w:r>
        <w:tab/>
        <w:t xml:space="preserve">    MFB GmbH</w:t>
      </w:r>
      <w:r>
        <w:br/>
      </w:r>
      <w:r>
        <w:tab/>
      </w:r>
      <w:r>
        <w:tab/>
      </w:r>
      <w:r>
        <w:tab/>
        <w:t>ET: Fabrikant</w:t>
      </w:r>
      <w:r>
        <w:tab/>
      </w:r>
      <w:r>
        <w:tab/>
      </w:r>
      <w:r>
        <w:tab/>
        <w:t>Att: fabrikantNaam</w:t>
      </w:r>
      <w:r>
        <w:br/>
      </w:r>
      <w:r>
        <w:tab/>
      </w:r>
      <w:r>
        <w:tab/>
      </w:r>
      <w:r>
        <w:tab/>
        <w:t xml:space="preserve">       MATCH (FT-11)</w:t>
      </w:r>
    </w:p>
    <w:p w:rsidR="005E5065" w:rsidRDefault="00512DEB">
      <w:pPr>
        <w:spacing w:after="160" w:line="259" w:lineRule="auto"/>
      </w:pPr>
      <w:r>
        <w:t xml:space="preserve">Predicate: </w:t>
      </w:r>
      <w:r>
        <w:tab/>
        <w:t>Fabrikant met email &lt;fabrikantEmail&gt; heet &lt;fabrikantNaam&gt;</w:t>
      </w:r>
    </w:p>
    <w:p w:rsidR="005E5065" w:rsidRDefault="005E5065">
      <w:pPr>
        <w:spacing w:after="160" w:line="259" w:lineRule="auto"/>
      </w:pPr>
    </w:p>
    <w:p w:rsidR="005E5065" w:rsidRDefault="00512DEB">
      <w:pPr>
        <w:spacing w:after="160" w:line="259" w:lineRule="auto"/>
        <w:rPr>
          <w:b/>
        </w:rPr>
      </w:pPr>
      <w:r>
        <w:rPr>
          <w:b/>
        </w:rPr>
        <w:t>FT-22</w:t>
      </w:r>
    </w:p>
    <w:p w:rsidR="005E5065" w:rsidRDefault="00512DEB">
      <w:pPr>
        <w:spacing w:after="160" w:line="259" w:lineRule="auto"/>
      </w:pPr>
      <w:r>
        <w:t>(Uit gesprek, geen voorbeelden beschikbaar)</w:t>
      </w:r>
      <w:r>
        <w:rPr>
          <w:b/>
        </w:rPr>
        <w:br/>
      </w:r>
      <w:r>
        <w:t xml:space="preserve">De </w:t>
      </w:r>
      <w:r>
        <w:rPr>
          <w:u w:val="single"/>
        </w:rPr>
        <w:t>set met de code &lt;productcode&gt;</w:t>
      </w:r>
      <w:r>
        <w:t xml:space="preserve"> heeft &lt;</w:t>
      </w:r>
      <w:r>
        <w:rPr>
          <w:u w:val="single"/>
        </w:rPr>
        <w:t>aantalProducten</w:t>
      </w:r>
      <w:r>
        <w:t>&gt; producten met de code &lt;</w:t>
      </w:r>
      <w:r>
        <w:rPr>
          <w:u w:val="single"/>
        </w:rPr>
        <w:t>productcode</w:t>
      </w:r>
      <w:r>
        <w:t>&gt;</w:t>
      </w:r>
    </w:p>
    <w:p w:rsidR="005E5065" w:rsidRDefault="00512DEB">
      <w:pPr>
        <w:spacing w:after="160" w:line="259" w:lineRule="auto"/>
      </w:pPr>
      <w:r>
        <w:t xml:space="preserve">      ET: ProductSet</w:t>
      </w:r>
      <w:r>
        <w:tab/>
      </w:r>
      <w:r>
        <w:tab/>
      </w:r>
      <w:r>
        <w:tab/>
        <w:t xml:space="preserve">   </w:t>
      </w:r>
      <w:r>
        <w:tab/>
        <w:t>ET: ProdcutSetRegel</w:t>
      </w:r>
      <w:r>
        <w:br/>
        <w:t xml:space="preserve">      ID: ET Product MATCH(FT-5)</w:t>
      </w:r>
      <w:r>
        <w:tab/>
        <w:t xml:space="preserve">   </w:t>
      </w:r>
      <w:r>
        <w:tab/>
      </w:r>
      <w:r>
        <w:tab/>
        <w:t>ID: ET ProductSet + ET Product MATCH(FT-5)</w:t>
      </w:r>
      <w:r>
        <w:br/>
      </w:r>
      <w:r>
        <w:tab/>
      </w:r>
      <w:r>
        <w:tab/>
      </w:r>
      <w:r>
        <w:tab/>
      </w:r>
      <w:r>
        <w:tab/>
      </w:r>
      <w:r>
        <w:tab/>
        <w:t xml:space="preserve">  </w:t>
      </w:r>
      <w:r>
        <w:tab/>
        <w:t xml:space="preserve"> Att: aantalProducten</w:t>
      </w:r>
    </w:p>
    <w:p w:rsidR="005E5065" w:rsidRDefault="00512DEB">
      <w:pPr>
        <w:spacing w:after="160" w:line="259" w:lineRule="auto"/>
      </w:pPr>
      <w:r>
        <w:t>RT PRODCUT_SET_PRODUCT between ProductSet(dependent) and Product</w:t>
      </w:r>
      <w:r>
        <w:br/>
        <w:t>RT PRODUCT_SET_PRODUCT_SET_REGEL between ProductSet and ProductSetRegel(dependent)</w:t>
      </w:r>
      <w:r>
        <w:br/>
        <w:t>RT PRODUCT_SET_REGEL_PRODUCT between ProductSetRegel(dependent) and Product</w:t>
      </w:r>
    </w:p>
    <w:p w:rsidR="005E5065" w:rsidRDefault="00512DEB">
      <w:pPr>
        <w:spacing w:after="160" w:line="259" w:lineRule="auto"/>
        <w:rPr>
          <w:b/>
        </w:rPr>
      </w:pPr>
      <w:r>
        <w:rPr>
          <w:b/>
        </w:rPr>
        <w:t>FT-23</w:t>
      </w:r>
    </w:p>
    <w:p w:rsidR="005E5065" w:rsidRDefault="00512DEB">
      <w:pPr>
        <w:spacing w:after="160" w:line="259" w:lineRule="auto"/>
      </w:pPr>
      <w:r>
        <w:t>(Uit gesprek, geen voorbeelden beschikbaar)</w:t>
      </w:r>
      <w:r>
        <w:rPr>
          <w:b/>
        </w:rPr>
        <w:br/>
      </w:r>
      <w:r>
        <w:t xml:space="preserve">Het </w:t>
      </w:r>
      <w:r>
        <w:rPr>
          <w:u w:val="single"/>
        </w:rPr>
        <w:t>product met de code &lt;productcode&gt;</w:t>
      </w:r>
      <w:r>
        <w:t xml:space="preserve"> heeft een horizontal pitch van &lt;</w:t>
      </w:r>
      <w:r>
        <w:rPr>
          <w:u w:val="single"/>
        </w:rPr>
        <w:t>horizontalPitch</w:t>
      </w:r>
      <w:r>
        <w:t>&gt;.</w:t>
      </w:r>
    </w:p>
    <w:p w:rsidR="005E5065" w:rsidRDefault="00512DEB">
      <w:pPr>
        <w:spacing w:after="160" w:line="259" w:lineRule="auto"/>
        <w:ind w:left="2160"/>
      </w:pPr>
      <w:r>
        <w:t xml:space="preserve">    ET: ProductMetHP</w:t>
      </w:r>
      <w:r>
        <w:tab/>
      </w:r>
      <w:r>
        <w:tab/>
      </w:r>
      <w:r>
        <w:tab/>
        <w:t>Att horizontalPitch</w:t>
      </w:r>
      <w:r>
        <w:br/>
        <w:t xml:space="preserve">    ID: ET Product MATCH (FT-5)</w:t>
      </w:r>
    </w:p>
    <w:p w:rsidR="005E5065" w:rsidRDefault="00512DEB">
      <w:pPr>
        <w:spacing w:after="160" w:line="259" w:lineRule="auto"/>
      </w:pPr>
      <w:r>
        <w:t>RT PRODUCT_MET_HP_PRODUCT between ProductMetHP(dependent) and Product</w:t>
      </w:r>
    </w:p>
    <w:p w:rsidR="005E5065" w:rsidRDefault="00512DEB">
      <w:r>
        <w:br w:type="page"/>
      </w:r>
    </w:p>
    <w:p w:rsidR="005E5065" w:rsidRDefault="00512DEB">
      <w:pPr>
        <w:pStyle w:val="Kop2"/>
      </w:pPr>
      <w:bookmarkStart w:id="16" w:name="_jnktarz55u2d" w:colFirst="0" w:colLast="0"/>
      <w:bookmarkEnd w:id="16"/>
      <w:r>
        <w:lastRenderedPageBreak/>
        <w:t>2.2 CDM</w:t>
      </w:r>
    </w:p>
    <w:p w:rsidR="005E5065" w:rsidRDefault="00512DEB">
      <w:r>
        <w:t xml:space="preserve">Dit hoofdstuk ligt binnen het CDM de volgende onderwerpen toe: domeinen, entiteiten, constraints en gemaakte keuzes. </w:t>
      </w:r>
    </w:p>
    <w:p w:rsidR="005E5065" w:rsidRDefault="00512DEB">
      <w:pPr>
        <w:rPr>
          <w:vertAlign w:val="superscript"/>
        </w:rPr>
      </w:pPr>
      <w:r>
        <w:rPr>
          <w:noProof/>
        </w:rPr>
        <w:drawing>
          <wp:inline distT="114300" distB="114300" distL="114300" distR="114300">
            <wp:extent cx="5734050" cy="254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l="37" r="37"/>
                    <a:stretch>
                      <a:fillRect/>
                    </a:stretch>
                  </pic:blipFill>
                  <pic:spPr>
                    <a:xfrm>
                      <a:off x="0" y="0"/>
                      <a:ext cx="5734050" cy="2540000"/>
                    </a:xfrm>
                    <a:prstGeom prst="rect">
                      <a:avLst/>
                    </a:prstGeom>
                    <a:ln/>
                  </pic:spPr>
                </pic:pic>
              </a:graphicData>
            </a:graphic>
          </wp:inline>
        </w:drawing>
      </w:r>
      <w:r>
        <w:rPr>
          <w:vertAlign w:val="superscript"/>
        </w:rPr>
        <w:t>Figuur 1: CDM (Zie bijlage 1)</w:t>
      </w:r>
    </w:p>
    <w:p w:rsidR="005E5065" w:rsidRDefault="00512DEB">
      <w:pPr>
        <w:pStyle w:val="Kop3"/>
      </w:pPr>
      <w:bookmarkStart w:id="17" w:name="_ojwfm75iel1g" w:colFirst="0" w:colLast="0"/>
      <w:bookmarkEnd w:id="17"/>
      <w:r>
        <w:t>2.2.1 Domeinen</w:t>
      </w:r>
    </w:p>
    <w:p w:rsidR="005E5065" w:rsidRDefault="005E5065"/>
    <w:tbl>
      <w:tblPr>
        <w:tblStyle w:val="a"/>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5E5065">
        <w:tc>
          <w:tcPr>
            <w:tcW w:w="3008" w:type="dxa"/>
            <w:shd w:val="clear" w:color="auto" w:fill="999999"/>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jc w:val="center"/>
              <w:rPr>
                <w:b/>
                <w:color w:val="FFFFFF"/>
              </w:rPr>
            </w:pPr>
            <w:r>
              <w:rPr>
                <w:b/>
                <w:color w:val="FFFFFF"/>
              </w:rPr>
              <w:t>Domein</w:t>
            </w:r>
          </w:p>
        </w:tc>
        <w:tc>
          <w:tcPr>
            <w:tcW w:w="3008" w:type="dxa"/>
            <w:shd w:val="clear" w:color="auto" w:fill="999999"/>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jc w:val="center"/>
              <w:rPr>
                <w:b/>
                <w:color w:val="FFFFFF"/>
              </w:rPr>
            </w:pPr>
            <w:r>
              <w:rPr>
                <w:b/>
                <w:color w:val="FFFFFF"/>
              </w:rPr>
              <w:t>Datatype</w:t>
            </w:r>
          </w:p>
        </w:tc>
        <w:tc>
          <w:tcPr>
            <w:tcW w:w="3008" w:type="dxa"/>
            <w:shd w:val="clear" w:color="auto" w:fill="999999"/>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jc w:val="center"/>
              <w:rPr>
                <w:b/>
                <w:color w:val="FFFFFF"/>
              </w:rPr>
            </w:pPr>
            <w:r>
              <w:rPr>
                <w:b/>
                <w:color w:val="FFFFFF"/>
              </w:rPr>
              <w:t>Domein value constraint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adres</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VARCHAR(80)</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beschrijving</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VARCHAR(1024)</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boolean</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BIT</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datum</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DATETIME</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email</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VARCHAR(40)</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Value LIKE ‘%@%.%’</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faxnummer</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VARCHAR(30)</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naam</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VARCHAR(40)</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notitie</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VARCHAR(255)</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nummer</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NUMERIC</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Value &gt; 0</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postcode</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VARCHAR(12)</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prijs</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MONEY</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productcode</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VARCHAR(30)</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Value LIKE '[A-Za-z0-9_-]'</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telefoonnummer</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VARCHAR(25)</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r w:rsidR="005E5065">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variant</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VARCHAR(3)</w:t>
            </w:r>
          </w:p>
        </w:tc>
        <w:tc>
          <w:tcPr>
            <w:tcW w:w="3008"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w:t>
            </w:r>
          </w:p>
        </w:tc>
      </w:tr>
    </w:tbl>
    <w:p w:rsidR="005E5065" w:rsidRDefault="00512DEB">
      <w:pPr>
        <w:rPr>
          <w:vertAlign w:val="subscript"/>
        </w:rPr>
      </w:pPr>
      <w:r>
        <w:rPr>
          <w:vertAlign w:val="subscript"/>
        </w:rPr>
        <w:lastRenderedPageBreak/>
        <w:t>Tabel 1: domeinen</w:t>
      </w:r>
    </w:p>
    <w:p w:rsidR="005E5065" w:rsidRDefault="00512DEB">
      <w:pPr>
        <w:pStyle w:val="Kop3"/>
      </w:pPr>
      <w:bookmarkStart w:id="18" w:name="_xgntzokpr965" w:colFirst="0" w:colLast="0"/>
      <w:bookmarkEnd w:id="18"/>
      <w:r>
        <w:t>2.2.2 Beschrijving van de entiteiten</w:t>
      </w:r>
    </w:p>
    <w:p w:rsidR="005E5065" w:rsidRDefault="00512DEB">
      <w:r>
        <w:t>Hieronder volgt een beschrijven van alle entiteiten die aanwezig zijn in het CDM.</w:t>
      </w:r>
    </w:p>
    <w:p w:rsidR="005E5065" w:rsidRDefault="005E5065"/>
    <w:p w:rsidR="005E5065" w:rsidRDefault="00512DEB">
      <w:pPr>
        <w:rPr>
          <w:b/>
        </w:rPr>
      </w:pPr>
      <w:r>
        <w:rPr>
          <w:b/>
        </w:rPr>
        <w:t>Klant</w:t>
      </w:r>
    </w:p>
    <w:p w:rsidR="005E5065" w:rsidRDefault="00512DEB">
      <w:r>
        <w:t>Een klant is een persoon die in de winkel iets koopt en een of meerdere facturen heeft ontvangen.</w:t>
      </w:r>
    </w:p>
    <w:p w:rsidR="005E5065" w:rsidRDefault="005E5065"/>
    <w:p w:rsidR="005E5065" w:rsidRDefault="00512DEB">
      <w:pPr>
        <w:rPr>
          <w:b/>
        </w:rPr>
      </w:pPr>
      <w:r>
        <w:rPr>
          <w:b/>
        </w:rPr>
        <w:t>Factuur</w:t>
      </w:r>
    </w:p>
    <w:p w:rsidR="005E5065" w:rsidRDefault="00512DEB">
      <w:r>
        <w:t>Een factuur is een verzameling van factuurregels die zijn verkocht aan een klant, op een bepaalde datum.</w:t>
      </w:r>
    </w:p>
    <w:p w:rsidR="005E5065" w:rsidRDefault="005E5065"/>
    <w:p w:rsidR="005E5065" w:rsidRDefault="00512DEB">
      <w:pPr>
        <w:rPr>
          <w:b/>
        </w:rPr>
      </w:pPr>
      <w:r>
        <w:rPr>
          <w:b/>
        </w:rPr>
        <w:t>Factuur Regel</w:t>
      </w:r>
    </w:p>
    <w:p w:rsidR="005E5065" w:rsidRDefault="00512DEB">
      <w:r>
        <w:t>Een factuurregel beschrijft een aantal van een bepaald type product die zijn verkocht voor een bepaalde prijs per stuk.</w:t>
      </w:r>
    </w:p>
    <w:p w:rsidR="005E5065" w:rsidRDefault="005E5065"/>
    <w:p w:rsidR="005E5065" w:rsidRDefault="00512DEB">
      <w:pPr>
        <w:rPr>
          <w:b/>
        </w:rPr>
      </w:pPr>
      <w:r>
        <w:rPr>
          <w:b/>
        </w:rPr>
        <w:t>Product</w:t>
      </w:r>
    </w:p>
    <w:p w:rsidR="005E5065" w:rsidRDefault="00512DEB">
      <w:r>
        <w:t>Een product is alles dat door Modular Synth Store wordt verkocht, per product zijn de productcode, productnaam, verkoopprijs, inkoopprijs, productbeschrijving, of het een set is en of het een variant is bekend.</w:t>
      </w:r>
    </w:p>
    <w:p w:rsidR="005E5065" w:rsidRDefault="005E5065"/>
    <w:p w:rsidR="005E5065" w:rsidRDefault="00512DEB">
      <w:pPr>
        <w:rPr>
          <w:b/>
        </w:rPr>
      </w:pPr>
      <w:r>
        <w:rPr>
          <w:b/>
        </w:rPr>
        <w:t>Type</w:t>
      </w:r>
    </w:p>
    <w:p w:rsidR="005E5065" w:rsidRDefault="00512DEB">
      <w:r>
        <w:t>Een type typeert een product, het is als het ware een productcategorie. Een product kan onder meerdere types vallen.</w:t>
      </w:r>
    </w:p>
    <w:p w:rsidR="005E5065" w:rsidRDefault="005E5065"/>
    <w:p w:rsidR="005E5065" w:rsidRDefault="00512DEB">
      <w:pPr>
        <w:rPr>
          <w:b/>
        </w:rPr>
      </w:pPr>
      <w:r>
        <w:rPr>
          <w:b/>
        </w:rPr>
        <w:t>Fabrikant</w:t>
      </w:r>
    </w:p>
    <w:p w:rsidR="005E5065" w:rsidRDefault="00512DEB">
      <w:r>
        <w:t>Een fabrikant fabriceert en levert een product. Van deze fabrikant wordt het email vastgelegd wat elke fabrikant uniek maakt.</w:t>
      </w:r>
    </w:p>
    <w:p w:rsidR="005E5065" w:rsidRDefault="005E5065"/>
    <w:p w:rsidR="005E5065" w:rsidRDefault="00512DEB">
      <w:pPr>
        <w:rPr>
          <w:b/>
        </w:rPr>
      </w:pPr>
      <w:r>
        <w:rPr>
          <w:b/>
        </w:rPr>
        <w:t>Land</w:t>
      </w:r>
    </w:p>
    <w:p w:rsidR="005E5065" w:rsidRDefault="00512DEB">
      <w:r>
        <w:t>Een land wordt vastgelegd om aan te geven waar vandaan de fabrikant zijn spullen levert.</w:t>
      </w:r>
    </w:p>
    <w:p w:rsidR="005E5065" w:rsidRDefault="005E5065"/>
    <w:p w:rsidR="005E5065" w:rsidRDefault="00512DEB">
      <w:pPr>
        <w:rPr>
          <w:b/>
        </w:rPr>
      </w:pPr>
      <w:r>
        <w:rPr>
          <w:b/>
        </w:rPr>
        <w:t>Product Variant</w:t>
      </w:r>
    </w:p>
    <w:p w:rsidR="005E5065" w:rsidRDefault="00512DEB">
      <w:r>
        <w:t xml:space="preserve">Een product kan varianten hebben, daarom wordt er onder </w:t>
      </w:r>
      <w:r w:rsidR="005071D5">
        <w:t>productvariant</w:t>
      </w:r>
      <w:r>
        <w:t xml:space="preserve"> alle varianten van een bepaald product vastgelegd.</w:t>
      </w:r>
    </w:p>
    <w:p w:rsidR="005E5065" w:rsidRDefault="005E5065"/>
    <w:p w:rsidR="005E5065" w:rsidRDefault="00512DEB">
      <w:pPr>
        <w:rPr>
          <w:b/>
        </w:rPr>
      </w:pPr>
      <w:r>
        <w:rPr>
          <w:b/>
        </w:rPr>
        <w:t>Product met HP</w:t>
      </w:r>
    </w:p>
    <w:p w:rsidR="005E5065" w:rsidRDefault="00512DEB">
      <w:r>
        <w:t>Een product met HP is een product dat een horizontal pitch heeft. Niet elk product heeft dit.</w:t>
      </w:r>
    </w:p>
    <w:p w:rsidR="005E5065" w:rsidRDefault="005E5065"/>
    <w:p w:rsidR="005E5065" w:rsidRDefault="00512DEB">
      <w:pPr>
        <w:rPr>
          <w:b/>
        </w:rPr>
      </w:pPr>
      <w:r>
        <w:rPr>
          <w:b/>
        </w:rPr>
        <w:t>Product Set</w:t>
      </w:r>
    </w:p>
    <w:p w:rsidR="005E5065" w:rsidRDefault="00512DEB">
      <w:r>
        <w:t xml:space="preserve">Een product set is een samenstelling van verschillende producten. </w:t>
      </w:r>
    </w:p>
    <w:p w:rsidR="005E5065" w:rsidRDefault="005E5065"/>
    <w:p w:rsidR="005E5065" w:rsidRDefault="00512DEB">
      <w:pPr>
        <w:rPr>
          <w:b/>
        </w:rPr>
      </w:pPr>
      <w:r>
        <w:rPr>
          <w:b/>
        </w:rPr>
        <w:t>Product Set Regel</w:t>
      </w:r>
    </w:p>
    <w:p w:rsidR="005E5065" w:rsidRDefault="00512DEB">
      <w:pPr>
        <w:rPr>
          <w:b/>
        </w:rPr>
      </w:pPr>
      <w:r>
        <w:lastRenderedPageBreak/>
        <w:t>Een product set regel beschrijft het aantal producten en welke producten er in een product set zitten.</w:t>
      </w:r>
      <w:r>
        <w:rPr>
          <w:b/>
        </w:rPr>
        <w:tab/>
      </w:r>
    </w:p>
    <w:p w:rsidR="005E5065" w:rsidRDefault="00512DEB">
      <w:pPr>
        <w:pStyle w:val="Kop3"/>
      </w:pPr>
      <w:bookmarkStart w:id="19" w:name="_iemnnbnl64f9" w:colFirst="0" w:colLast="0"/>
      <w:bookmarkEnd w:id="19"/>
      <w:r>
        <w:t>2.2.3 Constraints</w:t>
      </w:r>
    </w:p>
    <w:p w:rsidR="005E5065" w:rsidRDefault="00512DEB">
      <w:r>
        <w:t>Dit hoofdstuk beschrijft constraints die in de op te leveren database verwerkt moeten worden.</w:t>
      </w:r>
    </w:p>
    <w:p w:rsidR="005E5065" w:rsidRDefault="005E5065"/>
    <w:p w:rsidR="005E5065" w:rsidRDefault="00512DEB">
      <w:r>
        <w:t>BR-1: De inkoopprijs van een product is kleiner dan de verkoopprijs.</w:t>
      </w:r>
    </w:p>
    <w:p w:rsidR="005E5065" w:rsidRDefault="00512DEB">
      <w:r>
        <w:t>BR-2: Een product kan een productvariant of een productset zijn, maar nooit beide tegelijk.</w:t>
      </w:r>
    </w:p>
    <w:p w:rsidR="005E5065" w:rsidRDefault="00512DEB">
      <w:r>
        <w:t>BR-3: Als een product horizontal pitch heeft, wordt deze vastgelegd.</w:t>
      </w:r>
    </w:p>
    <w:p w:rsidR="005E5065" w:rsidRDefault="00512DEB">
      <w:r>
        <w:t>BR-4: Als een product een module of een kit is, moet de beschrijving worden opgenomen.</w:t>
      </w:r>
    </w:p>
    <w:p w:rsidR="005E5065" w:rsidRDefault="00512DEB">
      <w:pPr>
        <w:pStyle w:val="Kop3"/>
      </w:pPr>
      <w:bookmarkStart w:id="20" w:name="_ac38v27cphdv" w:colFirst="0" w:colLast="0"/>
      <w:bookmarkEnd w:id="20"/>
      <w:r>
        <w:t>2.2.4 Gemaakte keuzes</w:t>
      </w:r>
    </w:p>
    <w:p w:rsidR="005E5065" w:rsidRDefault="00512DEB">
      <w:r>
        <w:t>Dit hoofdstuk beschrijft de keuzes, met behoud tot het CDM, die op basis van de interviews met de eigenaar en de vervolggesprekken (zie bijlage 3) zijn gemaakt.</w:t>
      </w:r>
    </w:p>
    <w:p w:rsidR="005E5065" w:rsidRDefault="005E5065"/>
    <w:p w:rsidR="005E5065" w:rsidRDefault="00512DEB">
      <w:pPr>
        <w:spacing w:after="160" w:line="259" w:lineRule="auto"/>
      </w:pPr>
      <w:r>
        <w:t xml:space="preserve">De prijs die bij een product in een factuur hoort is opgenomen in de factuurregel. Dit is gedaan vanwege het gemak met ophalen van de prijs voor de facturen. Een alternatief dat wij hebben overwogen was om een datum op te nemen vanaf wanneer een prijs geldt voor een product, zodat de prijs die bij een factuur hoort, af te leiden valt uit de </w:t>
      </w:r>
      <w:r w:rsidR="005071D5">
        <w:t>factuurdatum</w:t>
      </w:r>
      <w:r>
        <w:t>. Dit alternatief zou de queries langzamer maken en dit vonden wij niet opwegen tegen de redundantie die het voorkomt.</w:t>
      </w:r>
    </w:p>
    <w:p w:rsidR="005E5065" w:rsidRDefault="00512DEB">
      <w:pPr>
        <w:spacing w:after="160" w:line="259" w:lineRule="auto"/>
      </w:pPr>
      <w:r>
        <w:t>Om ervoor te zorgen dat producten alleen binnen bestaande categorieën kunnen vallen, is de categorie opgenomen als los entiteit.</w:t>
      </w:r>
    </w:p>
    <w:p w:rsidR="005E5065" w:rsidRDefault="00512DEB">
      <w:pPr>
        <w:spacing w:after="160" w:line="259" w:lineRule="auto"/>
      </w:pPr>
      <w:r>
        <w:t>Na overleg met de opdrachtgever is gebleken dat een product door meerdere fabrikanten kan worden geleverd. Dit is terug te vinden in de veel op veel relatie tussen Product en Fabrikant.</w:t>
      </w:r>
    </w:p>
    <w:p w:rsidR="005E5065" w:rsidRDefault="00512DEB">
      <w:pPr>
        <w:spacing w:after="160" w:line="259" w:lineRule="auto"/>
      </w:pPr>
      <w:r>
        <w:t>De opdrachtgever heeft aangegeven dat lang niet iedere fabrikant een fax- of telefoonnummer heeft, zijn deze velden optioneel in het model.</w:t>
      </w:r>
    </w:p>
    <w:p w:rsidR="005E5065" w:rsidRDefault="00512DEB">
      <w:pPr>
        <w:spacing w:after="160" w:line="259" w:lineRule="auto"/>
      </w:pPr>
      <w:r>
        <w:t>De opdrachtgever heeft in het interview aangegeven dat hij graag de horizontal pitch voor modules en cases los opslaat. Om dit te realiseren is het subtype ProductMetHP opgenomen.</w:t>
      </w:r>
    </w:p>
    <w:p w:rsidR="005E5065" w:rsidRDefault="00512DEB">
      <w:pPr>
        <w:spacing w:after="160" w:line="259" w:lineRule="auto"/>
      </w:pPr>
      <w:r>
        <w:t>De opdrachtgever heeft in het interview aangegeven dat kits (sets) een product is dat een samenstelling is van bestaande producten. Dit is terug te vinden in het subtype ProductSet met de koppel-entiteit ProductSetRegel naar Product.</w:t>
      </w:r>
    </w:p>
    <w:p w:rsidR="005E5065" w:rsidRDefault="00512DEB">
      <w:pPr>
        <w:spacing w:after="160" w:line="259" w:lineRule="auto"/>
      </w:pPr>
      <w:r>
        <w:t>Om productvarianten onderscheidbaar te maken van product is het attribuut heeftVariant? Toegevoegd.</w:t>
      </w:r>
    </w:p>
    <w:p w:rsidR="00713F3B" w:rsidRDefault="00512DEB">
      <w:pPr>
        <w:spacing w:after="160" w:line="259" w:lineRule="auto"/>
      </w:pPr>
      <w:r>
        <w:t>Om productsets onderscheidbaar te maken van product is het attribuut isSet? toegevoegd.</w:t>
      </w:r>
    </w:p>
    <w:p w:rsidR="005E5065" w:rsidRDefault="00713F3B">
      <w:pPr>
        <w:spacing w:after="160" w:line="259" w:lineRule="auto"/>
      </w:pPr>
      <w:r w:rsidRPr="00713F3B">
        <w:t>Enkele velden zijn niet mandatory, zoals FactuurRegel.variant en Product.beschrijving, er is gekozen om hier geen losse subtypes voor te maken, omdat er dan telkens ook een manier moet zijn om te kiezen in welke entiteit data wordt geschreven of gelezen. Dit zou een grote impact hebben op de performance en dit weegt voor ons niet af tegen het wegwerken van NULL-waarden.</w:t>
      </w:r>
      <w:r w:rsidR="00512DEB">
        <w:br w:type="page"/>
      </w:r>
    </w:p>
    <w:p w:rsidR="005E5065" w:rsidRDefault="00512DEB">
      <w:pPr>
        <w:pStyle w:val="Kop1"/>
      </w:pPr>
      <w:bookmarkStart w:id="21" w:name="_yhrut52t0tr1" w:colFirst="0" w:colLast="0"/>
      <w:bookmarkEnd w:id="21"/>
      <w:r>
        <w:lastRenderedPageBreak/>
        <w:t>3 Technisch ontwerp</w:t>
      </w:r>
    </w:p>
    <w:p w:rsidR="005E5065" w:rsidRDefault="00512DEB">
      <w:pPr>
        <w:pStyle w:val="Kop2"/>
      </w:pPr>
      <w:bookmarkStart w:id="22" w:name="_mlxsicyn4hik" w:colFirst="0" w:colLast="0"/>
      <w:bookmarkEnd w:id="22"/>
      <w:r>
        <w:t>3.1 PDM</w:t>
      </w:r>
    </w:p>
    <w:p w:rsidR="005E5065" w:rsidRDefault="00512DEB">
      <w:pPr>
        <w:rPr>
          <w:vertAlign w:val="superscript"/>
        </w:rPr>
      </w:pPr>
      <w:r>
        <w:rPr>
          <w:noProof/>
        </w:rPr>
        <w:drawing>
          <wp:inline distT="114300" distB="114300" distL="114300" distR="114300">
            <wp:extent cx="5734050" cy="327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l="42" r="42"/>
                    <a:stretch>
                      <a:fillRect/>
                    </a:stretch>
                  </pic:blipFill>
                  <pic:spPr>
                    <a:xfrm>
                      <a:off x="0" y="0"/>
                      <a:ext cx="5734050" cy="3276600"/>
                    </a:xfrm>
                    <a:prstGeom prst="rect">
                      <a:avLst/>
                    </a:prstGeom>
                    <a:ln/>
                  </pic:spPr>
                </pic:pic>
              </a:graphicData>
            </a:graphic>
          </wp:inline>
        </w:drawing>
      </w:r>
      <w:r>
        <w:br/>
      </w:r>
      <w:r>
        <w:rPr>
          <w:vertAlign w:val="superscript"/>
        </w:rPr>
        <w:t>Figuur 2: PDM (Zie bijlage 2)</w:t>
      </w:r>
    </w:p>
    <w:p w:rsidR="005E5065" w:rsidRDefault="00512DEB">
      <w:pPr>
        <w:pStyle w:val="Kop2"/>
      </w:pPr>
      <w:bookmarkStart w:id="23" w:name="_ovj8ta633kgb" w:colFirst="0" w:colLast="0"/>
      <w:bookmarkEnd w:id="23"/>
      <w:r>
        <w:t>3.2 Beschrijving van tabellen en kolommen</w:t>
      </w:r>
    </w:p>
    <w:p w:rsidR="005E5065" w:rsidRDefault="005E5065"/>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5E5065">
        <w:tc>
          <w:tcPr>
            <w:tcW w:w="3225" w:type="dxa"/>
            <w:shd w:val="clear" w:color="auto" w:fill="666666"/>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rPr>
                <w:color w:val="FFFFFF"/>
              </w:rPr>
            </w:pPr>
            <w:r>
              <w:rPr>
                <w:color w:val="FFFFFF"/>
              </w:rPr>
              <w:t>Klant</w:t>
            </w:r>
          </w:p>
        </w:tc>
        <w:tc>
          <w:tcPr>
            <w:tcW w:w="5775" w:type="dxa"/>
            <w:shd w:val="clear" w:color="auto" w:fill="666666"/>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rPr>
                <w:color w:val="FFFFFF"/>
              </w:rPr>
            </w:pPr>
            <w:r>
              <w:rPr>
                <w:color w:val="FFFFFF"/>
              </w:rPr>
              <w:t>Iemand die iets koopt bij Modular Synth Store</w:t>
            </w:r>
          </w:p>
        </w:tc>
      </w:tr>
      <w:tr w:rsidR="005E5065">
        <w:tc>
          <w:tcPr>
            <w:tcW w:w="3225" w:type="dxa"/>
            <w:shd w:val="clear" w:color="auto" w:fill="FFFFFF"/>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klantnr</w:t>
            </w:r>
          </w:p>
        </w:tc>
        <w:tc>
          <w:tcPr>
            <w:tcW w:w="5775" w:type="dxa"/>
            <w:shd w:val="clear" w:color="auto" w:fill="FFFFFF"/>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Uniek nummer van een klant</w:t>
            </w:r>
          </w:p>
        </w:tc>
      </w:tr>
      <w:tr w:rsidR="005E5065">
        <w:tc>
          <w:tcPr>
            <w:tcW w:w="3225"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voornaam</w:t>
            </w:r>
          </w:p>
        </w:tc>
        <w:tc>
          <w:tcPr>
            <w:tcW w:w="5775"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Voornaam van de klant</w:t>
            </w:r>
          </w:p>
        </w:tc>
      </w:tr>
      <w:tr w:rsidR="005E5065">
        <w:tc>
          <w:tcPr>
            <w:tcW w:w="3225"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achternaam</w:t>
            </w:r>
          </w:p>
        </w:tc>
        <w:tc>
          <w:tcPr>
            <w:tcW w:w="5775" w:type="dxa"/>
            <w:shd w:val="clear" w:color="auto" w:fill="auto"/>
            <w:tcMar>
              <w:top w:w="100" w:type="dxa"/>
              <w:left w:w="100" w:type="dxa"/>
              <w:bottom w:w="100" w:type="dxa"/>
              <w:right w:w="100" w:type="dxa"/>
            </w:tcMar>
          </w:tcPr>
          <w:p w:rsidR="005E5065" w:rsidRDefault="00512DEB">
            <w:pPr>
              <w:widowControl w:val="0"/>
              <w:pBdr>
                <w:top w:val="nil"/>
                <w:left w:val="nil"/>
                <w:bottom w:val="nil"/>
                <w:right w:val="nil"/>
                <w:between w:val="nil"/>
              </w:pBdr>
              <w:spacing w:line="240" w:lineRule="auto"/>
            </w:pPr>
            <w:r>
              <w:t>Achternaam van de klant</w:t>
            </w:r>
          </w:p>
        </w:tc>
      </w:tr>
    </w:tbl>
    <w:p w:rsidR="005E5065" w:rsidRDefault="00512DEB">
      <w:pPr>
        <w:rPr>
          <w:vertAlign w:val="superscript"/>
        </w:rPr>
      </w:pPr>
      <w:r>
        <w:rPr>
          <w:vertAlign w:val="superscript"/>
        </w:rPr>
        <w:t>Tabel 2: Klant</w:t>
      </w:r>
    </w:p>
    <w:p w:rsidR="005E5065" w:rsidRDefault="005E5065"/>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5790"/>
      </w:tblGrid>
      <w:tr w:rsidR="005E5065">
        <w:tc>
          <w:tcPr>
            <w:tcW w:w="3210"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Factuur</w:t>
            </w:r>
          </w:p>
        </w:tc>
        <w:tc>
          <w:tcPr>
            <w:tcW w:w="5790"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Samenstelling van factuurregels, hetgeen een klant krijgt om duidelijk te maken wat hij heeft gekocht</w:t>
            </w:r>
          </w:p>
        </w:tc>
      </w:tr>
      <w:tr w:rsidR="005E5065">
        <w:tc>
          <w:tcPr>
            <w:tcW w:w="3210" w:type="dxa"/>
            <w:shd w:val="clear" w:color="auto" w:fill="FFFFFF"/>
            <w:tcMar>
              <w:top w:w="100" w:type="dxa"/>
              <w:left w:w="100" w:type="dxa"/>
              <w:bottom w:w="100" w:type="dxa"/>
              <w:right w:w="100" w:type="dxa"/>
            </w:tcMar>
          </w:tcPr>
          <w:p w:rsidR="005E5065" w:rsidRDefault="00512DEB">
            <w:pPr>
              <w:widowControl w:val="0"/>
              <w:spacing w:line="240" w:lineRule="auto"/>
            </w:pPr>
            <w:r>
              <w:t>klantnr</w:t>
            </w:r>
          </w:p>
        </w:tc>
        <w:tc>
          <w:tcPr>
            <w:tcW w:w="5790" w:type="dxa"/>
            <w:shd w:val="clear" w:color="auto" w:fill="FFFFFF"/>
            <w:tcMar>
              <w:top w:w="100" w:type="dxa"/>
              <w:left w:w="100" w:type="dxa"/>
              <w:bottom w:w="100" w:type="dxa"/>
              <w:right w:w="100" w:type="dxa"/>
            </w:tcMar>
          </w:tcPr>
          <w:p w:rsidR="005E5065" w:rsidRDefault="00512DEB">
            <w:pPr>
              <w:widowControl w:val="0"/>
              <w:spacing w:line="240" w:lineRule="auto"/>
            </w:pPr>
            <w:r>
              <w:t>Voor welke klant de factuur is</w:t>
            </w:r>
          </w:p>
        </w:tc>
      </w:tr>
      <w:tr w:rsidR="005E5065">
        <w:tc>
          <w:tcPr>
            <w:tcW w:w="3210" w:type="dxa"/>
            <w:shd w:val="clear" w:color="auto" w:fill="auto"/>
            <w:tcMar>
              <w:top w:w="100" w:type="dxa"/>
              <w:left w:w="100" w:type="dxa"/>
              <w:bottom w:w="100" w:type="dxa"/>
              <w:right w:w="100" w:type="dxa"/>
            </w:tcMar>
          </w:tcPr>
          <w:p w:rsidR="005E5065" w:rsidRDefault="00512DEB">
            <w:pPr>
              <w:widowControl w:val="0"/>
              <w:spacing w:line="240" w:lineRule="auto"/>
            </w:pPr>
            <w:r>
              <w:t>factuurnummer</w:t>
            </w:r>
          </w:p>
        </w:tc>
        <w:tc>
          <w:tcPr>
            <w:tcW w:w="5790" w:type="dxa"/>
            <w:shd w:val="clear" w:color="auto" w:fill="auto"/>
            <w:tcMar>
              <w:top w:w="100" w:type="dxa"/>
              <w:left w:w="100" w:type="dxa"/>
              <w:bottom w:w="100" w:type="dxa"/>
              <w:right w:w="100" w:type="dxa"/>
            </w:tcMar>
          </w:tcPr>
          <w:p w:rsidR="005E5065" w:rsidRDefault="00512DEB">
            <w:pPr>
              <w:widowControl w:val="0"/>
              <w:spacing w:line="240" w:lineRule="auto"/>
            </w:pPr>
            <w:r>
              <w:t>Uniek nummer van de factuur</w:t>
            </w:r>
          </w:p>
        </w:tc>
      </w:tr>
      <w:tr w:rsidR="005E5065">
        <w:tc>
          <w:tcPr>
            <w:tcW w:w="3210" w:type="dxa"/>
            <w:shd w:val="clear" w:color="auto" w:fill="auto"/>
            <w:tcMar>
              <w:top w:w="100" w:type="dxa"/>
              <w:left w:w="100" w:type="dxa"/>
              <w:bottom w:w="100" w:type="dxa"/>
              <w:right w:w="100" w:type="dxa"/>
            </w:tcMar>
          </w:tcPr>
          <w:p w:rsidR="005E5065" w:rsidRDefault="00512DEB">
            <w:pPr>
              <w:widowControl w:val="0"/>
              <w:spacing w:line="240" w:lineRule="auto"/>
            </w:pPr>
            <w:r>
              <w:t>datum</w:t>
            </w:r>
          </w:p>
        </w:tc>
        <w:tc>
          <w:tcPr>
            <w:tcW w:w="5790" w:type="dxa"/>
            <w:shd w:val="clear" w:color="auto" w:fill="auto"/>
            <w:tcMar>
              <w:top w:w="100" w:type="dxa"/>
              <w:left w:w="100" w:type="dxa"/>
              <w:bottom w:w="100" w:type="dxa"/>
              <w:right w:w="100" w:type="dxa"/>
            </w:tcMar>
          </w:tcPr>
          <w:p w:rsidR="005E5065" w:rsidRDefault="00512DEB">
            <w:pPr>
              <w:widowControl w:val="0"/>
              <w:spacing w:line="240" w:lineRule="auto"/>
            </w:pPr>
            <w:r>
              <w:t>Datum waarop de factuur is gemaakt</w:t>
            </w:r>
          </w:p>
        </w:tc>
      </w:tr>
    </w:tbl>
    <w:p w:rsidR="005E5065" w:rsidRDefault="00512DEB">
      <w:pPr>
        <w:rPr>
          <w:vertAlign w:val="superscript"/>
        </w:rPr>
      </w:pPr>
      <w:r>
        <w:rPr>
          <w:vertAlign w:val="superscript"/>
        </w:rPr>
        <w:t>Tabel 3: Factuur</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5850"/>
      </w:tblGrid>
      <w:tr w:rsidR="005E5065">
        <w:tc>
          <w:tcPr>
            <w:tcW w:w="3150"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lastRenderedPageBreak/>
              <w:t>FactuurRegel</w:t>
            </w:r>
          </w:p>
        </w:tc>
        <w:tc>
          <w:tcPr>
            <w:tcW w:w="5850"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Het aantal van een bepaald product dat bij een bepaalde factuur hoort, stelt ook de prijs vast voor het product bij deze factuur (koppeltabel tussen factuur en product)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factuurnummer</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Bij welke factuur de factuurregel hoort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productcode</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Het product waarop de factuurregel betrekking heeft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prijs</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De prijs waarop het product voor deze factuur is vastgelegd</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aantalProducten</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Het aantal keer dat het product bij de factuur hoort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variant</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Over welke variant van het product het gaat</w:t>
            </w:r>
          </w:p>
        </w:tc>
      </w:tr>
    </w:tbl>
    <w:p w:rsidR="005E5065" w:rsidRDefault="00512DEB">
      <w:pPr>
        <w:rPr>
          <w:vertAlign w:val="superscript"/>
        </w:rPr>
      </w:pPr>
      <w:r>
        <w:rPr>
          <w:vertAlign w:val="superscript"/>
        </w:rPr>
        <w:t>Tabel 4: FactuurRegel</w:t>
      </w:r>
    </w:p>
    <w:p w:rsidR="005E5065" w:rsidRDefault="005E5065"/>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5850"/>
      </w:tblGrid>
      <w:tr w:rsidR="005E5065">
        <w:tc>
          <w:tcPr>
            <w:tcW w:w="3150"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Product</w:t>
            </w:r>
          </w:p>
        </w:tc>
        <w:tc>
          <w:tcPr>
            <w:tcW w:w="5850"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De gegevens van een product</w:t>
            </w:r>
          </w:p>
        </w:tc>
      </w:tr>
      <w:tr w:rsidR="005E5065">
        <w:tc>
          <w:tcPr>
            <w:tcW w:w="3150" w:type="dxa"/>
            <w:shd w:val="clear" w:color="auto" w:fill="FFFFFF"/>
            <w:tcMar>
              <w:top w:w="100" w:type="dxa"/>
              <w:left w:w="100" w:type="dxa"/>
              <w:bottom w:w="100" w:type="dxa"/>
              <w:right w:w="100" w:type="dxa"/>
            </w:tcMar>
          </w:tcPr>
          <w:p w:rsidR="005E5065" w:rsidRDefault="00512DEB">
            <w:pPr>
              <w:widowControl w:val="0"/>
              <w:spacing w:line="240" w:lineRule="auto"/>
            </w:pPr>
            <w:r>
              <w:t>productcode</w:t>
            </w:r>
          </w:p>
        </w:tc>
        <w:tc>
          <w:tcPr>
            <w:tcW w:w="5850" w:type="dxa"/>
            <w:shd w:val="clear" w:color="auto" w:fill="FFFFFF"/>
            <w:tcMar>
              <w:top w:w="100" w:type="dxa"/>
              <w:left w:w="100" w:type="dxa"/>
              <w:bottom w:w="100" w:type="dxa"/>
              <w:right w:w="100" w:type="dxa"/>
            </w:tcMar>
          </w:tcPr>
          <w:p w:rsidR="005E5065" w:rsidRDefault="00512DEB">
            <w:pPr>
              <w:widowControl w:val="0"/>
              <w:spacing w:line="240" w:lineRule="auto"/>
            </w:pPr>
            <w:r>
              <w:t>Unieke identificatie van een product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productnaam</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Naam van het product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verkoopprijs</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De prijs waarvoor het product wordt verkocht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productbeschrijving</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De beschrijving van het product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inkoopprijs</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De prijs waarvoor het product ingekocht wordt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isSet?</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Of dit product een set is of niet</w:t>
            </w:r>
          </w:p>
        </w:tc>
      </w:tr>
      <w:tr w:rsidR="005E5065">
        <w:tc>
          <w:tcPr>
            <w:tcW w:w="3150" w:type="dxa"/>
            <w:shd w:val="clear" w:color="auto" w:fill="auto"/>
            <w:tcMar>
              <w:top w:w="100" w:type="dxa"/>
              <w:left w:w="100" w:type="dxa"/>
              <w:bottom w:w="100" w:type="dxa"/>
              <w:right w:w="100" w:type="dxa"/>
            </w:tcMar>
          </w:tcPr>
          <w:p w:rsidR="005E5065" w:rsidRDefault="00512DEB">
            <w:pPr>
              <w:widowControl w:val="0"/>
              <w:spacing w:line="240" w:lineRule="auto"/>
            </w:pPr>
            <w:r>
              <w:t>heeftVarianten?</w:t>
            </w:r>
          </w:p>
        </w:tc>
        <w:tc>
          <w:tcPr>
            <w:tcW w:w="5850" w:type="dxa"/>
            <w:shd w:val="clear" w:color="auto" w:fill="auto"/>
            <w:tcMar>
              <w:top w:w="100" w:type="dxa"/>
              <w:left w:w="100" w:type="dxa"/>
              <w:bottom w:w="100" w:type="dxa"/>
              <w:right w:w="100" w:type="dxa"/>
            </w:tcMar>
          </w:tcPr>
          <w:p w:rsidR="005E5065" w:rsidRDefault="00512DEB">
            <w:pPr>
              <w:widowControl w:val="0"/>
              <w:spacing w:line="240" w:lineRule="auto"/>
            </w:pPr>
            <w:r>
              <w:t xml:space="preserve">Of dit </w:t>
            </w:r>
            <w:r w:rsidR="005071D5">
              <w:t>productvarianten</w:t>
            </w:r>
            <w:r>
              <w:t xml:space="preserve"> heeft</w:t>
            </w:r>
          </w:p>
        </w:tc>
      </w:tr>
    </w:tbl>
    <w:p w:rsidR="005E5065" w:rsidRDefault="00512DEB">
      <w:pPr>
        <w:rPr>
          <w:vertAlign w:val="superscript"/>
        </w:rPr>
      </w:pPr>
      <w:r>
        <w:rPr>
          <w:vertAlign w:val="superscript"/>
        </w:rPr>
        <w:t>Tabel 5: Product</w:t>
      </w:r>
    </w:p>
    <w:p w:rsidR="005E5065" w:rsidRDefault="005E5065"/>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5E5065">
        <w:tc>
          <w:tcPr>
            <w:tcW w:w="313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ProductSetRegel</w:t>
            </w:r>
          </w:p>
        </w:tc>
        <w:tc>
          <w:tcPr>
            <w:tcW w:w="586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Het aantal van een bepaald product dat bij een bepaalde productset hoort (koppeltabel tussen product en product)</w:t>
            </w:r>
          </w:p>
        </w:tc>
      </w:tr>
      <w:tr w:rsidR="005E5065">
        <w:tc>
          <w:tcPr>
            <w:tcW w:w="3135" w:type="dxa"/>
            <w:shd w:val="clear" w:color="auto" w:fill="FFFFFF"/>
            <w:tcMar>
              <w:top w:w="100" w:type="dxa"/>
              <w:left w:w="100" w:type="dxa"/>
              <w:bottom w:w="100" w:type="dxa"/>
              <w:right w:w="100" w:type="dxa"/>
            </w:tcMar>
          </w:tcPr>
          <w:p w:rsidR="005E5065" w:rsidRDefault="00512DEB">
            <w:pPr>
              <w:widowControl w:val="0"/>
              <w:spacing w:line="240" w:lineRule="auto"/>
            </w:pPr>
            <w:r>
              <w:t>productSetCode</w:t>
            </w:r>
          </w:p>
        </w:tc>
        <w:tc>
          <w:tcPr>
            <w:tcW w:w="5865" w:type="dxa"/>
            <w:shd w:val="clear" w:color="auto" w:fill="FFFFFF"/>
            <w:tcMar>
              <w:top w:w="100" w:type="dxa"/>
              <w:left w:w="100" w:type="dxa"/>
              <w:bottom w:w="100" w:type="dxa"/>
              <w:right w:w="100" w:type="dxa"/>
            </w:tcMar>
          </w:tcPr>
          <w:p w:rsidR="005E5065" w:rsidRDefault="00512DEB">
            <w:pPr>
              <w:widowControl w:val="0"/>
              <w:spacing w:line="240" w:lineRule="auto"/>
            </w:pPr>
            <w:r>
              <w:t>Bij welke set de productsetregel hoort</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productcode</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Over welk product de productsetregel gaat.</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aantal</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Het aantal keer dat het product bij de productsetregel hoort</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variant</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Over welke variant van het product het gaat</w:t>
            </w:r>
          </w:p>
        </w:tc>
      </w:tr>
    </w:tbl>
    <w:p w:rsidR="005E5065" w:rsidRDefault="00512DEB">
      <w:pPr>
        <w:rPr>
          <w:vertAlign w:val="superscript"/>
        </w:rPr>
      </w:pPr>
      <w:r>
        <w:rPr>
          <w:vertAlign w:val="superscript"/>
        </w:rPr>
        <w:t>Tabel 6: ProductSetRegel</w:t>
      </w:r>
    </w:p>
    <w:p w:rsidR="005E5065" w:rsidRDefault="005E5065"/>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5E5065">
        <w:trPr>
          <w:trHeight w:val="480"/>
        </w:trPr>
        <w:tc>
          <w:tcPr>
            <w:tcW w:w="313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ProductMetHP</w:t>
            </w:r>
          </w:p>
        </w:tc>
        <w:tc>
          <w:tcPr>
            <w:tcW w:w="586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Product die een horizontal pitch heeft</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productcode</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Het product waar de overige gegevens staan</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lastRenderedPageBreak/>
              <w:t>horizontalPitch</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De horizontal pitch die het product heeft</w:t>
            </w:r>
          </w:p>
        </w:tc>
      </w:tr>
    </w:tbl>
    <w:p w:rsidR="005E5065" w:rsidRDefault="00512DEB">
      <w:pPr>
        <w:rPr>
          <w:vertAlign w:val="superscript"/>
        </w:rPr>
      </w:pPr>
      <w:r>
        <w:rPr>
          <w:vertAlign w:val="superscript"/>
        </w:rPr>
        <w:t>Tabel 7: ProductMetHP</w:t>
      </w:r>
    </w:p>
    <w:p w:rsidR="005E5065" w:rsidRDefault="005E5065"/>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5E5065">
        <w:tc>
          <w:tcPr>
            <w:tcW w:w="313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ProductVariant</w:t>
            </w:r>
          </w:p>
        </w:tc>
        <w:tc>
          <w:tcPr>
            <w:tcW w:w="586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Variant op een product</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productcode</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Over welk hoofd-product de productvariant gaat.</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productvariant</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Welke specifieke variant van het product dit is</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verkoopprijs</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De prijs waarvoor de productvariant wordt verkocht</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inkoopprijs</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De prijs waarvoor de productvariant ingekocht wordt</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productbeschrijving</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De beschrijving van de productvariant</w:t>
            </w:r>
          </w:p>
        </w:tc>
      </w:tr>
      <w:tr w:rsidR="005E5065">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productnotities</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Notities die bij de productvariant horen</w:t>
            </w:r>
          </w:p>
        </w:tc>
      </w:tr>
    </w:tbl>
    <w:p w:rsidR="005E5065" w:rsidRDefault="00512DEB">
      <w:pPr>
        <w:rPr>
          <w:vertAlign w:val="superscript"/>
        </w:rPr>
      </w:pPr>
      <w:r>
        <w:rPr>
          <w:vertAlign w:val="superscript"/>
        </w:rPr>
        <w:t>Tabel 8: ProductVariant</w:t>
      </w:r>
    </w:p>
    <w:p w:rsidR="005E5065" w:rsidRDefault="005E5065"/>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5E5065">
        <w:trPr>
          <w:trHeight w:val="480"/>
        </w:trPr>
        <w:tc>
          <w:tcPr>
            <w:tcW w:w="313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FabrikantVanProduct</w:t>
            </w:r>
          </w:p>
        </w:tc>
        <w:tc>
          <w:tcPr>
            <w:tcW w:w="586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Geeft aan welke producten door welke fabrikanten worden geleverd (koppeltabel tussen product en fabrikant)</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productcode</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Het product dat de fabrikant levert</w:t>
            </w:r>
          </w:p>
        </w:tc>
      </w:tr>
      <w:tr w:rsidR="005E5065">
        <w:trPr>
          <w:trHeight w:val="44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fabrikantEmail</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De email van de fabrikant die het product levert</w:t>
            </w:r>
          </w:p>
        </w:tc>
      </w:tr>
    </w:tbl>
    <w:p w:rsidR="005E5065" w:rsidRDefault="00512DEB">
      <w:pPr>
        <w:rPr>
          <w:vertAlign w:val="superscript"/>
        </w:rPr>
      </w:pPr>
      <w:r>
        <w:rPr>
          <w:vertAlign w:val="superscript"/>
        </w:rPr>
        <w:t>Tabel 9: FabrikantVanProduct</w:t>
      </w:r>
    </w:p>
    <w:p w:rsidR="005E5065" w:rsidRDefault="005E5065"/>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5E5065">
        <w:trPr>
          <w:trHeight w:val="480"/>
        </w:trPr>
        <w:tc>
          <w:tcPr>
            <w:tcW w:w="313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Fabrikant</w:t>
            </w:r>
          </w:p>
        </w:tc>
        <w:tc>
          <w:tcPr>
            <w:tcW w:w="586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Een bedrijf dat producten levert aan Modular Synth Store</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fabrikantEmail</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Unieke e-mail van de fabrikant</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land</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Land waaruit de fabrikant komt</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fabrikantAdres</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Gegevens over het adres die niet uit de overige adresgegevens blijken</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fabrikantTelefoon</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Telefoonnummer van de fabrikant</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fabrikantFax</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 xml:space="preserve">Faxnummer van de fabrikant </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fabrikantNaam</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Naam van de fabrikant</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fabrikantPostcode</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Postcode waar de fabrikant zich bevindt</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lastRenderedPageBreak/>
              <w:t>fabrikantPlaats</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Plaats waar de fabrikant zich bevindt</w:t>
            </w:r>
          </w:p>
        </w:tc>
      </w:tr>
    </w:tbl>
    <w:p w:rsidR="005E5065" w:rsidRDefault="00512DEB">
      <w:pPr>
        <w:rPr>
          <w:vertAlign w:val="superscript"/>
        </w:rPr>
      </w:pPr>
      <w:r>
        <w:rPr>
          <w:vertAlign w:val="superscript"/>
        </w:rPr>
        <w:t>Tabel 10: Fabrikant</w:t>
      </w:r>
    </w:p>
    <w:p w:rsidR="005E5065" w:rsidRDefault="005E5065"/>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5E5065">
        <w:trPr>
          <w:trHeight w:val="480"/>
        </w:trPr>
        <w:tc>
          <w:tcPr>
            <w:tcW w:w="313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Land</w:t>
            </w:r>
          </w:p>
        </w:tc>
        <w:tc>
          <w:tcPr>
            <w:tcW w:w="586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Een land in de wereld</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land</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Naam van het land</w:t>
            </w:r>
          </w:p>
        </w:tc>
      </w:tr>
    </w:tbl>
    <w:p w:rsidR="005E5065" w:rsidRDefault="00512DEB">
      <w:r>
        <w:rPr>
          <w:vertAlign w:val="superscript"/>
        </w:rPr>
        <w:t>Tabel 11: Land</w:t>
      </w:r>
    </w:p>
    <w:p w:rsidR="005E5065" w:rsidRDefault="005E5065"/>
    <w:tbl>
      <w:tblPr>
        <w:tblStyle w:val="a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5E5065">
        <w:trPr>
          <w:trHeight w:val="480"/>
        </w:trPr>
        <w:tc>
          <w:tcPr>
            <w:tcW w:w="313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ProductType</w:t>
            </w:r>
          </w:p>
        </w:tc>
        <w:tc>
          <w:tcPr>
            <w:tcW w:w="586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Geeft aan in welke categorieën (typen) een product valt (koppeltabel tussen product en type)</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type</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Type van het product</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productcode</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De code van het product waar het over gaat</w:t>
            </w:r>
          </w:p>
        </w:tc>
      </w:tr>
    </w:tbl>
    <w:p w:rsidR="005E5065" w:rsidRDefault="00512DEB">
      <w:pPr>
        <w:rPr>
          <w:sz w:val="26"/>
          <w:szCs w:val="26"/>
          <w:vertAlign w:val="superscript"/>
        </w:rPr>
      </w:pPr>
      <w:r>
        <w:rPr>
          <w:vertAlign w:val="superscript"/>
        </w:rPr>
        <w:t>Tabel 12: ProductType</w:t>
      </w:r>
    </w:p>
    <w:p w:rsidR="005E5065" w:rsidRDefault="005E5065"/>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5E5065">
        <w:trPr>
          <w:trHeight w:val="480"/>
        </w:trPr>
        <w:tc>
          <w:tcPr>
            <w:tcW w:w="313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Type</w:t>
            </w:r>
          </w:p>
        </w:tc>
        <w:tc>
          <w:tcPr>
            <w:tcW w:w="5865" w:type="dxa"/>
            <w:shd w:val="clear" w:color="auto" w:fill="666666"/>
            <w:tcMar>
              <w:top w:w="100" w:type="dxa"/>
              <w:left w:w="100" w:type="dxa"/>
              <w:bottom w:w="100" w:type="dxa"/>
              <w:right w:w="100" w:type="dxa"/>
            </w:tcMar>
          </w:tcPr>
          <w:p w:rsidR="005E5065" w:rsidRDefault="00512DEB">
            <w:pPr>
              <w:widowControl w:val="0"/>
              <w:spacing w:line="240" w:lineRule="auto"/>
              <w:rPr>
                <w:color w:val="FFFFFF"/>
              </w:rPr>
            </w:pPr>
            <w:r>
              <w:rPr>
                <w:color w:val="FFFFFF"/>
              </w:rPr>
              <w:t>Geeft aan welke typen een product kan vallen</w:t>
            </w:r>
          </w:p>
        </w:tc>
      </w:tr>
      <w:tr w:rsidR="005E5065">
        <w:trPr>
          <w:trHeight w:val="480"/>
        </w:trPr>
        <w:tc>
          <w:tcPr>
            <w:tcW w:w="3135" w:type="dxa"/>
            <w:shd w:val="clear" w:color="auto" w:fill="auto"/>
            <w:tcMar>
              <w:top w:w="100" w:type="dxa"/>
              <w:left w:w="100" w:type="dxa"/>
              <w:bottom w:w="100" w:type="dxa"/>
              <w:right w:w="100" w:type="dxa"/>
            </w:tcMar>
          </w:tcPr>
          <w:p w:rsidR="005E5065" w:rsidRDefault="00512DEB">
            <w:pPr>
              <w:widowControl w:val="0"/>
              <w:spacing w:line="240" w:lineRule="auto"/>
            </w:pPr>
            <w:r>
              <w:t>type</w:t>
            </w:r>
          </w:p>
        </w:tc>
        <w:tc>
          <w:tcPr>
            <w:tcW w:w="5865" w:type="dxa"/>
            <w:shd w:val="clear" w:color="auto" w:fill="auto"/>
            <w:tcMar>
              <w:top w:w="100" w:type="dxa"/>
              <w:left w:w="100" w:type="dxa"/>
              <w:bottom w:w="100" w:type="dxa"/>
              <w:right w:w="100" w:type="dxa"/>
            </w:tcMar>
          </w:tcPr>
          <w:p w:rsidR="005E5065" w:rsidRDefault="00512DEB">
            <w:pPr>
              <w:widowControl w:val="0"/>
              <w:spacing w:line="240" w:lineRule="auto"/>
            </w:pPr>
            <w:r>
              <w:t>Naam van het type</w:t>
            </w:r>
          </w:p>
        </w:tc>
      </w:tr>
    </w:tbl>
    <w:p w:rsidR="005E5065" w:rsidRDefault="00512DEB">
      <w:r>
        <w:rPr>
          <w:vertAlign w:val="superscript"/>
        </w:rPr>
        <w:t>Tabel 13: Type</w:t>
      </w:r>
    </w:p>
    <w:p w:rsidR="005E5065" w:rsidRDefault="00512DEB">
      <w:pPr>
        <w:pStyle w:val="Kop2"/>
      </w:pPr>
      <w:bookmarkStart w:id="24" w:name="_pti409oeb9kc" w:colFirst="0" w:colLast="0"/>
      <w:bookmarkEnd w:id="24"/>
      <w:r>
        <w:t>3.3 Integrity rules</w:t>
      </w:r>
    </w:p>
    <w:p w:rsidR="005E5065" w:rsidRDefault="00512DEB">
      <w:pPr>
        <w:rPr>
          <w:b/>
        </w:rPr>
      </w:pPr>
      <w:r>
        <w:rPr>
          <w:b/>
        </w:rPr>
        <w:t>IR-1:</w:t>
      </w:r>
    </w:p>
    <w:p w:rsidR="005E5065" w:rsidRDefault="00512DEB">
      <w:r>
        <w:t xml:space="preserve">Correspondeert met BR-1 </w:t>
      </w:r>
    </w:p>
    <w:p w:rsidR="005E5065" w:rsidRDefault="00512DEB">
      <w:r>
        <w:t>Specificatie: De inkoopprijs van elk product is kleiner dan de verkoopprijs.</w:t>
      </w:r>
    </w:p>
    <w:p w:rsidR="005E5065" w:rsidRDefault="00512DEB">
      <w:r>
        <w:t>Implementation: check-constraint chk_InkoopPrijs</w:t>
      </w:r>
    </w:p>
    <w:p w:rsidR="005E5065" w:rsidRDefault="00512DEB">
      <w:r>
        <w:rPr>
          <w:b/>
        </w:rPr>
        <w:t>IR-2:</w:t>
      </w:r>
      <w:r>
        <w:t xml:space="preserve"> </w:t>
      </w:r>
    </w:p>
    <w:p w:rsidR="005E5065" w:rsidRDefault="00512DEB">
      <w:r>
        <w:t>Correspondeert met BR-2</w:t>
      </w:r>
    </w:p>
    <w:p w:rsidR="005E5065" w:rsidRDefault="00512DEB">
      <w:r>
        <w:t>Specificatie: Een product kan een productvariant of een productset zijn, maar nooit beide tegelijk.</w:t>
      </w:r>
    </w:p>
    <w:p w:rsidR="005E5065" w:rsidRDefault="005071D5">
      <w:r>
        <w:t>Implementation: stored</w:t>
      </w:r>
      <w:r w:rsidR="00512DEB">
        <w:t xml:space="preserve"> procedure usp_InsertProduct</w:t>
      </w:r>
    </w:p>
    <w:p w:rsidR="005E5065" w:rsidRDefault="00512DEB">
      <w:r>
        <w:rPr>
          <w:b/>
        </w:rPr>
        <w:t>IR-3:</w:t>
      </w:r>
      <w:r>
        <w:t xml:space="preserve"> </w:t>
      </w:r>
    </w:p>
    <w:p w:rsidR="005E5065" w:rsidRDefault="00512DEB">
      <w:r>
        <w:t>Correspondeert met BR-3</w:t>
      </w:r>
    </w:p>
    <w:p w:rsidR="005E5065" w:rsidRDefault="00512DEB">
      <w:r>
        <w:t>Specificatie: Als een product horizontal pitch heeft, wordt deze vastgelegd.</w:t>
      </w:r>
    </w:p>
    <w:p w:rsidR="005E5065" w:rsidRDefault="00512DEB">
      <w:r>
        <w:t>Implementation: stored procedure usp_InsertProduct</w:t>
      </w:r>
    </w:p>
    <w:p w:rsidR="005E5065" w:rsidRDefault="00512DEB">
      <w:r>
        <w:rPr>
          <w:b/>
        </w:rPr>
        <w:t>IR-4:</w:t>
      </w:r>
      <w:r>
        <w:t xml:space="preserve"> </w:t>
      </w:r>
    </w:p>
    <w:p w:rsidR="005E5065" w:rsidRDefault="00512DEB">
      <w:r>
        <w:t>Correspondeert met BR-3</w:t>
      </w:r>
    </w:p>
    <w:p w:rsidR="005E5065" w:rsidRDefault="00512DEB">
      <w:r>
        <w:t>Specificatie: Als een product een module of een kit is, moet de beschrijving worden opgenomen.</w:t>
      </w:r>
    </w:p>
    <w:p w:rsidR="005E5065" w:rsidRDefault="00512DEB">
      <w:r>
        <w:t>Implementation: check-constraint chk_Beschrijving</w:t>
      </w:r>
    </w:p>
    <w:p w:rsidR="005E5065" w:rsidRDefault="00512DEB">
      <w:pPr>
        <w:pStyle w:val="Kop2"/>
      </w:pPr>
      <w:bookmarkStart w:id="25" w:name="_j4b5n1chmt9h" w:colFirst="0" w:colLast="0"/>
      <w:bookmarkEnd w:id="25"/>
      <w:r>
        <w:lastRenderedPageBreak/>
        <w:t>3.4 Gemaakte keuzes</w:t>
      </w:r>
    </w:p>
    <w:p w:rsidR="005E5065" w:rsidRDefault="00512DEB">
      <w:r>
        <w:t>Dit hoofdstuk bevat de keuzes die zijn gemaakt bij het opstellen van het PDM uit het CDM.</w:t>
      </w:r>
    </w:p>
    <w:p w:rsidR="005E5065" w:rsidRDefault="005E5065"/>
    <w:p w:rsidR="005E5065" w:rsidRDefault="00512DEB">
      <w:r>
        <w:t>Klanten krijgen een uniek nummer, zodat klanten die dezelfde voor- en achternaam toch te onderscheiden zijn.</w:t>
      </w:r>
    </w:p>
    <w:p w:rsidR="005E5065" w:rsidRDefault="005E5065"/>
    <w:p w:rsidR="005E5065" w:rsidRDefault="00512DEB">
      <w:r>
        <w:t>Ondanks dat er met buitenlandse bedrijven wordt gewerkt, en unicode karakters in de adressen, e-mailadressen en bedrijfsnamen dus wenselijk zijn, is er door technische limitatie van PowerDesigner gekozen om met varchars te werken in plaats van nvarchars.</w:t>
      </w:r>
    </w:p>
    <w:p w:rsidR="005E5065" w:rsidRDefault="005E5065"/>
    <w:p w:rsidR="005E5065" w:rsidRDefault="00512DEB">
      <w:r>
        <w:t>Omdat het subtype ProductSet overbodig bleek te zijn, is deze verwijderd in het PDM en is de inheritance relatie naar product verplaatst naar ProductSetRegel.</w:t>
      </w:r>
    </w:p>
    <w:p w:rsidR="005E5065" w:rsidRDefault="005E5065"/>
    <w:p w:rsidR="005E5065" w:rsidRDefault="00512DEB">
      <w:r>
        <w:t>Er is gekozen om het adres van de Fabrikant niet verder te normaliseren, omdat er dan rekening moet worden gehouden met de vele verschillende buitenlandse manieren om adressen te noteren.</w:t>
      </w:r>
    </w:p>
    <w:p w:rsidR="005E5065" w:rsidRDefault="005E5065"/>
    <w:p w:rsidR="005E5065" w:rsidRDefault="00512DEB">
      <w:r>
        <w:t>Bij het converteren van de subtypes in het PDM, is er gekozen om zowel de parent als de children op te nemen als losse tabellen.</w:t>
      </w:r>
      <w:r>
        <w:br w:type="page"/>
      </w:r>
    </w:p>
    <w:p w:rsidR="005E5065" w:rsidRDefault="00512DEB">
      <w:pPr>
        <w:pStyle w:val="Kop1"/>
      </w:pPr>
      <w:bookmarkStart w:id="26" w:name="_w5noec9b2ltt" w:colFirst="0" w:colLast="0"/>
      <w:bookmarkEnd w:id="26"/>
      <w:r>
        <w:lastRenderedPageBreak/>
        <w:t>4 Feedback</w:t>
      </w:r>
    </w:p>
    <w:p w:rsidR="005E5065" w:rsidRDefault="00512DEB">
      <w:r>
        <w:t>De opdracht gesteld door de HAN (HAN, 2019), vraagt ons om feedback te geven aan een andere groep en feedback te vragen. Wij hebben deze feedback uitwisseling gedaan met Simon van Noppen en Demi van Kesteren.</w:t>
      </w:r>
    </w:p>
    <w:p w:rsidR="005E5065" w:rsidRDefault="00512DEB">
      <w:pPr>
        <w:pStyle w:val="Kop2"/>
      </w:pPr>
      <w:bookmarkStart w:id="27" w:name="_8c4ywr6cpevj" w:colFirst="0" w:colLast="0"/>
      <w:bookmarkEnd w:id="27"/>
      <w:r>
        <w:t>4.1 Gekregen</w:t>
      </w:r>
    </w:p>
    <w:p w:rsidR="005E5065" w:rsidRDefault="00512DEB">
      <w:r>
        <w:t>Hier volgt de feedback die wij hebben ontvangen.</w:t>
      </w:r>
    </w:p>
    <w:p w:rsidR="005E5065" w:rsidRDefault="005E5065"/>
    <w:p w:rsidR="005E5065" w:rsidRDefault="00512DEB">
      <w:pPr>
        <w:rPr>
          <w:b/>
        </w:rPr>
      </w:pPr>
      <w:r>
        <w:rPr>
          <w:b/>
        </w:rPr>
        <w:t>Verwoordingen</w:t>
      </w:r>
    </w:p>
    <w:p w:rsidR="005E5065" w:rsidRDefault="00512DEB">
      <w:pPr>
        <w:widowControl w:val="0"/>
      </w:pPr>
      <w:r>
        <w:t>Facttypes beter uitwerken, altijd voorbeelden gebruiken (zie bv. FT-2). Vergeet niet te noteren met welke FT's er wordt gematcht. Wees consistent met hoofdlettergebruik. Kijk nog eens goed naar jullie ET's: Tip: gebruik het voorbeeld van de solar eclipse qua notatie! Bij FT-14 kan het voorbeeld beter, het past niet goed bij de ET</w:t>
      </w:r>
    </w:p>
    <w:p w:rsidR="005E5065" w:rsidRDefault="005E5065">
      <w:pPr>
        <w:widowControl w:val="0"/>
      </w:pPr>
    </w:p>
    <w:p w:rsidR="005E5065" w:rsidRDefault="00512DEB">
      <w:pPr>
        <w:widowControl w:val="0"/>
        <w:rPr>
          <w:b/>
        </w:rPr>
      </w:pPr>
      <w:r>
        <w:rPr>
          <w:b/>
        </w:rPr>
        <w:t>Interview</w:t>
      </w:r>
    </w:p>
    <w:p w:rsidR="005E5065" w:rsidRDefault="00512DEB">
      <w:pPr>
        <w:widowControl w:val="0"/>
      </w:pPr>
      <w:r>
        <w:t>Notulen kon beter, de manier van noteren was hier en daar niet altijd even duidelijk. CIJFER NOG NIET VAN TOEPASSING, REFLECTIE WORDT NOG AAN GEWERKT.</w:t>
      </w:r>
      <w:r>
        <w:br/>
      </w:r>
    </w:p>
    <w:p w:rsidR="005E5065" w:rsidRDefault="00512DEB">
      <w:pPr>
        <w:widowControl w:val="0"/>
        <w:rPr>
          <w:b/>
        </w:rPr>
      </w:pPr>
      <w:r>
        <w:rPr>
          <w:b/>
        </w:rPr>
        <w:t>CDM</w:t>
      </w:r>
    </w:p>
    <w:p w:rsidR="005E5065" w:rsidRDefault="00512DEB">
      <w:pPr>
        <w:widowControl w:val="0"/>
      </w:pPr>
      <w:r>
        <w:t>Tabel Product_Variant: voorbeeld bevat een NULL-waarde, terwijl dit in de tabel een &lt;M&gt; EN &lt;pi&gt; is! BR's goed opgenomen en toegepast. Alle ET's en ATT's zijn aanwezig, goed gebruik gemaakt van domeinen, let dus alleen nog goed op de voorbeelden!</w:t>
      </w:r>
    </w:p>
    <w:p w:rsidR="005E5065" w:rsidRDefault="005E5065">
      <w:pPr>
        <w:widowControl w:val="0"/>
      </w:pPr>
    </w:p>
    <w:p w:rsidR="005E5065" w:rsidRDefault="00512DEB">
      <w:pPr>
        <w:widowControl w:val="0"/>
        <w:rPr>
          <w:b/>
        </w:rPr>
      </w:pPr>
      <w:r>
        <w:rPr>
          <w:b/>
        </w:rPr>
        <w:t>PDM</w:t>
      </w:r>
    </w:p>
    <w:p w:rsidR="005E5065" w:rsidRDefault="00512DEB">
      <w:pPr>
        <w:widowControl w:val="0"/>
      </w:pPr>
      <w:r>
        <w:t>Ook hier nog even een keer kijken naar de voorbeelden en letten op NULL-waarden. Voor leesbaarheid zouden de tekstvakken wat groter mogen :) Tekst bij cardinaliteiten helpen bij het beter begrijpen van het model, de cardinaliteiten zijn ook correct. [Laatste 5 bullet points zijn (nog) n.v.t.]</w:t>
      </w:r>
    </w:p>
    <w:p w:rsidR="005E5065" w:rsidRDefault="005E5065">
      <w:pPr>
        <w:widowControl w:val="0"/>
      </w:pPr>
    </w:p>
    <w:p w:rsidR="005E5065" w:rsidRDefault="00512DEB">
      <w:pPr>
        <w:widowControl w:val="0"/>
        <w:rPr>
          <w:b/>
        </w:rPr>
      </w:pPr>
      <w:r>
        <w:rPr>
          <w:b/>
        </w:rPr>
        <w:t>Rapport</w:t>
      </w:r>
    </w:p>
    <w:p w:rsidR="005E5065" w:rsidRDefault="00512DEB">
      <w:pPr>
        <w:widowControl w:val="0"/>
      </w:pPr>
      <w:r>
        <w:t>N.V.T.</w:t>
      </w:r>
    </w:p>
    <w:p w:rsidR="005E5065" w:rsidRDefault="005E5065">
      <w:pPr>
        <w:widowControl w:val="0"/>
      </w:pPr>
    </w:p>
    <w:p w:rsidR="005E5065" w:rsidRDefault="00512DEB">
      <w:pPr>
        <w:widowControl w:val="0"/>
      </w:pPr>
      <w:r>
        <w:t>Uiteraard hebben wij zoveel mogelijk van deze feedback nog verwerkt in onze casusuitwerking.</w:t>
      </w:r>
    </w:p>
    <w:p w:rsidR="005E5065" w:rsidRDefault="00512DEB">
      <w:pPr>
        <w:pStyle w:val="Kop2"/>
      </w:pPr>
      <w:bookmarkStart w:id="28" w:name="_9gkqqwkmu8q" w:colFirst="0" w:colLast="0"/>
      <w:bookmarkEnd w:id="28"/>
      <w:r>
        <w:t>4.2 Gegeven</w:t>
      </w:r>
    </w:p>
    <w:p w:rsidR="005E5065" w:rsidRDefault="00512DEB">
      <w:r>
        <w:t>De volgende feedback hebben wij gegeven.</w:t>
      </w:r>
    </w:p>
    <w:p w:rsidR="005E5065" w:rsidRDefault="005E5065"/>
    <w:p w:rsidR="005E5065" w:rsidRDefault="00512DEB">
      <w:r>
        <w:t>Fact-type analyse:</w:t>
      </w:r>
    </w:p>
    <w:p w:rsidR="005E5065" w:rsidRDefault="00512DEB">
      <w:pPr>
        <w:ind w:firstLine="720"/>
      </w:pPr>
      <w:r>
        <w:t>Goed leesbare voorbeelden</w:t>
      </w:r>
      <w:bookmarkStart w:id="29" w:name="_GoBack"/>
      <w:bookmarkEnd w:id="29"/>
    </w:p>
    <w:p w:rsidR="005E5065" w:rsidRDefault="005071D5">
      <w:pPr>
        <w:ind w:firstLine="720"/>
      </w:pPr>
      <w:r>
        <w:t>Fact</w:t>
      </w:r>
      <w:r w:rsidR="00512DEB">
        <w:t xml:space="preserve"> type analyse mooi georganiseerd.</w:t>
      </w:r>
      <w:r w:rsidR="00512DEB">
        <w:br/>
        <w:t xml:space="preserve">CDM: </w:t>
      </w:r>
    </w:p>
    <w:p w:rsidR="005E5065" w:rsidRDefault="00512DEB">
      <w:pPr>
        <w:ind w:firstLine="720"/>
      </w:pPr>
      <w:r>
        <w:lastRenderedPageBreak/>
        <w:t>Kan een product maar door 1 fabrikant worden geproduceerd?</w:t>
      </w:r>
      <w:r>
        <w:br/>
        <w:t xml:space="preserve">    </w:t>
      </w:r>
      <w:r>
        <w:tab/>
        <w:t>Geen SDRs bij subtypes</w:t>
      </w:r>
      <w:r>
        <w:br/>
        <w:t xml:space="preserve">    </w:t>
      </w:r>
      <w:r>
        <w:tab/>
        <w:t>Namen bij identifiers</w:t>
      </w:r>
      <w:r>
        <w:br/>
        <w:t xml:space="preserve">    </w:t>
      </w:r>
      <w:r>
        <w:tab/>
        <w:t>Roles bij relaties missen</w:t>
      </w:r>
      <w:r>
        <w:br/>
        <w:t xml:space="preserve">    </w:t>
      </w:r>
      <w:r>
        <w:tab/>
        <w:t>Domain constraints missen</w:t>
      </w:r>
      <w:r>
        <w:br/>
        <w:t xml:space="preserve">    </w:t>
      </w:r>
      <w:r>
        <w:tab/>
        <w:t>Spelfout variantt</w:t>
      </w:r>
    </w:p>
    <w:p w:rsidR="005E5065" w:rsidRDefault="00512DEB">
      <w:pPr>
        <w:ind w:firstLine="720"/>
      </w:pPr>
      <w:r>
        <w:t>Geen voorbeeld populatie in het model</w:t>
      </w:r>
      <w:r>
        <w:br/>
        <w:t>PDM:</w:t>
      </w:r>
      <w:r>
        <w:br/>
        <w:t xml:space="preserve">    </w:t>
      </w:r>
      <w:r>
        <w:tab/>
        <w:t>Kijk nog eens goed naar de cardinaliteiten, 0..* klopt niet bij subtypes</w:t>
      </w:r>
      <w:r>
        <w:br/>
        <w:t xml:space="preserve">    </w:t>
      </w:r>
      <w:r>
        <w:tab/>
        <w:t>Een email van 128 is wel heel lang</w:t>
      </w:r>
      <w:r>
        <w:br/>
        <w:t xml:space="preserve">    </w:t>
      </w:r>
      <w:r>
        <w:tab/>
        <w:t>Prijs als numeric, DOE DIT NIET, gebruik money, vanwege de afronding</w:t>
      </w:r>
    </w:p>
    <w:p w:rsidR="005E5065" w:rsidRDefault="00512DEB">
      <w:r>
        <w:t>Verslag en interview:</w:t>
      </w:r>
    </w:p>
    <w:p w:rsidR="005E5065" w:rsidRDefault="00512DEB">
      <w:pPr>
        <w:ind w:firstLine="720"/>
      </w:pPr>
      <w:r>
        <w:t>Niet van toepassing</w:t>
      </w:r>
      <w:r>
        <w:br w:type="page"/>
      </w:r>
    </w:p>
    <w:p w:rsidR="005E5065" w:rsidRDefault="00512DEB">
      <w:pPr>
        <w:pStyle w:val="Kop1"/>
      </w:pPr>
      <w:bookmarkStart w:id="30" w:name="_1g1shdxlpk8q" w:colFirst="0" w:colLast="0"/>
      <w:bookmarkEnd w:id="30"/>
      <w:r>
        <w:lastRenderedPageBreak/>
        <w:t>5 Reflectie op interview</w:t>
      </w:r>
    </w:p>
    <w:p w:rsidR="005E5065" w:rsidRDefault="00512DEB">
      <w:r>
        <w:t>Dit hoofdstuk geeft onze reflectie op het interview.</w:t>
      </w:r>
    </w:p>
    <w:p w:rsidR="005E5065" w:rsidRDefault="005E5065"/>
    <w:p w:rsidR="005E5065" w:rsidRDefault="00512DEB">
      <w:r>
        <w:t>Om het interview voor te bereiden hebben wij het DROP-model (“Hand-out interviewtechnieken”, 2019) (zie bijlage 4) ingevuld, echter zijn de groepjes vlak voor het interview samengevoegd, waardoor een aantal zaken veranderden. Jannick Joosten heeft genotuleerd en Erik Knaake heeft het interview voor gezeten.</w:t>
      </w:r>
    </w:p>
    <w:p w:rsidR="005E5065" w:rsidRDefault="005E5065"/>
    <w:p w:rsidR="005E5065" w:rsidRDefault="00512DEB">
      <w:r>
        <w:t>Uit het interview is vrij veel belangrijke informatie gekomen met behoud tot sets en varianten, echter wilde de opdrachtgever in de eerste instantie geen facturen noch klantgegevens, bij navraag bij Tim de Goede bleek het wel de bedoeling te zijn om facturen en klantgegevens op te nemen.</w:t>
      </w:r>
    </w:p>
    <w:p w:rsidR="005E5065" w:rsidRDefault="005E5065"/>
    <w:p w:rsidR="005E5065" w:rsidRDefault="00512DEB">
      <w:r>
        <w:t>In het begin van het interview hadden wij nog wat meer kunnen ingaan op het bedrijf Modular Synth Store zelf, voor een stukje context en om de eigenaar wat meer op zijn gemakt te stellen. Aan het eind van het interview hadden wij nog kunnen vragen of de eigenaar het idee had of wij genoeg informatie hebben om de opdracht te realiseren.</w:t>
      </w:r>
    </w:p>
    <w:p w:rsidR="005E5065" w:rsidRDefault="005E5065"/>
    <w:p w:rsidR="005E5065" w:rsidRDefault="00512DEB">
      <w:r>
        <w:t>Zonder het interview was het een stuk lastiger geweest om een goede analyse van de fact-types te maken.</w:t>
      </w:r>
      <w:r>
        <w:br w:type="page"/>
      </w:r>
    </w:p>
    <w:p w:rsidR="005E5065" w:rsidRDefault="00512DEB">
      <w:pPr>
        <w:pStyle w:val="Kop1"/>
      </w:pPr>
      <w:bookmarkStart w:id="31" w:name="_gppute7r2pe6" w:colFirst="0" w:colLast="0"/>
      <w:bookmarkEnd w:id="31"/>
      <w:r>
        <w:lastRenderedPageBreak/>
        <w:t>6 Conclusie</w:t>
      </w:r>
    </w:p>
    <w:p w:rsidR="005E5065" w:rsidRDefault="00512DEB">
      <w:r>
        <w:t>Met de modellen en de uitleg die in dit document is gegeven, moet het mogelijk zijn een database te realiseren die voldoet aan de behoeften van Modular Synth Store.</w:t>
      </w:r>
      <w:r>
        <w:br w:type="page"/>
      </w:r>
    </w:p>
    <w:p w:rsidR="005E5065" w:rsidRDefault="00512DEB">
      <w:pPr>
        <w:pStyle w:val="Kop1"/>
      </w:pPr>
      <w:bookmarkStart w:id="32" w:name="_xlvrh55yp68f" w:colFirst="0" w:colLast="0"/>
      <w:bookmarkEnd w:id="32"/>
      <w:r>
        <w:lastRenderedPageBreak/>
        <w:t>7 Literatuurlijst</w:t>
      </w:r>
    </w:p>
    <w:p w:rsidR="005E5065" w:rsidRDefault="00512DEB">
      <w:pPr>
        <w:rPr>
          <w:color w:val="222222"/>
          <w:sz w:val="18"/>
          <w:szCs w:val="18"/>
          <w:highlight w:val="white"/>
        </w:rPr>
      </w:pPr>
      <w:r>
        <w:t xml:space="preserve">HAN. (11 februari 2019) </w:t>
      </w:r>
      <w:r>
        <w:rPr>
          <w:i/>
        </w:rPr>
        <w:t>Modular Synth Store</w:t>
      </w:r>
      <w:r>
        <w:t xml:space="preserve">. geraadpleegd op 12 februari 2019 </w:t>
      </w:r>
      <w:hyperlink r:id="rId25">
        <w:r>
          <w:rPr>
            <w:color w:val="1155CC"/>
            <w:sz w:val="18"/>
            <w:szCs w:val="18"/>
            <w:highlight w:val="white"/>
            <w:u w:val="single"/>
          </w:rPr>
          <w:t>https://onderwijsonline.han.nl/elearning/lessonfile/4NogjwbN/eyJpdiI6InFXYXJNdnZ4cEVjdTJ4b0RtSWZkRUE9PSIsInZhbHVlIjoiUm9SWThESzIyUnpzZ1ZBdXVTK3U2SDhNa1NIM2hndWFvd1BURnRtUlVzemtjRENVMXZqRFJzQU96RXVaM1ZxcyIsIm1hYyI6IjEyMjgwMmUzYmM4MzgxOWI5ZWE0YjYyMTdmNDAyMWUwNGE3MDdhMWQxZGZkOTkwYzM0NmM5ZTY1YWYxMzhmZDAifQ==</w:t>
        </w:r>
      </w:hyperlink>
      <w:r>
        <w:rPr>
          <w:color w:val="222222"/>
          <w:sz w:val="18"/>
          <w:szCs w:val="18"/>
          <w:highlight w:val="white"/>
        </w:rPr>
        <w:t xml:space="preserve"> </w:t>
      </w:r>
    </w:p>
    <w:p w:rsidR="005E5065" w:rsidRDefault="00512DEB">
      <w:r>
        <w:rPr>
          <w:i/>
        </w:rPr>
        <w:t>Hand-out interviewtechnieken.</w:t>
      </w:r>
      <w:r>
        <w:t xml:space="preserve"> (z.d) geraadpleegd op 18 februari 2019 </w:t>
      </w:r>
      <w:hyperlink r:id="rId26">
        <w:r>
          <w:rPr>
            <w:color w:val="1155CC"/>
            <w:u w:val="single"/>
          </w:rPr>
          <w:t>https://www.win.tue.nl/~iadan/model/modelB/handoutinterview.html</w:t>
        </w:r>
      </w:hyperlink>
      <w:r>
        <w:br w:type="page"/>
      </w:r>
    </w:p>
    <w:p w:rsidR="005E5065" w:rsidRDefault="00512DEB">
      <w:pPr>
        <w:pStyle w:val="Kop1"/>
      </w:pPr>
      <w:bookmarkStart w:id="33" w:name="_f0by6vbgvxgr" w:colFirst="0" w:colLast="0"/>
      <w:bookmarkEnd w:id="33"/>
      <w:r>
        <w:lastRenderedPageBreak/>
        <w:t>8 Bijlagen</w:t>
      </w:r>
    </w:p>
    <w:p w:rsidR="005E5065" w:rsidRDefault="00512DEB">
      <w:pPr>
        <w:pStyle w:val="Kop2"/>
      </w:pPr>
      <w:bookmarkStart w:id="34" w:name="_1sprqyd7mdxy" w:colFirst="0" w:colLast="0"/>
      <w:bookmarkEnd w:id="34"/>
      <w:r>
        <w:t xml:space="preserve">8.1 Bijlage 1 </w:t>
      </w:r>
      <w:r w:rsidR="00987832">
        <w:t>–</w:t>
      </w:r>
      <w:r>
        <w:t xml:space="preserve"> CDM</w:t>
      </w:r>
    </w:p>
    <w:p w:rsidR="00987832" w:rsidRPr="00987832" w:rsidRDefault="00987832" w:rsidP="00987832">
      <w:r>
        <w:rPr>
          <w:noProof/>
        </w:rPr>
        <w:drawing>
          <wp:inline distT="0" distB="0" distL="0" distR="0">
            <wp:extent cx="7580399" cy="3354322"/>
            <wp:effectExtent l="0" t="1587" r="317" b="318"/>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a:off x="0" y="0"/>
                      <a:ext cx="7580399" cy="3354322"/>
                    </a:xfrm>
                    <a:prstGeom prst="rect">
                      <a:avLst/>
                    </a:prstGeom>
                    <a:noFill/>
                    <a:ln>
                      <a:noFill/>
                    </a:ln>
                  </pic:spPr>
                </pic:pic>
              </a:graphicData>
            </a:graphic>
          </wp:inline>
        </w:drawing>
      </w:r>
    </w:p>
    <w:p w:rsidR="005E5065" w:rsidRDefault="00512DEB">
      <w:pPr>
        <w:pStyle w:val="Kop2"/>
      </w:pPr>
      <w:bookmarkStart w:id="35" w:name="_q3stg8z46v01" w:colFirst="0" w:colLast="0"/>
      <w:bookmarkEnd w:id="35"/>
      <w:r>
        <w:lastRenderedPageBreak/>
        <w:t>8.2 Bijlage 2 - PDM</w:t>
      </w:r>
    </w:p>
    <w:p w:rsidR="005E5065" w:rsidRDefault="00512DEB">
      <w:r>
        <w:rPr>
          <w:noProof/>
        </w:rPr>
        <w:drawing>
          <wp:anchor distT="0" distB="0" distL="114300" distR="114300" simplePos="0" relativeHeight="251658240" behindDoc="1" locked="0" layoutInCell="1" allowOverlap="1">
            <wp:simplePos x="0" y="0"/>
            <wp:positionH relativeFrom="column">
              <wp:posOffset>-1784350</wp:posOffset>
            </wp:positionH>
            <wp:positionV relativeFrom="paragraph">
              <wp:posOffset>2052956</wp:posOffset>
            </wp:positionV>
            <wp:extent cx="8057594" cy="4548426"/>
            <wp:effectExtent l="2223" t="0" r="2857" b="2858"/>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extLst>
                        <a:ext uri="{28A0092B-C50C-407E-A947-70E740481C1C}">
                          <a14:useLocalDpi xmlns:a14="http://schemas.microsoft.com/office/drawing/2010/main" val="0"/>
                        </a:ext>
                      </a:extLst>
                    </a:blip>
                    <a:srcRect l="189" r="189"/>
                    <a:stretch>
                      <a:fillRect/>
                    </a:stretch>
                  </pic:blipFill>
                  <pic:spPr>
                    <a:xfrm rot="5400000">
                      <a:off x="0" y="0"/>
                      <a:ext cx="8057594" cy="4548426"/>
                    </a:xfrm>
                    <a:prstGeom prst="rect">
                      <a:avLst/>
                    </a:prstGeom>
                    <a:ln/>
                  </pic:spPr>
                </pic:pic>
              </a:graphicData>
            </a:graphic>
            <wp14:sizeRelH relativeFrom="margin">
              <wp14:pctWidth>0</wp14:pctWidth>
            </wp14:sizeRelH>
            <wp14:sizeRelV relativeFrom="margin">
              <wp14:pctHeight>0</wp14:pctHeight>
            </wp14:sizeRelV>
          </wp:anchor>
        </w:drawing>
      </w:r>
      <w:r>
        <w:br w:type="page"/>
      </w:r>
    </w:p>
    <w:p w:rsidR="005E5065" w:rsidRDefault="00512DEB">
      <w:pPr>
        <w:pStyle w:val="Kop2"/>
      </w:pPr>
      <w:bookmarkStart w:id="36" w:name="_oy0sbtjhg7oa" w:colFirst="0" w:colLast="0"/>
      <w:bookmarkEnd w:id="36"/>
      <w:r>
        <w:lastRenderedPageBreak/>
        <w:t>8.3 Bijlage 3 - Notulen</w:t>
      </w:r>
    </w:p>
    <w:p w:rsidR="005E5065" w:rsidRDefault="00512DEB">
      <w:pPr>
        <w:pStyle w:val="Kop3"/>
      </w:pPr>
      <w:bookmarkStart w:id="37" w:name="_l2a8cil334z1" w:colFirst="0" w:colLast="0"/>
      <w:bookmarkEnd w:id="37"/>
      <w:r>
        <w:t>8.3.1 Notulen interview eigenaar Modular Synth Store</w:t>
      </w:r>
    </w:p>
    <w:p w:rsidR="005E5065" w:rsidRDefault="00512DEB">
      <w:pPr>
        <w:spacing w:after="160" w:line="259" w:lineRule="auto"/>
        <w:rPr>
          <w:b/>
        </w:rPr>
      </w:pPr>
      <w:r>
        <w:rPr>
          <w:b/>
        </w:rPr>
        <w:t xml:space="preserve">De opdrachtgever </w:t>
      </w:r>
      <w:r w:rsidR="005071D5">
        <w:rPr>
          <w:b/>
        </w:rPr>
        <w:t>wil</w:t>
      </w:r>
      <w:r>
        <w:rPr>
          <w:b/>
        </w:rPr>
        <w:t xml:space="preserve"> alleen de producten opslaan</w:t>
      </w:r>
    </w:p>
    <w:p w:rsidR="005E5065" w:rsidRDefault="00512DEB">
      <w:pPr>
        <w:spacing w:after="160" w:line="259" w:lineRule="auto"/>
      </w:pPr>
      <w:r>
        <w:t>Product,</w:t>
      </w:r>
    </w:p>
    <w:p w:rsidR="005E5065" w:rsidRDefault="00512DEB">
      <w:pPr>
        <w:spacing w:after="160" w:line="259" w:lineRule="auto"/>
      </w:pPr>
      <w:r>
        <w:tab/>
        <w:t>England, Duitsland, Amerika, Zweden, Thailand/China (componenten)</w:t>
      </w:r>
    </w:p>
    <w:p w:rsidR="005E5065" w:rsidRDefault="00512DEB">
      <w:pPr>
        <w:spacing w:after="160" w:line="259" w:lineRule="auto"/>
      </w:pPr>
      <w:r>
        <w:tab/>
        <w:t>Product code is altijd hetzelfde bij verschillende varianten</w:t>
      </w:r>
      <w:r>
        <w:br/>
      </w:r>
      <w:r>
        <w:tab/>
        <w:t>Variant wordt aangeduid met een letter, varianten hebben soms notities.</w:t>
      </w:r>
    </w:p>
    <w:p w:rsidR="005E5065" w:rsidRDefault="00512DEB">
      <w:pPr>
        <w:spacing w:after="160" w:line="259" w:lineRule="auto"/>
        <w:ind w:firstLine="720"/>
      </w:pPr>
      <w:r>
        <w:t>Een variant kan alleen bij producten die gesoldeerd moeten worden</w:t>
      </w:r>
    </w:p>
    <w:p w:rsidR="005E5065" w:rsidRDefault="00512DEB">
      <w:pPr>
        <w:spacing w:after="160" w:line="259" w:lineRule="auto"/>
        <w:ind w:firstLine="720"/>
      </w:pPr>
      <w:r>
        <w:t>De beschrijving van een product kan afwijken van het ‘hoofd-’product</w:t>
      </w:r>
      <w:r>
        <w:br/>
      </w:r>
      <w:r>
        <w:tab/>
        <w:t>Bij onderdelen wordt niet per sé een beschrijving vastgelegd, bij kits en modules wel</w:t>
      </w:r>
      <w:r>
        <w:br/>
      </w:r>
      <w:r>
        <w:tab/>
        <w:t>HP moet alleen bij cases en modules worden vastgelegd</w:t>
      </w:r>
    </w:p>
    <w:p w:rsidR="005E5065" w:rsidRDefault="00512DEB">
      <w:pPr>
        <w:spacing w:after="160" w:line="259" w:lineRule="auto"/>
      </w:pPr>
      <w:r>
        <w:tab/>
        <w:t xml:space="preserve">Een set is een verzameling van bestaande producten, dus geen vooraf gemaakt iets. </w:t>
      </w:r>
    </w:p>
    <w:p w:rsidR="005E5065" w:rsidRDefault="00512DEB">
      <w:pPr>
        <w:spacing w:after="160" w:line="259" w:lineRule="auto"/>
        <w:ind w:firstLine="720"/>
      </w:pPr>
      <w:r>
        <w:t xml:space="preserve">Alle producten vallen onder </w:t>
      </w:r>
      <w:r w:rsidR="005071D5">
        <w:t>de</w:t>
      </w:r>
      <w:r>
        <w:t xml:space="preserve"> hoge btw (btw kan verhoogd worden), in de toekomst is het niet waarschijnlijk dat dit veranderd</w:t>
      </w:r>
    </w:p>
    <w:p w:rsidR="005E5065" w:rsidRDefault="00512DEB">
      <w:pPr>
        <w:spacing w:after="160" w:line="259" w:lineRule="auto"/>
      </w:pPr>
      <w:r>
        <w:tab/>
        <w:t>Product kan bij meerdere categorieën (typen) horen</w:t>
      </w:r>
    </w:p>
    <w:p w:rsidR="005E5065" w:rsidRDefault="00512DEB">
      <w:pPr>
        <w:spacing w:after="160" w:line="259" w:lineRule="auto"/>
      </w:pPr>
      <w:r>
        <w:tab/>
        <w:t>Inkoopprijs ligt lager dan verkoopprijs, eigenaar bedenkt zelf de marge</w:t>
      </w:r>
    </w:p>
    <w:p w:rsidR="005E5065" w:rsidRDefault="00512DEB">
      <w:pPr>
        <w:spacing w:after="160" w:line="259" w:lineRule="auto"/>
      </w:pPr>
      <w:r>
        <w:t>Factuur,</w:t>
      </w:r>
      <w:r>
        <w:br/>
      </w:r>
      <w:r>
        <w:tab/>
        <w:t>Datum is de aanmaakdatum van de factuur</w:t>
      </w:r>
    </w:p>
    <w:p w:rsidR="005E5065" w:rsidRDefault="00512DEB">
      <w:pPr>
        <w:spacing w:after="160" w:line="259" w:lineRule="auto"/>
        <w:ind w:firstLine="720"/>
      </w:pPr>
      <w:r>
        <w:t>Wordt niet opgeslagen binnen het systeem</w:t>
      </w:r>
    </w:p>
    <w:p w:rsidR="005E5065" w:rsidRDefault="00512DEB">
      <w:pPr>
        <w:spacing w:after="160" w:line="259" w:lineRule="auto"/>
      </w:pPr>
      <w:r>
        <w:t>Klanten kunnen dezelfde naam hebben, moet voor de factuur niet uitmaken.</w:t>
      </w:r>
      <w:r>
        <w:br/>
      </w:r>
      <w:r>
        <w:tab/>
        <w:t>Klanten worden verder niet opgeslagen</w:t>
      </w:r>
    </w:p>
    <w:p w:rsidR="005E5065" w:rsidRDefault="00512DEB">
      <w:pPr>
        <w:spacing w:after="160" w:line="259" w:lineRule="auto"/>
      </w:pPr>
      <w:r>
        <w:t>Leverancier,</w:t>
      </w:r>
      <w:r>
        <w:br/>
      </w:r>
      <w:r>
        <w:tab/>
        <w:t>Adres wordt gewoon ingevuld,</w:t>
      </w:r>
      <w:r>
        <w:br/>
      </w:r>
      <w:r>
        <w:tab/>
        <w:t>Opdrachtgever maakt het niet uit wat er gebeurt met het adres,</w:t>
      </w:r>
      <w:r>
        <w:br/>
      </w:r>
      <w:r>
        <w:tab/>
        <w:t xml:space="preserve">Eigenaar weet verder niet of er meerdere adressen bij leveranciers horen, hij slaat gewoon iets </w:t>
      </w:r>
      <w:r>
        <w:tab/>
        <w:t>op.</w:t>
      </w:r>
      <w:r>
        <w:br/>
      </w:r>
      <w:r>
        <w:tab/>
        <w:t>Geen statistieken over fabrikanten nodig</w:t>
      </w:r>
    </w:p>
    <w:p w:rsidR="005E5065" w:rsidRDefault="00512DEB">
      <w:pPr>
        <w:spacing w:after="160" w:line="259" w:lineRule="auto"/>
      </w:pPr>
      <w:r>
        <w:tab/>
        <w:t>Niet alle fabrikanten hebben een telefoon- of faxnummer</w:t>
      </w:r>
    </w:p>
    <w:p w:rsidR="005E5065" w:rsidRDefault="005E5065">
      <w:pPr>
        <w:spacing w:after="160" w:line="259" w:lineRule="auto"/>
      </w:pPr>
    </w:p>
    <w:p w:rsidR="005E5065" w:rsidRDefault="00512DEB">
      <w:pPr>
        <w:spacing w:after="160" w:line="259" w:lineRule="auto"/>
      </w:pPr>
      <w:r>
        <w:br w:type="page"/>
      </w:r>
    </w:p>
    <w:p w:rsidR="005E5065" w:rsidRDefault="00512DEB">
      <w:pPr>
        <w:pStyle w:val="Kop3"/>
      </w:pPr>
      <w:bookmarkStart w:id="38" w:name="_lxvuchzdqwi1" w:colFirst="0" w:colLast="0"/>
      <w:bookmarkEnd w:id="38"/>
      <w:r>
        <w:lastRenderedPageBreak/>
        <w:t>8.3.2 Vervolggesprekken</w:t>
      </w:r>
    </w:p>
    <w:p w:rsidR="005E5065" w:rsidRDefault="00512DEB">
      <w:pPr>
        <w:spacing w:after="160" w:line="259" w:lineRule="auto"/>
      </w:pPr>
      <w:r>
        <w:t>Facturen en klanten moeten wel worden opgeslagen</w:t>
      </w:r>
    </w:p>
    <w:p w:rsidR="005E5065" w:rsidRDefault="00512DEB">
      <w:pPr>
        <w:spacing w:after="160" w:line="259" w:lineRule="auto"/>
      </w:pPr>
      <w:r>
        <w:t>Een product kan door meerdere fabrikanten worden geleverd.</w:t>
      </w:r>
    </w:p>
    <w:p w:rsidR="005E5065" w:rsidRDefault="00512DEB">
      <w:pPr>
        <w:spacing w:after="160" w:line="259" w:lineRule="auto"/>
      </w:pPr>
      <w:r>
        <w:br w:type="page"/>
      </w:r>
    </w:p>
    <w:p w:rsidR="005E5065" w:rsidRDefault="00512DEB">
      <w:pPr>
        <w:pStyle w:val="Kop2"/>
        <w:spacing w:after="160" w:line="259" w:lineRule="auto"/>
      </w:pPr>
      <w:bookmarkStart w:id="39" w:name="_lyh62hx58dnt" w:colFirst="0" w:colLast="0"/>
      <w:bookmarkEnd w:id="39"/>
      <w:r>
        <w:lastRenderedPageBreak/>
        <w:t>8.4 Bijlage 4 Ingevulde DROP-model</w:t>
      </w:r>
    </w:p>
    <w:p w:rsidR="005E5065" w:rsidRDefault="00512DEB">
      <w:pPr>
        <w:spacing w:after="160" w:line="259" w:lineRule="auto"/>
        <w:rPr>
          <w:b/>
        </w:rPr>
      </w:pPr>
      <w:r>
        <w:rPr>
          <w:b/>
        </w:rPr>
        <w:t>D(Doelen)</w:t>
      </w:r>
    </w:p>
    <w:p w:rsidR="005E5065" w:rsidRDefault="00512DEB">
      <w:pPr>
        <w:spacing w:after="160" w:line="259" w:lineRule="auto"/>
      </w:pPr>
      <w:r>
        <w:t>Wat willen we met de vergadering bereiken? Wat moet het mij/het team opleveren?</w:t>
      </w:r>
    </w:p>
    <w:p w:rsidR="005E5065" w:rsidRDefault="00512DEB">
      <w:pPr>
        <w:numPr>
          <w:ilvl w:val="0"/>
          <w:numId w:val="1"/>
        </w:numPr>
        <w:spacing w:after="160" w:line="259" w:lineRule="auto"/>
      </w:pPr>
      <w:r>
        <w:t>Met dit gesprek willen we verduidelijking over sommige aannames en onbekendheden binnen de casus.</w:t>
      </w:r>
    </w:p>
    <w:p w:rsidR="005E5065" w:rsidRDefault="00512DEB">
      <w:pPr>
        <w:spacing w:after="160" w:line="259" w:lineRule="auto"/>
      </w:pPr>
      <w:r>
        <w:t>Wanneer zijn we tevreden met het resultaat?</w:t>
      </w:r>
    </w:p>
    <w:p w:rsidR="005E5065" w:rsidRDefault="00512DEB">
      <w:pPr>
        <w:numPr>
          <w:ilvl w:val="0"/>
          <w:numId w:val="1"/>
        </w:numPr>
        <w:spacing w:after="160" w:line="259" w:lineRule="auto"/>
      </w:pPr>
      <w:r>
        <w:t>Wanneer de vragen die wij hebben beantwoord zijn, en wij deze kunnen verwerken in de uitwerking van de casus.</w:t>
      </w:r>
    </w:p>
    <w:p w:rsidR="005E5065" w:rsidRDefault="00512DEB">
      <w:pPr>
        <w:spacing w:after="160" w:line="259" w:lineRule="auto"/>
      </w:pPr>
      <w:r>
        <w:t>Waaraan merkt het team dat/of het doel is bereikt?</w:t>
      </w:r>
    </w:p>
    <w:p w:rsidR="005E5065" w:rsidRDefault="00512DEB">
      <w:pPr>
        <w:numPr>
          <w:ilvl w:val="0"/>
          <w:numId w:val="1"/>
        </w:numPr>
        <w:spacing w:after="160" w:line="259" w:lineRule="auto"/>
      </w:pPr>
      <w:r>
        <w:t>Wanneer tijdens het uitwerken van de casus geen verdere onduidelijkheden zich voordoen over de uitwerking.</w:t>
      </w:r>
    </w:p>
    <w:p w:rsidR="005E5065" w:rsidRDefault="005E5065">
      <w:pPr>
        <w:spacing w:after="160" w:line="259" w:lineRule="auto"/>
      </w:pPr>
    </w:p>
    <w:p w:rsidR="005E5065" w:rsidRDefault="00512DEB">
      <w:pPr>
        <w:spacing w:after="160" w:line="259" w:lineRule="auto"/>
        <w:rPr>
          <w:b/>
        </w:rPr>
      </w:pPr>
      <w:r>
        <w:rPr>
          <w:b/>
        </w:rPr>
        <w:t>R(Rollen)</w:t>
      </w:r>
    </w:p>
    <w:p w:rsidR="005E5065" w:rsidRDefault="00512DEB">
      <w:pPr>
        <w:spacing w:after="160" w:line="259" w:lineRule="auto"/>
      </w:pPr>
      <w:r>
        <w:t>Hoe zijn de rollen verdeeld: voorzitter, notulist, teamleden?</w:t>
      </w:r>
    </w:p>
    <w:p w:rsidR="005E5065" w:rsidRDefault="00512DEB">
      <w:pPr>
        <w:numPr>
          <w:ilvl w:val="0"/>
          <w:numId w:val="1"/>
        </w:numPr>
        <w:spacing w:line="259" w:lineRule="auto"/>
      </w:pPr>
      <w:r>
        <w:t>Erik Knaake: voorzitter</w:t>
      </w:r>
    </w:p>
    <w:p w:rsidR="005E5065" w:rsidRDefault="00512DEB">
      <w:pPr>
        <w:numPr>
          <w:ilvl w:val="0"/>
          <w:numId w:val="1"/>
        </w:numPr>
        <w:spacing w:after="160" w:line="259" w:lineRule="auto"/>
      </w:pPr>
      <w:r>
        <w:t>Jannick Joosten: notulist</w:t>
      </w:r>
    </w:p>
    <w:p w:rsidR="005E5065" w:rsidRDefault="00512DEB">
      <w:pPr>
        <w:spacing w:after="160" w:line="259" w:lineRule="auto"/>
      </w:pPr>
      <w:r>
        <w:t>Wie zijn er nog meer bij het gesprek aanwezig?</w:t>
      </w:r>
    </w:p>
    <w:p w:rsidR="005E5065" w:rsidRDefault="00512DEB">
      <w:pPr>
        <w:numPr>
          <w:ilvl w:val="0"/>
          <w:numId w:val="1"/>
        </w:numPr>
        <w:spacing w:after="160" w:line="259" w:lineRule="auto"/>
      </w:pPr>
      <w:r>
        <w:t>Professional Skills docent</w:t>
      </w:r>
    </w:p>
    <w:p w:rsidR="005E5065" w:rsidRDefault="00512DEB">
      <w:pPr>
        <w:spacing w:after="160" w:line="259" w:lineRule="auto"/>
      </w:pPr>
      <w:r>
        <w:t>Wie heeft welke taak?</w:t>
      </w:r>
    </w:p>
    <w:p w:rsidR="005E5065" w:rsidRDefault="00512DEB">
      <w:pPr>
        <w:numPr>
          <w:ilvl w:val="0"/>
          <w:numId w:val="1"/>
        </w:numPr>
        <w:spacing w:line="259" w:lineRule="auto"/>
      </w:pPr>
      <w:r>
        <w:t>Erik zal het gesprek leiden en de vragen voorleggen aan de ‘opdrachtgever’</w:t>
      </w:r>
    </w:p>
    <w:p w:rsidR="005E5065" w:rsidRDefault="00512DEB">
      <w:pPr>
        <w:numPr>
          <w:ilvl w:val="0"/>
          <w:numId w:val="1"/>
        </w:numPr>
        <w:spacing w:after="160" w:line="259" w:lineRule="auto"/>
      </w:pPr>
      <w:r>
        <w:t>Jannick zal de gestelde vragen en antwoorden noteren. Ook zal hij op gepaste momenten samenvattingen geven</w:t>
      </w:r>
    </w:p>
    <w:p w:rsidR="005E5065" w:rsidRDefault="00512DEB">
      <w:pPr>
        <w:spacing w:after="160" w:line="259" w:lineRule="auto"/>
      </w:pPr>
      <w:r>
        <w:t>Wat heeft iedereen nodig om zich voldoende te kunnen voorbereiden?</w:t>
      </w:r>
    </w:p>
    <w:p w:rsidR="005E5065" w:rsidRDefault="00512DEB">
      <w:pPr>
        <w:numPr>
          <w:ilvl w:val="0"/>
          <w:numId w:val="1"/>
        </w:numPr>
        <w:spacing w:line="259" w:lineRule="auto"/>
      </w:pPr>
      <w:r>
        <w:t>Er zullen vragen opgesteld moeten worden die aan de ‘opdrachtgever’ voorgesteld kunnen worden</w:t>
      </w:r>
    </w:p>
    <w:p w:rsidR="005E5065" w:rsidRDefault="00512DEB">
      <w:pPr>
        <w:numPr>
          <w:ilvl w:val="0"/>
          <w:numId w:val="1"/>
        </w:numPr>
        <w:spacing w:after="160" w:line="259" w:lineRule="auto"/>
      </w:pPr>
      <w:r>
        <w:t>De casus moet duidelijk zijn voor de teamleden</w:t>
      </w:r>
    </w:p>
    <w:p w:rsidR="005E5065" w:rsidRDefault="00512DEB">
      <w:pPr>
        <w:spacing w:after="160" w:line="259" w:lineRule="auto"/>
      </w:pPr>
      <w:r>
        <w:t>Wat heeft iedereen tijdens de vergadering nodig om zijn taak goed uit te kunnen voeren?</w:t>
      </w:r>
    </w:p>
    <w:p w:rsidR="005E5065" w:rsidRDefault="00512DEB">
      <w:pPr>
        <w:numPr>
          <w:ilvl w:val="0"/>
          <w:numId w:val="1"/>
        </w:numPr>
        <w:spacing w:after="160" w:line="259" w:lineRule="auto"/>
      </w:pPr>
      <w:r>
        <w:t>-</w:t>
      </w:r>
    </w:p>
    <w:p w:rsidR="005E5065" w:rsidRDefault="00512DEB">
      <w:pPr>
        <w:spacing w:after="160" w:line="259" w:lineRule="auto"/>
      </w:pPr>
      <w:r>
        <w:t>Wie stelt vragen?</w:t>
      </w:r>
    </w:p>
    <w:p w:rsidR="005E5065" w:rsidRDefault="00512DEB">
      <w:pPr>
        <w:numPr>
          <w:ilvl w:val="0"/>
          <w:numId w:val="1"/>
        </w:numPr>
        <w:spacing w:after="160" w:line="259" w:lineRule="auto"/>
      </w:pPr>
      <w:r>
        <w:t>Zoals voornoemd, zal Erik de vragen stellen</w:t>
      </w:r>
    </w:p>
    <w:p w:rsidR="005E5065" w:rsidRDefault="00512DEB">
      <w:pPr>
        <w:spacing w:after="160" w:line="259" w:lineRule="auto"/>
      </w:pPr>
      <w:r>
        <w:br w:type="page"/>
      </w:r>
    </w:p>
    <w:p w:rsidR="005E5065" w:rsidRDefault="00512DEB">
      <w:pPr>
        <w:spacing w:after="160" w:line="259" w:lineRule="auto"/>
        <w:rPr>
          <w:b/>
        </w:rPr>
      </w:pPr>
      <w:r>
        <w:rPr>
          <w:b/>
        </w:rPr>
        <w:lastRenderedPageBreak/>
        <w:t>O(Onderwerp)</w:t>
      </w:r>
    </w:p>
    <w:p w:rsidR="005E5065" w:rsidRDefault="00512DEB">
      <w:pPr>
        <w:spacing w:after="160" w:line="259" w:lineRule="auto"/>
      </w:pPr>
      <w:r>
        <w:t>Welke onderwerpen moeten worden besproken?</w:t>
      </w:r>
    </w:p>
    <w:p w:rsidR="005E5065" w:rsidRDefault="00512DEB">
      <w:pPr>
        <w:numPr>
          <w:ilvl w:val="0"/>
          <w:numId w:val="1"/>
        </w:numPr>
        <w:spacing w:line="259" w:lineRule="auto"/>
      </w:pPr>
      <w:r>
        <w:t>De fact-types die wij op gesteld hebben</w:t>
      </w:r>
    </w:p>
    <w:p w:rsidR="005E5065" w:rsidRDefault="00512DEB">
      <w:pPr>
        <w:numPr>
          <w:ilvl w:val="0"/>
          <w:numId w:val="1"/>
        </w:numPr>
        <w:spacing w:after="160" w:line="259" w:lineRule="auto"/>
      </w:pPr>
      <w:r>
        <w:t>Onduidelijkheden over de bijgeleverde facturen en productinformaties</w:t>
      </w:r>
    </w:p>
    <w:p w:rsidR="005E5065" w:rsidRDefault="00512DEB">
      <w:pPr>
        <w:spacing w:after="160" w:line="259" w:lineRule="auto"/>
      </w:pPr>
      <w:r>
        <w:t>Wat is het doel per onderwerp?</w:t>
      </w:r>
    </w:p>
    <w:p w:rsidR="005E5065" w:rsidRDefault="00512DEB">
      <w:pPr>
        <w:numPr>
          <w:ilvl w:val="0"/>
          <w:numId w:val="1"/>
        </w:numPr>
        <w:spacing w:line="259" w:lineRule="auto"/>
      </w:pPr>
      <w:r>
        <w:t>Of de fact-types die wij opgesteld hebben zijn zoals de opdrachtgever ze bedoeld heeft, en of hij deze begrijpt</w:t>
      </w:r>
    </w:p>
    <w:p w:rsidR="005E5065" w:rsidRDefault="00512DEB">
      <w:pPr>
        <w:numPr>
          <w:ilvl w:val="0"/>
          <w:numId w:val="1"/>
        </w:numPr>
        <w:spacing w:after="160" w:line="259" w:lineRule="auto"/>
      </w:pPr>
      <w:r>
        <w:t>De onduidelijkheden die wij hebben binnen de voorbeelden moeten verduidelijkt worden zodat de fact-types gedetailleerder uitgewerkt kunnen worden</w:t>
      </w:r>
    </w:p>
    <w:p w:rsidR="005E5065" w:rsidRDefault="00512DEB">
      <w:pPr>
        <w:spacing w:after="160" w:line="259" w:lineRule="auto"/>
      </w:pPr>
      <w:r>
        <w:t>Welke besluiten moeten worden genomen?</w:t>
      </w:r>
    </w:p>
    <w:p w:rsidR="005E5065" w:rsidRDefault="00512DEB">
      <w:pPr>
        <w:numPr>
          <w:ilvl w:val="0"/>
          <w:numId w:val="1"/>
        </w:numPr>
        <w:spacing w:after="160" w:line="259" w:lineRule="auto"/>
      </w:pPr>
      <w:r>
        <w:t>-</w:t>
      </w:r>
    </w:p>
    <w:p w:rsidR="005E5065" w:rsidRDefault="005E5065">
      <w:pPr>
        <w:spacing w:after="160" w:line="259" w:lineRule="auto"/>
      </w:pPr>
    </w:p>
    <w:p w:rsidR="005E5065" w:rsidRDefault="00512DEB">
      <w:pPr>
        <w:spacing w:after="160" w:line="259" w:lineRule="auto"/>
        <w:rPr>
          <w:b/>
        </w:rPr>
      </w:pPr>
      <w:r>
        <w:rPr>
          <w:b/>
        </w:rPr>
        <w:t>P(Procedures)</w:t>
      </w:r>
    </w:p>
    <w:p w:rsidR="005E5065" w:rsidRDefault="00512DEB">
      <w:pPr>
        <w:spacing w:after="160" w:line="259" w:lineRule="auto"/>
      </w:pPr>
      <w:r>
        <w:t xml:space="preserve">Waar </w:t>
      </w:r>
      <w:r w:rsidR="005071D5">
        <w:t>vindt</w:t>
      </w:r>
      <w:r>
        <w:t xml:space="preserve"> het gesprek plaats?</w:t>
      </w:r>
    </w:p>
    <w:p w:rsidR="005E5065" w:rsidRDefault="00512DEB">
      <w:pPr>
        <w:numPr>
          <w:ilvl w:val="0"/>
          <w:numId w:val="1"/>
        </w:numPr>
        <w:spacing w:after="160" w:line="259" w:lineRule="auto"/>
      </w:pPr>
      <w:r>
        <w:t>Ruitenberglaan 26, 6826 CC Arnhem. Lokaal D008</w:t>
      </w:r>
    </w:p>
    <w:p w:rsidR="005E5065" w:rsidRDefault="00512DEB">
      <w:pPr>
        <w:spacing w:after="160" w:line="259" w:lineRule="auto"/>
      </w:pPr>
      <w:r>
        <w:t>Is er een agenda?</w:t>
      </w:r>
    </w:p>
    <w:p w:rsidR="005E5065" w:rsidRDefault="00512DEB">
      <w:pPr>
        <w:numPr>
          <w:ilvl w:val="0"/>
          <w:numId w:val="1"/>
        </w:numPr>
        <w:spacing w:after="160" w:line="259" w:lineRule="auto"/>
      </w:pPr>
      <w:r>
        <w:t>Nee</w:t>
      </w:r>
    </w:p>
    <w:p w:rsidR="005E5065" w:rsidRDefault="00512DEB">
      <w:pPr>
        <w:spacing w:after="160" w:line="259" w:lineRule="auto"/>
      </w:pPr>
      <w:r>
        <w:t>Hoe lang kan/mag/moet, het gesprek duren? Per vergadering en per agendapunt?</w:t>
      </w:r>
    </w:p>
    <w:p w:rsidR="005E5065" w:rsidRDefault="00512DEB">
      <w:pPr>
        <w:numPr>
          <w:ilvl w:val="0"/>
          <w:numId w:val="1"/>
        </w:numPr>
        <w:spacing w:after="160" w:line="259" w:lineRule="auto"/>
      </w:pPr>
      <w:r>
        <w:t>Maximaal 30 minuten</w:t>
      </w:r>
    </w:p>
    <w:p w:rsidR="005E5065" w:rsidRDefault="00512DEB">
      <w:pPr>
        <w:spacing w:after="160" w:line="259" w:lineRule="auto"/>
      </w:pPr>
      <w:r>
        <w:t>In geval van besluiten nemen: met welke procedure doen jullie dat?</w:t>
      </w:r>
    </w:p>
    <w:p w:rsidR="005E5065" w:rsidRDefault="00512DEB">
      <w:pPr>
        <w:numPr>
          <w:ilvl w:val="0"/>
          <w:numId w:val="1"/>
        </w:numPr>
        <w:spacing w:after="160" w:line="259" w:lineRule="auto"/>
      </w:pPr>
      <w:r>
        <w:t>-</w:t>
      </w:r>
    </w:p>
    <w:p w:rsidR="005E5065" w:rsidRDefault="00512DEB">
      <w:pPr>
        <w:spacing w:after="160" w:line="259" w:lineRule="auto"/>
      </w:pPr>
      <w:r>
        <w:t>Welke hulpmiddelen heb ik nodig gezien voorgaande punten?</w:t>
      </w:r>
    </w:p>
    <w:p w:rsidR="005E5065" w:rsidRDefault="00512DEB">
      <w:pPr>
        <w:numPr>
          <w:ilvl w:val="0"/>
          <w:numId w:val="1"/>
        </w:numPr>
        <w:spacing w:after="160" w:line="259" w:lineRule="auto"/>
      </w:pPr>
      <w:r>
        <w:t>Laptop</w:t>
      </w:r>
    </w:p>
    <w:p w:rsidR="005E5065" w:rsidRDefault="00512DEB">
      <w:pPr>
        <w:spacing w:after="160" w:line="259" w:lineRule="auto"/>
      </w:pPr>
      <w:r>
        <w:t>Gaan we aan tafel zitten?</w:t>
      </w:r>
    </w:p>
    <w:p w:rsidR="005E5065" w:rsidRDefault="00512DEB">
      <w:pPr>
        <w:numPr>
          <w:ilvl w:val="0"/>
          <w:numId w:val="1"/>
        </w:numPr>
        <w:spacing w:after="160" w:line="259" w:lineRule="auto"/>
      </w:pPr>
      <w:r>
        <w:t>Ja</w:t>
      </w:r>
    </w:p>
    <w:p w:rsidR="005E5065" w:rsidRDefault="00512DEB">
      <w:pPr>
        <w:spacing w:after="160" w:line="259" w:lineRule="auto"/>
      </w:pPr>
      <w:r>
        <w:t>Hoe?</w:t>
      </w:r>
    </w:p>
    <w:p w:rsidR="005E5065" w:rsidRDefault="00512DEB">
      <w:pPr>
        <w:numPr>
          <w:ilvl w:val="0"/>
          <w:numId w:val="1"/>
        </w:numPr>
        <w:spacing w:after="160" w:line="259" w:lineRule="auto"/>
      </w:pPr>
      <w:bookmarkStart w:id="40" w:name="_gjdgxs" w:colFirst="0" w:colLast="0"/>
      <w:bookmarkEnd w:id="40"/>
      <w:r>
        <w:t>Tegenover elkaar</w:t>
      </w:r>
    </w:p>
    <w:p w:rsidR="005E5065" w:rsidRDefault="005E5065"/>
    <w:sectPr w:rsidR="005E5065">
      <w:footerReference w:type="default" r:id="rId28"/>
      <w:footerReference w:type="first" r:id="rId29"/>
      <w:pgSz w:w="11906" w:h="16838"/>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BD1" w:rsidRDefault="00B34BD1">
      <w:pPr>
        <w:spacing w:line="240" w:lineRule="auto"/>
      </w:pPr>
      <w:r>
        <w:separator/>
      </w:r>
    </w:p>
  </w:endnote>
  <w:endnote w:type="continuationSeparator" w:id="0">
    <w:p w:rsidR="00B34BD1" w:rsidRDefault="00B34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065" w:rsidRDefault="00512DEB">
    <w:pPr>
      <w:jc w:val="right"/>
    </w:pPr>
    <w:r>
      <w:fldChar w:fldCharType="begin"/>
    </w:r>
    <w:r>
      <w:instrText>PAGE</w:instrText>
    </w:r>
    <w:r>
      <w:fldChar w:fldCharType="separate"/>
    </w:r>
    <w:r w:rsidR="00BC575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065" w:rsidRDefault="005E50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BD1" w:rsidRDefault="00B34BD1">
      <w:pPr>
        <w:spacing w:line="240" w:lineRule="auto"/>
      </w:pPr>
      <w:r>
        <w:separator/>
      </w:r>
    </w:p>
  </w:footnote>
  <w:footnote w:type="continuationSeparator" w:id="0">
    <w:p w:rsidR="00B34BD1" w:rsidRDefault="00B34B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7707"/>
    <w:multiLevelType w:val="multilevel"/>
    <w:tmpl w:val="37E4A1A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E5065"/>
    <w:rsid w:val="005071D5"/>
    <w:rsid w:val="00512DEB"/>
    <w:rsid w:val="005E5065"/>
    <w:rsid w:val="00713F3B"/>
    <w:rsid w:val="00987832"/>
    <w:rsid w:val="00B34BD1"/>
    <w:rsid w:val="00BC57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9598"/>
  <w15:docId w15:val="{A74403D5-0CDE-4BFF-8EB9-0A6BA0D7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Ballontekst">
    <w:name w:val="Balloon Text"/>
    <w:basedOn w:val="Standaard"/>
    <w:link w:val="BallontekstChar"/>
    <w:uiPriority w:val="99"/>
    <w:semiHidden/>
    <w:unhideWhenUsed/>
    <w:rsid w:val="00BC575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C5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ljunggrenaudio.com" TargetMode="External"/><Relationship Id="rId13" Type="http://schemas.openxmlformats.org/officeDocument/2006/relationships/hyperlink" Target="mailto:info@mfberlin.de" TargetMode="External"/><Relationship Id="rId18" Type="http://schemas.openxmlformats.org/officeDocument/2006/relationships/hyperlink" Target="mailto:info@ljunggrenaudio.com" TargetMode="External"/><Relationship Id="rId26" Type="http://schemas.openxmlformats.org/officeDocument/2006/relationships/hyperlink" Target="https://www.win.tue.nl/~iadan/model/modelB/handoutinterview.html" TargetMode="External"/><Relationship Id="rId3" Type="http://schemas.openxmlformats.org/officeDocument/2006/relationships/settings" Target="settings.xml"/><Relationship Id="rId21" Type="http://schemas.openxmlformats.org/officeDocument/2006/relationships/hyperlink" Target="mailto:info@ljunggrenaudio.com" TargetMode="External"/><Relationship Id="rId7" Type="http://schemas.openxmlformats.org/officeDocument/2006/relationships/hyperlink" Target="mailto:sales@doepfer.de" TargetMode="External"/><Relationship Id="rId12" Type="http://schemas.openxmlformats.org/officeDocument/2006/relationships/hyperlink" Target="mailto:info@ljunggrenaudio.com" TargetMode="External"/><Relationship Id="rId17" Type="http://schemas.openxmlformats.org/officeDocument/2006/relationships/hyperlink" Target="mailto:info@mfberlin.de" TargetMode="External"/><Relationship Id="rId25" Type="http://schemas.openxmlformats.org/officeDocument/2006/relationships/hyperlink" Target="https://onderwijsonline.han.nl/elearning/lessonfile/4NogjwbN/eyJpdiI6InFXYXJNdnZ4cEVjdTJ4b0RtSWZkRUE9PSIsInZhbHVlIjoiUm9SWThESzIyUnpzZ1ZBdXVTK3U2SDhNa1NIM2hndWFvd1BURnRtUlVzemtjRENVMXZqRFJzQU96RXVaM1ZxcyIsIm1hYyI6IjEyMjgwMmUzYmM4MzgxOWI5ZWE0YjYyMTdmNDAyMWUwNGE3MDdhMWQxZGZkOTkwYzM0NmM5ZTY1YWYxMzhmZDAifQ==" TargetMode="External"/><Relationship Id="rId2" Type="http://schemas.openxmlformats.org/officeDocument/2006/relationships/styles" Target="styles.xml"/><Relationship Id="rId16" Type="http://schemas.openxmlformats.org/officeDocument/2006/relationships/hyperlink" Target="mailto:info@ljunggrenaudio.com" TargetMode="External"/><Relationship Id="rId20" Type="http://schemas.openxmlformats.org/officeDocument/2006/relationships/hyperlink" Target="mailto:info@ljunggrenaudio.co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mfberlin.de"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info@mfberlin.de"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hyperlink" Target="mailto:info@ljunggrenaudio.com" TargetMode="External"/><Relationship Id="rId19" Type="http://schemas.openxmlformats.org/officeDocument/2006/relationships/hyperlink" Target="mailto:info@mfberlin.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fo@mfberlin.de" TargetMode="External"/><Relationship Id="rId14" Type="http://schemas.openxmlformats.org/officeDocument/2006/relationships/hyperlink" Target="mailto:info@ljunggrenaudio.com" TargetMode="External"/><Relationship Id="rId22" Type="http://schemas.openxmlformats.org/officeDocument/2006/relationships/hyperlink" Target="mailto:info@mfberlin.de"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27</Pages>
  <Words>4537</Words>
  <Characters>24957</Characters>
  <Application>Microsoft Office Word</Application>
  <DocSecurity>0</DocSecurity>
  <Lines>207</Lines>
  <Paragraphs>58</Paragraphs>
  <ScaleCrop>false</ScaleCrop>
  <Company/>
  <LinksUpToDate>false</LinksUpToDate>
  <CharactersWithSpaces>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Knaake</cp:lastModifiedBy>
  <cp:revision>5</cp:revision>
  <dcterms:created xsi:type="dcterms:W3CDTF">2019-03-14T08:52:00Z</dcterms:created>
  <dcterms:modified xsi:type="dcterms:W3CDTF">2019-03-14T09:21:00Z</dcterms:modified>
</cp:coreProperties>
</file>