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F7" w:rsidRDefault="00D46932">
      <w:pPr>
        <w:pStyle w:val="BodyText"/>
        <w:ind w:left="35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012896" cy="26864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896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F7" w:rsidRDefault="00162CF7">
      <w:pPr>
        <w:pStyle w:val="BodyText"/>
        <w:spacing w:before="11"/>
        <w:rPr>
          <w:rFonts w:ascii="Times New Roman"/>
          <w:sz w:val="22"/>
        </w:rPr>
      </w:pPr>
    </w:p>
    <w:p w:rsidR="00162CF7" w:rsidRDefault="00D46932">
      <w:pPr>
        <w:spacing w:line="670" w:lineRule="exact"/>
        <w:ind w:left="1092" w:right="1089"/>
        <w:jc w:val="center"/>
        <w:rPr>
          <w:rFonts w:ascii="Calibri Light"/>
          <w:sz w:val="56"/>
        </w:rPr>
      </w:pPr>
      <w:r>
        <w:rPr>
          <w:rFonts w:ascii="Calibri Light"/>
          <w:sz w:val="56"/>
        </w:rPr>
        <w:t>LAPORAN TUGAS PROGRAM</w:t>
      </w:r>
    </w:p>
    <w:p w:rsidR="00162CF7" w:rsidRDefault="00D46932">
      <w:pPr>
        <w:spacing w:before="340"/>
        <w:ind w:left="1092" w:right="1096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ARTIFICIAL INTELLEGENCE</w:t>
      </w:r>
    </w:p>
    <w:p w:rsidR="00162CF7" w:rsidRDefault="00162CF7">
      <w:pPr>
        <w:pStyle w:val="BodyText"/>
        <w:spacing w:before="9"/>
        <w:rPr>
          <w:rFonts w:ascii="Times New Roman"/>
          <w:b/>
          <w:sz w:val="28"/>
        </w:rPr>
      </w:pPr>
    </w:p>
    <w:p w:rsidR="00162CF7" w:rsidRDefault="008A1E10">
      <w:pPr>
        <w:ind w:left="1092" w:right="109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 xml:space="preserve">K-nearest </w:t>
      </w:r>
      <w:proofErr w:type="gramStart"/>
      <w:r>
        <w:rPr>
          <w:rFonts w:ascii="Times New Roman"/>
          <w:b/>
          <w:sz w:val="30"/>
        </w:rPr>
        <w:t>neighbor(</w:t>
      </w:r>
      <w:proofErr w:type="gramEnd"/>
      <w:r>
        <w:rPr>
          <w:rFonts w:ascii="Times New Roman"/>
          <w:b/>
          <w:sz w:val="30"/>
        </w:rPr>
        <w:t>KNN)</w:t>
      </w:r>
    </w:p>
    <w:p w:rsidR="00162CF7" w:rsidRDefault="00162CF7">
      <w:pPr>
        <w:pStyle w:val="BodyText"/>
        <w:rPr>
          <w:rFonts w:ascii="Times New Roman"/>
          <w:b/>
          <w:sz w:val="32"/>
        </w:rPr>
      </w:pPr>
    </w:p>
    <w:p w:rsidR="00162CF7" w:rsidRDefault="00162CF7">
      <w:pPr>
        <w:pStyle w:val="BodyText"/>
        <w:rPr>
          <w:rFonts w:ascii="Times New Roman"/>
          <w:b/>
          <w:sz w:val="32"/>
        </w:rPr>
      </w:pPr>
    </w:p>
    <w:p w:rsidR="00162CF7" w:rsidRDefault="00D46932">
      <w:pPr>
        <w:spacing w:before="267"/>
        <w:ind w:left="1092" w:right="1094"/>
        <w:jc w:val="center"/>
        <w:rPr>
          <w:rFonts w:ascii="Times New Roman"/>
          <w:sz w:val="30"/>
        </w:rPr>
      </w:pPr>
      <w:proofErr w:type="spellStart"/>
      <w:r>
        <w:rPr>
          <w:rFonts w:ascii="Times New Roman"/>
          <w:sz w:val="30"/>
        </w:rPr>
        <w:t>Dipersiapkan</w:t>
      </w:r>
      <w:proofErr w:type="spellEnd"/>
      <w:r>
        <w:rPr>
          <w:rFonts w:ascii="Times New Roman"/>
          <w:sz w:val="30"/>
        </w:rPr>
        <w:t xml:space="preserve"> </w:t>
      </w:r>
      <w:proofErr w:type="spellStart"/>
      <w:proofErr w:type="gramStart"/>
      <w:r>
        <w:rPr>
          <w:rFonts w:ascii="Times New Roman"/>
          <w:sz w:val="30"/>
        </w:rPr>
        <w:t>oleh</w:t>
      </w:r>
      <w:proofErr w:type="spellEnd"/>
      <w:r>
        <w:rPr>
          <w:rFonts w:ascii="Times New Roman"/>
          <w:sz w:val="30"/>
        </w:rPr>
        <w:t xml:space="preserve"> :</w:t>
      </w:r>
      <w:proofErr w:type="gramEnd"/>
    </w:p>
    <w:p w:rsidR="00162CF7" w:rsidRDefault="00162CF7"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tblInd w:w="2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2"/>
        <w:gridCol w:w="2184"/>
      </w:tblGrid>
      <w:tr w:rsidR="00162CF7">
        <w:trPr>
          <w:trHeight w:val="332"/>
        </w:trPr>
        <w:tc>
          <w:tcPr>
            <w:tcW w:w="3422" w:type="dxa"/>
          </w:tcPr>
          <w:p w:rsidR="00162CF7" w:rsidRDefault="00B47CDB">
            <w:pPr>
              <w:pStyle w:val="TableParagraph"/>
              <w:spacing w:line="312" w:lineRule="exact"/>
              <w:ind w:left="200"/>
              <w:rPr>
                <w:rFonts w:ascii="Times New Roman"/>
                <w:sz w:val="30"/>
              </w:rPr>
            </w:pPr>
            <w:proofErr w:type="spellStart"/>
            <w:r>
              <w:rPr>
                <w:rFonts w:ascii="Times New Roman"/>
                <w:sz w:val="30"/>
              </w:rPr>
              <w:t>Fikri</w:t>
            </w:r>
            <w:proofErr w:type="spellEnd"/>
            <w:r>
              <w:rPr>
                <w:rFonts w:ascii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/>
                <w:sz w:val="30"/>
              </w:rPr>
              <w:t>Attamami</w:t>
            </w:r>
            <w:proofErr w:type="spellEnd"/>
            <w:r>
              <w:rPr>
                <w:rFonts w:ascii="Times New Roman"/>
                <w:sz w:val="30"/>
              </w:rPr>
              <w:t xml:space="preserve"> Laguliga</w:t>
            </w:r>
          </w:p>
        </w:tc>
        <w:tc>
          <w:tcPr>
            <w:tcW w:w="2184" w:type="dxa"/>
          </w:tcPr>
          <w:p w:rsidR="00162CF7" w:rsidRDefault="00B47CDB">
            <w:pPr>
              <w:pStyle w:val="TableParagraph"/>
              <w:spacing w:line="312" w:lineRule="exact"/>
              <w:ind w:left="285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(1301150028</w:t>
            </w:r>
            <w:r w:rsidR="00D46932">
              <w:rPr>
                <w:rFonts w:ascii="Times New Roman"/>
                <w:sz w:val="30"/>
              </w:rPr>
              <w:t>)</w:t>
            </w:r>
          </w:p>
        </w:tc>
      </w:tr>
    </w:tbl>
    <w:p w:rsidR="00162CF7" w:rsidRDefault="00162CF7">
      <w:pPr>
        <w:pStyle w:val="BodyText"/>
        <w:rPr>
          <w:rFonts w:ascii="Times New Roman"/>
          <w:sz w:val="32"/>
        </w:rPr>
      </w:pPr>
    </w:p>
    <w:p w:rsidR="00162CF7" w:rsidRDefault="00162CF7">
      <w:pPr>
        <w:pStyle w:val="BodyText"/>
        <w:rPr>
          <w:rFonts w:ascii="Times New Roman"/>
          <w:sz w:val="32"/>
        </w:rPr>
      </w:pPr>
    </w:p>
    <w:p w:rsidR="00162CF7" w:rsidRDefault="00162CF7">
      <w:pPr>
        <w:pStyle w:val="BodyText"/>
        <w:rPr>
          <w:rFonts w:ascii="Times New Roman"/>
          <w:sz w:val="32"/>
        </w:rPr>
      </w:pPr>
    </w:p>
    <w:p w:rsidR="00162CF7" w:rsidRDefault="00162CF7">
      <w:pPr>
        <w:pStyle w:val="BodyText"/>
        <w:rPr>
          <w:rFonts w:ascii="Times New Roman"/>
          <w:sz w:val="32"/>
        </w:rPr>
      </w:pPr>
    </w:p>
    <w:p w:rsidR="00162CF7" w:rsidRDefault="00162CF7">
      <w:pPr>
        <w:pStyle w:val="BodyText"/>
        <w:rPr>
          <w:rFonts w:ascii="Times New Roman"/>
          <w:sz w:val="32"/>
        </w:rPr>
      </w:pPr>
    </w:p>
    <w:p w:rsidR="00162CF7" w:rsidRDefault="00162CF7">
      <w:pPr>
        <w:pStyle w:val="BodyText"/>
        <w:rPr>
          <w:rFonts w:ascii="Times New Roman"/>
          <w:sz w:val="32"/>
        </w:rPr>
      </w:pPr>
    </w:p>
    <w:p w:rsidR="00162CF7" w:rsidRDefault="00162CF7">
      <w:pPr>
        <w:pStyle w:val="BodyText"/>
        <w:rPr>
          <w:rFonts w:ascii="Times New Roman"/>
          <w:sz w:val="32"/>
        </w:rPr>
      </w:pPr>
    </w:p>
    <w:p w:rsidR="00162CF7" w:rsidRDefault="00162CF7">
      <w:pPr>
        <w:pStyle w:val="BodyText"/>
        <w:spacing w:before="6"/>
        <w:rPr>
          <w:rFonts w:ascii="Times New Roman"/>
          <w:sz w:val="26"/>
        </w:rPr>
      </w:pPr>
    </w:p>
    <w:p w:rsidR="00162CF7" w:rsidRDefault="00D46932">
      <w:pPr>
        <w:spacing w:before="1" w:line="386" w:lineRule="auto"/>
        <w:ind w:left="3950" w:right="3952"/>
        <w:jc w:val="center"/>
        <w:rPr>
          <w:rFonts w:ascii="Times New Roman"/>
          <w:sz w:val="30"/>
        </w:rPr>
      </w:pPr>
      <w:proofErr w:type="spellStart"/>
      <w:r>
        <w:rPr>
          <w:rFonts w:ascii="Times New Roman"/>
          <w:sz w:val="30"/>
        </w:rPr>
        <w:t>Universitas</w:t>
      </w:r>
      <w:proofErr w:type="spellEnd"/>
      <w:r>
        <w:rPr>
          <w:rFonts w:ascii="Times New Roman"/>
          <w:sz w:val="30"/>
        </w:rPr>
        <w:t xml:space="preserve"> Telkom Bandung</w:t>
      </w:r>
    </w:p>
    <w:p w:rsidR="00162CF7" w:rsidRDefault="00D46932">
      <w:pPr>
        <w:spacing w:before="11"/>
        <w:ind w:left="1092" w:right="1092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2017</w:t>
      </w:r>
    </w:p>
    <w:p w:rsidR="00162CF7" w:rsidRDefault="00162CF7">
      <w:pPr>
        <w:jc w:val="center"/>
        <w:rPr>
          <w:rFonts w:ascii="Times New Roman"/>
          <w:sz w:val="30"/>
        </w:rPr>
        <w:sectPr w:rsidR="00162CF7">
          <w:type w:val="continuous"/>
          <w:pgSz w:w="12240" w:h="15840"/>
          <w:pgMar w:top="1440" w:right="920" w:bottom="280" w:left="1040" w:header="720" w:footer="720" w:gutter="0"/>
          <w:cols w:space="720"/>
        </w:sectPr>
      </w:pPr>
    </w:p>
    <w:p w:rsidR="00162CF7" w:rsidRDefault="00162CF7">
      <w:pPr>
        <w:pStyle w:val="BodyText"/>
        <w:rPr>
          <w:rFonts w:ascii="Times New Roman"/>
          <w:sz w:val="20"/>
        </w:rPr>
      </w:pPr>
    </w:p>
    <w:p w:rsidR="00162CF7" w:rsidRDefault="00162CF7">
      <w:pPr>
        <w:pStyle w:val="BodyText"/>
        <w:rPr>
          <w:rFonts w:ascii="Times New Roman"/>
          <w:sz w:val="25"/>
        </w:rPr>
      </w:pPr>
    </w:p>
    <w:p w:rsidR="00162CF7" w:rsidRDefault="00D46932">
      <w:pPr>
        <w:pStyle w:val="Heading1"/>
        <w:numPr>
          <w:ilvl w:val="0"/>
          <w:numId w:val="3"/>
        </w:numPr>
        <w:tabs>
          <w:tab w:val="left" w:pos="1188"/>
        </w:tabs>
      </w:pPr>
      <w:r>
        <w:t>Simulated</w:t>
      </w:r>
      <w:r>
        <w:rPr>
          <w:spacing w:val="-2"/>
        </w:rPr>
        <w:t xml:space="preserve"> </w:t>
      </w:r>
      <w:r>
        <w:t>Annealing</w:t>
      </w:r>
    </w:p>
    <w:p w:rsidR="00162CF7" w:rsidRDefault="00162CF7">
      <w:pPr>
        <w:pStyle w:val="BodyText"/>
        <w:spacing w:before="7"/>
        <w:rPr>
          <w:rFonts w:ascii="Calibri Light"/>
          <w:sz w:val="35"/>
        </w:rPr>
      </w:pPr>
    </w:p>
    <w:p w:rsidR="00162CF7" w:rsidRDefault="008A1E10">
      <w:pPr>
        <w:pStyle w:val="Heading2"/>
        <w:numPr>
          <w:ilvl w:val="1"/>
          <w:numId w:val="3"/>
        </w:numPr>
        <w:tabs>
          <w:tab w:val="left" w:pos="1121"/>
        </w:tabs>
      </w:pPr>
      <w:proofErr w:type="spellStart"/>
      <w:r>
        <w:t>Pengertian</w:t>
      </w:r>
      <w:proofErr w:type="spellEnd"/>
      <w:r>
        <w:t xml:space="preserve"> k-nearest neighbor</w:t>
      </w:r>
    </w:p>
    <w:p w:rsidR="00162CF7" w:rsidRDefault="00162CF7">
      <w:pPr>
        <w:pStyle w:val="BodyText"/>
        <w:spacing w:before="6"/>
        <w:rPr>
          <w:rFonts w:ascii="Calibri Light"/>
          <w:sz w:val="32"/>
        </w:rPr>
      </w:pPr>
    </w:p>
    <w:p w:rsidR="008A1E10" w:rsidRDefault="008A1E10" w:rsidP="008A1E10">
      <w:pPr>
        <w:pStyle w:val="BodyText"/>
        <w:spacing w:before="159" w:line="259" w:lineRule="auto"/>
        <w:ind w:left="400" w:right="399" w:firstLine="360"/>
        <w:jc w:val="both"/>
      </w:pPr>
      <w:proofErr w:type="spellStart"/>
      <w:r>
        <w:t>Algoritma</w:t>
      </w:r>
      <w:proofErr w:type="spellEnd"/>
      <w:r>
        <w:t xml:space="preserve"> k-nearest neighbor (k-NN </w:t>
      </w:r>
      <w:proofErr w:type="spellStart"/>
      <w:r>
        <w:t>atau</w:t>
      </w:r>
      <w:proofErr w:type="spellEnd"/>
      <w:r>
        <w:t xml:space="preserve"> KNN)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jaraknya</w:t>
      </w:r>
      <w:proofErr w:type="spellEnd"/>
      <w:r>
        <w:t xml:space="preserve"> paling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62CF7" w:rsidRDefault="008A1E10" w:rsidP="008A1E10">
      <w:pPr>
        <w:pStyle w:val="BodyText"/>
        <w:spacing w:before="159" w:line="259" w:lineRule="auto"/>
        <w:ind w:left="400" w:right="399" w:firstLine="360"/>
        <w:jc w:val="both"/>
      </w:pPr>
      <w:r>
        <w:t xml:space="preserve">Data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diproyeksikan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data.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pembelajaran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titk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jauhnya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Euclidean.</w:t>
      </w:r>
    </w:p>
    <w:p w:rsidR="00162CF7" w:rsidRDefault="00162CF7">
      <w:pPr>
        <w:pStyle w:val="BodyText"/>
        <w:spacing w:before="10"/>
        <w:rPr>
          <w:sz w:val="19"/>
        </w:rPr>
      </w:pPr>
    </w:p>
    <w:p w:rsidR="00162CF7" w:rsidRDefault="00D46932">
      <w:pPr>
        <w:pStyle w:val="Heading2"/>
        <w:numPr>
          <w:ilvl w:val="1"/>
          <w:numId w:val="3"/>
        </w:numPr>
        <w:tabs>
          <w:tab w:val="left" w:pos="1121"/>
        </w:tabs>
      </w:pPr>
      <w:proofErr w:type="spellStart"/>
      <w:r>
        <w:rPr>
          <w:spacing w:val="-2"/>
        </w:rPr>
        <w:t>Permodelan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3"/>
        </w:rPr>
        <w:t>dengan</w:t>
      </w:r>
      <w:proofErr w:type="spellEnd"/>
      <w:r>
        <w:rPr>
          <w:spacing w:val="-3"/>
        </w:rPr>
        <w:t xml:space="preserve"> </w:t>
      </w:r>
      <w:r>
        <w:t>SA</w:t>
      </w:r>
    </w:p>
    <w:p w:rsidR="00162CF7" w:rsidRDefault="00162CF7">
      <w:pPr>
        <w:pStyle w:val="BodyText"/>
        <w:spacing w:before="4"/>
        <w:rPr>
          <w:rFonts w:ascii="Calibri Light"/>
          <w:sz w:val="32"/>
        </w:rPr>
      </w:pPr>
    </w:p>
    <w:p w:rsidR="00162CF7" w:rsidRDefault="00D46932">
      <w:pPr>
        <w:pStyle w:val="BodyText"/>
        <w:ind w:left="760"/>
        <w:rPr>
          <w:i/>
        </w:rPr>
      </w:pPr>
      <w:proofErr w:type="spellStart"/>
      <w:r>
        <w:t>Menurut</w:t>
      </w:r>
      <w:proofErr w:type="spellEnd"/>
      <w:r>
        <w:t xml:space="preserve"> Kirkpatrick,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>SA</w:t>
      </w:r>
    </w:p>
    <w:p w:rsidR="00162CF7" w:rsidRDefault="00D46932">
      <w:pPr>
        <w:pStyle w:val="BodyText"/>
        <w:spacing w:before="23"/>
        <w:ind w:left="400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:</w:t>
      </w:r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84"/>
        <w:rPr>
          <w:sz w:val="24"/>
        </w:rPr>
      </w:pPr>
      <w:proofErr w:type="spellStart"/>
      <w:r>
        <w:rPr>
          <w:sz w:val="24"/>
        </w:rPr>
        <w:t>Representasi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akurat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wujud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>.</w:t>
      </w:r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21" w:line="259" w:lineRule="auto"/>
        <w:ind w:right="399"/>
        <w:rPr>
          <w:sz w:val="24"/>
        </w:rPr>
      </w:pPr>
      <w:r>
        <w:rPr>
          <w:sz w:val="24"/>
        </w:rPr>
        <w:t xml:space="preserve">Proses </w:t>
      </w:r>
      <w:proofErr w:type="spellStart"/>
      <w:r>
        <w:rPr>
          <w:sz w:val="24"/>
        </w:rPr>
        <w:t>modifikasi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langkah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>.</w:t>
      </w:r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baik-buruknya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>.</w:t>
      </w:r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21"/>
        <w:rPr>
          <w:sz w:val="24"/>
        </w:rPr>
      </w:pPr>
      <w:proofErr w:type="spellStart"/>
      <w:r>
        <w:rPr>
          <w:sz w:val="24"/>
        </w:rPr>
        <w:t>Jadwal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Penurunan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proses </w:t>
      </w:r>
      <w:r>
        <w:rPr>
          <w:i/>
          <w:sz w:val="24"/>
        </w:rPr>
        <w:t xml:space="preserve">annealing,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>.</w:t>
      </w:r>
    </w:p>
    <w:p w:rsidR="00162CF7" w:rsidRDefault="00D46932">
      <w:pPr>
        <w:pStyle w:val="BodyText"/>
        <w:spacing w:before="184" w:line="259" w:lineRule="auto"/>
        <w:ind w:left="400"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 xml:space="preserve">SA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pengimplementasiannya</w:t>
      </w:r>
      <w:proofErr w:type="spellEnd"/>
      <w:r>
        <w:t xml:space="preserve"> (</w:t>
      </w:r>
      <w:proofErr w:type="spellStart"/>
      <w:r>
        <w:t>algoritma</w:t>
      </w:r>
      <w:proofErr w:type="spellEnd"/>
      <w:r>
        <w:t xml:space="preserve">)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58"/>
        <w:rPr>
          <w:sz w:val="24"/>
        </w:rPr>
      </w:pP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Temperatur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ditetapkan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cukup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>.</w:t>
      </w:r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23" w:line="256" w:lineRule="auto"/>
        <w:ind w:right="403"/>
        <w:rPr>
          <w:sz w:val="24"/>
        </w:rPr>
      </w:pPr>
      <w:proofErr w:type="spellStart"/>
      <w:r>
        <w:rPr>
          <w:sz w:val="24"/>
        </w:rPr>
        <w:t>Kriteria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dipakai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memutuskan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seharusnya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dikurangi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>.</w:t>
      </w:r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3"/>
        <w:rPr>
          <w:sz w:val="24"/>
        </w:rPr>
      </w:pP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pengurangan</w:t>
      </w:r>
      <w:proofErr w:type="spellEnd"/>
      <w:r>
        <w:rPr>
          <w:sz w:val="24"/>
        </w:rPr>
        <w:t xml:space="preserve"> temperature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>.</w:t>
      </w: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8A1E10" w:rsidRPr="008A1E10" w:rsidRDefault="008A1E10" w:rsidP="008A1E10">
      <w:pPr>
        <w:tabs>
          <w:tab w:val="left" w:pos="1120"/>
          <w:tab w:val="left" w:pos="1121"/>
        </w:tabs>
        <w:spacing w:before="3"/>
        <w:ind w:left="760"/>
        <w:rPr>
          <w:sz w:val="24"/>
        </w:rPr>
      </w:pPr>
    </w:p>
    <w:p w:rsidR="00162CF7" w:rsidRDefault="00162CF7">
      <w:pPr>
        <w:pStyle w:val="BodyText"/>
        <w:spacing w:before="9"/>
        <w:rPr>
          <w:sz w:val="21"/>
        </w:rPr>
      </w:pPr>
    </w:p>
    <w:p w:rsidR="00162CF7" w:rsidRDefault="008A1E10">
      <w:pPr>
        <w:pStyle w:val="ListParagraph"/>
        <w:numPr>
          <w:ilvl w:val="1"/>
          <w:numId w:val="3"/>
        </w:numPr>
        <w:tabs>
          <w:tab w:val="left" w:pos="1121"/>
        </w:tabs>
        <w:rPr>
          <w:b/>
          <w:sz w:val="26"/>
        </w:rPr>
      </w:pPr>
      <w:proofErr w:type="spellStart"/>
      <w:r>
        <w:rPr>
          <w:b/>
          <w:sz w:val="26"/>
        </w:rPr>
        <w:lastRenderedPageBreak/>
        <w:t>Prosedur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algoritma</w:t>
      </w:r>
      <w:proofErr w:type="spellEnd"/>
      <w:r>
        <w:rPr>
          <w:b/>
          <w:sz w:val="26"/>
        </w:rPr>
        <w:t xml:space="preserve"> KNN</w:t>
      </w:r>
    </w:p>
    <w:p w:rsidR="00162CF7" w:rsidRDefault="00162CF7">
      <w:pPr>
        <w:pStyle w:val="BodyText"/>
        <w:spacing w:before="4"/>
        <w:rPr>
          <w:b/>
          <w:sz w:val="32"/>
        </w:rPr>
      </w:pPr>
    </w:p>
    <w:p w:rsidR="008A1E10" w:rsidRDefault="008A1E10">
      <w:pPr>
        <w:pStyle w:val="BodyText"/>
        <w:spacing w:before="4"/>
        <w:rPr>
          <w:b/>
          <w:sz w:val="32"/>
        </w:rPr>
      </w:pPr>
    </w:p>
    <w:p w:rsidR="008A1E10" w:rsidRDefault="008A1E10">
      <w:pPr>
        <w:ind w:left="760"/>
        <w:rPr>
          <w:sz w:val="24"/>
        </w:rPr>
      </w:pPr>
    </w:p>
    <w:p w:rsidR="00162CF7" w:rsidRDefault="00D46932">
      <w:pPr>
        <w:ind w:left="760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prosedur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Simulated Annealing</w:t>
      </w:r>
      <w:r>
        <w:rPr>
          <w:sz w:val="24"/>
        </w:rPr>
        <w:t>:</w:t>
      </w:r>
    </w:p>
    <w:p w:rsidR="008A1E10" w:rsidRDefault="008A1E10" w:rsidP="008A1E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memasukkan</w:t>
      </w:r>
      <w:proofErr w:type="spellEnd"/>
      <w:r>
        <w:rPr>
          <w:sz w:val="24"/>
        </w:rPr>
        <w:t xml:space="preserve"> data excel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code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import </w:t>
      </w:r>
    </w:p>
    <w:p w:rsidR="008A1E10" w:rsidRDefault="008A1E10" w:rsidP="008A1E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excel </w:t>
      </w: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menginisialisasi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array </w:t>
      </w:r>
      <w:r>
        <w:rPr>
          <w:sz w:val="24"/>
        </w:rPr>
        <w:br/>
      </w:r>
      <w:bookmarkStart w:id="0" w:name="_GoBack"/>
      <w:bookmarkEnd w:id="0"/>
      <w:r>
        <w:rPr>
          <w:noProof/>
        </w:rPr>
        <w:drawing>
          <wp:inline distT="0" distB="0" distL="0" distR="0" wp14:anchorId="24A01A33" wp14:editId="2FC86E69">
            <wp:extent cx="326707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10" w:rsidRDefault="004040F0" w:rsidP="008A1E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sebanyak</w:t>
      </w:r>
      <w:proofErr w:type="spellEnd"/>
      <w:r>
        <w:rPr>
          <w:sz w:val="24"/>
        </w:rPr>
        <w:t xml:space="preserve"> data test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data train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data train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seribu</w:t>
      </w:r>
      <w:proofErr w:type="spellEnd"/>
      <w:r>
        <w:rPr>
          <w:sz w:val="24"/>
        </w:rPr>
        <w:t xml:space="preserve"> data train </w:t>
      </w:r>
      <w:proofErr w:type="spellStart"/>
      <w:r>
        <w:rPr>
          <w:sz w:val="24"/>
        </w:rPr>
        <w:t>dibandigin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4000 row data train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1BE2BA8B" wp14:editId="7E501C2B">
            <wp:extent cx="60198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F0" w:rsidRDefault="004040F0" w:rsidP="008A1E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Memakain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eucledian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didalam</w:t>
      </w:r>
      <w:proofErr w:type="spellEnd"/>
      <w:r>
        <w:rPr>
          <w:sz w:val="24"/>
        </w:rPr>
        <w:t xml:space="preserve"> data train 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18CE2790" wp14:editId="721860D8">
            <wp:extent cx="391477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26BC7EF5" wp14:editId="688B7C91">
            <wp:extent cx="55054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F0" w:rsidRDefault="004040F0" w:rsidP="008A1E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lastRenderedPageBreak/>
        <w:t>Menyorting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eucledian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11 </w:t>
      </w:r>
      <w:proofErr w:type="spellStart"/>
      <w:r>
        <w:rPr>
          <w:sz w:val="24"/>
        </w:rPr>
        <w:t>terbaik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sorting 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15D23B9C" wp14:editId="2F68F31B">
            <wp:extent cx="5156200" cy="82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F0" w:rsidRDefault="004040F0" w:rsidP="008A1E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hoax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hoax di </w:t>
      </w:r>
      <w:proofErr w:type="spellStart"/>
      <w:r>
        <w:rPr>
          <w:sz w:val="24"/>
        </w:rPr>
        <w:t>didalam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sorint</w:t>
      </w:r>
      <w:proofErr w:type="spellEnd"/>
      <w:r>
        <w:rPr>
          <w:sz w:val="24"/>
        </w:rPr>
        <w:t xml:space="preserve"> 11 </w:t>
      </w:r>
      <w:proofErr w:type="spellStart"/>
      <w:r>
        <w:rPr>
          <w:sz w:val="24"/>
        </w:rPr>
        <w:t>terbaik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indeksnya</w:t>
      </w:r>
      <w:proofErr w:type="spellEnd"/>
      <w:r>
        <w:rPr>
          <w:sz w:val="24"/>
        </w:rPr>
        <w:br/>
      </w:r>
      <w:r>
        <w:rPr>
          <w:noProof/>
        </w:rPr>
        <w:drawing>
          <wp:inline distT="0" distB="0" distL="0" distR="0" wp14:anchorId="05EC06DF" wp14:editId="34CE00AD">
            <wp:extent cx="392430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F0" w:rsidRDefault="004040F0" w:rsidP="008A1E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Membandingkan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hoax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hoax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kebalikannya</w:t>
      </w:r>
      <w:proofErr w:type="spellEnd"/>
      <w:r>
        <w:rPr>
          <w:sz w:val="24"/>
        </w:rPr>
        <w:t xml:space="preserve"> 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344B8DA6" wp14:editId="259FAFE6">
            <wp:extent cx="4295775" cy="1066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:rsidR="004040F0" w:rsidRDefault="004040F0" w:rsidP="004040F0">
      <w:pPr>
        <w:pStyle w:val="Heading2"/>
      </w:pPr>
    </w:p>
    <w:p w:rsidR="004040F0" w:rsidRDefault="004040F0" w:rsidP="004040F0">
      <w:pPr>
        <w:pStyle w:val="Heading2"/>
        <w:numPr>
          <w:ilvl w:val="1"/>
          <w:numId w:val="3"/>
        </w:numPr>
        <w:tabs>
          <w:tab w:val="left" w:pos="1121"/>
        </w:tabs>
      </w:pPr>
      <w:proofErr w:type="spellStart"/>
      <w:r>
        <w:t>Hasil</w:t>
      </w:r>
      <w:proofErr w:type="spellEnd"/>
      <w:r>
        <w:t xml:space="preserve"> test </w:t>
      </w:r>
      <w:proofErr w:type="spellStart"/>
      <w:r>
        <w:t>akurasi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 wp14:anchorId="32F40BE2" wp14:editId="4DA152A0">
            <wp:extent cx="326707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040F0" w:rsidRPr="008A1E10" w:rsidRDefault="004040F0" w:rsidP="004040F0">
      <w:pPr>
        <w:pStyle w:val="ListParagraph"/>
        <w:ind w:left="1480" w:firstLine="0"/>
        <w:rPr>
          <w:sz w:val="24"/>
        </w:rPr>
      </w:pPr>
    </w:p>
    <w:p w:rsidR="00162CF7" w:rsidRDefault="00162CF7">
      <w:pPr>
        <w:pStyle w:val="BodyText"/>
      </w:pPr>
    </w:p>
    <w:p w:rsidR="00162CF7" w:rsidRDefault="00162CF7">
      <w:pPr>
        <w:pStyle w:val="BodyText"/>
        <w:rPr>
          <w:sz w:val="30"/>
        </w:rPr>
      </w:pPr>
    </w:p>
    <w:p w:rsidR="00162CF7" w:rsidRDefault="00D46932">
      <w:pPr>
        <w:ind w:left="827"/>
        <w:rPr>
          <w:i/>
          <w:sz w:val="24"/>
        </w:rPr>
      </w:pPr>
      <w:proofErr w:type="spellStart"/>
      <w:r>
        <w:rPr>
          <w:color w:val="212121"/>
          <w:sz w:val="24"/>
        </w:rPr>
        <w:t>Berikut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Merupakan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Pseudocode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Pencarian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dalam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i/>
          <w:color w:val="212121"/>
          <w:sz w:val="24"/>
        </w:rPr>
        <w:t>Simlated</w:t>
      </w:r>
      <w:proofErr w:type="spellEnd"/>
      <w:r>
        <w:rPr>
          <w:i/>
          <w:color w:val="212121"/>
          <w:sz w:val="24"/>
        </w:rPr>
        <w:t xml:space="preserve"> </w:t>
      </w:r>
      <w:proofErr w:type="gramStart"/>
      <w:r>
        <w:rPr>
          <w:i/>
          <w:color w:val="212121"/>
          <w:sz w:val="24"/>
        </w:rPr>
        <w:t>Annealing :</w:t>
      </w:r>
      <w:proofErr w:type="gramEnd"/>
    </w:p>
    <w:p w:rsidR="00162CF7" w:rsidRDefault="00162CF7">
      <w:pPr>
        <w:pStyle w:val="BodyText"/>
        <w:rPr>
          <w:i/>
          <w:sz w:val="20"/>
        </w:rPr>
      </w:pPr>
    </w:p>
    <w:p w:rsidR="00162CF7" w:rsidRDefault="00162CF7">
      <w:pPr>
        <w:pStyle w:val="BodyText"/>
        <w:rPr>
          <w:i/>
          <w:sz w:val="20"/>
        </w:rPr>
      </w:pPr>
    </w:p>
    <w:p w:rsidR="00162CF7" w:rsidRDefault="00162CF7">
      <w:pPr>
        <w:pStyle w:val="BodyText"/>
        <w:rPr>
          <w:i/>
          <w:sz w:val="20"/>
        </w:rPr>
      </w:pPr>
    </w:p>
    <w:p w:rsidR="00162CF7" w:rsidRDefault="00162CF7">
      <w:pPr>
        <w:pStyle w:val="BodyText"/>
        <w:rPr>
          <w:i/>
          <w:sz w:val="20"/>
        </w:rPr>
      </w:pPr>
    </w:p>
    <w:p w:rsidR="00162CF7" w:rsidRDefault="00162CF7">
      <w:pPr>
        <w:pStyle w:val="BodyText"/>
        <w:rPr>
          <w:i/>
          <w:sz w:val="20"/>
        </w:rPr>
      </w:pPr>
    </w:p>
    <w:p w:rsidR="00162CF7" w:rsidRDefault="00162CF7">
      <w:pPr>
        <w:rPr>
          <w:rFonts w:ascii="Times New Roman"/>
          <w:sz w:val="18"/>
        </w:rPr>
        <w:sectPr w:rsidR="00162CF7">
          <w:pgSz w:w="12240" w:h="15840"/>
          <w:pgMar w:top="1400" w:right="920" w:bottom="280" w:left="1040" w:header="720" w:footer="720" w:gutter="0"/>
          <w:cols w:space="720"/>
        </w:sectPr>
      </w:pPr>
    </w:p>
    <w:p w:rsidR="00162CF7" w:rsidRDefault="00162CF7" w:rsidP="00D46932">
      <w:pPr>
        <w:rPr>
          <w:sz w:val="20"/>
        </w:rPr>
      </w:pPr>
    </w:p>
    <w:p w:rsidR="00162CF7" w:rsidRDefault="00162CF7">
      <w:pPr>
        <w:pStyle w:val="BodyText"/>
        <w:rPr>
          <w:i/>
          <w:sz w:val="20"/>
        </w:rPr>
      </w:pPr>
    </w:p>
    <w:p w:rsidR="00162CF7" w:rsidRDefault="00162CF7">
      <w:pPr>
        <w:pStyle w:val="BodyText"/>
        <w:rPr>
          <w:i/>
          <w:sz w:val="20"/>
        </w:rPr>
      </w:pPr>
    </w:p>
    <w:p w:rsidR="00162CF7" w:rsidRDefault="00162CF7">
      <w:pPr>
        <w:pStyle w:val="BodyText"/>
        <w:rPr>
          <w:i/>
          <w:sz w:val="20"/>
        </w:rPr>
      </w:pPr>
    </w:p>
    <w:p w:rsidR="00162CF7" w:rsidRDefault="00162CF7">
      <w:pPr>
        <w:pStyle w:val="BodyText"/>
        <w:spacing w:before="5"/>
        <w:rPr>
          <w:i/>
          <w:sz w:val="15"/>
        </w:rPr>
      </w:pPr>
    </w:p>
    <w:p w:rsidR="00162CF7" w:rsidRDefault="00D46932">
      <w:pPr>
        <w:pStyle w:val="Heading1"/>
        <w:ind w:firstLine="0"/>
      </w:pPr>
      <w:r>
        <w:t xml:space="preserve">2.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Program Simulated Annealing</w:t>
      </w:r>
    </w:p>
    <w:p w:rsidR="00162CF7" w:rsidRDefault="00162CF7">
      <w:pPr>
        <w:pStyle w:val="BodyText"/>
        <w:spacing w:before="9"/>
        <w:rPr>
          <w:rFonts w:ascii="Calibri Light"/>
          <w:sz w:val="35"/>
        </w:rPr>
      </w:pPr>
    </w:p>
    <w:p w:rsidR="00162CF7" w:rsidRDefault="00D46932">
      <w:pPr>
        <w:pStyle w:val="Heading2"/>
        <w:ind w:firstLine="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162CF7" w:rsidRDefault="00162CF7">
      <w:pPr>
        <w:pStyle w:val="BodyText"/>
        <w:spacing w:before="3"/>
        <w:rPr>
          <w:rFonts w:ascii="Calibri Light"/>
          <w:sz w:val="32"/>
        </w:rPr>
      </w:pPr>
    </w:p>
    <w:p w:rsidR="00162CF7" w:rsidRDefault="00D46932">
      <w:pPr>
        <w:spacing w:before="1"/>
        <w:ind w:left="400"/>
        <w:rPr>
          <w:sz w:val="24"/>
        </w:rPr>
      </w:pP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r>
        <w:rPr>
          <w:b/>
          <w:i/>
          <w:sz w:val="24"/>
        </w:rPr>
        <w:t xml:space="preserve">Simulated Annealing </w:t>
      </w:r>
      <w:r>
        <w:rPr>
          <w:sz w:val="24"/>
        </w:rPr>
        <w:t xml:space="preserve">(SA)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minimum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</w:p>
    <w:p w:rsidR="00162CF7" w:rsidRDefault="00D46932">
      <w:pPr>
        <w:spacing w:before="165" w:line="154" w:lineRule="exact"/>
        <w:ind w:left="1092" w:right="1383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position w:val="-8"/>
          <w:sz w:val="24"/>
        </w:rPr>
        <w:t>𝑥</w:t>
      </w:r>
      <w:r>
        <w:rPr>
          <w:rFonts w:ascii="Cambria Math" w:eastAsia="Cambria Math"/>
          <w:sz w:val="17"/>
        </w:rPr>
        <w:t>4</w:t>
      </w:r>
    </w:p>
    <w:p w:rsidR="00F230D3" w:rsidRDefault="00F230D3">
      <w:pPr>
        <w:pStyle w:val="BodyText"/>
        <w:spacing w:before="43" w:line="153" w:lineRule="exact"/>
        <w:ind w:left="2212"/>
        <w:rPr>
          <w:rFonts w:ascii="Cambria Math" w:eastAsia="Cambria Math" w:hAnsi="Cambria Math"/>
        </w:rPr>
      </w:pPr>
    </w:p>
    <w:p w:rsidR="00162CF7" w:rsidRDefault="00D46932">
      <w:pPr>
        <w:pStyle w:val="BodyText"/>
        <w:spacing w:before="43" w:line="153" w:lineRule="exact"/>
        <w:ind w:left="2212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 xml:space="preserve">𝑥 , 𝑥 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= (4 − 2</w:t>
      </w:r>
      <w:proofErr w:type="gramStart"/>
      <w:r>
        <w:rPr>
          <w:rFonts w:ascii="Cambria Math" w:eastAsia="Cambria Math" w:hAnsi="Cambria Math"/>
        </w:rPr>
        <w:t>,1</w:t>
      </w:r>
      <w:proofErr w:type="gramEnd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+</w:t>
      </w:r>
      <w:r>
        <w:rPr>
          <w:rFonts w:ascii="Cambria Math" w:eastAsia="Cambria Math" w:hAnsi="Cambria Math"/>
          <w:u w:val="single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1</w:t>
      </w:r>
      <w:r>
        <w:rPr>
          <w:rFonts w:ascii="Cambria Math" w:eastAsia="Cambria Math" w:hAnsi="Cambria Math"/>
          <w:u w:val="single"/>
        </w:rPr>
        <w:t xml:space="preserve"> </w:t>
      </w:r>
      <w:r>
        <w:rPr>
          <w:rFonts w:ascii="Cambria Math" w:eastAsia="Cambria Math" w:hAnsi="Cambria Math"/>
          <w:w w:val="110"/>
        </w:rPr>
        <w:t xml:space="preserve">)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+ 𝑥 𝑥 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−4 + 4𝑥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2</w:t>
      </w:r>
    </w:p>
    <w:p w:rsidR="00162CF7" w:rsidRDefault="00D46932">
      <w:pPr>
        <w:tabs>
          <w:tab w:val="left" w:pos="2891"/>
          <w:tab w:val="left" w:pos="4459"/>
          <w:tab w:val="left" w:pos="4932"/>
          <w:tab w:val="left" w:pos="5472"/>
          <w:tab w:val="left" w:pos="6007"/>
          <w:tab w:val="left" w:pos="7591"/>
          <w:tab w:val="left" w:pos="7942"/>
        </w:tabs>
        <w:spacing w:line="300" w:lineRule="exact"/>
        <w:ind w:left="2570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</w:t>
      </w:r>
      <w:r>
        <w:rPr>
          <w:rFonts w:ascii="Cambria Math"/>
          <w:w w:val="105"/>
          <w:sz w:val="17"/>
        </w:rPr>
        <w:tab/>
        <w:t>2</w:t>
      </w:r>
      <w:r>
        <w:rPr>
          <w:rFonts w:ascii="Cambria Math"/>
          <w:w w:val="105"/>
          <w:sz w:val="17"/>
        </w:rPr>
        <w:tab/>
        <w:t>1</w:t>
      </w:r>
      <w:r>
        <w:rPr>
          <w:rFonts w:ascii="Cambria Math"/>
          <w:w w:val="105"/>
          <w:sz w:val="17"/>
        </w:rPr>
        <w:tab/>
      </w:r>
      <w:r>
        <w:rPr>
          <w:rFonts w:ascii="Cambria Math"/>
          <w:w w:val="105"/>
          <w:position w:val="-10"/>
          <w:sz w:val="24"/>
        </w:rPr>
        <w:t>3</w:t>
      </w:r>
      <w:r>
        <w:rPr>
          <w:rFonts w:ascii="Cambria Math"/>
          <w:w w:val="105"/>
          <w:position w:val="-10"/>
          <w:sz w:val="24"/>
        </w:rPr>
        <w:tab/>
      </w:r>
      <w:r>
        <w:rPr>
          <w:rFonts w:ascii="Cambria Math"/>
          <w:w w:val="105"/>
          <w:sz w:val="17"/>
        </w:rPr>
        <w:t>1</w:t>
      </w:r>
      <w:r>
        <w:rPr>
          <w:rFonts w:ascii="Cambria Math"/>
          <w:w w:val="105"/>
          <w:sz w:val="17"/>
        </w:rPr>
        <w:tab/>
        <w:t xml:space="preserve">1  </w:t>
      </w:r>
      <w:r>
        <w:rPr>
          <w:rFonts w:ascii="Cambria Math"/>
          <w:spacing w:val="16"/>
          <w:w w:val="105"/>
          <w:sz w:val="17"/>
        </w:rPr>
        <w:t xml:space="preserve"> </w:t>
      </w:r>
      <w:r>
        <w:rPr>
          <w:rFonts w:ascii="Cambria Math"/>
          <w:w w:val="105"/>
          <w:sz w:val="17"/>
        </w:rPr>
        <w:t>2</w:t>
      </w:r>
      <w:r>
        <w:rPr>
          <w:rFonts w:ascii="Cambria Math"/>
          <w:w w:val="105"/>
          <w:sz w:val="17"/>
        </w:rPr>
        <w:tab/>
        <w:t>2</w:t>
      </w:r>
      <w:r>
        <w:rPr>
          <w:rFonts w:ascii="Cambria Math"/>
          <w:w w:val="105"/>
          <w:sz w:val="17"/>
        </w:rPr>
        <w:tab/>
        <w:t>2</w:t>
      </w:r>
    </w:p>
    <w:p w:rsidR="00162CF7" w:rsidRDefault="00162CF7">
      <w:pPr>
        <w:pStyle w:val="BodyText"/>
        <w:spacing w:before="1"/>
        <w:rPr>
          <w:rFonts w:ascii="Cambria Math"/>
          <w:sz w:val="12"/>
        </w:rPr>
      </w:pPr>
    </w:p>
    <w:p w:rsidR="00162CF7" w:rsidRDefault="00D46932">
      <w:pPr>
        <w:pStyle w:val="BodyText"/>
        <w:spacing w:before="59"/>
        <w:ind w:left="400"/>
      </w:pP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r>
        <w:rPr>
          <w:rFonts w:ascii="Cambria Math" w:eastAsia="Cambria Math" w:hAnsi="Cambria Math"/>
        </w:rPr>
        <w:t>−10 ≤ 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 ≤ 10 </w:t>
      </w:r>
      <w:proofErr w:type="spellStart"/>
      <w:r>
        <w:t>dan</w:t>
      </w:r>
      <w:proofErr w:type="spellEnd"/>
      <w:r>
        <w:t xml:space="preserve"> </w:t>
      </w:r>
      <w:r>
        <w:rPr>
          <w:rFonts w:ascii="Cambria Math" w:eastAsia="Cambria Math" w:hAnsi="Cambria Math"/>
        </w:rPr>
        <w:t>−10 ≤ 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 xml:space="preserve"> ≤ 10</w:t>
      </w:r>
      <w:r>
        <w:t>.</w:t>
      </w:r>
    </w:p>
    <w:p w:rsidR="00162CF7" w:rsidRDefault="00162CF7">
      <w:pPr>
        <w:pStyle w:val="BodyText"/>
        <w:rPr>
          <w:sz w:val="26"/>
        </w:rPr>
      </w:pPr>
    </w:p>
    <w:p w:rsidR="00162CF7" w:rsidRDefault="00D46932">
      <w:pPr>
        <w:pStyle w:val="BodyText"/>
        <w:spacing w:before="181" w:line="259" w:lineRule="auto"/>
        <w:ind w:left="400" w:right="403" w:firstLine="775"/>
        <w:jc w:val="both"/>
      </w:pPr>
      <w:proofErr w:type="spellStart"/>
      <w:r>
        <w:t>Pada</w:t>
      </w:r>
      <w:proofErr w:type="spellEnd"/>
      <w:r>
        <w:rPr>
          <w:spacing w:val="-7"/>
        </w:rPr>
        <w:t xml:space="preserve"> </w:t>
      </w:r>
      <w:proofErr w:type="spellStart"/>
      <w:r>
        <w:t>Masalah</w:t>
      </w:r>
      <w:proofErr w:type="spellEnd"/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diberikan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diketahui</w:t>
      </w:r>
      <w:proofErr w:type="spellEnd"/>
      <w:r>
        <w:rPr>
          <w:spacing w:val="-7"/>
        </w:rPr>
        <w:t xml:space="preserve"> </w:t>
      </w:r>
      <w:proofErr w:type="spellStart"/>
      <w:r>
        <w:t>batasan</w:t>
      </w:r>
      <w:proofErr w:type="spellEnd"/>
      <w:r>
        <w:rPr>
          <w:spacing w:val="-6"/>
        </w:rPr>
        <w:t xml:space="preserve"> </w:t>
      </w:r>
      <w:proofErr w:type="spellStart"/>
      <w:r>
        <w:t>dan</w:t>
      </w:r>
      <w:proofErr w:type="spellEnd"/>
      <w:r>
        <w:rPr>
          <w:spacing w:val="-4"/>
        </w:rPr>
        <w:t xml:space="preserve"> </w:t>
      </w:r>
      <w:proofErr w:type="spellStart"/>
      <w:r>
        <w:t>Fungsi</w:t>
      </w:r>
      <w:proofErr w:type="spellEnd"/>
      <w:r>
        <w:rPr>
          <w:spacing w:val="-5"/>
        </w:rPr>
        <w:t xml:space="preserve"> </w:t>
      </w:r>
      <w:proofErr w:type="spellStart"/>
      <w:r>
        <w:t>diatas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memberika</w:t>
      </w:r>
      <w:proofErr w:type="spellEnd"/>
      <w:r>
        <w:rPr>
          <w:spacing w:val="-5"/>
        </w:rP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proofErr w:type="gramStart"/>
      <w:r>
        <w:t>dai</w:t>
      </w:r>
      <w:proofErr w:type="spellEnd"/>
      <w:proofErr w:type="gramEnd"/>
      <w:r>
        <w:t xml:space="preserve"> x1 </w:t>
      </w:r>
      <w:proofErr w:type="spellStart"/>
      <w:r>
        <w:t>dan</w:t>
      </w:r>
      <w:proofErr w:type="spellEnd"/>
      <w:r>
        <w:t xml:space="preserve"> x2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denganyang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:rsidR="00162CF7" w:rsidRDefault="00162CF7">
      <w:pPr>
        <w:spacing w:line="259" w:lineRule="auto"/>
        <w:jc w:val="both"/>
        <w:sectPr w:rsidR="00162CF7">
          <w:pgSz w:w="12240" w:h="15840"/>
          <w:pgMar w:top="1440" w:right="920" w:bottom="280" w:left="1040" w:header="720" w:footer="720" w:gutter="0"/>
          <w:cols w:space="720"/>
        </w:sectPr>
      </w:pPr>
    </w:p>
    <w:p w:rsidR="00162CF7" w:rsidRDefault="00D46932">
      <w:pPr>
        <w:pStyle w:val="Heading2"/>
        <w:spacing w:before="20"/>
        <w:ind w:firstLine="0"/>
      </w:pPr>
      <w:proofErr w:type="spellStart"/>
      <w:r>
        <w:lastRenderedPageBreak/>
        <w:t>Rancangan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162CF7" w:rsidRDefault="00162CF7">
      <w:pPr>
        <w:pStyle w:val="BodyText"/>
        <w:spacing w:before="4"/>
        <w:rPr>
          <w:rFonts w:ascii="Calibri Light"/>
          <w:sz w:val="32"/>
        </w:rPr>
      </w:pPr>
    </w:p>
    <w:p w:rsidR="00162CF7" w:rsidRDefault="00D46932">
      <w:pPr>
        <w:pStyle w:val="BodyText"/>
        <w:spacing w:line="259" w:lineRule="auto"/>
        <w:ind w:left="400" w:right="400" w:firstLine="719"/>
        <w:jc w:val="both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Simulated Annealing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proses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dicapai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Minimun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optimum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setiap</w:t>
      </w:r>
      <w:proofErr w:type="spellEnd"/>
      <w:r>
        <w:t xml:space="preserve"> kali running program.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x1 </w:t>
      </w:r>
      <w:proofErr w:type="spellStart"/>
      <w:r>
        <w:t>dan</w:t>
      </w:r>
      <w:proofErr w:type="spellEnd"/>
      <w:r>
        <w:t xml:space="preserve"> x2.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46932" w:rsidRDefault="00D46932">
      <w:pPr>
        <w:pStyle w:val="BodyText"/>
        <w:spacing w:line="259" w:lineRule="auto"/>
        <w:ind w:left="400" w:right="400" w:firstLine="719"/>
        <w:jc w:val="both"/>
      </w:pPr>
      <w:r>
        <w:rPr>
          <w:noProof/>
        </w:rPr>
        <w:drawing>
          <wp:inline distT="0" distB="0" distL="0" distR="0" wp14:anchorId="307925CD" wp14:editId="1E4A8954">
            <wp:extent cx="5097670" cy="6469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89" cy="64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F7" w:rsidRDefault="00162CF7">
      <w:pPr>
        <w:pStyle w:val="BodyText"/>
        <w:spacing w:before="2"/>
        <w:rPr>
          <w:sz w:val="10"/>
        </w:rPr>
      </w:pPr>
    </w:p>
    <w:p w:rsidR="00162CF7" w:rsidRPr="0060152E" w:rsidRDefault="0060152E" w:rsidP="0060152E">
      <w:pPr>
        <w:spacing w:before="160"/>
        <w:ind w:left="1092" w:right="1094"/>
        <w:jc w:val="center"/>
        <w:rPr>
          <w:i/>
          <w:sz w:val="18"/>
        </w:rPr>
        <w:sectPr w:rsidR="00162CF7" w:rsidRPr="0060152E">
          <w:pgSz w:w="12240" w:h="15840"/>
          <w:pgMar w:top="1420" w:right="920" w:bottom="280" w:left="1040" w:header="720" w:footer="720" w:gutter="0"/>
          <w:cols w:space="720"/>
        </w:sectPr>
      </w:pPr>
      <w:proofErr w:type="spellStart"/>
      <w:r>
        <w:rPr>
          <w:i/>
          <w:color w:val="44536A"/>
          <w:sz w:val="18"/>
        </w:rPr>
        <w:t>Gambar</w:t>
      </w:r>
      <w:proofErr w:type="spellEnd"/>
      <w:r>
        <w:rPr>
          <w:i/>
          <w:color w:val="44536A"/>
          <w:sz w:val="18"/>
        </w:rPr>
        <w:t xml:space="preserve"> 2 </w:t>
      </w:r>
      <w:proofErr w:type="spellStart"/>
      <w:r>
        <w:rPr>
          <w:i/>
          <w:color w:val="44536A"/>
          <w:sz w:val="18"/>
        </w:rPr>
        <w:t>Algoritma</w:t>
      </w:r>
      <w:proofErr w:type="spellEnd"/>
      <w:r>
        <w:rPr>
          <w:i/>
          <w:color w:val="44536A"/>
          <w:sz w:val="18"/>
        </w:rPr>
        <w:t xml:space="preserve"> </w:t>
      </w:r>
    </w:p>
    <w:p w:rsidR="00162CF7" w:rsidRDefault="00D46932">
      <w:pPr>
        <w:pStyle w:val="Heading2"/>
        <w:spacing w:before="20"/>
        <w:ind w:firstLine="0"/>
      </w:pPr>
      <w:r>
        <w:lastRenderedPageBreak/>
        <w:t>Screenshot Output Program</w:t>
      </w:r>
    </w:p>
    <w:p w:rsidR="00162CF7" w:rsidRDefault="00162CF7">
      <w:pPr>
        <w:pStyle w:val="BodyText"/>
        <w:spacing w:before="4"/>
        <w:rPr>
          <w:rFonts w:ascii="Calibri Light"/>
          <w:sz w:val="32"/>
        </w:rPr>
      </w:pPr>
    </w:p>
    <w:p w:rsidR="00162CF7" w:rsidRDefault="00D46932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753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loop (temp&lt;0.0001).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di -0.xxxxxxxx,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dapat</w:t>
      </w:r>
      <w:proofErr w:type="spellEnd"/>
      <w:r>
        <w:rPr>
          <w:spacing w:val="46"/>
        </w:rPr>
        <w:t xml:space="preserve"> </w:t>
      </w:r>
      <w:r>
        <w:t>-1.xxxxxxx</w:t>
      </w:r>
      <w:r>
        <w:br/>
      </w:r>
      <w:r>
        <w:rPr>
          <w:noProof/>
        </w:rPr>
        <w:drawing>
          <wp:inline distT="0" distB="0" distL="0" distR="0" wp14:anchorId="5BA165FF" wp14:editId="11511BFB">
            <wp:extent cx="6527800" cy="233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F7" w:rsidRDefault="00162CF7">
      <w:pPr>
        <w:pStyle w:val="BodyText"/>
        <w:spacing w:before="9"/>
        <w:rPr>
          <w:sz w:val="20"/>
        </w:rPr>
      </w:pPr>
    </w:p>
    <w:p w:rsidR="00162CF7" w:rsidRDefault="00D46932">
      <w:pPr>
        <w:spacing w:before="107"/>
        <w:ind w:left="1092" w:right="1092"/>
        <w:jc w:val="center"/>
        <w:rPr>
          <w:i/>
          <w:sz w:val="18"/>
        </w:rPr>
      </w:pPr>
      <w:proofErr w:type="spellStart"/>
      <w:r>
        <w:rPr>
          <w:i/>
          <w:color w:val="44536A"/>
          <w:sz w:val="18"/>
        </w:rPr>
        <w:t>Gambar</w:t>
      </w:r>
      <w:proofErr w:type="spellEnd"/>
      <w:r>
        <w:rPr>
          <w:i/>
          <w:color w:val="44536A"/>
          <w:sz w:val="18"/>
        </w:rPr>
        <w:t xml:space="preserve"> 3 </w:t>
      </w:r>
      <w:proofErr w:type="spellStart"/>
      <w:r>
        <w:rPr>
          <w:i/>
          <w:color w:val="44536A"/>
          <w:sz w:val="18"/>
        </w:rPr>
        <w:t>Contoh</w:t>
      </w:r>
      <w:proofErr w:type="spellEnd"/>
      <w:r>
        <w:rPr>
          <w:i/>
          <w:color w:val="44536A"/>
          <w:sz w:val="18"/>
        </w:rPr>
        <w:t xml:space="preserve"> 1.1</w:t>
      </w:r>
    </w:p>
    <w:p w:rsidR="00162CF7" w:rsidRDefault="00162CF7">
      <w:pPr>
        <w:jc w:val="center"/>
        <w:rPr>
          <w:sz w:val="18"/>
        </w:rPr>
        <w:sectPr w:rsidR="00162CF7">
          <w:pgSz w:w="12240" w:h="15840"/>
          <w:pgMar w:top="1420" w:right="920" w:bottom="280" w:left="1040" w:header="720" w:footer="720" w:gutter="0"/>
          <w:cols w:space="720"/>
        </w:sectPr>
      </w:pPr>
    </w:p>
    <w:p w:rsidR="00162CF7" w:rsidRDefault="00D46932">
      <w:pPr>
        <w:pStyle w:val="BodyText"/>
        <w:ind w:left="54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6FF9E7A" wp14:editId="57A8A084">
            <wp:extent cx="6527800" cy="197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F7" w:rsidRDefault="00162CF7">
      <w:pPr>
        <w:pStyle w:val="BodyText"/>
        <w:spacing w:before="6"/>
        <w:rPr>
          <w:i/>
          <w:sz w:val="14"/>
        </w:rPr>
      </w:pPr>
    </w:p>
    <w:p w:rsidR="00162CF7" w:rsidRDefault="00D46932">
      <w:pPr>
        <w:spacing w:before="64"/>
        <w:ind w:left="1092" w:right="1092"/>
        <w:jc w:val="center"/>
        <w:rPr>
          <w:i/>
          <w:sz w:val="18"/>
        </w:rPr>
      </w:pPr>
      <w:proofErr w:type="spellStart"/>
      <w:r>
        <w:rPr>
          <w:i/>
          <w:color w:val="44536A"/>
          <w:sz w:val="18"/>
        </w:rPr>
        <w:t>Gambar</w:t>
      </w:r>
      <w:proofErr w:type="spellEnd"/>
      <w:r>
        <w:rPr>
          <w:i/>
          <w:color w:val="44536A"/>
          <w:sz w:val="18"/>
        </w:rPr>
        <w:t xml:space="preserve"> 4 </w:t>
      </w:r>
      <w:proofErr w:type="spellStart"/>
      <w:r>
        <w:rPr>
          <w:i/>
          <w:color w:val="44536A"/>
          <w:sz w:val="18"/>
        </w:rPr>
        <w:t>Contoh</w:t>
      </w:r>
      <w:proofErr w:type="spellEnd"/>
      <w:r>
        <w:rPr>
          <w:i/>
          <w:color w:val="44536A"/>
          <w:sz w:val="18"/>
        </w:rPr>
        <w:t xml:space="preserve"> 1.2</w:t>
      </w:r>
    </w:p>
    <w:p w:rsidR="00162CF7" w:rsidRDefault="00162CF7">
      <w:pPr>
        <w:jc w:val="center"/>
        <w:rPr>
          <w:sz w:val="18"/>
        </w:rPr>
        <w:sectPr w:rsidR="00162CF7">
          <w:pgSz w:w="12240" w:h="15840"/>
          <w:pgMar w:top="1440" w:right="920" w:bottom="280" w:left="1040" w:header="720" w:footer="720" w:gutter="0"/>
          <w:cols w:space="720"/>
        </w:sectPr>
      </w:pPr>
    </w:p>
    <w:p w:rsidR="00162CF7" w:rsidRDefault="00D46932">
      <w:pPr>
        <w:pStyle w:val="ListParagraph"/>
        <w:numPr>
          <w:ilvl w:val="0"/>
          <w:numId w:val="1"/>
        </w:numPr>
        <w:tabs>
          <w:tab w:val="left" w:pos="1121"/>
        </w:tabs>
        <w:spacing w:before="37" w:line="259" w:lineRule="auto"/>
        <w:ind w:right="404"/>
      </w:pP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looping (temp&gt;1).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fluktuatifi</w:t>
      </w:r>
      <w:proofErr w:type="spellEnd"/>
      <w:r>
        <w:t xml:space="preserve"> di </w:t>
      </w:r>
      <w:proofErr w:type="spellStart"/>
      <w:r>
        <w:t>angka</w:t>
      </w:r>
      <w:proofErr w:type="spellEnd"/>
      <w:r>
        <w:t xml:space="preserve"> -1</w:t>
      </w:r>
      <w:proofErr w:type="gramStart"/>
      <w:r>
        <w:t>..2</w:t>
      </w:r>
      <w:proofErr w:type="gram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rPr>
          <w:spacing w:val="-11"/>
        </w:rPr>
        <w:t xml:space="preserve"> </w:t>
      </w:r>
      <w:r>
        <w:t>-0.1xxxxxxx</w:t>
      </w:r>
    </w:p>
    <w:p w:rsidR="00162CF7" w:rsidRDefault="00162CF7" w:rsidP="00D46932">
      <w:pPr>
        <w:pStyle w:val="BodyText"/>
        <w:ind w:left="720"/>
        <w:rPr>
          <w:sz w:val="10"/>
        </w:rPr>
      </w:pPr>
    </w:p>
    <w:p w:rsidR="00D46932" w:rsidRDefault="00D46932" w:rsidP="00D46932">
      <w:pPr>
        <w:pStyle w:val="BodyText"/>
        <w:ind w:left="720"/>
        <w:rPr>
          <w:sz w:val="10"/>
        </w:rPr>
      </w:pPr>
    </w:p>
    <w:p w:rsidR="00D46932" w:rsidRDefault="00D46932" w:rsidP="00D46932">
      <w:pPr>
        <w:pStyle w:val="BodyText"/>
        <w:ind w:left="720"/>
        <w:rPr>
          <w:sz w:val="10"/>
        </w:rPr>
      </w:pPr>
      <w:r>
        <w:rPr>
          <w:noProof/>
        </w:rPr>
        <w:drawing>
          <wp:inline distT="0" distB="0" distL="0" distR="0" wp14:anchorId="1C5CA433" wp14:editId="5F9C20A2">
            <wp:extent cx="6527800" cy="75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F7" w:rsidRDefault="00162CF7">
      <w:pPr>
        <w:pStyle w:val="BodyText"/>
        <w:spacing w:before="4"/>
        <w:rPr>
          <w:sz w:val="17"/>
        </w:rPr>
      </w:pPr>
    </w:p>
    <w:p w:rsidR="00162CF7" w:rsidRDefault="00D46932">
      <w:pPr>
        <w:ind w:left="1092" w:right="1092"/>
        <w:jc w:val="center"/>
        <w:rPr>
          <w:i/>
          <w:sz w:val="18"/>
        </w:rPr>
      </w:pPr>
      <w:proofErr w:type="spellStart"/>
      <w:r>
        <w:rPr>
          <w:i/>
          <w:color w:val="44536A"/>
          <w:sz w:val="18"/>
        </w:rPr>
        <w:t>Gambar</w:t>
      </w:r>
      <w:proofErr w:type="spellEnd"/>
      <w:r>
        <w:rPr>
          <w:i/>
          <w:color w:val="44536A"/>
          <w:sz w:val="18"/>
        </w:rPr>
        <w:t xml:space="preserve"> 5 </w:t>
      </w:r>
      <w:proofErr w:type="spellStart"/>
      <w:r>
        <w:rPr>
          <w:i/>
          <w:color w:val="44536A"/>
          <w:sz w:val="18"/>
        </w:rPr>
        <w:t>Contoh</w:t>
      </w:r>
      <w:proofErr w:type="spellEnd"/>
      <w:r>
        <w:rPr>
          <w:i/>
          <w:color w:val="44536A"/>
          <w:sz w:val="18"/>
        </w:rPr>
        <w:t xml:space="preserve"> 2.1</w:t>
      </w:r>
    </w:p>
    <w:p w:rsidR="00162CF7" w:rsidRDefault="00162CF7" w:rsidP="00D46932">
      <w:pPr>
        <w:rPr>
          <w:sz w:val="18"/>
        </w:rPr>
        <w:sectPr w:rsidR="00162CF7">
          <w:pgSz w:w="12240" w:h="15840"/>
          <w:pgMar w:top="1400" w:right="920" w:bottom="280" w:left="1040" w:header="720" w:footer="720" w:gutter="0"/>
          <w:cols w:space="720"/>
        </w:sectPr>
      </w:pPr>
    </w:p>
    <w:p w:rsidR="00162CF7" w:rsidRDefault="00162CF7">
      <w:pPr>
        <w:rPr>
          <w:sz w:val="11"/>
        </w:rPr>
        <w:sectPr w:rsidR="00162CF7">
          <w:pgSz w:w="12240" w:h="15840"/>
          <w:pgMar w:top="1440" w:right="920" w:bottom="280" w:left="1040" w:header="720" w:footer="720" w:gutter="0"/>
          <w:cols w:space="720"/>
        </w:sectPr>
      </w:pPr>
    </w:p>
    <w:p w:rsidR="00162CF7" w:rsidRDefault="00162CF7">
      <w:pPr>
        <w:pStyle w:val="BodyText"/>
        <w:spacing w:before="9"/>
        <w:rPr>
          <w:i/>
          <w:sz w:val="42"/>
        </w:rPr>
      </w:pPr>
    </w:p>
    <w:p w:rsidR="00162CF7" w:rsidRDefault="00D46932">
      <w:pPr>
        <w:pStyle w:val="Heading1"/>
        <w:numPr>
          <w:ilvl w:val="0"/>
          <w:numId w:val="1"/>
        </w:numPr>
        <w:tabs>
          <w:tab w:val="left" w:pos="1121"/>
        </w:tabs>
        <w:spacing w:before="0"/>
      </w:pPr>
      <w:proofErr w:type="spellStart"/>
      <w:r>
        <w:rPr>
          <w:w w:val="95"/>
        </w:rPr>
        <w:t>Kesimpulan</w:t>
      </w:r>
      <w:proofErr w:type="spellEnd"/>
    </w:p>
    <w:p w:rsidR="00162CF7" w:rsidRPr="00D46932" w:rsidRDefault="00D46932" w:rsidP="00D46932">
      <w:pPr>
        <w:spacing w:before="64"/>
        <w:ind w:left="760"/>
        <w:rPr>
          <w:i/>
          <w:sz w:val="18"/>
        </w:rPr>
        <w:sectPr w:rsidR="00162CF7" w:rsidRPr="00D46932">
          <w:type w:val="continuous"/>
          <w:pgSz w:w="12240" w:h="15840"/>
          <w:pgMar w:top="1440" w:right="920" w:bottom="280" w:left="1040" w:header="720" w:footer="720" w:gutter="0"/>
          <w:cols w:num="2" w:space="720" w:equalWidth="0">
            <w:col w:w="2606" w:space="993"/>
            <w:col w:w="6681"/>
          </w:cols>
        </w:sectPr>
      </w:pPr>
      <w:r>
        <w:br w:type="column"/>
      </w:r>
    </w:p>
    <w:p w:rsidR="00162CF7" w:rsidRDefault="00162CF7">
      <w:pPr>
        <w:pStyle w:val="BodyText"/>
        <w:spacing w:before="8"/>
        <w:rPr>
          <w:i/>
          <w:sz w:val="11"/>
        </w:rPr>
      </w:pPr>
    </w:p>
    <w:p w:rsidR="00162CF7" w:rsidRDefault="00D46932">
      <w:pPr>
        <w:pStyle w:val="BodyText"/>
        <w:spacing w:before="51" w:line="259" w:lineRule="auto"/>
        <w:ind w:left="400" w:right="403" w:firstLine="360"/>
        <w:jc w:val="both"/>
      </w:pPr>
      <w:proofErr w:type="spellStart"/>
      <w:r>
        <w:t>Bedasarkan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rPr>
          <w:sz w:val="22"/>
        </w:rPr>
        <w:t>bahwa</w:t>
      </w:r>
      <w:proofErr w:type="spellEnd"/>
      <w:r>
        <w:rPr>
          <w:sz w:val="22"/>
        </w:rP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 xml:space="preserve">SA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pengimplementasiannya</w:t>
      </w:r>
      <w:proofErr w:type="spellEnd"/>
      <w:r>
        <w:t xml:space="preserve"> (</w:t>
      </w:r>
      <w:proofErr w:type="spellStart"/>
      <w:r>
        <w:t>algoritma</w:t>
      </w:r>
      <w:proofErr w:type="spellEnd"/>
      <w:r>
        <w:t xml:space="preserve">)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58" w:line="259" w:lineRule="auto"/>
        <w:ind w:right="402"/>
        <w:rPr>
          <w:sz w:val="24"/>
        </w:rPr>
      </w:pP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Temperatur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ditetapkan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berpengaruh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perbandingan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56" w:lineRule="auto"/>
        <w:ind w:right="403"/>
        <w:rPr>
          <w:sz w:val="24"/>
        </w:rPr>
      </w:pPr>
      <w:proofErr w:type="spellStart"/>
      <w:r>
        <w:rPr>
          <w:sz w:val="24"/>
        </w:rPr>
        <w:t>Kriteria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dipakai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memutuskan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seharusnya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dikurangi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>.</w:t>
      </w:r>
    </w:p>
    <w:p w:rsidR="00162CF7" w:rsidRDefault="00D46932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3"/>
        <w:rPr>
          <w:sz w:val="24"/>
        </w:rPr>
      </w:pP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pengurangan</w:t>
      </w:r>
      <w:proofErr w:type="spellEnd"/>
      <w:r>
        <w:rPr>
          <w:sz w:val="24"/>
        </w:rPr>
        <w:t xml:space="preserve"> temperature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>.</w:t>
      </w:r>
    </w:p>
    <w:p w:rsidR="00162CF7" w:rsidRDefault="00162CF7">
      <w:pPr>
        <w:rPr>
          <w:sz w:val="24"/>
        </w:rPr>
        <w:sectPr w:rsidR="00162CF7">
          <w:type w:val="continuous"/>
          <w:pgSz w:w="12240" w:h="15840"/>
          <w:pgMar w:top="1440" w:right="920" w:bottom="280" w:left="1040" w:header="720" w:footer="720" w:gutter="0"/>
          <w:cols w:space="720"/>
        </w:sectPr>
      </w:pPr>
    </w:p>
    <w:p w:rsidR="00162CF7" w:rsidRDefault="00162CF7">
      <w:pPr>
        <w:spacing w:before="160" w:line="256" w:lineRule="auto"/>
        <w:ind w:left="1120" w:right="904" w:hanging="720"/>
      </w:pPr>
    </w:p>
    <w:sectPr w:rsidR="00162CF7">
      <w:pgSz w:w="12240" w:h="15840"/>
      <w:pgMar w:top="1420" w:right="9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0473"/>
    <w:multiLevelType w:val="hybridMultilevel"/>
    <w:tmpl w:val="BC0A5BE6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>
    <w:nsid w:val="450927C1"/>
    <w:multiLevelType w:val="hybridMultilevel"/>
    <w:tmpl w:val="A0402FCC"/>
    <w:lvl w:ilvl="0" w:tplc="09EE701A">
      <w:start w:val="1"/>
      <w:numFmt w:val="decimal"/>
      <w:lvlText w:val="%1."/>
      <w:lvlJc w:val="left"/>
      <w:pPr>
        <w:ind w:left="1187" w:hanging="360"/>
      </w:pPr>
      <w:rPr>
        <w:rFonts w:ascii="Calibri Light" w:eastAsia="Calibri Light" w:hAnsi="Calibri Light" w:cs="Calibri Light" w:hint="default"/>
        <w:spacing w:val="-1"/>
        <w:w w:val="99"/>
        <w:sz w:val="32"/>
        <w:szCs w:val="32"/>
      </w:rPr>
    </w:lvl>
    <w:lvl w:ilvl="1" w:tplc="20A0080C">
      <w:start w:val="1"/>
      <w:numFmt w:val="upperLetter"/>
      <w:lvlText w:val="%2."/>
      <w:lvlJc w:val="left"/>
      <w:pPr>
        <w:ind w:left="1120" w:hanging="360"/>
      </w:pPr>
      <w:rPr>
        <w:rFonts w:hint="default"/>
        <w:spacing w:val="-3"/>
        <w:w w:val="99"/>
      </w:rPr>
    </w:lvl>
    <w:lvl w:ilvl="2" w:tplc="1BCCD200">
      <w:start w:val="1"/>
      <w:numFmt w:val="decimal"/>
      <w:lvlText w:val="%3."/>
      <w:lvlJc w:val="left"/>
      <w:pPr>
        <w:ind w:left="112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3" w:tplc="06BA7AE0">
      <w:numFmt w:val="bullet"/>
      <w:lvlText w:val="-"/>
      <w:lvlJc w:val="left"/>
      <w:pPr>
        <w:ind w:left="1840" w:hanging="130"/>
      </w:pPr>
      <w:rPr>
        <w:rFonts w:ascii="Calibri" w:eastAsia="Calibri" w:hAnsi="Calibri" w:cs="Calibri" w:hint="default"/>
        <w:w w:val="100"/>
        <w:sz w:val="24"/>
        <w:szCs w:val="24"/>
      </w:rPr>
    </w:lvl>
    <w:lvl w:ilvl="4" w:tplc="5E1CE940">
      <w:numFmt w:val="bullet"/>
      <w:lvlText w:val="•"/>
      <w:lvlJc w:val="left"/>
      <w:pPr>
        <w:ind w:left="3950" w:hanging="130"/>
      </w:pPr>
      <w:rPr>
        <w:rFonts w:hint="default"/>
      </w:rPr>
    </w:lvl>
    <w:lvl w:ilvl="5" w:tplc="D7CC2598">
      <w:numFmt w:val="bullet"/>
      <w:lvlText w:val="•"/>
      <w:lvlJc w:val="left"/>
      <w:pPr>
        <w:ind w:left="5005" w:hanging="130"/>
      </w:pPr>
      <w:rPr>
        <w:rFonts w:hint="default"/>
      </w:rPr>
    </w:lvl>
    <w:lvl w:ilvl="6" w:tplc="907A464A">
      <w:numFmt w:val="bullet"/>
      <w:lvlText w:val="•"/>
      <w:lvlJc w:val="left"/>
      <w:pPr>
        <w:ind w:left="6060" w:hanging="130"/>
      </w:pPr>
      <w:rPr>
        <w:rFonts w:hint="default"/>
      </w:rPr>
    </w:lvl>
    <w:lvl w:ilvl="7" w:tplc="FD52F2EC">
      <w:numFmt w:val="bullet"/>
      <w:lvlText w:val="•"/>
      <w:lvlJc w:val="left"/>
      <w:pPr>
        <w:ind w:left="7115" w:hanging="130"/>
      </w:pPr>
      <w:rPr>
        <w:rFonts w:hint="default"/>
      </w:rPr>
    </w:lvl>
    <w:lvl w:ilvl="8" w:tplc="0A56039C">
      <w:numFmt w:val="bullet"/>
      <w:lvlText w:val="•"/>
      <w:lvlJc w:val="left"/>
      <w:pPr>
        <w:ind w:left="8170" w:hanging="130"/>
      </w:pPr>
      <w:rPr>
        <w:rFonts w:hint="default"/>
      </w:rPr>
    </w:lvl>
  </w:abstractNum>
  <w:abstractNum w:abstractNumId="2">
    <w:nsid w:val="4D492A1F"/>
    <w:multiLevelType w:val="hybridMultilevel"/>
    <w:tmpl w:val="5510A318"/>
    <w:lvl w:ilvl="0" w:tplc="54EC6F9E">
      <w:start w:val="1"/>
      <w:numFmt w:val="decimal"/>
      <w:lvlText w:val="%1."/>
      <w:lvlJc w:val="left"/>
      <w:pPr>
        <w:ind w:left="1120" w:hanging="360"/>
      </w:pPr>
      <w:rPr>
        <w:rFonts w:hint="default"/>
        <w:w w:val="100"/>
      </w:rPr>
    </w:lvl>
    <w:lvl w:ilvl="1" w:tplc="74AEB4B4">
      <w:numFmt w:val="bullet"/>
      <w:lvlText w:val="•"/>
      <w:lvlJc w:val="left"/>
      <w:pPr>
        <w:ind w:left="2036" w:hanging="360"/>
      </w:pPr>
      <w:rPr>
        <w:rFonts w:hint="default"/>
      </w:rPr>
    </w:lvl>
    <w:lvl w:ilvl="2" w:tplc="01964670">
      <w:numFmt w:val="bullet"/>
      <w:lvlText w:val="•"/>
      <w:lvlJc w:val="left"/>
      <w:pPr>
        <w:ind w:left="2952" w:hanging="360"/>
      </w:pPr>
      <w:rPr>
        <w:rFonts w:hint="default"/>
      </w:rPr>
    </w:lvl>
    <w:lvl w:ilvl="3" w:tplc="B8342B6A">
      <w:numFmt w:val="bullet"/>
      <w:lvlText w:val="•"/>
      <w:lvlJc w:val="left"/>
      <w:pPr>
        <w:ind w:left="3868" w:hanging="360"/>
      </w:pPr>
      <w:rPr>
        <w:rFonts w:hint="default"/>
      </w:rPr>
    </w:lvl>
    <w:lvl w:ilvl="4" w:tplc="FC54C266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7FAA2812">
      <w:numFmt w:val="bullet"/>
      <w:lvlText w:val="•"/>
      <w:lvlJc w:val="left"/>
      <w:pPr>
        <w:ind w:left="5700" w:hanging="360"/>
      </w:pPr>
      <w:rPr>
        <w:rFonts w:hint="default"/>
      </w:rPr>
    </w:lvl>
    <w:lvl w:ilvl="6" w:tplc="82A22284"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2ECAB36">
      <w:numFmt w:val="bullet"/>
      <w:lvlText w:val="•"/>
      <w:lvlJc w:val="left"/>
      <w:pPr>
        <w:ind w:left="7532" w:hanging="360"/>
      </w:pPr>
      <w:rPr>
        <w:rFonts w:hint="default"/>
      </w:rPr>
    </w:lvl>
    <w:lvl w:ilvl="8" w:tplc="E13EBFD4">
      <w:numFmt w:val="bullet"/>
      <w:lvlText w:val="•"/>
      <w:lvlJc w:val="left"/>
      <w:pPr>
        <w:ind w:left="8448" w:hanging="360"/>
      </w:pPr>
      <w:rPr>
        <w:rFonts w:hint="default"/>
      </w:rPr>
    </w:lvl>
  </w:abstractNum>
  <w:abstractNum w:abstractNumId="3">
    <w:nsid w:val="70CA3A57"/>
    <w:multiLevelType w:val="hybridMultilevel"/>
    <w:tmpl w:val="D908A49C"/>
    <w:lvl w:ilvl="0" w:tplc="66B6CEC4">
      <w:numFmt w:val="bullet"/>
      <w:lvlText w:val="-"/>
      <w:lvlJc w:val="left"/>
      <w:pPr>
        <w:ind w:left="112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CA06DC30">
      <w:numFmt w:val="bullet"/>
      <w:lvlText w:val="•"/>
      <w:lvlJc w:val="left"/>
      <w:pPr>
        <w:ind w:left="2036" w:hanging="360"/>
      </w:pPr>
      <w:rPr>
        <w:rFonts w:hint="default"/>
      </w:rPr>
    </w:lvl>
    <w:lvl w:ilvl="2" w:tplc="B5F885AE">
      <w:numFmt w:val="bullet"/>
      <w:lvlText w:val="•"/>
      <w:lvlJc w:val="left"/>
      <w:pPr>
        <w:ind w:left="2952" w:hanging="360"/>
      </w:pPr>
      <w:rPr>
        <w:rFonts w:hint="default"/>
      </w:rPr>
    </w:lvl>
    <w:lvl w:ilvl="3" w:tplc="E9EA3E38">
      <w:numFmt w:val="bullet"/>
      <w:lvlText w:val="•"/>
      <w:lvlJc w:val="left"/>
      <w:pPr>
        <w:ind w:left="3868" w:hanging="360"/>
      </w:pPr>
      <w:rPr>
        <w:rFonts w:hint="default"/>
      </w:rPr>
    </w:lvl>
    <w:lvl w:ilvl="4" w:tplc="7E60AEB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302891A">
      <w:numFmt w:val="bullet"/>
      <w:lvlText w:val="•"/>
      <w:lvlJc w:val="left"/>
      <w:pPr>
        <w:ind w:left="5700" w:hanging="360"/>
      </w:pPr>
      <w:rPr>
        <w:rFonts w:hint="default"/>
      </w:rPr>
    </w:lvl>
    <w:lvl w:ilvl="6" w:tplc="511AE40E"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B428F05A">
      <w:numFmt w:val="bullet"/>
      <w:lvlText w:val="•"/>
      <w:lvlJc w:val="left"/>
      <w:pPr>
        <w:ind w:left="7532" w:hanging="360"/>
      </w:pPr>
      <w:rPr>
        <w:rFonts w:hint="default"/>
      </w:rPr>
    </w:lvl>
    <w:lvl w:ilvl="8" w:tplc="5B4CC970">
      <w:numFmt w:val="bullet"/>
      <w:lvlText w:val="•"/>
      <w:lvlJc w:val="left"/>
      <w:pPr>
        <w:ind w:left="8448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62CF7"/>
    <w:rsid w:val="00162CF7"/>
    <w:rsid w:val="004040F0"/>
    <w:rsid w:val="0060152E"/>
    <w:rsid w:val="008A1E10"/>
    <w:rsid w:val="00B47CDB"/>
    <w:rsid w:val="00D23FE0"/>
    <w:rsid w:val="00D46932"/>
    <w:rsid w:val="00D57FC8"/>
    <w:rsid w:val="00EB2D50"/>
    <w:rsid w:val="00EF2518"/>
    <w:rsid w:val="00F2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282A7-FED0-4D19-B42F-7ACF7AA1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827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400" w:hanging="36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 Ikhdar Isnan</dc:creator>
  <cp:lastModifiedBy>erik laguliga</cp:lastModifiedBy>
  <cp:revision>8</cp:revision>
  <dcterms:created xsi:type="dcterms:W3CDTF">2017-09-21T06:34:00Z</dcterms:created>
  <dcterms:modified xsi:type="dcterms:W3CDTF">2017-12-01T17:18:00Z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2017-09-21T00:00:00Z</vt:filetime>
  </property>
</Properties>
</file>