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F0118" w14:textId="063A7858" w:rsidR="00B9732E" w:rsidRDefault="00B9732E">
      <w:r>
        <w:rPr>
          <w:b/>
          <w:bCs/>
          <w:u w:val="single"/>
        </w:rPr>
        <w:t xml:space="preserve">Title: </w:t>
      </w:r>
    </w:p>
    <w:p w14:paraId="33C4002B" w14:textId="091D7626" w:rsidR="00A27661" w:rsidRPr="00A27661" w:rsidRDefault="00A27661">
      <w:r>
        <w:t>Finding the Deterministic Variables in COVID-19 Outcomes</w:t>
      </w:r>
    </w:p>
    <w:p w14:paraId="0B051C8B" w14:textId="4A4A4EF8" w:rsidR="00A27661" w:rsidRPr="00A82263" w:rsidRDefault="00A27661">
      <w:pPr>
        <w:rPr>
          <w:b/>
          <w:bCs/>
          <w:u w:val="single"/>
        </w:rPr>
      </w:pPr>
      <w:r w:rsidRPr="00A82263">
        <w:rPr>
          <w:b/>
          <w:bCs/>
          <w:u w:val="single"/>
        </w:rPr>
        <w:t>Purpose:</w:t>
      </w:r>
    </w:p>
    <w:p w14:paraId="1FC45EA8" w14:textId="6B7AB6DB" w:rsidR="00A27661" w:rsidRPr="00A27661" w:rsidRDefault="00A27661">
      <w:r>
        <w:t>Explore the impact on health outcomes related to COVID-19 from three sets of variables</w:t>
      </w:r>
      <w:r w:rsidR="00AA2F57">
        <w:t xml:space="preserve"> </w:t>
      </w:r>
      <w:r>
        <w:t>for counties in the US and extrapolate our findings on</w:t>
      </w:r>
      <w:r w:rsidR="00AA2F57">
        <w:t>to outcomes as they impact Harris County.</w:t>
      </w:r>
    </w:p>
    <w:p w14:paraId="081592E4" w14:textId="38D0528B" w:rsidR="00A27661" w:rsidRPr="00A82263" w:rsidRDefault="00A27661">
      <w:pPr>
        <w:rPr>
          <w:b/>
          <w:bCs/>
          <w:u w:val="single"/>
        </w:rPr>
      </w:pPr>
      <w:r w:rsidRPr="00A82263">
        <w:rPr>
          <w:b/>
          <w:bCs/>
          <w:u w:val="single"/>
        </w:rPr>
        <w:t>Variables</w:t>
      </w:r>
      <w:r w:rsidR="00A82263">
        <w:rPr>
          <w:b/>
          <w:bCs/>
          <w:u w:val="single"/>
        </w:rPr>
        <w:t xml:space="preserve"> (Tasks broken down w/ initials)</w:t>
      </w:r>
      <w:r w:rsidRPr="00A82263">
        <w:rPr>
          <w:b/>
          <w:bCs/>
          <w:u w:val="single"/>
        </w:rPr>
        <w:t>:</w:t>
      </w:r>
    </w:p>
    <w:p w14:paraId="387D318A" w14:textId="4E2664E8" w:rsidR="00AA2F57" w:rsidRDefault="00AA2F57" w:rsidP="00AA2F5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Societal</w:t>
      </w:r>
      <w:r>
        <w:rPr>
          <w:b/>
          <w:bCs/>
        </w:rPr>
        <w:tab/>
      </w:r>
    </w:p>
    <w:p w14:paraId="31F9F485" w14:textId="6EF0FDEF" w:rsidR="00AA2F57" w:rsidRPr="00AA2F57" w:rsidRDefault="00AA2F57" w:rsidP="00AA2F57">
      <w:pPr>
        <w:pStyle w:val="ListParagraph"/>
        <w:numPr>
          <w:ilvl w:val="1"/>
          <w:numId w:val="2"/>
        </w:numPr>
        <w:rPr>
          <w:b/>
          <w:bCs/>
        </w:rPr>
      </w:pPr>
      <w:r>
        <w:t>Age</w:t>
      </w:r>
      <w:r w:rsidR="00A82263">
        <w:t xml:space="preserve"> - NV</w:t>
      </w:r>
    </w:p>
    <w:p w14:paraId="00897297" w14:textId="0C80E589" w:rsidR="00AA2F57" w:rsidRPr="00AA2F57" w:rsidRDefault="00AA2F57" w:rsidP="00AA2F57">
      <w:pPr>
        <w:pStyle w:val="ListParagraph"/>
        <w:numPr>
          <w:ilvl w:val="1"/>
          <w:numId w:val="2"/>
        </w:numPr>
        <w:rPr>
          <w:b/>
          <w:bCs/>
        </w:rPr>
      </w:pPr>
      <w:r>
        <w:t>Race</w:t>
      </w:r>
      <w:r w:rsidR="00A82263">
        <w:t xml:space="preserve"> - MB</w:t>
      </w:r>
    </w:p>
    <w:p w14:paraId="07A5254E" w14:textId="6D0FE4E0" w:rsidR="00AA2F57" w:rsidRPr="00AA2F57" w:rsidRDefault="00AA2F57" w:rsidP="00AA2F57">
      <w:pPr>
        <w:pStyle w:val="ListParagraph"/>
        <w:numPr>
          <w:ilvl w:val="1"/>
          <w:numId w:val="2"/>
        </w:numPr>
        <w:rPr>
          <w:b/>
          <w:bCs/>
        </w:rPr>
      </w:pPr>
      <w:r>
        <w:t>Income</w:t>
      </w:r>
      <w:r w:rsidR="00A82263">
        <w:t xml:space="preserve"> - MB</w:t>
      </w:r>
    </w:p>
    <w:p w14:paraId="4FEDEDB7" w14:textId="79D93C61" w:rsidR="00AA2F57" w:rsidRPr="00AA2F57" w:rsidRDefault="00AA2F57" w:rsidP="00AA2F57">
      <w:pPr>
        <w:pStyle w:val="ListParagraph"/>
        <w:numPr>
          <w:ilvl w:val="1"/>
          <w:numId w:val="2"/>
        </w:numPr>
        <w:rPr>
          <w:b/>
          <w:bCs/>
        </w:rPr>
      </w:pPr>
      <w:r>
        <w:t>Population Density</w:t>
      </w:r>
      <w:r w:rsidR="00A82263">
        <w:t xml:space="preserve"> - MB</w:t>
      </w:r>
    </w:p>
    <w:p w14:paraId="3DAFB68A" w14:textId="04581CB3" w:rsidR="00AA2F57" w:rsidRPr="00A82263" w:rsidRDefault="00AA2F57" w:rsidP="00A82263">
      <w:pPr>
        <w:pStyle w:val="ListParagraph"/>
        <w:numPr>
          <w:ilvl w:val="1"/>
          <w:numId w:val="2"/>
        </w:numPr>
        <w:rPr>
          <w:b/>
          <w:bCs/>
        </w:rPr>
      </w:pPr>
      <w:r>
        <w:t>Hospital capacity</w:t>
      </w:r>
      <w:r w:rsidR="00A82263">
        <w:t xml:space="preserve"> - MB</w:t>
      </w:r>
    </w:p>
    <w:p w14:paraId="17890083" w14:textId="706E1D16" w:rsidR="00AA2F57" w:rsidRDefault="00AA2F57" w:rsidP="00AA2F5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Political</w:t>
      </w:r>
    </w:p>
    <w:p w14:paraId="6ADA36B0" w14:textId="4351B8F2" w:rsidR="00AA2F57" w:rsidRPr="00AA2F57" w:rsidRDefault="00AA2F57" w:rsidP="00AA2F57">
      <w:pPr>
        <w:pStyle w:val="ListParagraph"/>
        <w:numPr>
          <w:ilvl w:val="1"/>
          <w:numId w:val="2"/>
        </w:numPr>
        <w:rPr>
          <w:b/>
          <w:bCs/>
        </w:rPr>
      </w:pPr>
      <w:r>
        <w:t>Days from first case to:</w:t>
      </w:r>
      <w:r w:rsidR="00A82263">
        <w:t xml:space="preserve"> </w:t>
      </w:r>
    </w:p>
    <w:p w14:paraId="0608AE5F" w14:textId="161D6C63" w:rsidR="00AA2F57" w:rsidRPr="00AA2F57" w:rsidRDefault="00AA2F57" w:rsidP="00AA2F57">
      <w:pPr>
        <w:pStyle w:val="ListParagraph"/>
        <w:numPr>
          <w:ilvl w:val="2"/>
          <w:numId w:val="2"/>
        </w:numPr>
        <w:rPr>
          <w:b/>
          <w:bCs/>
        </w:rPr>
      </w:pPr>
      <w:r>
        <w:t>State recommendation for shelter in place</w:t>
      </w:r>
      <w:r w:rsidR="00A82263">
        <w:t xml:space="preserve"> - EL</w:t>
      </w:r>
    </w:p>
    <w:p w14:paraId="62435FAE" w14:textId="67E05392" w:rsidR="00AA2F57" w:rsidRPr="00AA2F57" w:rsidRDefault="00AA2F57" w:rsidP="00AA2F57">
      <w:pPr>
        <w:pStyle w:val="ListParagraph"/>
        <w:numPr>
          <w:ilvl w:val="2"/>
          <w:numId w:val="2"/>
        </w:numPr>
        <w:rPr>
          <w:b/>
          <w:bCs/>
        </w:rPr>
      </w:pPr>
      <w:r>
        <w:t>State mandate for shelter in place</w:t>
      </w:r>
      <w:r w:rsidR="00A82263">
        <w:t xml:space="preserve"> - EL</w:t>
      </w:r>
    </w:p>
    <w:p w14:paraId="3C0F4A6C" w14:textId="7722E009" w:rsidR="00AA2F57" w:rsidRPr="00AA2F57" w:rsidRDefault="00AA2F57" w:rsidP="00AA2F5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Days from CDC recommendation to wear masks to adoption </w:t>
      </w:r>
    </w:p>
    <w:p w14:paraId="44A4E6C1" w14:textId="1786D174" w:rsidR="00AA2F57" w:rsidRDefault="00AA2F57" w:rsidP="00AA2F57">
      <w:pPr>
        <w:pStyle w:val="ListParagraph"/>
        <w:numPr>
          <w:ilvl w:val="2"/>
          <w:numId w:val="2"/>
        </w:numPr>
      </w:pPr>
      <w:r w:rsidRPr="00AA2F57">
        <w:t>Start, End, if at all</w:t>
      </w:r>
      <w:r w:rsidR="00A82263">
        <w:t xml:space="preserve"> - EL</w:t>
      </w:r>
    </w:p>
    <w:p w14:paraId="143F0915" w14:textId="643F5DAB" w:rsidR="00AA2F57" w:rsidRDefault="00AA2F57" w:rsidP="00AA2F57">
      <w:pPr>
        <w:pStyle w:val="ListParagraph"/>
        <w:numPr>
          <w:ilvl w:val="2"/>
          <w:numId w:val="2"/>
        </w:numPr>
      </w:pPr>
      <w:r>
        <w:t>Democratic/Republican/Mixed</w:t>
      </w:r>
      <w:r w:rsidR="00A82263">
        <w:t xml:space="preserve"> - EL</w:t>
      </w:r>
    </w:p>
    <w:p w14:paraId="63975520" w14:textId="6FD16003" w:rsidR="00A82263" w:rsidRPr="00A82263" w:rsidRDefault="00A82263" w:rsidP="00A82263">
      <w:pPr>
        <w:pStyle w:val="ListParagraph"/>
        <w:numPr>
          <w:ilvl w:val="0"/>
          <w:numId w:val="2"/>
        </w:numPr>
      </w:pPr>
      <w:r>
        <w:rPr>
          <w:b/>
          <w:bCs/>
        </w:rPr>
        <w:t>Other</w:t>
      </w:r>
    </w:p>
    <w:p w14:paraId="4E5D4402" w14:textId="7F27E0F3" w:rsidR="00A82263" w:rsidRDefault="00A82263" w:rsidP="00A82263">
      <w:pPr>
        <w:pStyle w:val="ListParagraph"/>
        <w:numPr>
          <w:ilvl w:val="1"/>
          <w:numId w:val="2"/>
        </w:numPr>
      </w:pPr>
      <w:r>
        <w:t>Weather - NV</w:t>
      </w:r>
    </w:p>
    <w:p w14:paraId="7D3EEAC1" w14:textId="73F1C240" w:rsidR="00A82263" w:rsidRPr="00AA2F57" w:rsidRDefault="00A82263" w:rsidP="00A82263">
      <w:pPr>
        <w:pStyle w:val="ListParagraph"/>
        <w:numPr>
          <w:ilvl w:val="1"/>
          <w:numId w:val="2"/>
        </w:numPr>
      </w:pPr>
      <w:r>
        <w:t>Testing Capacity (Testing site density) - NV</w:t>
      </w:r>
    </w:p>
    <w:p w14:paraId="61910040" w14:textId="2A312860" w:rsidR="00A27661" w:rsidRPr="00A82263" w:rsidRDefault="00A27661">
      <w:pPr>
        <w:rPr>
          <w:b/>
          <w:bCs/>
          <w:u w:val="single"/>
        </w:rPr>
      </w:pPr>
      <w:r w:rsidRPr="00A82263">
        <w:rPr>
          <w:b/>
          <w:bCs/>
          <w:u w:val="single"/>
        </w:rPr>
        <w:t>Outcomes:</w:t>
      </w:r>
    </w:p>
    <w:p w14:paraId="3AE6B68E" w14:textId="52A267EE" w:rsidR="00AA2F57" w:rsidRDefault="00AA2F57">
      <w:r>
        <w:t>To determine the outcomes of the variables referenced above we will attempt to correlate all quantitative variables against:</w:t>
      </w:r>
    </w:p>
    <w:p w14:paraId="062A5B57" w14:textId="7C6E4BF6" w:rsidR="00AA2F57" w:rsidRDefault="00A82263" w:rsidP="00AA2F57">
      <w:pPr>
        <w:pStyle w:val="ListParagraph"/>
        <w:numPr>
          <w:ilvl w:val="0"/>
          <w:numId w:val="3"/>
        </w:numPr>
      </w:pPr>
      <w:r>
        <w:t>Recovery Rates</w:t>
      </w:r>
    </w:p>
    <w:p w14:paraId="2E651AC6" w14:textId="38CA9CA6" w:rsidR="00A82263" w:rsidRDefault="00A82263" w:rsidP="00AA2F57">
      <w:pPr>
        <w:pStyle w:val="ListParagraph"/>
        <w:numPr>
          <w:ilvl w:val="0"/>
          <w:numId w:val="3"/>
        </w:numPr>
      </w:pPr>
      <w:r>
        <w:t>Mortality Rates</w:t>
      </w:r>
    </w:p>
    <w:p w14:paraId="120B80B1" w14:textId="3B79F944" w:rsidR="00A82263" w:rsidRDefault="00A82263" w:rsidP="00A82263">
      <w:pPr>
        <w:pStyle w:val="ListParagraph"/>
        <w:numPr>
          <w:ilvl w:val="0"/>
          <w:numId w:val="3"/>
        </w:numPr>
      </w:pPr>
      <w:r>
        <w:t>Transmission growth rates</w:t>
      </w:r>
    </w:p>
    <w:p w14:paraId="515C7D72" w14:textId="41E18288" w:rsidR="00F02916" w:rsidRDefault="00F02916" w:rsidP="00F02916">
      <w:r>
        <w:t xml:space="preserve">Our goal is to understand how these variables have impacted counties thus far </w:t>
      </w:r>
      <w:proofErr w:type="gramStart"/>
      <w:r>
        <w:t>in order to</w:t>
      </w:r>
      <w:proofErr w:type="gramEnd"/>
      <w:r>
        <w:t xml:space="preserve"> develop data-based prescriptive advices on our county (Harris County).</w:t>
      </w:r>
    </w:p>
    <w:p w14:paraId="24815292" w14:textId="7631F8F4" w:rsidR="00A82263" w:rsidRDefault="00A82263" w:rsidP="00A82263">
      <w:pPr>
        <w:rPr>
          <w:b/>
          <w:bCs/>
          <w:u w:val="single"/>
        </w:rPr>
      </w:pPr>
      <w:r w:rsidRPr="00A82263">
        <w:rPr>
          <w:b/>
          <w:bCs/>
          <w:u w:val="single"/>
        </w:rPr>
        <w:t>Datasets:</w:t>
      </w:r>
    </w:p>
    <w:p w14:paraId="7628A060" w14:textId="783625BB" w:rsidR="00A82263" w:rsidRDefault="00A82263" w:rsidP="00A8226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7" w:history="1">
        <w:r w:rsidRPr="00143122">
          <w:rPr>
            <w:rStyle w:val="Hyperlink"/>
            <w:b/>
            <w:bCs/>
          </w:rPr>
          <w:t>https://www.kaggle.com/ringhilterra17/enrichednytimescovid19</w:t>
        </w:r>
      </w:hyperlink>
    </w:p>
    <w:p w14:paraId="248F1E77" w14:textId="1DA6146E" w:rsidR="00A82263" w:rsidRDefault="00A82263" w:rsidP="00A8226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8" w:history="1">
        <w:r w:rsidRPr="00143122">
          <w:rPr>
            <w:rStyle w:val="Hyperlink"/>
            <w:b/>
            <w:bCs/>
          </w:rPr>
          <w:t>https://www.kaggle.com/davidbnn92/weather-data/output</w:t>
        </w:r>
      </w:hyperlink>
    </w:p>
    <w:p w14:paraId="1A7F379C" w14:textId="2C00195C" w:rsidR="00A82263" w:rsidRDefault="00A82263" w:rsidP="00A8226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9" w:history="1">
        <w:r w:rsidRPr="00143122">
          <w:rPr>
            <w:rStyle w:val="Hyperlink"/>
            <w:b/>
            <w:bCs/>
          </w:rPr>
          <w:t>https://www.kaggle.com/jaimeblasco/icu-beds-by-county-in-the-us</w:t>
        </w:r>
      </w:hyperlink>
    </w:p>
    <w:p w14:paraId="73B9A332" w14:textId="53A961D2" w:rsidR="00A82263" w:rsidRPr="00A82263" w:rsidRDefault="00A82263" w:rsidP="00A8226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Census Demographic Data by County</w:t>
      </w:r>
    </w:p>
    <w:p w14:paraId="7BEDBDE5" w14:textId="6CD8781B" w:rsidR="00A82263" w:rsidRPr="00A82263" w:rsidRDefault="00A82263" w:rsidP="00A8226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Google Weather Data</w:t>
      </w:r>
    </w:p>
    <w:p w14:paraId="47848763" w14:textId="643BEE24" w:rsidR="00A82263" w:rsidRPr="00A82263" w:rsidRDefault="00F02916" w:rsidP="00A8226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Policy Decisions by State</w:t>
      </w:r>
    </w:p>
    <w:sectPr w:rsidR="00A82263" w:rsidRPr="00A822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DF8F3" w14:textId="77777777" w:rsidR="00FF66CB" w:rsidRDefault="00FF66CB" w:rsidP="00A82263">
      <w:pPr>
        <w:spacing w:after="0" w:line="240" w:lineRule="auto"/>
      </w:pPr>
      <w:r>
        <w:separator/>
      </w:r>
    </w:p>
  </w:endnote>
  <w:endnote w:type="continuationSeparator" w:id="0">
    <w:p w14:paraId="6947687B" w14:textId="77777777" w:rsidR="00FF66CB" w:rsidRDefault="00FF66CB" w:rsidP="00A8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C3B80" w14:textId="77777777" w:rsidR="00FF66CB" w:rsidRDefault="00FF66CB" w:rsidP="00A82263">
      <w:pPr>
        <w:spacing w:after="0" w:line="240" w:lineRule="auto"/>
      </w:pPr>
      <w:r>
        <w:separator/>
      </w:r>
    </w:p>
  </w:footnote>
  <w:footnote w:type="continuationSeparator" w:id="0">
    <w:p w14:paraId="2074E175" w14:textId="77777777" w:rsidR="00FF66CB" w:rsidRDefault="00FF66CB" w:rsidP="00A82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3E81C" w14:textId="7108EFBD" w:rsidR="00A82263" w:rsidRDefault="00A82263" w:rsidP="00A82263">
    <w:r>
      <w:rPr>
        <w:b/>
        <w:bCs/>
        <w:u w:val="single"/>
      </w:rPr>
      <w:t xml:space="preserve">Group 5: </w:t>
    </w:r>
    <w:r>
      <w:t>Michael Bradberry, Erik Lockwood, Neil Vora</w:t>
    </w:r>
  </w:p>
  <w:p w14:paraId="414EA811" w14:textId="77777777" w:rsidR="00A82263" w:rsidRDefault="00A822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D2481"/>
    <w:multiLevelType w:val="hybridMultilevel"/>
    <w:tmpl w:val="3592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63274"/>
    <w:multiLevelType w:val="hybridMultilevel"/>
    <w:tmpl w:val="8DEE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E494B"/>
    <w:multiLevelType w:val="hybridMultilevel"/>
    <w:tmpl w:val="219E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14832"/>
    <w:multiLevelType w:val="hybridMultilevel"/>
    <w:tmpl w:val="CC72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2E"/>
    <w:rsid w:val="00A27661"/>
    <w:rsid w:val="00A82263"/>
    <w:rsid w:val="00AA2F57"/>
    <w:rsid w:val="00B9732E"/>
    <w:rsid w:val="00F02916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6424"/>
  <w15:chartTrackingRefBased/>
  <w15:docId w15:val="{B403C64C-78B4-4EFC-8DC5-8EF9A1D8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263"/>
  </w:style>
  <w:style w:type="paragraph" w:styleId="Footer">
    <w:name w:val="footer"/>
    <w:basedOn w:val="Normal"/>
    <w:link w:val="FooterChar"/>
    <w:uiPriority w:val="99"/>
    <w:unhideWhenUsed/>
    <w:rsid w:val="00A8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vidbnn92/weather-data/out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ringhilterra17/enrichednytimescovid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jaimeblasco/icu-beds-by-county-in-the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Vora</dc:creator>
  <cp:keywords/>
  <dc:description/>
  <cp:lastModifiedBy>Neil Vora</cp:lastModifiedBy>
  <cp:revision>1</cp:revision>
  <dcterms:created xsi:type="dcterms:W3CDTF">2020-06-13T18:54:00Z</dcterms:created>
  <dcterms:modified xsi:type="dcterms:W3CDTF">2020-06-13T19:39:00Z</dcterms:modified>
</cp:coreProperties>
</file>