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3231" w14:textId="77777777" w:rsidR="00780525" w:rsidRPr="00780525" w:rsidRDefault="007C1174" w:rsidP="00DD28AA">
      <w:pPr>
        <w:pBdr>
          <w:bottom w:val="single" w:sz="8" w:space="1" w:color="036E74"/>
        </w:pBdr>
        <w:spacing w:line="276" w:lineRule="auto"/>
      </w:pPr>
      <w:sdt>
        <w:sdtPr>
          <w:id w:val="-178972406"/>
          <w:lock w:val="sdtContentLocked"/>
          <w:placeholder>
            <w:docPart w:val="5C4AD3BD55AD47CD85F5F8FFF9F77CE1"/>
          </w:placeholder>
        </w:sdtPr>
        <w:sdtEndPr/>
        <w:sdtContent>
          <w:r w:rsidR="00B75A0A" w:rsidRPr="00B35D0D">
            <w:rPr>
              <w:rStyle w:val="TitelChar"/>
            </w:rPr>
            <w:t>Leerdoelen en -inhouden</w:t>
          </w:r>
        </w:sdtContent>
      </w:sdt>
    </w:p>
    <w:p w14:paraId="05EC1B93" w14:textId="77777777" w:rsidR="00363905" w:rsidRDefault="00363905" w:rsidP="00DD28AA">
      <w:pPr>
        <w:spacing w:line="276" w:lineRule="auto"/>
        <w:rPr>
          <w:rFonts w:cstheme="minorHAnsi"/>
          <w:b/>
          <w:smallCaps/>
          <w:sz w:val="36"/>
          <w:szCs w:val="36"/>
        </w:rPr>
      </w:pPr>
    </w:p>
    <w:p w14:paraId="1861BC3B" w14:textId="469B5FE6" w:rsidR="00076B0E" w:rsidRDefault="00076B0E" w:rsidP="00DD28AA">
      <w:pPr>
        <w:spacing w:line="276" w:lineRule="auto"/>
        <w:rPr>
          <w:rFonts w:cstheme="minorHAnsi"/>
          <w:b/>
          <w:smallCaps/>
          <w:sz w:val="36"/>
          <w:szCs w:val="36"/>
        </w:rPr>
      </w:pPr>
      <w:r w:rsidRPr="00776D1B">
        <w:rPr>
          <w:rFonts w:cstheme="minorHAnsi"/>
          <w:b/>
          <w:smallCaps/>
          <w:sz w:val="36"/>
          <w:szCs w:val="36"/>
        </w:rPr>
        <w:t xml:space="preserve">Module : </w:t>
      </w:r>
      <w:r w:rsidR="00F16607">
        <w:rPr>
          <w:rFonts w:cstheme="minorHAnsi"/>
          <w:b/>
          <w:smallCaps/>
          <w:sz w:val="36"/>
          <w:szCs w:val="36"/>
        </w:rPr>
        <w:t xml:space="preserve">praktijk </w:t>
      </w:r>
      <w:r w:rsidR="00C20222">
        <w:rPr>
          <w:rFonts w:cstheme="minorHAnsi"/>
          <w:b/>
          <w:smallCaps/>
          <w:sz w:val="36"/>
          <w:szCs w:val="36"/>
        </w:rPr>
        <w:t>Python</w:t>
      </w:r>
      <w:r w:rsidR="00F16607">
        <w:rPr>
          <w:rFonts w:cstheme="minorHAnsi"/>
          <w:b/>
          <w:smallCaps/>
          <w:sz w:val="36"/>
          <w:szCs w:val="36"/>
        </w:rPr>
        <w:t xml:space="preserve"> </w:t>
      </w:r>
      <w:proofErr w:type="spellStart"/>
      <w:r w:rsidR="00F16607">
        <w:rPr>
          <w:rFonts w:cstheme="minorHAnsi"/>
          <w:b/>
          <w:smallCaps/>
          <w:sz w:val="36"/>
          <w:szCs w:val="36"/>
        </w:rPr>
        <w:t>developer</w:t>
      </w:r>
      <w:proofErr w:type="spellEnd"/>
      <w:r w:rsidR="00F16607">
        <w:rPr>
          <w:rFonts w:cstheme="minorHAnsi"/>
          <w:b/>
          <w:smallCaps/>
          <w:sz w:val="36"/>
          <w:szCs w:val="36"/>
        </w:rPr>
        <w:t xml:space="preserve"> (28u)</w:t>
      </w:r>
    </w:p>
    <w:tbl>
      <w:tblPr>
        <w:tblStyle w:val="Tabelraster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187C91" w:rsidRPr="00187C91" w14:paraId="022A87D4" w14:textId="77777777" w:rsidTr="00363905">
        <w:tc>
          <w:tcPr>
            <w:tcW w:w="9288" w:type="dxa"/>
            <w:shd w:val="clear" w:color="auto" w:fill="A6A6A6" w:themeFill="background1" w:themeFillShade="A6"/>
          </w:tcPr>
          <w:p w14:paraId="38D5EE7A" w14:textId="77777777" w:rsidR="001B7E3E" w:rsidRPr="00187C91" w:rsidRDefault="001B7E3E" w:rsidP="00DD28AA">
            <w:pPr>
              <w:spacing w:line="276" w:lineRule="auto"/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</w:pPr>
            <w:r w:rsidRPr="00187C91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  <w:t xml:space="preserve">Algemene doelstellingen </w:t>
            </w:r>
          </w:p>
        </w:tc>
      </w:tr>
      <w:tr w:rsidR="001B7E3E" w:rsidRPr="00B2496D" w14:paraId="77F532B4" w14:textId="77777777" w:rsidTr="00363905">
        <w:tc>
          <w:tcPr>
            <w:tcW w:w="9288" w:type="dxa"/>
            <w:shd w:val="clear" w:color="auto" w:fill="FFFFFF" w:themeFill="background1"/>
          </w:tcPr>
          <w:p w14:paraId="4B2E48A0" w14:textId="77777777" w:rsidR="00371F75" w:rsidRDefault="00371F75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5C48A309" w14:textId="037BDD8C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cursist kan:</w:t>
            </w:r>
          </w:p>
          <w:p w14:paraId="41EF04F9" w14:textId="099E9861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21FDDD35" w14:textId="119D5BBE" w:rsidR="000A6A29" w:rsidRDefault="00931EAD" w:rsidP="000A6A29">
            <w:pPr>
              <w:pStyle w:val="Lijstalinea"/>
              <w:numPr>
                <w:ilvl w:val="0"/>
                <w:numId w:val="5"/>
              </w:num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Alle technieken die hij geleerd heeft praktisch toepassen</w:t>
            </w:r>
          </w:p>
          <w:p w14:paraId="5CD54D55" w14:textId="7A0DBAAF" w:rsidR="00931EAD" w:rsidRDefault="00931EAD" w:rsidP="000A6A29">
            <w:pPr>
              <w:pStyle w:val="Lijstalinea"/>
              <w:numPr>
                <w:ilvl w:val="0"/>
                <w:numId w:val="5"/>
              </w:num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Feedback zelfstandig verwerken</w:t>
            </w:r>
            <w:r w:rsidR="00D23619">
              <w:rPr>
                <w:rFonts w:cs="Arial"/>
                <w:sz w:val="18"/>
                <w:szCs w:val="18"/>
              </w:rPr>
              <w:t xml:space="preserve"> en feedback geven</w:t>
            </w:r>
          </w:p>
          <w:p w14:paraId="5005B3B5" w14:textId="1B4940AF" w:rsidR="00931EAD" w:rsidRDefault="00931EAD" w:rsidP="000A6A29">
            <w:pPr>
              <w:pStyle w:val="Lijstalinea"/>
              <w:numPr>
                <w:ilvl w:val="0"/>
                <w:numId w:val="5"/>
              </w:num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Zelfstandig een planning bewaken</w:t>
            </w:r>
          </w:p>
          <w:p w14:paraId="6443452D" w14:textId="78F14CA7" w:rsidR="00931EAD" w:rsidRDefault="00D97E26" w:rsidP="000A6A29">
            <w:pPr>
              <w:pStyle w:val="Lijstalinea"/>
              <w:numPr>
                <w:ilvl w:val="0"/>
                <w:numId w:val="5"/>
              </w:num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Probleemoplossend denken</w:t>
            </w:r>
          </w:p>
          <w:p w14:paraId="04403996" w14:textId="14772386" w:rsidR="00090C9C" w:rsidRPr="00363905" w:rsidRDefault="00F95325" w:rsidP="008C31B7">
            <w:pPr>
              <w:pStyle w:val="Lijstalinea"/>
              <w:numPr>
                <w:ilvl w:val="0"/>
                <w:numId w:val="5"/>
              </w:num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 w:rsidRPr="00363905">
              <w:rPr>
                <w:rFonts w:cs="Arial"/>
                <w:sz w:val="18"/>
                <w:szCs w:val="18"/>
              </w:rPr>
              <w:t xml:space="preserve">Zichzelf presenteren als professioneel </w:t>
            </w:r>
            <w:proofErr w:type="spellStart"/>
            <w:r w:rsidRPr="00363905">
              <w:rPr>
                <w:rFonts w:cs="Arial"/>
                <w:sz w:val="18"/>
                <w:szCs w:val="18"/>
              </w:rPr>
              <w:t>developer</w:t>
            </w:r>
            <w:proofErr w:type="spellEnd"/>
          </w:p>
          <w:p w14:paraId="617C4879" w14:textId="69A37499" w:rsidR="00BE02B0" w:rsidRP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</w:tc>
      </w:tr>
      <w:tr w:rsidR="00103030" w:rsidRPr="00B2496D" w14:paraId="40D06C5A" w14:textId="77777777" w:rsidTr="00363905">
        <w:tc>
          <w:tcPr>
            <w:tcW w:w="9288" w:type="dxa"/>
            <w:shd w:val="clear" w:color="auto" w:fill="FFFFFF" w:themeFill="background1"/>
          </w:tcPr>
          <w:p w14:paraId="0C4EA9B0" w14:textId="59FB635E" w:rsidR="00103030" w:rsidRDefault="0010303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536786CE" w14:textId="15EC9756" w:rsidR="001B7E3E" w:rsidRDefault="001B7E3E" w:rsidP="00DD28AA">
      <w:pPr>
        <w:spacing w:line="276" w:lineRule="auto"/>
      </w:pPr>
    </w:p>
    <w:tbl>
      <w:tblPr>
        <w:tblStyle w:val="Tabelraster"/>
        <w:tblW w:w="9322" w:type="dxa"/>
        <w:tblLayout w:type="fixed"/>
        <w:tblLook w:val="04A0" w:firstRow="1" w:lastRow="0" w:firstColumn="1" w:lastColumn="0" w:noHBand="0" w:noVBand="1"/>
      </w:tblPr>
      <w:tblGrid>
        <w:gridCol w:w="3936"/>
        <w:gridCol w:w="4536"/>
        <w:gridCol w:w="850"/>
      </w:tblGrid>
      <w:tr w:rsidR="00187C91" w:rsidRPr="001303B6" w14:paraId="23BEF827" w14:textId="77777777" w:rsidTr="00103030">
        <w:tc>
          <w:tcPr>
            <w:tcW w:w="3936" w:type="dxa"/>
            <w:shd w:val="clear" w:color="auto" w:fill="A6A6A6" w:themeFill="background1" w:themeFillShade="A6"/>
          </w:tcPr>
          <w:p w14:paraId="0A588816" w14:textId="77777777" w:rsidR="00187C91" w:rsidRPr="001303B6" w:rsidRDefault="00187C91" w:rsidP="00DD28AA">
            <w:pPr>
              <w:tabs>
                <w:tab w:val="left" w:pos="5544"/>
              </w:tabs>
              <w:spacing w:line="276" w:lineRule="auto"/>
              <w:rPr>
                <w:rFonts w:cs="Arial"/>
                <w:color w:val="FFFFFF" w:themeColor="background1"/>
                <w:sz w:val="18"/>
                <w:szCs w:val="18"/>
              </w:rPr>
            </w:pPr>
            <w:bookmarkStart w:id="0" w:name="_Hlk503985790"/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LEERDOELEN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016977E2" w14:textId="77777777" w:rsidR="00187C91" w:rsidRPr="001303B6" w:rsidRDefault="00187C91" w:rsidP="00DD28AA">
            <w:pPr>
              <w:spacing w:line="276" w:lineRule="auto"/>
              <w:rPr>
                <w:color w:val="FFFFFF" w:themeColor="background1"/>
                <w:sz w:val="18"/>
                <w:szCs w:val="18"/>
              </w:rPr>
            </w:pPr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</w:t>
            </w:r>
            <w:r>
              <w:rPr>
                <w:rFonts w:cs="Arial"/>
                <w:color w:val="FFFFFF" w:themeColor="background1"/>
                <w:sz w:val="18"/>
                <w:szCs w:val="18"/>
              </w:rPr>
              <w:t xml:space="preserve">EERINHOUDEN 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628BBF1" w14:textId="77777777" w:rsidR="00187C91" w:rsidRPr="001303B6" w:rsidRDefault="00187C91" w:rsidP="00DD28AA">
            <w:pPr>
              <w:pStyle w:val="Lijstalinea"/>
              <w:spacing w:line="276" w:lineRule="auto"/>
              <w:ind w:left="175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03276E" w:rsidRPr="00B2496D" w14:paraId="67D2970A" w14:textId="77777777" w:rsidTr="00760B88">
        <w:tc>
          <w:tcPr>
            <w:tcW w:w="3936" w:type="dxa"/>
          </w:tcPr>
          <w:p w14:paraId="7B371A44" w14:textId="78CCFD74" w:rsidR="0003276E" w:rsidRPr="00103030" w:rsidRDefault="0003276E" w:rsidP="00DD28AA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bookmarkStart w:id="1" w:name="_Hlk503170743"/>
            <w:bookmarkEnd w:id="0"/>
            <w:r w:rsidRPr="0010303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Thema: </w:t>
            </w:r>
            <w:r w:rsidR="00282E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praktijk </w:t>
            </w:r>
            <w:r w:rsidR="0098678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Python </w:t>
            </w:r>
            <w:proofErr w:type="spellStart"/>
            <w:r w:rsidR="007B5C7F">
              <w:rPr>
                <w:rFonts w:ascii="Calibri" w:hAnsi="Calibri" w:cs="Calibri"/>
                <w:b/>
                <w:bCs/>
                <w:sz w:val="18"/>
                <w:szCs w:val="18"/>
              </w:rPr>
              <w:t>developer</w:t>
            </w:r>
            <w:proofErr w:type="spellEnd"/>
          </w:p>
          <w:p w14:paraId="337F8F11" w14:textId="77777777" w:rsidR="0003276E" w:rsidRDefault="0003276E" w:rsidP="00DD28AA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1DA8C837" w14:textId="6F15A2E5" w:rsidR="0003276E" w:rsidRDefault="0003276E" w:rsidP="00DD28AA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C171EE2" w14:textId="4913B40D" w:rsidR="0003276E" w:rsidRDefault="0003276E" w:rsidP="00DD28AA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A6B51EF" w14:textId="77777777" w:rsidR="0003276E" w:rsidRDefault="0003276E" w:rsidP="00DD28AA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6A1C9A5" w14:textId="3F67566C" w:rsidR="0003276E" w:rsidRPr="00B36974" w:rsidRDefault="0003276E" w:rsidP="00DD28AA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8998441" w14:textId="5E8B358E" w:rsidR="00863D1B" w:rsidRDefault="00863D1B" w:rsidP="00B50C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Je mag in deze lessen, naargelang de groep, kiezen wat je doet. </w:t>
            </w:r>
            <w:r w:rsidR="00781962">
              <w:rPr>
                <w:rFonts w:ascii="Calibri" w:hAnsi="Calibri" w:cs="Calibri"/>
                <w:sz w:val="18"/>
                <w:szCs w:val="18"/>
              </w:rPr>
              <w:t>De ene groep zal wat extra begeleiding nodig hebben richting eindproef. Een andere groep zal meer herhaling wensen</w:t>
            </w:r>
            <w:r w:rsidR="00F95325">
              <w:rPr>
                <w:rFonts w:ascii="Calibri" w:hAnsi="Calibri" w:cs="Calibri"/>
                <w:sz w:val="18"/>
                <w:szCs w:val="18"/>
              </w:rPr>
              <w:t xml:space="preserve"> in de vorm van nog wat extra oefening/lessen</w:t>
            </w:r>
            <w:r w:rsidR="00781962">
              <w:rPr>
                <w:rFonts w:ascii="Calibri" w:hAnsi="Calibri" w:cs="Calibri"/>
                <w:sz w:val="18"/>
                <w:szCs w:val="18"/>
              </w:rPr>
              <w:t xml:space="preserve"> en een andere groep is zo goed dat je tijd hebt om een extra topic/recente ontwikkeling aan te snijden en uit te diepen.</w:t>
            </w:r>
          </w:p>
          <w:p w14:paraId="47537F27" w14:textId="6941E2A4" w:rsidR="00863D1B" w:rsidRDefault="00863D1B" w:rsidP="00B50C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966DE2B" w14:textId="3D3BBD8D" w:rsidR="002D3F46" w:rsidRDefault="00863D1B" w:rsidP="00B50C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Maar je</w:t>
            </w:r>
            <w:r w:rsidR="00C814CB">
              <w:rPr>
                <w:rFonts w:ascii="Calibri" w:hAnsi="Calibri" w:cs="Calibri"/>
                <w:sz w:val="18"/>
                <w:szCs w:val="18"/>
              </w:rPr>
              <w:t xml:space="preserve"> moet minimum </w:t>
            </w:r>
            <w:r w:rsidR="007D6A74">
              <w:rPr>
                <w:rFonts w:ascii="Calibri" w:hAnsi="Calibri" w:cs="Calibri"/>
                <w:sz w:val="18"/>
                <w:szCs w:val="18"/>
              </w:rPr>
              <w:t>4u</w:t>
            </w:r>
            <w:r w:rsidR="00C814CB">
              <w:rPr>
                <w:rFonts w:ascii="Calibri" w:hAnsi="Calibri" w:cs="Calibri"/>
                <w:sz w:val="18"/>
                <w:szCs w:val="18"/>
              </w:rPr>
              <w:t xml:space="preserve"> herhalingsles inplannen, 8 u besteden aan </w:t>
            </w:r>
            <w:r w:rsidR="00DB14BC">
              <w:rPr>
                <w:rFonts w:ascii="Calibri" w:hAnsi="Calibri" w:cs="Calibri"/>
                <w:sz w:val="18"/>
                <w:szCs w:val="18"/>
              </w:rPr>
              <w:t xml:space="preserve">werken aan </w:t>
            </w:r>
            <w:r w:rsidR="00781962">
              <w:rPr>
                <w:rFonts w:ascii="Calibri" w:hAnsi="Calibri" w:cs="Calibri"/>
                <w:sz w:val="18"/>
                <w:szCs w:val="18"/>
              </w:rPr>
              <w:t>eindproef</w:t>
            </w:r>
            <w:r w:rsidR="00DB14BC">
              <w:rPr>
                <w:rFonts w:ascii="Calibri" w:hAnsi="Calibri" w:cs="Calibri"/>
                <w:sz w:val="18"/>
                <w:szCs w:val="18"/>
              </w:rPr>
              <w:t xml:space="preserve"> (mag gespreid over diverse lessen)</w:t>
            </w:r>
            <w:r w:rsidR="00C814CB">
              <w:rPr>
                <w:rFonts w:ascii="Calibri" w:hAnsi="Calibri" w:cs="Calibri"/>
                <w:sz w:val="18"/>
                <w:szCs w:val="18"/>
              </w:rPr>
              <w:t xml:space="preserve"> en 4u besteden aan </w:t>
            </w:r>
            <w:proofErr w:type="spellStart"/>
            <w:r w:rsidR="00C814CB">
              <w:rPr>
                <w:rFonts w:ascii="Calibri" w:hAnsi="Calibri" w:cs="Calibri"/>
                <w:sz w:val="18"/>
                <w:szCs w:val="18"/>
              </w:rPr>
              <w:t>actua</w:t>
            </w:r>
            <w:proofErr w:type="spellEnd"/>
            <w:r w:rsidR="00DB14BC">
              <w:rPr>
                <w:rFonts w:ascii="Calibri" w:hAnsi="Calibri" w:cs="Calibri"/>
                <w:sz w:val="18"/>
                <w:szCs w:val="18"/>
              </w:rPr>
              <w:t>/trends</w:t>
            </w:r>
            <w:r w:rsidR="00C814CB">
              <w:rPr>
                <w:rFonts w:ascii="Calibri" w:hAnsi="Calibri" w:cs="Calibri"/>
                <w:sz w:val="18"/>
                <w:szCs w:val="18"/>
              </w:rPr>
              <w:t>.</w:t>
            </w:r>
            <w:r w:rsidR="003D20CF">
              <w:rPr>
                <w:rFonts w:ascii="Calibri" w:hAnsi="Calibri" w:cs="Calibri"/>
                <w:sz w:val="18"/>
                <w:szCs w:val="18"/>
              </w:rPr>
              <w:t xml:space="preserve"> Dat moet er altijd in zitten.</w:t>
            </w:r>
            <w:r w:rsidR="0036390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D3F46">
              <w:rPr>
                <w:rFonts w:ascii="Calibri" w:hAnsi="Calibri" w:cs="Calibri"/>
                <w:sz w:val="18"/>
                <w:szCs w:val="18"/>
              </w:rPr>
              <w:t xml:space="preserve">Vergeet ook de soft skills niet. Scrum, samenwerken, </w:t>
            </w:r>
            <w:r w:rsidR="00282EB5">
              <w:rPr>
                <w:rFonts w:ascii="Calibri" w:hAnsi="Calibri" w:cs="Calibri"/>
                <w:sz w:val="18"/>
                <w:szCs w:val="18"/>
              </w:rPr>
              <w:t xml:space="preserve">probleemoplossend denken, jezelf presenteren als professioneel </w:t>
            </w:r>
            <w:proofErr w:type="spellStart"/>
            <w:r w:rsidR="00282EB5">
              <w:rPr>
                <w:rFonts w:ascii="Calibri" w:hAnsi="Calibri" w:cs="Calibri"/>
                <w:sz w:val="18"/>
                <w:szCs w:val="18"/>
              </w:rPr>
              <w:t>developer</w:t>
            </w:r>
            <w:proofErr w:type="spellEnd"/>
            <w:r w:rsidR="00282EB5">
              <w:rPr>
                <w:rFonts w:ascii="Calibri" w:hAnsi="Calibri" w:cs="Calibri"/>
                <w:sz w:val="18"/>
                <w:szCs w:val="18"/>
              </w:rPr>
              <w:t>.</w:t>
            </w:r>
            <w:r w:rsidR="006708A9">
              <w:rPr>
                <w:rFonts w:ascii="Calibri" w:hAnsi="Calibri" w:cs="Calibri"/>
                <w:sz w:val="18"/>
                <w:szCs w:val="18"/>
              </w:rPr>
              <w:t xml:space="preserve"> We zijn bijna einde opleiding. Ze moeten klaar zijn om de markt op te gaan nu.</w:t>
            </w:r>
          </w:p>
          <w:p w14:paraId="0FBA6092" w14:textId="7C178419" w:rsidR="00C814CB" w:rsidRDefault="00C814CB" w:rsidP="00B50C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D33A2BA" w14:textId="2265D43E" w:rsidR="00C814CB" w:rsidRDefault="00C814CB" w:rsidP="00B50C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Aanvullen kan met extra herhaling</w:t>
            </w:r>
            <w:r w:rsidR="00CB661E">
              <w:rPr>
                <w:rFonts w:ascii="Calibri" w:hAnsi="Calibri" w:cs="Calibri"/>
                <w:sz w:val="18"/>
                <w:szCs w:val="18"/>
              </w:rPr>
              <w:t xml:space="preserve"> of werken aan eindproef</w:t>
            </w:r>
            <w:r>
              <w:rPr>
                <w:rFonts w:ascii="Calibri" w:hAnsi="Calibri" w:cs="Calibri"/>
                <w:sz w:val="18"/>
                <w:szCs w:val="18"/>
              </w:rPr>
              <w:t>, actueel topic verder uitdiepen of bedrijfsbezoek/voorstelling bedrij</w:t>
            </w:r>
            <w:r w:rsidR="00D97E26">
              <w:rPr>
                <w:rFonts w:ascii="Calibri" w:hAnsi="Calibri" w:cs="Calibri"/>
                <w:sz w:val="18"/>
                <w:szCs w:val="18"/>
              </w:rPr>
              <w:t>ven in de klas</w:t>
            </w:r>
            <w:r>
              <w:rPr>
                <w:rFonts w:ascii="Calibri" w:hAnsi="Calibri" w:cs="Calibri"/>
                <w:sz w:val="18"/>
                <w:szCs w:val="18"/>
              </w:rPr>
              <w:t>/jobbeurs.</w:t>
            </w:r>
          </w:p>
          <w:p w14:paraId="1E2FE488" w14:textId="4579432F" w:rsidR="00863D1B" w:rsidRDefault="00863D1B" w:rsidP="00B50C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813443B" w14:textId="58E9BFE1" w:rsidR="00282EB5" w:rsidRDefault="000B0AF5" w:rsidP="00B50C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Je mag deze lessen niet volledig vullen met node.js of typescript. Daar zullen in de toekomst aanvullende modules voor ontwikkeld worden.</w:t>
            </w:r>
          </w:p>
          <w:p w14:paraId="1A72FC5F" w14:textId="484895FD" w:rsidR="00B56849" w:rsidRDefault="00B56849" w:rsidP="00B50C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3AEDDB5" w14:textId="6A3DA5D0" w:rsidR="00B56849" w:rsidRDefault="00B56849" w:rsidP="00B50C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Het is </w:t>
            </w:r>
            <w:r w:rsidR="00971B34">
              <w:rPr>
                <w:rFonts w:ascii="Calibri" w:hAnsi="Calibri" w:cs="Calibri"/>
                <w:sz w:val="18"/>
                <w:szCs w:val="18"/>
              </w:rPr>
              <w:t xml:space="preserve">erg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belangrijk om </w:t>
            </w:r>
            <w:r w:rsidR="00971B34">
              <w:rPr>
                <w:rFonts w:ascii="Calibri" w:hAnsi="Calibri" w:cs="Calibri"/>
                <w:sz w:val="18"/>
                <w:szCs w:val="18"/>
              </w:rPr>
              <w:t>je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lessen goed neer te leggen. Dus goed afronden en ze preparen voor de eindproef is echt wel het einddoel van deze</w:t>
            </w:r>
            <w:r w:rsidR="007B5C7F">
              <w:rPr>
                <w:rFonts w:ascii="Calibri" w:hAnsi="Calibri" w:cs="Calibri"/>
                <w:sz w:val="18"/>
                <w:szCs w:val="18"/>
              </w:rPr>
              <w:t xml:space="preserve"> module.</w:t>
            </w:r>
          </w:p>
          <w:p w14:paraId="5A0EFDE5" w14:textId="0C2F1229" w:rsidR="00971B34" w:rsidRDefault="00971B34" w:rsidP="00B50C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A98839A" w14:textId="563A1AD0" w:rsidR="00363905" w:rsidRPr="00B36974" w:rsidRDefault="00C33DEB" w:rsidP="00363905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</w:t>
            </w:r>
            <w:r w:rsidR="00971B34">
              <w:rPr>
                <w:rFonts w:ascii="Calibri" w:hAnsi="Calibri" w:cs="Calibri"/>
                <w:sz w:val="18"/>
                <w:szCs w:val="18"/>
              </w:rPr>
              <w:t xml:space="preserve"> laatste loodjes wegen altijd het zwaarst. Dus haal alles uit de kast qua coaching en feedback.</w:t>
            </w:r>
            <w:r w:rsidR="001C4510">
              <w:rPr>
                <w:rFonts w:ascii="Calibri" w:hAnsi="Calibri" w:cs="Calibri"/>
                <w:sz w:val="18"/>
                <w:szCs w:val="18"/>
              </w:rPr>
              <w:t xml:space="preserve"> Dit is de laatste push richting eindproef en het succesvol afronden van de opleiding. Zorg dat het maximaal aantal van je cursisten deelneemt aan deze eindproef.</w:t>
            </w:r>
          </w:p>
        </w:tc>
        <w:tc>
          <w:tcPr>
            <w:tcW w:w="850" w:type="dxa"/>
          </w:tcPr>
          <w:p w14:paraId="47FD9F3C" w14:textId="2D6B4E8B" w:rsidR="0003276E" w:rsidRPr="00B36974" w:rsidRDefault="00FD0333" w:rsidP="0003276E">
            <w:pPr>
              <w:pStyle w:val="Lijstalinea"/>
              <w:spacing w:line="276" w:lineRule="auto"/>
              <w:ind w:left="175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28</w:t>
            </w:r>
          </w:p>
        </w:tc>
      </w:tr>
      <w:bookmarkEnd w:id="1"/>
    </w:tbl>
    <w:p w14:paraId="4C66B8C8" w14:textId="77777777" w:rsidR="001B7E3E" w:rsidRPr="00B2496D" w:rsidRDefault="001B7E3E" w:rsidP="00363905">
      <w:pPr>
        <w:spacing w:line="276" w:lineRule="auto"/>
      </w:pPr>
    </w:p>
    <w:sectPr w:rsidR="001B7E3E" w:rsidRPr="00B2496D" w:rsidSect="00BA667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03974" w14:textId="77777777" w:rsidR="007C1174" w:rsidRDefault="007C1174" w:rsidP="005A74CF">
      <w:r>
        <w:separator/>
      </w:r>
    </w:p>
  </w:endnote>
  <w:endnote w:type="continuationSeparator" w:id="0">
    <w:p w14:paraId="1FD2F2E3" w14:textId="77777777" w:rsidR="007C1174" w:rsidRDefault="007C1174" w:rsidP="005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34C78" w14:textId="472E4CDB" w:rsidR="00301F6C" w:rsidRPr="008022F3" w:rsidRDefault="007C1174">
    <w:pPr>
      <w:pStyle w:val="Voettekst"/>
      <w:rPr>
        <w:color w:val="000000" w:themeColor="text1"/>
        <w:sz w:val="18"/>
        <w:szCs w:val="18"/>
      </w:rPr>
    </w:pPr>
    <w:sdt>
      <w:sdtPr>
        <w:rPr>
          <w:color w:val="000000" w:themeColor="text1"/>
          <w:sz w:val="18"/>
          <w:szCs w:val="18"/>
        </w:rPr>
        <w:id w:val="1156568791"/>
        <w:lock w:val="sdtContentLocked"/>
      </w:sdtPr>
      <w:sdtEndPr/>
      <w:sdtContent>
        <w:r w:rsidR="008022F3" w:rsidRPr="008022F3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rPr>
          <w:color w:val="808080" w:themeColor="background1" w:themeShade="80"/>
          <w:sz w:val="18"/>
          <w:szCs w:val="18"/>
        </w:rPr>
        <w:id w:val="-909223740"/>
      </w:sdtPr>
      <w:sdtEndPr/>
      <w:sdtContent>
        <w:r w:rsidR="00CF2408">
          <w:rPr>
            <w:color w:val="808080" w:themeColor="background1" w:themeShade="80"/>
            <w:sz w:val="18"/>
            <w:szCs w:val="18"/>
          </w:rPr>
          <w:t xml:space="preserve">  OT – </w:t>
        </w:r>
        <w:r w:rsidR="0098678B">
          <w:rPr>
            <w:color w:val="808080" w:themeColor="background1" w:themeShade="80"/>
            <w:sz w:val="18"/>
            <w:szCs w:val="18"/>
          </w:rPr>
          <w:t>Python</w:t>
        </w:r>
        <w:r w:rsidR="00CF2408">
          <w:rPr>
            <w:color w:val="808080" w:themeColor="background1" w:themeShade="80"/>
            <w:sz w:val="18"/>
            <w:szCs w:val="18"/>
          </w:rPr>
          <w:t xml:space="preserve"> </w:t>
        </w:r>
        <w:proofErr w:type="spellStart"/>
        <w:r w:rsidR="00CF2408">
          <w:rPr>
            <w:color w:val="808080" w:themeColor="background1" w:themeShade="80"/>
            <w:sz w:val="18"/>
            <w:szCs w:val="18"/>
          </w:rPr>
          <w:t>developer</w:t>
        </w:r>
        <w:proofErr w:type="spellEnd"/>
        <w:r w:rsidR="00CF2408">
          <w:rPr>
            <w:color w:val="808080" w:themeColor="background1" w:themeShade="80"/>
            <w:sz w:val="18"/>
            <w:szCs w:val="18"/>
          </w:rPr>
          <w:t xml:space="preserve"> </w:t>
        </w:r>
      </w:sdtContent>
    </w:sdt>
  </w:p>
  <w:p w14:paraId="5DF983F0" w14:textId="5433CA9D" w:rsidR="00301F6C" w:rsidRPr="008022F3" w:rsidRDefault="0096368F" w:rsidP="008022F3">
    <w:pPr>
      <w:pStyle w:val="Voettekst"/>
      <w:tabs>
        <w:tab w:val="left" w:pos="567"/>
      </w:tabs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8D1203" wp14:editId="79F907B4">
              <wp:simplePos x="0" y="0"/>
              <wp:positionH relativeFrom="column">
                <wp:posOffset>-4445</wp:posOffset>
              </wp:positionH>
              <wp:positionV relativeFrom="paragraph">
                <wp:posOffset>-317500</wp:posOffset>
              </wp:positionV>
              <wp:extent cx="5760720" cy="0"/>
              <wp:effectExtent l="0" t="0" r="30480" b="1905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24852CEC" id="Rechte verbindingslijn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-25pt" to="453.25pt,-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Gh3wEAABIEAAAOAAAAZHJzL2Uyb0RvYy54bWysU02P0zAQvSPxHyzfadICLYqa7mGX5YKg&#10;2oUf4Drjxshf8pim/feMnTS7AoQE4uLE9rw3896Mtzdna9gJImrvWr5c1JyBk77T7tjyr1/uX73j&#10;DJNwnTDeQcsvgPxm9/LFdggNrHzvTQeREYnDZggt71MKTVWh7MEKXPgAji6Vj1Yk2sZj1UUxELs1&#10;1aqu19XgYxeil4BIp3fjJd8VfqVAps9KISRmWk61pbLGsh7yWu22ojlGEXotpzLEP1RhhXaUdKa6&#10;E0mw71H/QmW1jB69SgvpbeWV0hKKBlKzrH9S89iLAEULmYNhtgn/H638dNpHpruWrzlzwlKLHkD2&#10;CXJTD9rlRqLR3xxbZ6+GgA1Bbt0+TjsM+5iFn1W0+UuS2Ln4e5n9hXNikg7fbtb1ZkVtkNe76gkY&#10;IqYP4C3LPy032mXpohGnj5goGYVeQ/KxcWyggVtt6rqEoTe6u9fG5EuMx8Otiewkcttfr99v3uTq&#10;ieJZGO2Mo8OsaVRR/tLFwJjgARQ5Q3Uvxwx5JmGmFVKCS8uJ1ziKzjBFJczAqbQ/Aaf4DIUyr38D&#10;nhEls3dpBlvtfPxd2el8LVmN8VcHRt3ZgoPvLqW/xRoavOLc9EjyZD/fF/jTU979AAAA//8DAFBL&#10;AwQUAAYACAAAACEAFh/l9toAAAAJAQAADwAAAGRycy9kb3ducmV2LnhtbEyPzU7DMBCE70i8g7VI&#10;3FobpBYIcSpUxB3acOC2jZfYIv5R7KaBp2eRkOC02p3R7Df1ZvaDmGjMLgYNV0sFgkIXjQu9hnb/&#10;tLgFkQsGg0MMpOGTMmya87MaKxNP4YWmXekFh4RcoQZbSqqkzJ0lj3kZEwXW3uPosfA69tKMeOJw&#10;P8hrpdbSowv8wWKiraXuY3f0Gqacts61r7R/tvMXYXkz7WPS+vJifrgHUWguf2b4wWd0aJjpEI/B&#10;ZDFoWNywkcdKcSXW79R6BeLwe5FNLf83aL4BAAD//wMAUEsBAi0AFAAGAAgAAAAhALaDOJL+AAAA&#10;4QEAABMAAAAAAAAAAAAAAAAAAAAAAFtDb250ZW50X1R5cGVzXS54bWxQSwECLQAUAAYACAAAACEA&#10;OP0h/9YAAACUAQAACwAAAAAAAAAAAAAAAAAvAQAAX3JlbHMvLnJlbHNQSwECLQAUAAYACAAAACEA&#10;0/Ehod8BAAASBAAADgAAAAAAAAAAAAAAAAAuAgAAZHJzL2Uyb0RvYy54bWxQSwECLQAUAAYACAAA&#10;ACEAFh/l9toAAAAJAQAADwAAAAAAAAAAAAAAAAA5BAAAZHJzL2Rvd25yZXYueG1sUEsFBgAAAAAE&#10;AAQA8wAAAEAFAAAAAA==&#10;" strokecolor="#036e74" strokeweight="1pt"/>
          </w:pict>
        </mc:Fallback>
      </mc:AlternateContent>
    </w:r>
    <w:r w:rsidR="00301F6C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A98617" wp14:editId="3F8A0A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B108E7" w14:textId="30ED52FA" w:rsidR="00301F6C" w:rsidRPr="008022F3" w:rsidRDefault="00301F6C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8AA" w:rsidRPr="00DD28A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  <w:lang w:val="nl-NL"/>
                            </w:rPr>
                            <w:t>1</w: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1A9861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NcNQIAAF8EAAAOAAAAZHJzL2Uyb0RvYy54bWysVEtv2zAMvg/YfxB0X+w82xpxiqxFhgFB&#10;WyAZelZkOTYqiZqkxM5+/SjZSYNup2EXmRQpvr6Pnt+3SpKjsK4GndPhIKVEaA5Frfc5/bFdfbml&#10;xHmmCyZBi5yehKP3i8+f5o3JxAgqkIWwBINolzUmp5X3JksSxyuhmBuAERqNJVjFPKp2nxSWNRhd&#10;yWSUprOkAVsYC1w4h7ePnZEuYvyyFNw/l6UTnsicYm0+njaeu3AmiznL9paZquZ9GewfqlCs1pj0&#10;EuqReUYOtv4jlKq5BQelH3BQCZRlzUXsAbsZph+62VTMiNgLDseZy5jc/wvLn44vltRFTseUaKYQ&#10;oq14c/7I3sg4TKcxLkOnjUE3336FFlE+3zu8DE23pVXhi+0QtOOcT5fZitYTHh5N09ubGZo42sZ3&#10;01k6DWGS99fGOv9NgCJByKlF7OJI2XHtfOd6dgnJNKxqKSN+UpMmp7PxNI0PLhYMLnXwFZEJfZjQ&#10;UVd5kHy7a/s2d1CcsEsLHUuc4asaS1kz51+YRVpg9Uh1/4xHKQFTQi9RUoH99bf74I9ooZWSBmmW&#10;U/fzwKygRH7XiOPdcDIJvIzKZHozQsVeW3bXFn1QD4BMHuJSGR7F4O/lWSwtqFfciGXIiiamOebO&#10;qT+LD74jP24UF8tldEImGubXemN4CB0GFga9bV+ZNT0aHnF8gjMhWfYBlM43vHRmefAITUQsDLib&#10;KiIdFGRxxLzfuLAm13r0ev8vLH4D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EnL01w1AgAAXw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14:paraId="14B108E7" w14:textId="30ED52FA" w:rsidR="00301F6C" w:rsidRPr="008022F3" w:rsidRDefault="00301F6C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instrText>PAGE  \* Arabic  \* MERGEFORMAT</w:instrTex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DD28AA" w:rsidRPr="00DD28AA">
                      <w:rPr>
                        <w:noProof/>
                        <w:color w:val="000000" w:themeColor="text1"/>
                        <w:sz w:val="18"/>
                        <w:szCs w:val="18"/>
                        <w:lang w:val="nl-NL"/>
                      </w:rPr>
                      <w:t>1</w: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022F3">
      <w:tab/>
    </w:r>
    <w:sdt>
      <w:sdtPr>
        <w:rPr>
          <w:sz w:val="18"/>
          <w:szCs w:val="18"/>
        </w:rPr>
        <w:id w:val="1145084483"/>
        <w:lock w:val="sdtContentLocked"/>
      </w:sdtPr>
      <w:sdtEndPr/>
      <w:sdtContent>
        <w:r w:rsidR="008022F3" w:rsidRPr="008022F3">
          <w:rPr>
            <w:sz w:val="18"/>
            <w:szCs w:val="18"/>
          </w:rPr>
          <w:t xml:space="preserve">Module: </w:t>
        </w:r>
      </w:sdtContent>
    </w:sdt>
    <w:sdt>
      <w:sdtPr>
        <w:rPr>
          <w:sz w:val="18"/>
          <w:szCs w:val="18"/>
        </w:rPr>
        <w:id w:val="610169179"/>
      </w:sdtPr>
      <w:sdtEndPr/>
      <w:sdtContent>
        <w:r w:rsidR="0098678B">
          <w:rPr>
            <w:sz w:val="18"/>
            <w:szCs w:val="18"/>
          </w:rPr>
          <w:t>P</w:t>
        </w:r>
        <w:r w:rsidR="00A50D82">
          <w:rPr>
            <w:color w:val="808080" w:themeColor="background1" w:themeShade="80"/>
            <w:sz w:val="18"/>
            <w:szCs w:val="18"/>
          </w:rPr>
          <w:t xml:space="preserve">raktijk </w:t>
        </w:r>
        <w:r w:rsidR="0098678B">
          <w:rPr>
            <w:color w:val="808080" w:themeColor="background1" w:themeShade="80"/>
            <w:sz w:val="18"/>
            <w:szCs w:val="18"/>
          </w:rPr>
          <w:t>Python</w:t>
        </w:r>
        <w:r w:rsidR="00A50D82">
          <w:rPr>
            <w:color w:val="808080" w:themeColor="background1" w:themeShade="80"/>
            <w:sz w:val="18"/>
            <w:szCs w:val="18"/>
          </w:rPr>
          <w:t xml:space="preserve"> </w:t>
        </w:r>
        <w:proofErr w:type="spellStart"/>
        <w:r w:rsidR="00A50D82">
          <w:rPr>
            <w:color w:val="808080" w:themeColor="background1" w:themeShade="80"/>
            <w:sz w:val="18"/>
            <w:szCs w:val="18"/>
          </w:rPr>
          <w:t>developer</w:t>
        </w:r>
        <w:proofErr w:type="spellEnd"/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D5F89" w14:textId="2699F75A" w:rsidR="00E32DA6" w:rsidRDefault="007C1174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placeholder>
          <w:docPart w:val="5C4AD3BD55AD47CD85F5F8FFF9F77CE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C91">
          <w:rPr>
            <w:color w:val="000000" w:themeColor="text1"/>
            <w:szCs w:val="24"/>
          </w:rPr>
          <w:t>Stefan Van de Velde</w:t>
        </w:r>
      </w:sdtContent>
    </w:sdt>
  </w:p>
  <w:p w14:paraId="2FB6EA9B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FDA60" wp14:editId="2A99673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25B5C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01F6C" w:rsidRPr="00301F6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EFDA60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2pOQIAAGgEAAAOAAAAZHJzL2Uyb0RvYy54bWysVN9v2jAQfp+0/8Hye0mghLYRoWKtmCah&#10;thJMfTaOQ6LaPs82JOyv39kBiro9TX1x7nzn+/F9d5ned0qSvbCuAV3Q4SClRGgOZaO3Bf25Xlzd&#10;UuI80yWToEVBD8LR+9nXL9PW5GIENchSWIJBtMtbU9Dae5MnieO1UMwNwAiNxgqsYh5Vu01Ky1qM&#10;rmQyStNJ0oItjQUunMPbx95IZzF+VQnun6vKCU9kQbE2H08bz004k9mU5VvLTN3wYxnsP6pQrNGY&#10;9BzqkXlGdrb5K5RquAUHlR9wUAlUVcNF7AG7GaYfulnVzIjYC4LjzBkm93lh+dP+xZKmLGg2oUQz&#10;hRytxZvze/ZG8ArxaY3L0W1l0NF336BDnk/3Di9D211lVfhiQwTtiPThjK7oPOHhUZbe3kzQxNF2&#10;fZdN0iyESd5fG+v8dwGKBKGgFtmLoLL90vne9eQSkmlYNFJGBqUmbUEn11kaH5wtGFzq4CviLBzD&#10;hI76yoPku00XETh3tYHygM1a6MfFGb5osKIlc/6FWZwPbAJn3j/jUUnAzHCUKKnB/v7XffBH2tBK&#10;SYvzVlD3a8esoET+0Ejo3XA8DgMalXF2M0LFXlo2lxa9Uw+AIz3E7TI8isHfy5NYWVCvuBrzkBVN&#10;THPMXVB/Eh98vwW4WlzM59EJR9Iwv9Qrw0PogFvAe929MmuOpHik8wlOk8nyD9z0vuGlM/OdR4Yi&#10;cQHnHlUkPCg4zpH64+qFfbnUo9f7D2L2BwAA//8DAFBLAwQUAAYACAAAACEAOLASw9kAAAAEAQAA&#10;DwAAAGRycy9kb3ducmV2LnhtbEyPwWrDMBBE74X+g9hCLyWR44BbXK9DCfgc4uQDFGtju5VWxpJj&#10;9++r9tJcFoYZZt4Wu8UacaPR944RNusEBHHjdM8twvlUrd5A+KBYK+OYEL7Jw658fChUrt3MR7rV&#10;oRWxhH2uELoQhlxK33RklV+7gTh6VzdaFaIcW6lHNcdya2SaJJm0que40KmB9h01X/VkEVw6v5hj&#10;van2h/mzSg4TnWpPiM9Py8c7iEBL+A/DL35EhzIyXdzE2guDEB8Jfzd66fY1A3FByNItyLKQ9/Dl&#10;DwAAAP//AwBQSwECLQAUAAYACAAAACEAtoM4kv4AAADhAQAAEwAAAAAAAAAAAAAAAAAAAAAAW0Nv&#10;bnRlbnRfVHlwZXNdLnhtbFBLAQItABQABgAIAAAAIQA4/SH/1gAAAJQBAAALAAAAAAAAAAAAAAAA&#10;AC8BAABfcmVscy8ucmVsc1BLAQItABQABgAIAAAAIQCwbf2pOQIAAGgEAAAOAAAAAAAAAAAAAAAA&#10;AC4CAABkcnMvZTJvRG9jLnhtbFBLAQItABQABgAIAAAAIQA4sBLD2QAAAAQBAAAPAAAAAAAAAAAA&#10;AAAAAJMEAABkcnMvZG93bnJldi54bWxQSwUGAAAAAAQABADzAAAAmQUAAAAA&#10;" filled="f" stroked="f" strokeweight=".5pt">
              <v:textbox style="mso-fit-shape-to-text:t">
                <w:txbxContent>
                  <w:p w14:paraId="6A25B5C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301F6C" w:rsidRPr="00301F6C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A19C115" wp14:editId="2911387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70FD5C29" id="Rechthoe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BE6B1" w14:textId="77777777" w:rsidR="007C1174" w:rsidRDefault="007C1174" w:rsidP="005A74CF">
      <w:r>
        <w:separator/>
      </w:r>
    </w:p>
  </w:footnote>
  <w:footnote w:type="continuationSeparator" w:id="0">
    <w:p w14:paraId="5D138992" w14:textId="77777777" w:rsidR="007C1174" w:rsidRDefault="007C1174" w:rsidP="005A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F0A4" w14:textId="77777777" w:rsidR="00301F6C" w:rsidRDefault="00BA6678">
    <w:pPr>
      <w:pStyle w:val="Koptekst"/>
    </w:pPr>
    <w:r>
      <w:rPr>
        <w:noProof/>
        <w:lang w:eastAsia="nl-BE"/>
      </w:rPr>
      <w:drawing>
        <wp:inline distT="0" distB="0" distL="0" distR="0" wp14:anchorId="6BC6A2DE" wp14:editId="3E630394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BB0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2DBD05E7" wp14:editId="47984084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6F45"/>
    <w:multiLevelType w:val="hybridMultilevel"/>
    <w:tmpl w:val="D55817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07D7A"/>
    <w:multiLevelType w:val="hybridMultilevel"/>
    <w:tmpl w:val="F01CF1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0956"/>
    <w:multiLevelType w:val="hybridMultilevel"/>
    <w:tmpl w:val="688E7B88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D587F"/>
    <w:multiLevelType w:val="multilevel"/>
    <w:tmpl w:val="79F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D4071"/>
    <w:multiLevelType w:val="hybridMultilevel"/>
    <w:tmpl w:val="D41A778A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23A3D"/>
    <w:multiLevelType w:val="hybridMultilevel"/>
    <w:tmpl w:val="EB886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60730"/>
    <w:multiLevelType w:val="multilevel"/>
    <w:tmpl w:val="BBB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5564E"/>
    <w:multiLevelType w:val="hybridMultilevel"/>
    <w:tmpl w:val="508EF158"/>
    <w:lvl w:ilvl="0" w:tplc="64E083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B0E"/>
    <w:rsid w:val="00000494"/>
    <w:rsid w:val="00006EB8"/>
    <w:rsid w:val="00007204"/>
    <w:rsid w:val="00016C31"/>
    <w:rsid w:val="00020EE2"/>
    <w:rsid w:val="0003276E"/>
    <w:rsid w:val="00033449"/>
    <w:rsid w:val="000377DF"/>
    <w:rsid w:val="000448C9"/>
    <w:rsid w:val="00056343"/>
    <w:rsid w:val="00071DC2"/>
    <w:rsid w:val="00073429"/>
    <w:rsid w:val="00076B0E"/>
    <w:rsid w:val="00083064"/>
    <w:rsid w:val="00085F80"/>
    <w:rsid w:val="00087542"/>
    <w:rsid w:val="00090C9C"/>
    <w:rsid w:val="000A0A2E"/>
    <w:rsid w:val="000A2AAC"/>
    <w:rsid w:val="000A6A29"/>
    <w:rsid w:val="000B0AF5"/>
    <w:rsid w:val="000C55E3"/>
    <w:rsid w:val="000D23D4"/>
    <w:rsid w:val="000D6235"/>
    <w:rsid w:val="000D7490"/>
    <w:rsid w:val="00103030"/>
    <w:rsid w:val="0011082B"/>
    <w:rsid w:val="00116997"/>
    <w:rsid w:val="00120CF7"/>
    <w:rsid w:val="00135286"/>
    <w:rsid w:val="001411F4"/>
    <w:rsid w:val="00153551"/>
    <w:rsid w:val="00161DA4"/>
    <w:rsid w:val="00177BC7"/>
    <w:rsid w:val="00187C91"/>
    <w:rsid w:val="00192211"/>
    <w:rsid w:val="001A4549"/>
    <w:rsid w:val="001B4668"/>
    <w:rsid w:val="001B7E3E"/>
    <w:rsid w:val="001C4510"/>
    <w:rsid w:val="001D7140"/>
    <w:rsid w:val="001F2EFE"/>
    <w:rsid w:val="00206A8E"/>
    <w:rsid w:val="002263FE"/>
    <w:rsid w:val="00234BAF"/>
    <w:rsid w:val="00243FAF"/>
    <w:rsid w:val="002450BA"/>
    <w:rsid w:val="00245B02"/>
    <w:rsid w:val="00250EC9"/>
    <w:rsid w:val="00255107"/>
    <w:rsid w:val="00282EB5"/>
    <w:rsid w:val="002939A7"/>
    <w:rsid w:val="002A617A"/>
    <w:rsid w:val="002B6683"/>
    <w:rsid w:val="002C0BE7"/>
    <w:rsid w:val="002C4531"/>
    <w:rsid w:val="002D3F46"/>
    <w:rsid w:val="002E1437"/>
    <w:rsid w:val="002F020B"/>
    <w:rsid w:val="002F570A"/>
    <w:rsid w:val="00300B1A"/>
    <w:rsid w:val="00301F6C"/>
    <w:rsid w:val="00307449"/>
    <w:rsid w:val="00326249"/>
    <w:rsid w:val="00327FB8"/>
    <w:rsid w:val="00347DF4"/>
    <w:rsid w:val="00347F94"/>
    <w:rsid w:val="00351374"/>
    <w:rsid w:val="003611CA"/>
    <w:rsid w:val="0036316D"/>
    <w:rsid w:val="00363905"/>
    <w:rsid w:val="003668AC"/>
    <w:rsid w:val="003719E2"/>
    <w:rsid w:val="00371F75"/>
    <w:rsid w:val="003804AA"/>
    <w:rsid w:val="00380BD7"/>
    <w:rsid w:val="003A0D19"/>
    <w:rsid w:val="003A2FC2"/>
    <w:rsid w:val="003B403B"/>
    <w:rsid w:val="003B5F29"/>
    <w:rsid w:val="003C0273"/>
    <w:rsid w:val="003D20CF"/>
    <w:rsid w:val="003E4693"/>
    <w:rsid w:val="003F4C50"/>
    <w:rsid w:val="00425719"/>
    <w:rsid w:val="00452A43"/>
    <w:rsid w:val="00455FDF"/>
    <w:rsid w:val="00464FA0"/>
    <w:rsid w:val="00465BB6"/>
    <w:rsid w:val="004774D0"/>
    <w:rsid w:val="00487E2D"/>
    <w:rsid w:val="004B2574"/>
    <w:rsid w:val="004C758A"/>
    <w:rsid w:val="004E1CDC"/>
    <w:rsid w:val="004F6376"/>
    <w:rsid w:val="004F6BB5"/>
    <w:rsid w:val="0050449A"/>
    <w:rsid w:val="00510081"/>
    <w:rsid w:val="00517776"/>
    <w:rsid w:val="00520D93"/>
    <w:rsid w:val="00521539"/>
    <w:rsid w:val="005220D7"/>
    <w:rsid w:val="005231BC"/>
    <w:rsid w:val="00523C9B"/>
    <w:rsid w:val="005301BD"/>
    <w:rsid w:val="0054517F"/>
    <w:rsid w:val="00551B20"/>
    <w:rsid w:val="00584FD4"/>
    <w:rsid w:val="0058505C"/>
    <w:rsid w:val="00594944"/>
    <w:rsid w:val="005958FA"/>
    <w:rsid w:val="005A1C68"/>
    <w:rsid w:val="005A74CF"/>
    <w:rsid w:val="005B67FD"/>
    <w:rsid w:val="005E1417"/>
    <w:rsid w:val="005E29BA"/>
    <w:rsid w:val="005F68CB"/>
    <w:rsid w:val="00606E16"/>
    <w:rsid w:val="00617FD8"/>
    <w:rsid w:val="00620CD9"/>
    <w:rsid w:val="00625922"/>
    <w:rsid w:val="0062639B"/>
    <w:rsid w:val="0063058D"/>
    <w:rsid w:val="00636091"/>
    <w:rsid w:val="00636DA0"/>
    <w:rsid w:val="0065586B"/>
    <w:rsid w:val="00663957"/>
    <w:rsid w:val="006708A9"/>
    <w:rsid w:val="00674377"/>
    <w:rsid w:val="00676CDA"/>
    <w:rsid w:val="006A18A6"/>
    <w:rsid w:val="006A5ED6"/>
    <w:rsid w:val="006B68B3"/>
    <w:rsid w:val="006D0551"/>
    <w:rsid w:val="006D4F89"/>
    <w:rsid w:val="00702EA3"/>
    <w:rsid w:val="00706A6E"/>
    <w:rsid w:val="00720558"/>
    <w:rsid w:val="007259A0"/>
    <w:rsid w:val="00727C04"/>
    <w:rsid w:val="007358FE"/>
    <w:rsid w:val="0074469B"/>
    <w:rsid w:val="00744F11"/>
    <w:rsid w:val="00753AC9"/>
    <w:rsid w:val="00754CD5"/>
    <w:rsid w:val="00763CD8"/>
    <w:rsid w:val="007671F7"/>
    <w:rsid w:val="0077512A"/>
    <w:rsid w:val="0077594C"/>
    <w:rsid w:val="00776D1B"/>
    <w:rsid w:val="00780525"/>
    <w:rsid w:val="007816A0"/>
    <w:rsid w:val="00781962"/>
    <w:rsid w:val="00783556"/>
    <w:rsid w:val="00785719"/>
    <w:rsid w:val="00787CDA"/>
    <w:rsid w:val="00791A00"/>
    <w:rsid w:val="007921E9"/>
    <w:rsid w:val="007A0870"/>
    <w:rsid w:val="007A0C31"/>
    <w:rsid w:val="007A1EDC"/>
    <w:rsid w:val="007B4BF6"/>
    <w:rsid w:val="007B5C7F"/>
    <w:rsid w:val="007C1174"/>
    <w:rsid w:val="007C47FC"/>
    <w:rsid w:val="007C5843"/>
    <w:rsid w:val="007D05E5"/>
    <w:rsid w:val="007D6A74"/>
    <w:rsid w:val="008022F3"/>
    <w:rsid w:val="008126B8"/>
    <w:rsid w:val="00814D6A"/>
    <w:rsid w:val="00826FB9"/>
    <w:rsid w:val="008432D1"/>
    <w:rsid w:val="00844BF3"/>
    <w:rsid w:val="008530D1"/>
    <w:rsid w:val="00863D1B"/>
    <w:rsid w:val="008653BB"/>
    <w:rsid w:val="00871FF3"/>
    <w:rsid w:val="00872DD6"/>
    <w:rsid w:val="0088028E"/>
    <w:rsid w:val="008B1683"/>
    <w:rsid w:val="008B221B"/>
    <w:rsid w:val="008B2FBE"/>
    <w:rsid w:val="008B751E"/>
    <w:rsid w:val="008C2798"/>
    <w:rsid w:val="008C5CDD"/>
    <w:rsid w:val="008D7370"/>
    <w:rsid w:val="008D7A0F"/>
    <w:rsid w:val="008D7BD6"/>
    <w:rsid w:val="008E21F7"/>
    <w:rsid w:val="008F023E"/>
    <w:rsid w:val="009073BD"/>
    <w:rsid w:val="00931EAD"/>
    <w:rsid w:val="00937DE6"/>
    <w:rsid w:val="00940081"/>
    <w:rsid w:val="00951449"/>
    <w:rsid w:val="0095450A"/>
    <w:rsid w:val="00955FCA"/>
    <w:rsid w:val="00956B7A"/>
    <w:rsid w:val="0096368F"/>
    <w:rsid w:val="00971B34"/>
    <w:rsid w:val="00982146"/>
    <w:rsid w:val="0098678B"/>
    <w:rsid w:val="009A40ED"/>
    <w:rsid w:val="009A6A6D"/>
    <w:rsid w:val="009B05BD"/>
    <w:rsid w:val="009B16A9"/>
    <w:rsid w:val="009B60EB"/>
    <w:rsid w:val="009C724C"/>
    <w:rsid w:val="009D0D5D"/>
    <w:rsid w:val="009D3512"/>
    <w:rsid w:val="009D5F59"/>
    <w:rsid w:val="009E4D0D"/>
    <w:rsid w:val="009F7E07"/>
    <w:rsid w:val="00A05CAC"/>
    <w:rsid w:val="00A05DDC"/>
    <w:rsid w:val="00A06147"/>
    <w:rsid w:val="00A07E52"/>
    <w:rsid w:val="00A36EC8"/>
    <w:rsid w:val="00A423E8"/>
    <w:rsid w:val="00A442F7"/>
    <w:rsid w:val="00A47FFE"/>
    <w:rsid w:val="00A50938"/>
    <w:rsid w:val="00A50D82"/>
    <w:rsid w:val="00A518EC"/>
    <w:rsid w:val="00A51CFA"/>
    <w:rsid w:val="00A51DDF"/>
    <w:rsid w:val="00A64039"/>
    <w:rsid w:val="00A719E3"/>
    <w:rsid w:val="00A7236B"/>
    <w:rsid w:val="00A74A3C"/>
    <w:rsid w:val="00A82954"/>
    <w:rsid w:val="00A83835"/>
    <w:rsid w:val="00A86A70"/>
    <w:rsid w:val="00AB64AF"/>
    <w:rsid w:val="00AB6B4C"/>
    <w:rsid w:val="00AC02FC"/>
    <w:rsid w:val="00AC39E0"/>
    <w:rsid w:val="00AD2B74"/>
    <w:rsid w:val="00AD79C6"/>
    <w:rsid w:val="00AE16DA"/>
    <w:rsid w:val="00AE251A"/>
    <w:rsid w:val="00AE29E3"/>
    <w:rsid w:val="00AE5BB1"/>
    <w:rsid w:val="00AF29A3"/>
    <w:rsid w:val="00AF63CB"/>
    <w:rsid w:val="00B0656E"/>
    <w:rsid w:val="00B23FC7"/>
    <w:rsid w:val="00B35562"/>
    <w:rsid w:val="00B35D0D"/>
    <w:rsid w:val="00B36974"/>
    <w:rsid w:val="00B45615"/>
    <w:rsid w:val="00B50C2E"/>
    <w:rsid w:val="00B52D84"/>
    <w:rsid w:val="00B56849"/>
    <w:rsid w:val="00B7144E"/>
    <w:rsid w:val="00B75A0A"/>
    <w:rsid w:val="00B775FE"/>
    <w:rsid w:val="00B920C3"/>
    <w:rsid w:val="00B943F3"/>
    <w:rsid w:val="00B96B65"/>
    <w:rsid w:val="00BA6678"/>
    <w:rsid w:val="00BB0171"/>
    <w:rsid w:val="00BC3E56"/>
    <w:rsid w:val="00BC6148"/>
    <w:rsid w:val="00BD1259"/>
    <w:rsid w:val="00BE02B0"/>
    <w:rsid w:val="00BE3A44"/>
    <w:rsid w:val="00BF67ED"/>
    <w:rsid w:val="00C10684"/>
    <w:rsid w:val="00C16526"/>
    <w:rsid w:val="00C16DB3"/>
    <w:rsid w:val="00C20222"/>
    <w:rsid w:val="00C24F59"/>
    <w:rsid w:val="00C33DEB"/>
    <w:rsid w:val="00C4640E"/>
    <w:rsid w:val="00C6741D"/>
    <w:rsid w:val="00C814CB"/>
    <w:rsid w:val="00C941AE"/>
    <w:rsid w:val="00CB0FA4"/>
    <w:rsid w:val="00CB661E"/>
    <w:rsid w:val="00CC29FF"/>
    <w:rsid w:val="00CC36F9"/>
    <w:rsid w:val="00CD11D4"/>
    <w:rsid w:val="00CD4402"/>
    <w:rsid w:val="00CE1014"/>
    <w:rsid w:val="00CE4FBC"/>
    <w:rsid w:val="00CE51B2"/>
    <w:rsid w:val="00CE698B"/>
    <w:rsid w:val="00CF2408"/>
    <w:rsid w:val="00D025CC"/>
    <w:rsid w:val="00D03464"/>
    <w:rsid w:val="00D064E3"/>
    <w:rsid w:val="00D167A5"/>
    <w:rsid w:val="00D21205"/>
    <w:rsid w:val="00D23619"/>
    <w:rsid w:val="00D23ADB"/>
    <w:rsid w:val="00D274C3"/>
    <w:rsid w:val="00D63A94"/>
    <w:rsid w:val="00D85A0C"/>
    <w:rsid w:val="00D97E26"/>
    <w:rsid w:val="00DA00F3"/>
    <w:rsid w:val="00DA110A"/>
    <w:rsid w:val="00DB054E"/>
    <w:rsid w:val="00DB14BC"/>
    <w:rsid w:val="00DB2186"/>
    <w:rsid w:val="00DC2232"/>
    <w:rsid w:val="00DC44F0"/>
    <w:rsid w:val="00DC5B21"/>
    <w:rsid w:val="00DD28AA"/>
    <w:rsid w:val="00DE4DDC"/>
    <w:rsid w:val="00DF2106"/>
    <w:rsid w:val="00DF21CE"/>
    <w:rsid w:val="00DF35A4"/>
    <w:rsid w:val="00E05D51"/>
    <w:rsid w:val="00E1644A"/>
    <w:rsid w:val="00E16BB1"/>
    <w:rsid w:val="00E2026C"/>
    <w:rsid w:val="00E220B7"/>
    <w:rsid w:val="00E32DA6"/>
    <w:rsid w:val="00E34B59"/>
    <w:rsid w:val="00E80001"/>
    <w:rsid w:val="00E802FF"/>
    <w:rsid w:val="00E9568B"/>
    <w:rsid w:val="00EA1809"/>
    <w:rsid w:val="00EA4C8D"/>
    <w:rsid w:val="00EC58DF"/>
    <w:rsid w:val="00EC61DB"/>
    <w:rsid w:val="00ED5740"/>
    <w:rsid w:val="00EF3451"/>
    <w:rsid w:val="00EF38FC"/>
    <w:rsid w:val="00EF7C05"/>
    <w:rsid w:val="00F031E7"/>
    <w:rsid w:val="00F16607"/>
    <w:rsid w:val="00F2423B"/>
    <w:rsid w:val="00F30D06"/>
    <w:rsid w:val="00F328FC"/>
    <w:rsid w:val="00F50446"/>
    <w:rsid w:val="00F5050D"/>
    <w:rsid w:val="00F57854"/>
    <w:rsid w:val="00F65638"/>
    <w:rsid w:val="00F657B8"/>
    <w:rsid w:val="00F6776E"/>
    <w:rsid w:val="00F7019F"/>
    <w:rsid w:val="00F71346"/>
    <w:rsid w:val="00F95325"/>
    <w:rsid w:val="00FA2431"/>
    <w:rsid w:val="00FB62BA"/>
    <w:rsid w:val="00FC1C4B"/>
    <w:rsid w:val="00FC349C"/>
    <w:rsid w:val="00FD0333"/>
    <w:rsid w:val="00FD7F47"/>
    <w:rsid w:val="00FE12F4"/>
    <w:rsid w:val="00FE3438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72C7E"/>
  <w15:docId w15:val="{32E3D89C-6425-45EA-AE27-27E2788F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4549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71DC2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F4C50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OT%20sjablonen%20SYNTRA%20Vlaanderen\format%20Module%20-%20Leerdoelen%20en%20leerinhouden%20zonder%20tab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4AD3BD55AD47CD85F5F8FFF9F77C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685F59-E15A-44E2-BD0F-237FDD0CC3D3}"/>
      </w:docPartPr>
      <w:docPartBody>
        <w:p w:rsidR="00875015" w:rsidRDefault="00875015">
          <w:pPr>
            <w:pStyle w:val="5C4AD3BD55AD47CD85F5F8FFF9F77CE1"/>
          </w:pPr>
          <w:r w:rsidRPr="004154B0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015"/>
    <w:rsid w:val="00150A97"/>
    <w:rsid w:val="002866E9"/>
    <w:rsid w:val="003153EF"/>
    <w:rsid w:val="00324694"/>
    <w:rsid w:val="0034692A"/>
    <w:rsid w:val="004904C4"/>
    <w:rsid w:val="00875015"/>
    <w:rsid w:val="00B71DF3"/>
    <w:rsid w:val="00C47C3D"/>
    <w:rsid w:val="00D3155C"/>
    <w:rsid w:val="00E22FF1"/>
    <w:rsid w:val="00F47D67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C4AD3BD55AD47CD85F5F8FFF9F77CE1">
    <w:name w:val="5C4AD3BD55AD47CD85F5F8FFF9F77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641D7-9335-4433-9A6C-9D9E4EC8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 zonder tabel.dotx</Template>
  <TotalTime>1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Stefan Van de Velde</dc:creator>
  <cp:lastModifiedBy>van de Vijver Marita</cp:lastModifiedBy>
  <cp:revision>2</cp:revision>
  <cp:lastPrinted>2018-01-08T10:02:00Z</cp:lastPrinted>
  <dcterms:created xsi:type="dcterms:W3CDTF">2021-06-01T16:43:00Z</dcterms:created>
  <dcterms:modified xsi:type="dcterms:W3CDTF">2021-06-01T16:43:00Z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