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itka Text" w:hAnsi="Sitka Text" w:cs="Sitka Text" w:eastAsia="Sitka Text"/>
          <w:color w:val="auto"/>
          <w:spacing w:val="0"/>
          <w:position w:val="0"/>
          <w:sz w:val="28"/>
          <w:shd w:fill="auto" w:val="clear"/>
        </w:rPr>
      </w:pPr>
      <w:r>
        <w:rPr>
          <w:rFonts w:ascii="Sitka Text" w:hAnsi="Sitka Text" w:cs="Sitka Text" w:eastAsia="Sitka Text"/>
          <w:color w:val="auto"/>
          <w:spacing w:val="0"/>
          <w:position w:val="0"/>
          <w:sz w:val="28"/>
          <w:shd w:fill="auto" w:val="clear"/>
        </w:rPr>
        <w:t xml:space="preserve">H1: questa grande, palatino linotype, serif</w:t>
      </w:r>
    </w:p>
    <w:p>
      <w:pPr>
        <w:spacing w:before="0" w:after="200" w:line="276"/>
        <w:ind w:right="0" w:left="0" w:firstLine="0"/>
        <w:jc w:val="left"/>
        <w:rPr>
          <w:rFonts w:ascii="Sitka Text" w:hAnsi="Sitka Text" w:cs="Sitka Text" w:eastAsia="Sitka Text"/>
          <w:color w:val="auto"/>
          <w:spacing w:val="0"/>
          <w:position w:val="0"/>
          <w:sz w:val="28"/>
          <w:shd w:fill="auto" w:val="clear"/>
        </w:rPr>
      </w:pPr>
      <w:r>
        <w:rPr>
          <w:rFonts w:ascii="Sitka Text" w:hAnsi="Sitka Text" w:cs="Sitka Text" w:eastAsia="Sitka Text"/>
          <w:color w:val="auto"/>
          <w:spacing w:val="0"/>
          <w:position w:val="0"/>
          <w:sz w:val="28"/>
          <w:shd w:fill="auto" w:val="clear"/>
        </w:rPr>
        <w:t xml:space="preserve">h2: questa grande bold, palatino linotype bold, serif bold</w:t>
      </w:r>
    </w:p>
    <w:p>
      <w:pPr>
        <w:spacing w:before="0" w:after="200" w:line="276"/>
        <w:ind w:right="0" w:left="0" w:firstLine="0"/>
        <w:jc w:val="left"/>
        <w:rPr>
          <w:rFonts w:ascii="Sitka Text" w:hAnsi="Sitka Text" w:cs="Sitka Text" w:eastAsia="Sitka Text"/>
          <w:color w:val="auto"/>
          <w:spacing w:val="0"/>
          <w:position w:val="0"/>
          <w:sz w:val="28"/>
          <w:shd w:fill="auto" w:val="clear"/>
        </w:rPr>
      </w:pPr>
      <w:r>
        <w:rPr>
          <w:rFonts w:ascii="Sitka Text" w:hAnsi="Sitka Text" w:cs="Sitka Text" w:eastAsia="Sitka Text"/>
          <w:color w:val="auto"/>
          <w:spacing w:val="0"/>
          <w:position w:val="0"/>
          <w:sz w:val="28"/>
          <w:shd w:fill="auto" w:val="clear"/>
        </w:rPr>
        <w:t xml:space="preserve">brödtext: Mongolian Baiti, Georgia, serif</w:t>
      </w:r>
    </w:p>
    <w:p>
      <w:pPr>
        <w:spacing w:before="0" w:after="200" w:line="276"/>
        <w:ind w:right="0" w:left="0" w:firstLine="0"/>
        <w:jc w:val="left"/>
        <w:rPr>
          <w:rFonts w:ascii="Sitka Heading" w:hAnsi="Sitka Heading" w:cs="Sitka Heading" w:eastAsia="Sitka Heading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itka Heading" w:hAnsi="Sitka Heading" w:cs="Sitka Heading" w:eastAsia="Sitka Heading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72"/>
          <w:shd w:fill="auto" w:val="clear"/>
        </w:rPr>
        <w:t xml:space="preserve">Heading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40"/>
          <w:shd w:fill="auto" w:val="clear"/>
        </w:rPr>
        <w:t xml:space="preserve">Heading2</w:t>
      </w:r>
    </w:p>
    <w:p>
      <w:pPr>
        <w:spacing w:before="0" w:after="200" w:line="276"/>
        <w:ind w:right="0" w:left="0" w:firstLine="0"/>
        <w:jc w:val="left"/>
        <w:rPr>
          <w:rFonts w:ascii="Sitka Text" w:hAnsi="Sitka Text" w:cs="Sitka Text" w:eastAsia="Sitka Text"/>
          <w:color w:val="auto"/>
          <w:spacing w:val="0"/>
          <w:position w:val="0"/>
          <w:sz w:val="28"/>
          <w:shd w:fill="auto" w:val="clear"/>
        </w:rPr>
      </w:pPr>
      <w:r>
        <w:rPr>
          <w:rFonts w:ascii="Mongolian Baiti" w:hAnsi="Mongolian Baiti" w:cs="Mongolian Baiti" w:eastAsia="Mongolian Baiti"/>
          <w:color w:val="auto"/>
          <w:spacing w:val="0"/>
          <w:position w:val="0"/>
          <w:sz w:val="28"/>
          <w:shd w:fill="auto" w:val="clear"/>
        </w:rPr>
        <w:t xml:space="preserve">Brödtext brödtext brödtext bröjdtext lorem ipsum en restaurang som har väldigt gott julbord och som är perfekt om du har barnvagn eller är rullstolsbunden</w:t>
      </w:r>
    </w:p>
    <w:p>
      <w:pPr>
        <w:spacing w:before="0" w:after="200" w:line="276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