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E7" w:rsidRPr="008635E7" w:rsidRDefault="008635E7" w:rsidP="008635E7">
      <w:pPr>
        <w:jc w:val="center"/>
        <w:rPr>
          <w:sz w:val="72"/>
          <w:szCs w:val="72"/>
          <w:lang w:val="en-GB"/>
        </w:rPr>
      </w:pPr>
      <w:r w:rsidRPr="008635E7">
        <w:rPr>
          <w:sz w:val="72"/>
          <w:szCs w:val="72"/>
          <w:lang w:val="en-GB"/>
        </w:rPr>
        <w:t>Feature list ScrummerMobile</w:t>
      </w:r>
    </w:p>
    <w:p w:rsidR="008635E7" w:rsidRPr="008635E7" w:rsidRDefault="008635E7" w:rsidP="008635E7">
      <w:pPr>
        <w:jc w:val="center"/>
        <w:rPr>
          <w:sz w:val="72"/>
          <w:szCs w:val="72"/>
          <w:lang w:val="en-GB"/>
        </w:rPr>
      </w:pPr>
      <w:r w:rsidRPr="008635E7">
        <w:rPr>
          <w:b/>
          <w:sz w:val="48"/>
          <w:szCs w:val="48"/>
          <w:lang w:val="en-GB"/>
        </w:rPr>
        <w:t>Profile</w:t>
      </w:r>
    </w:p>
    <w:p w:rsidR="008635E7" w:rsidRPr="008635E7" w:rsidRDefault="008635E7" w:rsidP="008635E7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8635E7" w:rsidRPr="008635E7" w:rsidRDefault="008635E7" w:rsidP="008635E7">
      <w:pPr>
        <w:pStyle w:val="Geenafstand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8635E7">
        <w:rPr>
          <w:b/>
          <w:sz w:val="24"/>
          <w:szCs w:val="24"/>
          <w:lang w:val="en-GB"/>
        </w:rPr>
        <w:t>Profile Widget</w:t>
      </w:r>
    </w:p>
    <w:p w:rsidR="008635E7" w:rsidRPr="008635E7" w:rsidRDefault="008635E7" w:rsidP="008635E7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it?</w:t>
      </w: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sz w:val="24"/>
          <w:szCs w:val="24"/>
          <w:lang w:val="en-GB"/>
        </w:rPr>
        <w:tab/>
      </w:r>
      <w:r w:rsidRPr="008635E7">
        <w:rPr>
          <w:rFonts w:asciiTheme="majorHAnsi" w:hAnsiTheme="majorHAnsi" w:cs="Arial"/>
          <w:sz w:val="24"/>
          <w:szCs w:val="24"/>
          <w:lang w:val="en-GB"/>
        </w:rPr>
        <w:t>A widget / box of information</w:t>
      </w:r>
      <w:r w:rsidRPr="008635E7">
        <w:rPr>
          <w:rFonts w:asciiTheme="majorHAnsi" w:hAnsiTheme="majorHAnsi" w:cs="Arial"/>
          <w:sz w:val="24"/>
          <w:szCs w:val="24"/>
          <w:lang w:val="en-GB"/>
        </w:rPr>
        <w:t xml:space="preserve"> </w:t>
      </w: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its purpose?</w:t>
      </w: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Displaying important information which belongs to the user.</w:t>
      </w: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8635E7" w:rsidRPr="008635E7" w:rsidRDefault="008635E7" w:rsidP="008635E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>
        <w:rPr>
          <w:rFonts w:asciiTheme="majorHAnsi" w:hAnsiTheme="majorHAnsi" w:cs="Arial"/>
          <w:i/>
          <w:sz w:val="24"/>
          <w:szCs w:val="24"/>
          <w:lang w:val="en-GB"/>
        </w:rPr>
        <w:t>How does it work?</w:t>
      </w:r>
    </w:p>
    <w:p w:rsidR="008635E7" w:rsidRPr="008635E7" w:rsidRDefault="008635E7" w:rsidP="008635E7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Displays the user image, name, class, powers and level.</w:t>
      </w:r>
    </w:p>
    <w:p w:rsidR="008635E7" w:rsidRPr="008635E7" w:rsidRDefault="008635E7" w:rsidP="008635E7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 xml:space="preserve">The power levels </w:t>
      </w:r>
      <w:r>
        <w:rPr>
          <w:rFonts w:asciiTheme="majorHAnsi" w:hAnsiTheme="majorHAnsi" w:cs="Arial"/>
          <w:sz w:val="24"/>
          <w:szCs w:val="24"/>
          <w:lang w:val="en-GB"/>
        </w:rPr>
        <w:t>can increase or decrease</w:t>
      </w:r>
      <w:r>
        <w:rPr>
          <w:rFonts w:asciiTheme="majorHAnsi" w:hAnsiTheme="majorHAnsi" w:cs="Arial"/>
          <w:sz w:val="24"/>
          <w:szCs w:val="24"/>
          <w:lang w:val="en-GB"/>
        </w:rPr>
        <w:t xml:space="preserve"> depending on actions in the perks tab or elsewhere. </w:t>
      </w:r>
    </w:p>
    <w:p w:rsidR="008635E7" w:rsidRPr="008635E7" w:rsidRDefault="008635E7" w:rsidP="008635E7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The level can only increase.</w:t>
      </w:r>
    </w:p>
    <w:p w:rsidR="00B17151" w:rsidRDefault="00B17151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Default="00DF353C">
      <w:pPr>
        <w:rPr>
          <w:lang w:val="en-GB"/>
        </w:rPr>
      </w:pPr>
    </w:p>
    <w:p w:rsidR="00DF353C" w:rsidRPr="008635E7" w:rsidRDefault="00DF353C" w:rsidP="00DF353C">
      <w:pPr>
        <w:pStyle w:val="Geenafstand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Experience</w:t>
      </w:r>
    </w:p>
    <w:p w:rsidR="00DF353C" w:rsidRPr="008635E7" w:rsidRDefault="00DF353C" w:rsidP="00DF353C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it?</w:t>
      </w: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An experience bar</w:t>
      </w: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its purpose?</w:t>
      </w: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 xml:space="preserve">Displaying the amount of experience the user has acquired. </w:t>
      </w: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DF353C" w:rsidRPr="008635E7" w:rsidRDefault="00DF353C" w:rsidP="00DF353C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>
        <w:rPr>
          <w:rFonts w:asciiTheme="majorHAnsi" w:hAnsiTheme="majorHAnsi" w:cs="Arial"/>
          <w:i/>
          <w:sz w:val="24"/>
          <w:szCs w:val="24"/>
          <w:lang w:val="en-GB"/>
        </w:rPr>
        <w:t>How does it work?</w:t>
      </w:r>
    </w:p>
    <w:p w:rsidR="00B9697F" w:rsidRDefault="00DF353C" w:rsidP="00B9697F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The experience bar will fill when certain tasks are completed. For e</w:t>
      </w:r>
      <w:r w:rsidR="00B9697F">
        <w:rPr>
          <w:rFonts w:asciiTheme="majorHAnsi" w:hAnsiTheme="majorHAnsi" w:cs="Arial"/>
          <w:sz w:val="24"/>
          <w:szCs w:val="24"/>
          <w:lang w:val="en-GB"/>
        </w:rPr>
        <w:t>xample, putting a card to done. It can’t decrease.</w:t>
      </w: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Pr="008635E7" w:rsidRDefault="00B9697F" w:rsidP="00B9697F">
      <w:pPr>
        <w:pStyle w:val="Geenafstand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Skills</w:t>
      </w:r>
    </w:p>
    <w:p w:rsidR="00B9697F" w:rsidRPr="008635E7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it?</w:t>
      </w:r>
    </w:p>
    <w:p w:rsidR="00B9697F" w:rsidRPr="008635E7" w:rsidRDefault="00390134" w:rsidP="00B9697F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ab/>
        <w:t>A mastery, teamwork and responsibility bar</w:t>
      </w: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its purpose?</w:t>
      </w: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Displaying the amount of experience the user has acquired</w:t>
      </w:r>
      <w:r w:rsidR="00390134">
        <w:rPr>
          <w:rFonts w:asciiTheme="majorHAnsi" w:hAnsiTheme="majorHAnsi" w:cs="Arial"/>
          <w:sz w:val="24"/>
          <w:szCs w:val="24"/>
          <w:lang w:val="en-GB"/>
        </w:rPr>
        <w:t xml:space="preserve"> in a particular skill</w:t>
      </w:r>
      <w:r>
        <w:rPr>
          <w:rFonts w:asciiTheme="majorHAnsi" w:hAnsiTheme="majorHAnsi" w:cs="Arial"/>
          <w:sz w:val="24"/>
          <w:szCs w:val="24"/>
          <w:lang w:val="en-GB"/>
        </w:rPr>
        <w:t xml:space="preserve">. </w:t>
      </w: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B9697F" w:rsidRPr="008635E7" w:rsidRDefault="00B9697F" w:rsidP="00B9697F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>
        <w:rPr>
          <w:rFonts w:asciiTheme="majorHAnsi" w:hAnsiTheme="majorHAnsi" w:cs="Arial"/>
          <w:i/>
          <w:sz w:val="24"/>
          <w:szCs w:val="24"/>
          <w:lang w:val="en-GB"/>
        </w:rPr>
        <w:t>How does it work?</w:t>
      </w:r>
    </w:p>
    <w:p w:rsidR="00B9697F" w:rsidRDefault="00390134" w:rsidP="00B9697F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 xml:space="preserve">The </w:t>
      </w:r>
      <w:r w:rsidR="00B9697F">
        <w:rPr>
          <w:rFonts w:asciiTheme="majorHAnsi" w:hAnsiTheme="majorHAnsi" w:cs="Arial"/>
          <w:sz w:val="24"/>
          <w:szCs w:val="24"/>
          <w:lang w:val="en-GB"/>
        </w:rPr>
        <w:t>bar will fill w</w:t>
      </w:r>
      <w:r>
        <w:rPr>
          <w:rFonts w:asciiTheme="majorHAnsi" w:hAnsiTheme="majorHAnsi" w:cs="Arial"/>
          <w:sz w:val="24"/>
          <w:szCs w:val="24"/>
          <w:lang w:val="en-GB"/>
        </w:rPr>
        <w:t>hen certain tasks are completed. The bar can’t decrease and has a max of 100%. If a 100% has been reached, it will display “MAX”.</w:t>
      </w:r>
    </w:p>
    <w:p w:rsidR="00390134" w:rsidRDefault="00390134" w:rsidP="00390134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B9697F" w:rsidRPr="00B9697F" w:rsidRDefault="00B9697F" w:rsidP="00B9697F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DF353C" w:rsidRDefault="00DF353C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Default="00390134">
      <w:pPr>
        <w:rPr>
          <w:lang w:val="en-GB"/>
        </w:rPr>
      </w:pPr>
    </w:p>
    <w:p w:rsidR="00390134" w:rsidRPr="008635E7" w:rsidRDefault="00390134" w:rsidP="00390134">
      <w:pPr>
        <w:pStyle w:val="Geenafstand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Powers</w:t>
      </w:r>
    </w:p>
    <w:p w:rsidR="00390134" w:rsidRPr="008635E7" w:rsidRDefault="00390134" w:rsidP="00390134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it?</w:t>
      </w: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Experience bars</w:t>
      </w: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its purpose?</w:t>
      </w: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Displaying the amount of power points in the specific bar</w:t>
      </w:r>
    </w:p>
    <w:p w:rsidR="00390134" w:rsidRPr="008635E7" w:rsidRDefault="00390134" w:rsidP="00390134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6F5796" w:rsidRDefault="00390134" w:rsidP="006F579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>
        <w:rPr>
          <w:rFonts w:asciiTheme="majorHAnsi" w:hAnsiTheme="majorHAnsi" w:cs="Arial"/>
          <w:i/>
          <w:sz w:val="24"/>
          <w:szCs w:val="24"/>
          <w:lang w:val="en-GB"/>
        </w:rPr>
        <w:t>How does it work?</w:t>
      </w:r>
    </w:p>
    <w:p w:rsidR="006F5796" w:rsidRPr="006F5796" w:rsidRDefault="006F5796" w:rsidP="006F5796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There are five different powers: Analyse, Design, Data, Coding and Documentation.</w:t>
      </w:r>
      <w:r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Pr="006F5796">
        <w:rPr>
          <w:rFonts w:asciiTheme="majorHAnsi" w:hAnsiTheme="majorHAnsi" w:cs="Arial"/>
          <w:i/>
          <w:sz w:val="24"/>
          <w:szCs w:val="24"/>
          <w:lang w:val="en-GB"/>
        </w:rPr>
        <w:tab/>
      </w:r>
      <w:r w:rsidRPr="006F5796">
        <w:rPr>
          <w:rFonts w:asciiTheme="majorHAnsi" w:hAnsiTheme="majorHAnsi" w:cs="Arial"/>
          <w:i/>
          <w:sz w:val="24"/>
          <w:szCs w:val="24"/>
          <w:lang w:val="en-GB"/>
        </w:rPr>
        <w:tab/>
      </w:r>
    </w:p>
    <w:p w:rsidR="00390134" w:rsidRDefault="00390134" w:rsidP="00390134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When someone completes a card of a specific type (ex. design), they will get points in that bar. This can fill up and will max at 1000 points. It can also decrease if you use a perk.</w:t>
      </w:r>
    </w:p>
    <w:p w:rsidR="00390134" w:rsidRDefault="00390134" w:rsidP="00390134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Every bar is counted individually</w:t>
      </w:r>
      <w:r w:rsidR="006F5796">
        <w:rPr>
          <w:rFonts w:asciiTheme="majorHAnsi" w:hAnsiTheme="majorHAnsi" w:cs="Arial"/>
          <w:sz w:val="24"/>
          <w:szCs w:val="24"/>
          <w:lang w:val="en-GB"/>
        </w:rPr>
        <w:t xml:space="preserve">. </w:t>
      </w:r>
    </w:p>
    <w:p w:rsidR="00390134" w:rsidRDefault="00390134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Default="00AD4A72">
      <w:pPr>
        <w:rPr>
          <w:lang w:val="en-GB"/>
        </w:rPr>
      </w:pPr>
    </w:p>
    <w:p w:rsidR="00AD4A72" w:rsidRPr="008635E7" w:rsidRDefault="00AD4A72" w:rsidP="00AD4A72">
      <w:pPr>
        <w:pStyle w:val="Geenafstand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Contact</w:t>
      </w:r>
    </w:p>
    <w:p w:rsidR="00AD4A72" w:rsidRPr="008635E7" w:rsidRDefault="00AD4A72" w:rsidP="00AD4A72">
      <w:pPr>
        <w:pStyle w:val="Geenafstand"/>
        <w:rPr>
          <w:rFonts w:asciiTheme="majorHAnsi" w:hAnsiTheme="majorHAnsi" w:cs="Arial"/>
          <w:sz w:val="24"/>
          <w:szCs w:val="24"/>
          <w:lang w:val="en-GB"/>
        </w:rPr>
      </w:pP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it?</w:t>
      </w: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Contact information</w:t>
      </w: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>What is its purpose?</w:t>
      </w: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  <w:r w:rsidRPr="008635E7">
        <w:rPr>
          <w:rFonts w:asciiTheme="majorHAnsi" w:hAnsiTheme="majorHAnsi" w:cs="Arial"/>
          <w:i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>Displaying the user his e-mail and number.</w:t>
      </w:r>
    </w:p>
    <w:p w:rsidR="00AD4A72" w:rsidRPr="008635E7" w:rsidRDefault="00AD4A72" w:rsidP="00AD4A72">
      <w:pPr>
        <w:pStyle w:val="Geenafstand"/>
        <w:ind w:firstLine="360"/>
        <w:rPr>
          <w:rFonts w:asciiTheme="majorHAnsi" w:hAnsiTheme="majorHAnsi" w:cs="Arial"/>
          <w:sz w:val="24"/>
          <w:szCs w:val="24"/>
          <w:lang w:val="en-GB"/>
        </w:rPr>
      </w:pPr>
    </w:p>
    <w:p w:rsidR="00AD4A72" w:rsidRDefault="00AD4A72" w:rsidP="00AD4A72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  <w:lang w:val="en-GB"/>
        </w:rPr>
      </w:pPr>
      <w:r>
        <w:rPr>
          <w:rFonts w:asciiTheme="majorHAnsi" w:hAnsiTheme="majorHAnsi" w:cs="Arial"/>
          <w:i/>
          <w:sz w:val="24"/>
          <w:szCs w:val="24"/>
          <w:lang w:val="en-GB"/>
        </w:rPr>
        <w:t>How does it work?</w:t>
      </w:r>
    </w:p>
    <w:p w:rsidR="00AD4A72" w:rsidRPr="006F5796" w:rsidRDefault="00AD4A72" w:rsidP="00AD4A72">
      <w:pPr>
        <w:pStyle w:val="Geenafstand"/>
        <w:numPr>
          <w:ilvl w:val="1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t>The contact information is displayed at the bottom of the profile page</w:t>
      </w:r>
      <w:r w:rsidR="009A76D6">
        <w:rPr>
          <w:rFonts w:asciiTheme="majorHAnsi" w:hAnsiTheme="majorHAnsi" w:cs="Arial"/>
          <w:sz w:val="24"/>
          <w:szCs w:val="24"/>
          <w:lang w:val="en-GB"/>
        </w:rPr>
        <w:t>.</w:t>
      </w:r>
      <w:bookmarkStart w:id="0" w:name="_GoBack"/>
      <w:bookmarkEnd w:id="0"/>
      <w:r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Pr="006F5796">
        <w:rPr>
          <w:rFonts w:asciiTheme="majorHAnsi" w:hAnsiTheme="majorHAnsi" w:cs="Arial"/>
          <w:i/>
          <w:sz w:val="24"/>
          <w:szCs w:val="24"/>
          <w:lang w:val="en-GB"/>
        </w:rPr>
        <w:tab/>
      </w:r>
    </w:p>
    <w:p w:rsidR="00AD4A72" w:rsidRPr="008635E7" w:rsidRDefault="00AD4A72">
      <w:pPr>
        <w:rPr>
          <w:lang w:val="en-GB"/>
        </w:rPr>
      </w:pPr>
    </w:p>
    <w:sectPr w:rsidR="00AD4A72" w:rsidRPr="00863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4D2"/>
    <w:multiLevelType w:val="hybridMultilevel"/>
    <w:tmpl w:val="FD46225E"/>
    <w:lvl w:ilvl="0" w:tplc="AFFE3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2676A"/>
    <w:multiLevelType w:val="hybridMultilevel"/>
    <w:tmpl w:val="5F48C624"/>
    <w:lvl w:ilvl="0" w:tplc="C9600B20">
      <w:start w:val="1"/>
      <w:numFmt w:val="decimal"/>
      <w:lvlText w:val="%1."/>
      <w:lvlJc w:val="left"/>
      <w:pPr>
        <w:ind w:left="1065" w:hanging="705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E7"/>
    <w:rsid w:val="00390134"/>
    <w:rsid w:val="006F5796"/>
    <w:rsid w:val="008635E7"/>
    <w:rsid w:val="009A76D6"/>
    <w:rsid w:val="00AD4A72"/>
    <w:rsid w:val="00B17151"/>
    <w:rsid w:val="00B9697F"/>
    <w:rsid w:val="00D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5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3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5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3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3</cp:revision>
  <dcterms:created xsi:type="dcterms:W3CDTF">2016-05-10T06:35:00Z</dcterms:created>
  <dcterms:modified xsi:type="dcterms:W3CDTF">2016-05-10T07:46:00Z</dcterms:modified>
</cp:coreProperties>
</file>