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518F7905"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3612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05EB896F" w:rsidR="0094333D" w:rsidRPr="00274993" w:rsidRDefault="00164B53" w:rsidP="0094333D">
      <w:pPr>
        <w:pStyle w:val="Heading4"/>
        <w:spacing w:after="240"/>
        <w:rPr>
          <w:sz w:val="22"/>
        </w:rPr>
      </w:pPr>
      <w:r w:rsidRPr="00164B53">
        <w:rPr>
          <w:sz w:val="22"/>
        </w:rPr>
        <w:t>Version: 1.</w:t>
      </w:r>
      <w:r w:rsidR="00C1101C">
        <w:rPr>
          <w:sz w:val="22"/>
        </w:rPr>
        <w:t>0</w:t>
      </w:r>
      <w:r w:rsidRPr="00164B53">
        <w:rPr>
          <w:sz w:val="22"/>
        </w:rPr>
        <w:t xml:space="preserve"> </w:t>
      </w:r>
      <w:r w:rsidR="00083192">
        <w:rPr>
          <w:sz w:val="22"/>
        </w:rPr>
        <w:t>Oct</w:t>
      </w:r>
      <w:r w:rsidR="00C1101C">
        <w:rPr>
          <w:sz w:val="22"/>
        </w:rPr>
        <w:t xml:space="preserve"> </w:t>
      </w:r>
      <w:r w:rsidR="004276E9">
        <w:rPr>
          <w:sz w:val="22"/>
        </w:rPr>
        <w:t>15, 2021</w:t>
      </w:r>
      <w:r>
        <w:rPr>
          <w:sz w:val="22"/>
        </w:rPr>
        <w:br/>
      </w:r>
      <w:r w:rsidR="0094333D" w:rsidRPr="00274993">
        <w:rPr>
          <w:sz w:val="22"/>
        </w:rPr>
        <w:t xml:space="preserve">Due </w:t>
      </w:r>
      <w:r>
        <w:rPr>
          <w:sz w:val="22"/>
        </w:rPr>
        <w:t>Saturday</w:t>
      </w:r>
      <w:r w:rsidR="0094333D" w:rsidRPr="00274993">
        <w:rPr>
          <w:sz w:val="22"/>
        </w:rPr>
        <w:t xml:space="preserve"> </w:t>
      </w:r>
      <w:r w:rsidR="00083192">
        <w:rPr>
          <w:sz w:val="22"/>
        </w:rPr>
        <w:t>November</w:t>
      </w:r>
      <w:r w:rsidR="004276E9">
        <w:rPr>
          <w:sz w:val="22"/>
        </w:rPr>
        <w:t xml:space="preserve"> 13</w:t>
      </w:r>
      <w:r w:rsidR="00813465" w:rsidRPr="00274993">
        <w:rPr>
          <w:sz w:val="22"/>
        </w:rPr>
        <w:t>, 20</w:t>
      </w:r>
      <w:r>
        <w:rPr>
          <w:sz w:val="22"/>
        </w:rPr>
        <w:t>21</w:t>
      </w:r>
      <w:r w:rsidR="0094333D" w:rsidRPr="00274993">
        <w:rPr>
          <w:sz w:val="22"/>
        </w:rPr>
        <w:t xml:space="preserve"> at </w:t>
      </w:r>
      <w:proofErr w:type="spellStart"/>
      <w:r w:rsidR="00850DC3" w:rsidRPr="00274993">
        <w:rPr>
          <w:sz w:val="22"/>
        </w:rPr>
        <w:t>midnight</w:t>
      </w:r>
      <w:r w:rsidR="007B31E1" w:rsidRPr="00274993">
        <w:rPr>
          <w:sz w:val="22"/>
        </w:rPr>
        <w:t>ish</w:t>
      </w:r>
      <w:proofErr w:type="spellEnd"/>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26B3DD75"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text viewer of</w:t>
      </w:r>
      <w:r w:rsidR="00FA370D" w:rsidRPr="00FA370D">
        <w:rPr>
          <w:sz w:val="22"/>
          <w:szCs w:val="22"/>
        </w:rPr>
        <w:t xml:space="preserve"> </w:t>
      </w:r>
      <w:r w:rsidR="00FA370D">
        <w:rPr>
          <w:sz w:val="22"/>
          <w:szCs w:val="22"/>
        </w:rPr>
        <w:t>Shakespeare’s plays.</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222FB0CA"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3612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21</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7231F89B"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18445C" w:rsidRPr="0018445C">
        <w:rPr>
          <w:rFonts w:asciiTheme="majorHAnsi" w:hAnsiTheme="majorHAnsi"/>
          <w:sz w:val="22"/>
          <w:szCs w:val="22"/>
        </w:rPr>
        <w:tab/>
      </w:r>
      <w:r>
        <w:rPr>
          <w:rFonts w:asciiTheme="majorHAnsi" w:hAnsiTheme="majorHAnsi"/>
          <w:sz w:val="22"/>
          <w:szCs w:val="22"/>
        </w:rPr>
        <w:t>1</w:t>
      </w:r>
      <w:r w:rsidR="0018445C" w:rsidRPr="0018445C">
        <w:rPr>
          <w:rFonts w:asciiTheme="majorHAnsi" w:hAnsiTheme="majorHAnsi"/>
          <w:sz w:val="22"/>
          <w:szCs w:val="22"/>
        </w:rPr>
        <w:t>5%</w:t>
      </w:r>
    </w:p>
    <w:p w14:paraId="25B51504" w14:textId="2467E1E6"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07870">
        <w:rPr>
          <w:rFonts w:asciiTheme="majorHAnsi" w:hAnsiTheme="majorHAnsi"/>
          <w:sz w:val="22"/>
          <w:szCs w:val="22"/>
        </w:rPr>
        <w:t>0</w:t>
      </w:r>
      <w:r w:rsidRPr="0018445C">
        <w:rPr>
          <w:rFonts w:asciiTheme="majorHAnsi" w:hAnsiTheme="majorHAnsi"/>
          <w:sz w:val="22"/>
          <w:szCs w:val="22"/>
        </w:rPr>
        <w:t>%</w:t>
      </w:r>
    </w:p>
    <w:p w14:paraId="525787B7" w14:textId="77777777" w:rsidR="007953EB" w:rsidRDefault="007953EB" w:rsidP="007953EB">
      <w:pPr>
        <w:pStyle w:val="Heading2"/>
      </w:pPr>
      <w:r>
        <w:t>Data Files</w:t>
      </w:r>
    </w:p>
    <w:p w14:paraId="6AA27733" w14:textId="4358D827" w:rsidR="007953EB" w:rsidRDefault="007953EB" w:rsidP="007953EB">
      <w:pPr>
        <w:pStyle w:val="BodyText"/>
        <w:tabs>
          <w:tab w:val="left" w:pos="5760"/>
        </w:tabs>
        <w:spacing w:after="240" w:line="300" w:lineRule="exact"/>
      </w:pPr>
      <w:r>
        <w:rPr>
          <w:rFonts w:ascii="Cambria" w:hAnsi="Cambria"/>
          <w:sz w:val="22"/>
          <w:szCs w:val="22"/>
        </w:rPr>
        <w:t xml:space="preserve">There are two sources of data. The first </w:t>
      </w:r>
      <w:r w:rsidR="00BB534C">
        <w:rPr>
          <w:rFonts w:ascii="Cambria" w:hAnsi="Cambria"/>
          <w:sz w:val="22"/>
          <w:szCs w:val="22"/>
        </w:rPr>
        <w:t>is a JSON file containing a list of Shakespeare’s plays (as well as additional information for each play). The other source of data is an API that will provide the text for a specified play.</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This assignment consists of a single HTML page (hence single-page application or SPA) with the following functionality:</w:t>
      </w:r>
    </w:p>
    <w:p w14:paraId="0F05152A" w14:textId="44E0F094"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must be named </w:t>
      </w:r>
      <w:r w:rsidRPr="00A5377F">
        <w:rPr>
          <w:rFonts w:ascii="Consolas" w:hAnsi="Consolas"/>
          <w:sz w:val="18"/>
          <w:szCs w:val="18"/>
        </w:rPr>
        <w:t>index.html</w:t>
      </w:r>
      <w:r w:rsidR="00BB7C9E">
        <w:rPr>
          <w:sz w:val="22"/>
          <w:szCs w:val="22"/>
        </w:rPr>
        <w:t>.</w:t>
      </w:r>
    </w:p>
    <w:p w14:paraId="5109A31B" w14:textId="6E0180F7" w:rsidR="00B71ECE" w:rsidRDefault="00BB7C9E" w:rsidP="00FA370D">
      <w:pPr>
        <w:numPr>
          <w:ilvl w:val="0"/>
          <w:numId w:val="1"/>
        </w:numPr>
        <w:spacing w:before="120" w:line="252" w:lineRule="auto"/>
        <w:rPr>
          <w:sz w:val="22"/>
          <w:szCs w:val="22"/>
        </w:rPr>
      </w:pPr>
      <w:r>
        <w:rPr>
          <w:sz w:val="22"/>
          <w:szCs w:val="22"/>
        </w:rPr>
        <w:t xml:space="preserve">The assignment should have two main views: </w:t>
      </w:r>
      <w:r w:rsidR="00F560CF" w:rsidRPr="00F560CF">
        <w:rPr>
          <w:b/>
          <w:bCs/>
          <w:sz w:val="22"/>
          <w:szCs w:val="22"/>
        </w:rPr>
        <w:t>Lis</w:t>
      </w:r>
      <w:r w:rsidR="00F560CF">
        <w:rPr>
          <w:b/>
          <w:bCs/>
          <w:sz w:val="22"/>
          <w:szCs w:val="22"/>
        </w:rPr>
        <w:t xml:space="preserve">t of Plays </w:t>
      </w:r>
      <w:r w:rsidR="00F560CF">
        <w:rPr>
          <w:sz w:val="22"/>
          <w:szCs w:val="22"/>
        </w:rPr>
        <w:t xml:space="preserve">and </w:t>
      </w:r>
      <w:r w:rsidR="00F560CF" w:rsidRPr="00F560CF">
        <w:rPr>
          <w:b/>
          <w:bCs/>
          <w:sz w:val="22"/>
          <w:szCs w:val="22"/>
        </w:rPr>
        <w:t>Play Text</w:t>
      </w:r>
      <w:r w:rsidR="00F560CF">
        <w:rPr>
          <w:sz w:val="22"/>
          <w:szCs w:val="22"/>
        </w:rPr>
        <w:t>.</w:t>
      </w:r>
      <w:r w:rsidR="00860196">
        <w:rPr>
          <w:sz w:val="22"/>
          <w:szCs w:val="22"/>
        </w:rPr>
        <w:t xml:space="preserve"> When the program first starts, display the List of Plays view.</w:t>
      </w:r>
    </w:p>
    <w:p w14:paraId="16AD9C1F" w14:textId="621004BE" w:rsidR="00FA370D" w:rsidRDefault="00FA370D" w:rsidP="00F87D4A">
      <w:pPr>
        <w:numPr>
          <w:ilvl w:val="0"/>
          <w:numId w:val="1"/>
        </w:numPr>
        <w:spacing w:before="120" w:line="252" w:lineRule="auto"/>
        <w:rPr>
          <w:sz w:val="22"/>
          <w:szCs w:val="22"/>
        </w:rPr>
      </w:pPr>
      <w:r w:rsidRPr="007953EB">
        <w:rPr>
          <w:b/>
          <w:bCs/>
          <w:sz w:val="22"/>
          <w:szCs w:val="22"/>
        </w:rPr>
        <w:t>List Of Plays</w:t>
      </w:r>
      <w:r w:rsidR="00D53FD6">
        <w:rPr>
          <w:b/>
          <w:bCs/>
          <w:sz w:val="22"/>
          <w:szCs w:val="22"/>
        </w:rPr>
        <w:t xml:space="preserve"> view</w:t>
      </w:r>
      <w:r>
        <w:rPr>
          <w:sz w:val="22"/>
          <w:szCs w:val="22"/>
        </w:rPr>
        <w:t xml:space="preserve">. </w:t>
      </w:r>
      <w:r w:rsidR="007953EB">
        <w:rPr>
          <w:sz w:val="22"/>
          <w:szCs w:val="22"/>
        </w:rPr>
        <w:t>This</w:t>
      </w:r>
      <w:r w:rsidR="00BB534C" w:rsidRPr="00BB534C">
        <w:rPr>
          <w:sz w:val="22"/>
          <w:szCs w:val="22"/>
        </w:rPr>
        <w:t xml:space="preserve"> </w:t>
      </w:r>
      <w:r w:rsidR="00BB534C">
        <w:rPr>
          <w:sz w:val="22"/>
          <w:szCs w:val="22"/>
        </w:rPr>
        <w:t>data is provided in a JSON file</w:t>
      </w:r>
      <w:r w:rsidR="00535FF7">
        <w:rPr>
          <w:sz w:val="22"/>
          <w:szCs w:val="22"/>
        </w:rPr>
        <w:t xml:space="preserve"> (</w:t>
      </w:r>
      <w:proofErr w:type="spellStart"/>
      <w:proofErr w:type="gramStart"/>
      <w:r w:rsidR="00535FF7" w:rsidRPr="00535FF7">
        <w:rPr>
          <w:rFonts w:ascii="Consolas" w:hAnsi="Consolas"/>
          <w:sz w:val="18"/>
          <w:szCs w:val="18"/>
        </w:rPr>
        <w:t>plays.json</w:t>
      </w:r>
      <w:proofErr w:type="spellEnd"/>
      <w:proofErr w:type="gramEnd"/>
      <w:r w:rsidR="00535FF7">
        <w:rPr>
          <w:sz w:val="22"/>
          <w:szCs w:val="22"/>
        </w:rPr>
        <w:t>)</w:t>
      </w:r>
      <w:r w:rsidR="00BB534C">
        <w:rPr>
          <w:sz w:val="22"/>
          <w:szCs w:val="22"/>
        </w:rPr>
        <w:t xml:space="preserve"> containing a list of Shakespeare’s plays (as well as additional information for each play). </w:t>
      </w:r>
      <w:r w:rsidR="00107870">
        <w:rPr>
          <w:sz w:val="22"/>
          <w:szCs w:val="22"/>
        </w:rPr>
        <w:t>Exercise 8.14 in Lab 8 provides instructions for converting a JSON</w:t>
      </w:r>
      <w:r w:rsidR="00BB534C">
        <w:rPr>
          <w:sz w:val="22"/>
          <w:szCs w:val="22"/>
        </w:rPr>
        <w:t xml:space="preserve"> </w:t>
      </w:r>
      <w:r w:rsidR="00107870">
        <w:rPr>
          <w:sz w:val="22"/>
          <w:szCs w:val="22"/>
        </w:rPr>
        <w:t xml:space="preserve">file into a string and then using </w:t>
      </w:r>
      <w:proofErr w:type="spellStart"/>
      <w:r w:rsidR="00107870" w:rsidRPr="00107870">
        <w:rPr>
          <w:rFonts w:ascii="Consolas" w:hAnsi="Consolas"/>
          <w:sz w:val="18"/>
          <w:szCs w:val="18"/>
        </w:rPr>
        <w:t>JSON.parse</w:t>
      </w:r>
      <w:proofErr w:type="spellEnd"/>
      <w:r w:rsidR="00107870" w:rsidRPr="00107870">
        <w:rPr>
          <w:rFonts w:ascii="Consolas" w:hAnsi="Consolas"/>
          <w:sz w:val="18"/>
          <w:szCs w:val="18"/>
        </w:rPr>
        <w:t>()</w:t>
      </w:r>
      <w:r w:rsidR="00107870">
        <w:rPr>
          <w:sz w:val="22"/>
          <w:szCs w:val="22"/>
        </w:rPr>
        <w:t xml:space="preserve"> to convert it into a JavaScript object.</w:t>
      </w:r>
      <w:r w:rsidR="007953EB">
        <w:rPr>
          <w:sz w:val="22"/>
          <w:szCs w:val="22"/>
        </w:rPr>
        <w:t xml:space="preserve"> </w:t>
      </w:r>
      <w:r w:rsidR="00EB63A1" w:rsidRPr="00EB63A1">
        <w:rPr>
          <w:b/>
          <w:bCs/>
          <w:sz w:val="22"/>
          <w:szCs w:val="22"/>
        </w:rPr>
        <w:t>Make sure you are only parsing this file once!</w:t>
      </w:r>
      <w:r w:rsidR="00107870">
        <w:rPr>
          <w:sz w:val="22"/>
          <w:szCs w:val="22"/>
        </w:rPr>
        <w:br/>
      </w:r>
      <w:r w:rsidR="00BB534C">
        <w:rPr>
          <w:sz w:val="22"/>
          <w:szCs w:val="22"/>
        </w:rPr>
        <w:br/>
      </w:r>
      <w:r w:rsidR="00107870">
        <w:rPr>
          <w:sz w:val="22"/>
          <w:szCs w:val="22"/>
        </w:rPr>
        <w:t>Display a list of Shakespeare’s plays on the left-side of the page based on this data. Initially, display the plays sorted by their name. Provide a sort option for the user so that the user can see the list sorted by name or by the likely date of composition. The list should refresh whenever the user changes the sort option.</w:t>
      </w:r>
      <w:r w:rsidR="00EB63A1">
        <w:rPr>
          <w:sz w:val="22"/>
          <w:szCs w:val="22"/>
        </w:rPr>
        <w:t xml:space="preserve"> The list must be an unordered list; the list must be made scrollable by setting the </w:t>
      </w:r>
      <w:r w:rsidR="00EB63A1" w:rsidRPr="00EB63A1">
        <w:rPr>
          <w:rFonts w:ascii="Consolas" w:hAnsi="Consolas"/>
          <w:sz w:val="18"/>
          <w:szCs w:val="18"/>
        </w:rPr>
        <w:t>overflow-y</w:t>
      </w:r>
      <w:r w:rsidR="00EB63A1">
        <w:rPr>
          <w:sz w:val="22"/>
          <w:szCs w:val="22"/>
        </w:rPr>
        <w:t xml:space="preserve"> property of the container to </w:t>
      </w:r>
      <w:r w:rsidR="00EB63A1" w:rsidRPr="00EB63A1">
        <w:rPr>
          <w:rFonts w:ascii="Consolas" w:hAnsi="Consolas"/>
          <w:sz w:val="18"/>
          <w:szCs w:val="18"/>
        </w:rPr>
        <w:t>scroll</w:t>
      </w:r>
      <w:r w:rsidR="00EB63A1">
        <w:rPr>
          <w:sz w:val="22"/>
          <w:szCs w:val="22"/>
        </w:rPr>
        <w:t>.</w:t>
      </w:r>
      <w:r w:rsidR="00220B3C">
        <w:rPr>
          <w:sz w:val="22"/>
          <w:szCs w:val="22"/>
        </w:rPr>
        <w:t xml:space="preserve"> Ideally, add an icon to those plays that have text available (see below).</w:t>
      </w:r>
      <w:r w:rsidR="007953EB">
        <w:rPr>
          <w:sz w:val="22"/>
          <w:szCs w:val="22"/>
        </w:rPr>
        <w:br/>
      </w:r>
      <w:r w:rsidR="00107870">
        <w:rPr>
          <w:sz w:val="22"/>
          <w:szCs w:val="22"/>
        </w:rPr>
        <w:br/>
      </w:r>
      <w:r w:rsidR="00EB63A1">
        <w:rPr>
          <w:sz w:val="22"/>
          <w:szCs w:val="22"/>
        </w:rPr>
        <w:lastRenderedPageBreak/>
        <w:br/>
      </w:r>
      <w:r w:rsidR="008B195E">
        <w:rPr>
          <w:sz w:val="22"/>
          <w:szCs w:val="22"/>
        </w:rPr>
        <w:t xml:space="preserve">Add the play’s </w:t>
      </w:r>
      <w:r w:rsidR="008B195E" w:rsidRPr="008B195E">
        <w:rPr>
          <w:rFonts w:ascii="Consolas" w:hAnsi="Consolas"/>
          <w:sz w:val="18"/>
          <w:szCs w:val="18"/>
        </w:rPr>
        <w:t>id</w:t>
      </w:r>
      <w:r w:rsidR="008B195E">
        <w:rPr>
          <w:sz w:val="22"/>
          <w:szCs w:val="22"/>
        </w:rPr>
        <w:t xml:space="preserve"> property to the </w:t>
      </w:r>
      <w:r w:rsidR="008B195E" w:rsidRPr="008B195E">
        <w:rPr>
          <w:rFonts w:ascii="Consolas" w:hAnsi="Consolas"/>
          <w:sz w:val="18"/>
          <w:szCs w:val="18"/>
        </w:rPr>
        <w:t>&lt;li&gt;</w:t>
      </w:r>
      <w:r w:rsidR="008B195E">
        <w:rPr>
          <w:sz w:val="22"/>
          <w:szCs w:val="22"/>
        </w:rPr>
        <w:t xml:space="preserve"> item by using the </w:t>
      </w:r>
      <w:r w:rsidR="008B195E" w:rsidRPr="008B195E">
        <w:rPr>
          <w:rFonts w:ascii="Consolas" w:hAnsi="Consolas"/>
          <w:sz w:val="18"/>
          <w:szCs w:val="18"/>
        </w:rPr>
        <w:t>data-id</w:t>
      </w:r>
      <w:r w:rsidR="008B195E">
        <w:rPr>
          <w:sz w:val="22"/>
          <w:szCs w:val="22"/>
        </w:rPr>
        <w:t xml:space="preserve"> attribute (e.g., </w:t>
      </w:r>
      <w:r w:rsidR="008B195E" w:rsidRPr="008B195E">
        <w:rPr>
          <w:rFonts w:ascii="Consolas" w:hAnsi="Consolas"/>
          <w:sz w:val="18"/>
          <w:szCs w:val="18"/>
        </w:rPr>
        <w:t>&lt;li data-id="hamlet"&gt;Hamlet&lt;/li&gt;</w:t>
      </w:r>
      <w:r w:rsidR="008B195E">
        <w:rPr>
          <w:sz w:val="22"/>
          <w:szCs w:val="22"/>
        </w:rPr>
        <w:t xml:space="preserve">). Your event handler for the click event will need this </w:t>
      </w:r>
      <w:r w:rsidR="008B195E" w:rsidRPr="008B195E">
        <w:rPr>
          <w:rFonts w:ascii="Consolas" w:hAnsi="Consolas"/>
          <w:sz w:val="18"/>
          <w:szCs w:val="18"/>
        </w:rPr>
        <w:t>data-id</w:t>
      </w:r>
      <w:r w:rsidR="008B195E">
        <w:rPr>
          <w:sz w:val="22"/>
          <w:szCs w:val="22"/>
        </w:rPr>
        <w:t xml:space="preserve"> attribute value when it constructs its API fetch request.</w:t>
      </w:r>
      <w:r w:rsidR="008B195E">
        <w:rPr>
          <w:sz w:val="22"/>
          <w:szCs w:val="22"/>
        </w:rPr>
        <w:br/>
      </w:r>
      <w:r w:rsidR="008B195E">
        <w:rPr>
          <w:sz w:val="22"/>
          <w:szCs w:val="22"/>
        </w:rPr>
        <w:br/>
      </w:r>
      <w:r w:rsidR="00107870">
        <w:rPr>
          <w:sz w:val="22"/>
          <w:szCs w:val="22"/>
        </w:rPr>
        <w:t>When the user selects a play from the list</w:t>
      </w:r>
      <w:r w:rsidR="00EB63A1">
        <w:rPr>
          <w:sz w:val="22"/>
          <w:szCs w:val="22"/>
        </w:rPr>
        <w:t xml:space="preserve"> (by clicking on it)</w:t>
      </w:r>
      <w:r w:rsidR="00107870">
        <w:rPr>
          <w:sz w:val="22"/>
          <w:szCs w:val="22"/>
        </w:rPr>
        <w:t xml:space="preserve">, display the selected play’s title, date of composition, </w:t>
      </w:r>
      <w:r w:rsidR="00220B3C">
        <w:rPr>
          <w:sz w:val="22"/>
          <w:szCs w:val="22"/>
        </w:rPr>
        <w:t xml:space="preserve">genre, </w:t>
      </w:r>
      <w:r w:rsidR="00107870">
        <w:rPr>
          <w:sz w:val="22"/>
          <w:szCs w:val="22"/>
        </w:rPr>
        <w:t>wiki link, Gutenberg link</w:t>
      </w:r>
      <w:r w:rsidR="00CF539C">
        <w:rPr>
          <w:sz w:val="22"/>
          <w:szCs w:val="22"/>
        </w:rPr>
        <w:t>, Shakespeare.org link</w:t>
      </w:r>
      <w:r w:rsidR="00107870">
        <w:rPr>
          <w:sz w:val="22"/>
          <w:szCs w:val="22"/>
        </w:rPr>
        <w:t xml:space="preserve">, </w:t>
      </w:r>
      <w:r w:rsidR="00CF539C">
        <w:rPr>
          <w:sz w:val="22"/>
          <w:szCs w:val="22"/>
        </w:rPr>
        <w:t xml:space="preserve">synopsis, </w:t>
      </w:r>
      <w:r w:rsidR="00107870">
        <w:rPr>
          <w:sz w:val="22"/>
          <w:szCs w:val="22"/>
        </w:rPr>
        <w:t xml:space="preserve">and the description. The </w:t>
      </w:r>
      <w:r w:rsidR="00CF539C">
        <w:rPr>
          <w:sz w:val="22"/>
          <w:szCs w:val="22"/>
        </w:rPr>
        <w:t>three</w:t>
      </w:r>
      <w:r w:rsidR="00107870">
        <w:rPr>
          <w:sz w:val="22"/>
          <w:szCs w:val="22"/>
        </w:rPr>
        <w:t xml:space="preserve"> links must be working hyperlinks.</w:t>
      </w:r>
      <w:r w:rsidR="00EB63A1">
        <w:rPr>
          <w:sz w:val="22"/>
          <w:szCs w:val="22"/>
        </w:rPr>
        <w:t xml:space="preserve"> As well, when a play is selected, change its appearance in the list so that the user has some visual feedback (use </w:t>
      </w:r>
      <w:proofErr w:type="spellStart"/>
      <w:proofErr w:type="gramStart"/>
      <w:r w:rsidR="00EB63A1" w:rsidRPr="00EB63A1">
        <w:rPr>
          <w:rFonts w:ascii="Consolas" w:hAnsi="Consolas"/>
          <w:sz w:val="18"/>
          <w:szCs w:val="18"/>
        </w:rPr>
        <w:t>classList.add</w:t>
      </w:r>
      <w:proofErr w:type="spellEnd"/>
      <w:r w:rsidR="00EB63A1" w:rsidRPr="00EB63A1">
        <w:rPr>
          <w:rFonts w:ascii="Consolas" w:hAnsi="Consolas"/>
          <w:sz w:val="18"/>
          <w:szCs w:val="18"/>
        </w:rPr>
        <w:t>(</w:t>
      </w:r>
      <w:proofErr w:type="gramEnd"/>
      <w:r w:rsidR="00EB63A1" w:rsidRPr="00EB63A1">
        <w:rPr>
          <w:rFonts w:ascii="Consolas" w:hAnsi="Consolas"/>
          <w:sz w:val="18"/>
          <w:szCs w:val="18"/>
        </w:rPr>
        <w:t>)</w:t>
      </w:r>
      <w:r w:rsidR="00EB63A1">
        <w:rPr>
          <w:sz w:val="22"/>
          <w:szCs w:val="22"/>
        </w:rPr>
        <w:t xml:space="preserve"> to add a class to the element).</w:t>
      </w:r>
      <w:r w:rsidR="00860196">
        <w:rPr>
          <w:sz w:val="22"/>
          <w:szCs w:val="22"/>
        </w:rPr>
        <w:br/>
      </w:r>
      <w:r w:rsidR="00860196">
        <w:rPr>
          <w:sz w:val="22"/>
          <w:szCs w:val="22"/>
        </w:rPr>
        <w:br/>
      </w:r>
      <w:r w:rsidR="00EB63A1">
        <w:rPr>
          <w:sz w:val="22"/>
          <w:szCs w:val="22"/>
        </w:rPr>
        <w:t>A</w:t>
      </w:r>
      <w:r w:rsidR="00860196">
        <w:rPr>
          <w:sz w:val="22"/>
          <w:szCs w:val="22"/>
        </w:rPr>
        <w:t xml:space="preserve">dd a button that allows the user to view the play’s text, if available. Only a few plays have text available. If the </w:t>
      </w:r>
      <w:r w:rsidR="00860196" w:rsidRPr="00860196">
        <w:rPr>
          <w:rFonts w:ascii="Consolas" w:hAnsi="Consolas"/>
          <w:sz w:val="18"/>
          <w:szCs w:val="18"/>
        </w:rPr>
        <w:t>filename</w:t>
      </w:r>
      <w:r w:rsidR="00860196">
        <w:rPr>
          <w:sz w:val="22"/>
          <w:szCs w:val="22"/>
        </w:rPr>
        <w:t xml:space="preserve"> property of the play is empty, then there is no play text available; in such a case, simply hide the button (change its </w:t>
      </w:r>
      <w:r w:rsidR="00860196" w:rsidRPr="00860196">
        <w:rPr>
          <w:rFonts w:ascii="Consolas" w:hAnsi="Consolas"/>
          <w:sz w:val="18"/>
          <w:szCs w:val="18"/>
        </w:rPr>
        <w:t>display</w:t>
      </w:r>
      <w:r w:rsidR="00860196">
        <w:rPr>
          <w:sz w:val="22"/>
          <w:szCs w:val="22"/>
        </w:rPr>
        <w:t xml:space="preserve"> property to </w:t>
      </w:r>
      <w:r w:rsidR="00860196" w:rsidRPr="00860196">
        <w:rPr>
          <w:rFonts w:ascii="Consolas" w:hAnsi="Consolas"/>
          <w:sz w:val="18"/>
          <w:szCs w:val="18"/>
        </w:rPr>
        <w:t>none</w:t>
      </w:r>
      <w:r w:rsidR="00860196">
        <w:rPr>
          <w:sz w:val="22"/>
          <w:szCs w:val="22"/>
        </w:rPr>
        <w:t>).</w:t>
      </w:r>
      <w:r w:rsidR="00860196">
        <w:rPr>
          <w:sz w:val="22"/>
          <w:szCs w:val="22"/>
        </w:rPr>
        <w:br/>
      </w:r>
      <w:r w:rsidR="00860196">
        <w:rPr>
          <w:sz w:val="22"/>
          <w:szCs w:val="22"/>
        </w:rPr>
        <w:br/>
        <w:t xml:space="preserve">The image below roughly illustrates what the List of Plays view </w:t>
      </w:r>
      <w:r w:rsidR="00EB63A1">
        <w:rPr>
          <w:sz w:val="22"/>
          <w:szCs w:val="22"/>
        </w:rPr>
        <w:t>should</w:t>
      </w:r>
      <w:r w:rsidR="00860196">
        <w:rPr>
          <w:sz w:val="22"/>
          <w:szCs w:val="22"/>
        </w:rPr>
        <w:t xml:space="preserve"> look like.</w:t>
      </w:r>
      <w:r w:rsidR="008B195E">
        <w:rPr>
          <w:sz w:val="22"/>
          <w:szCs w:val="22"/>
        </w:rPr>
        <w:t xml:space="preserve"> Be sure to style the play details nicely using contrast and spacing.</w:t>
      </w:r>
      <w:r w:rsidR="004276E9">
        <w:rPr>
          <w:sz w:val="22"/>
          <w:szCs w:val="22"/>
        </w:rPr>
        <w:t xml:space="preserve"> When no plays have been selected yet (i.e., when page is first viewed), don’t display anything in the second column (except a background color in the second column), and in the third column display “Select a play to see details”. This message will disappear once a play is selected.</w:t>
      </w:r>
      <w:r w:rsidR="00EB63A1">
        <w:rPr>
          <w:sz w:val="22"/>
          <w:szCs w:val="22"/>
        </w:rPr>
        <w:br/>
      </w:r>
      <w:r w:rsidR="00EB63A1">
        <w:rPr>
          <w:sz w:val="22"/>
          <w:szCs w:val="22"/>
        </w:rPr>
        <w:br/>
      </w:r>
      <w:r w:rsidR="00220B3C" w:rsidRPr="00220B3C">
        <w:rPr>
          <w:sz w:val="22"/>
          <w:szCs w:val="22"/>
        </w:rPr>
        <w:drawing>
          <wp:inline distT="0" distB="0" distL="0" distR="0" wp14:anchorId="45679603" wp14:editId="1CD7BB0C">
            <wp:extent cx="5943600" cy="338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9630"/>
                    </a:xfrm>
                    <a:prstGeom prst="rect">
                      <a:avLst/>
                    </a:prstGeom>
                  </pic:spPr>
                </pic:pic>
              </a:graphicData>
            </a:graphic>
          </wp:inline>
        </w:drawing>
      </w:r>
    </w:p>
    <w:p w14:paraId="1E7FA254" w14:textId="77777777" w:rsidR="008B195E" w:rsidRDefault="008B195E">
      <w:pPr>
        <w:spacing w:after="200" w:line="276" w:lineRule="auto"/>
        <w:rPr>
          <w:sz w:val="22"/>
          <w:szCs w:val="22"/>
        </w:rPr>
      </w:pPr>
      <w:r>
        <w:rPr>
          <w:sz w:val="22"/>
          <w:szCs w:val="22"/>
        </w:rPr>
        <w:br w:type="page"/>
      </w:r>
    </w:p>
    <w:p w14:paraId="50F7D583" w14:textId="19B3C97D" w:rsidR="00860196" w:rsidRDefault="00EB63A1" w:rsidP="00B71ECE">
      <w:pPr>
        <w:numPr>
          <w:ilvl w:val="0"/>
          <w:numId w:val="1"/>
        </w:numPr>
        <w:spacing w:before="120" w:line="252" w:lineRule="auto"/>
        <w:rPr>
          <w:sz w:val="22"/>
          <w:szCs w:val="22"/>
        </w:rPr>
      </w:pPr>
      <w:r w:rsidRPr="00D53FD6">
        <w:rPr>
          <w:b/>
          <w:bCs/>
          <w:sz w:val="22"/>
          <w:szCs w:val="22"/>
        </w:rPr>
        <w:lastRenderedPageBreak/>
        <w:t>Play Text</w:t>
      </w:r>
      <w:r w:rsidR="00D53FD6">
        <w:rPr>
          <w:b/>
          <w:bCs/>
          <w:sz w:val="22"/>
          <w:szCs w:val="22"/>
        </w:rPr>
        <w:t xml:space="preserve"> view</w:t>
      </w:r>
      <w:r w:rsidRPr="00D53FD6">
        <w:rPr>
          <w:b/>
          <w:bCs/>
          <w:sz w:val="22"/>
          <w:szCs w:val="22"/>
        </w:rPr>
        <w:t>.</w:t>
      </w:r>
      <w:r>
        <w:rPr>
          <w:sz w:val="22"/>
          <w:szCs w:val="22"/>
        </w:rPr>
        <w:t xml:space="preserve"> If a play has text available, you will fetch it from an external API</w:t>
      </w:r>
      <w:r w:rsidR="00083192">
        <w:rPr>
          <w:sz w:val="22"/>
          <w:szCs w:val="22"/>
        </w:rPr>
        <w:t xml:space="preserve"> after the user presses the View Play Text button</w:t>
      </w:r>
      <w:r w:rsidR="008B195E">
        <w:rPr>
          <w:sz w:val="22"/>
          <w:szCs w:val="22"/>
        </w:rPr>
        <w:t xml:space="preserve"> and then display it as well as providing a series of options for filtering the text, as shown below.</w:t>
      </w:r>
      <w:r w:rsidR="008B195E">
        <w:rPr>
          <w:sz w:val="22"/>
          <w:szCs w:val="22"/>
        </w:rPr>
        <w:br/>
      </w:r>
      <w:r w:rsidR="008B195E">
        <w:rPr>
          <w:sz w:val="22"/>
          <w:szCs w:val="22"/>
        </w:rPr>
        <w:br/>
      </w:r>
      <w:r w:rsidR="008B195E" w:rsidRPr="008B195E">
        <w:rPr>
          <w:noProof/>
          <w:sz w:val="22"/>
          <w:szCs w:val="22"/>
        </w:rPr>
        <w:drawing>
          <wp:inline distT="0" distB="0" distL="0" distR="0" wp14:anchorId="0A3FA9C0" wp14:editId="043A67CC">
            <wp:extent cx="5943600" cy="3389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9630"/>
                    </a:xfrm>
                    <a:prstGeom prst="rect">
                      <a:avLst/>
                    </a:prstGeom>
                  </pic:spPr>
                </pic:pic>
              </a:graphicData>
            </a:graphic>
          </wp:inline>
        </w:drawing>
      </w:r>
    </w:p>
    <w:p w14:paraId="483FF687" w14:textId="08E19402" w:rsidR="00B71ECE" w:rsidRPr="00B71ECE" w:rsidRDefault="00B71ECE" w:rsidP="008B195E">
      <w:pPr>
        <w:spacing w:before="120" w:line="252" w:lineRule="auto"/>
        <w:ind w:left="360"/>
        <w:rPr>
          <w:sz w:val="22"/>
          <w:szCs w:val="22"/>
        </w:rPr>
      </w:pPr>
      <w:r w:rsidRPr="00B71ECE">
        <w:rPr>
          <w:sz w:val="22"/>
          <w:szCs w:val="22"/>
        </w:rPr>
        <w:t xml:space="preserve">Examine </w:t>
      </w:r>
      <w:r w:rsidR="00A5377F" w:rsidRPr="00A5377F">
        <w:rPr>
          <w:rFonts w:ascii="Consolas" w:hAnsi="Consolas"/>
          <w:sz w:val="18"/>
          <w:szCs w:val="18"/>
        </w:rPr>
        <w:t>assign2</w:t>
      </w:r>
      <w:r w:rsidRPr="00A5377F">
        <w:rPr>
          <w:rFonts w:ascii="Consolas" w:hAnsi="Consolas"/>
          <w:sz w:val="18"/>
          <w:szCs w:val="18"/>
        </w:rPr>
        <w:t>.js</w:t>
      </w:r>
      <w:r w:rsidRPr="00B71ECE">
        <w:rPr>
          <w:sz w:val="22"/>
          <w:szCs w:val="22"/>
        </w:rPr>
        <w:t xml:space="preserve"> in the editor of your choice. In it, you will see the URL for the external API that will provide the play data. Examine this URL in the browser in order to see the structure of the data. A Shakespeare play contains multiple acts; each act contains multiple scenes. (To reduce the size of the downloaded files, not all acts and scenes have been included).</w:t>
      </w:r>
    </w:p>
    <w:p w14:paraId="58E17CC5" w14:textId="4E053454" w:rsidR="00B71ECE" w:rsidRPr="00B71ECE" w:rsidRDefault="00B71ECE" w:rsidP="008B195E">
      <w:pPr>
        <w:spacing w:before="120" w:line="252" w:lineRule="auto"/>
        <w:ind w:left="360"/>
        <w:rPr>
          <w:sz w:val="22"/>
          <w:szCs w:val="22"/>
        </w:rPr>
      </w:pPr>
      <w:r w:rsidRPr="00B71ECE">
        <w:rPr>
          <w:sz w:val="22"/>
          <w:szCs w:val="22"/>
        </w:rPr>
        <w:t xml:space="preserve">When the user selects a play, fetch the play data by adding the </w:t>
      </w:r>
      <w:r w:rsidR="008B195E" w:rsidRPr="008B195E">
        <w:rPr>
          <w:rFonts w:ascii="Consolas" w:hAnsi="Consolas"/>
          <w:sz w:val="18"/>
          <w:szCs w:val="18"/>
        </w:rPr>
        <w:t>data-id</w:t>
      </w:r>
      <w:r w:rsidRPr="00B71ECE">
        <w:rPr>
          <w:sz w:val="22"/>
          <w:szCs w:val="22"/>
        </w:rPr>
        <w:t xml:space="preserve"> attribute of the </w:t>
      </w:r>
      <w:r w:rsidRPr="008B195E">
        <w:rPr>
          <w:rFonts w:ascii="Consolas" w:hAnsi="Consolas"/>
          <w:sz w:val="18"/>
          <w:szCs w:val="18"/>
        </w:rPr>
        <w:t>&lt;</w:t>
      </w:r>
      <w:r w:rsidR="008B195E" w:rsidRPr="008B195E">
        <w:rPr>
          <w:rFonts w:ascii="Consolas" w:hAnsi="Consolas"/>
          <w:sz w:val="18"/>
          <w:szCs w:val="18"/>
        </w:rPr>
        <w:t>li</w:t>
      </w:r>
      <w:r w:rsidRPr="008B195E">
        <w:rPr>
          <w:rFonts w:ascii="Consolas" w:hAnsi="Consolas"/>
          <w:sz w:val="18"/>
          <w:szCs w:val="18"/>
        </w:rPr>
        <w:t>&gt;</w:t>
      </w:r>
      <w:r w:rsidRPr="00B71ECE">
        <w:rPr>
          <w:sz w:val="22"/>
          <w:szCs w:val="22"/>
        </w:rPr>
        <w:t xml:space="preserve"> for the play as a query string, as shown in the comments in </w:t>
      </w:r>
      <w:r w:rsidR="00A5377F" w:rsidRPr="008B195E">
        <w:rPr>
          <w:rFonts w:ascii="Consolas" w:hAnsi="Consolas"/>
          <w:sz w:val="18"/>
          <w:szCs w:val="18"/>
        </w:rPr>
        <w:t>assign2</w:t>
      </w:r>
      <w:r w:rsidRPr="008B195E">
        <w:rPr>
          <w:rFonts w:ascii="Consolas" w:hAnsi="Consolas"/>
          <w:sz w:val="18"/>
          <w:szCs w:val="18"/>
        </w:rPr>
        <w:t>.js</w:t>
      </w:r>
      <w:r w:rsidRPr="00B71ECE">
        <w:rPr>
          <w:sz w:val="22"/>
          <w:szCs w:val="22"/>
        </w:rPr>
        <w:t xml:space="preserve">. When the fetched play is retrieved, populate the three </w:t>
      </w:r>
      <w:proofErr w:type="gramStart"/>
      <w:r w:rsidRPr="00B71ECE">
        <w:rPr>
          <w:sz w:val="22"/>
          <w:szCs w:val="22"/>
        </w:rPr>
        <w:t>other</w:t>
      </w:r>
      <w:proofErr w:type="gramEnd"/>
      <w:r w:rsidRPr="00B71ECE">
        <w:rPr>
          <w:sz w:val="22"/>
          <w:szCs w:val="22"/>
        </w:rPr>
        <w:t xml:space="preserve"> </w:t>
      </w:r>
      <w:r w:rsidRPr="0017238F">
        <w:rPr>
          <w:rFonts w:ascii="Consolas" w:hAnsi="Consolas"/>
          <w:sz w:val="18"/>
          <w:szCs w:val="18"/>
        </w:rPr>
        <w:t>&lt;select&gt;</w:t>
      </w:r>
      <w:r w:rsidRPr="00B71ECE">
        <w:rPr>
          <w:sz w:val="22"/>
          <w:szCs w:val="22"/>
        </w:rPr>
        <w:t xml:space="preserve"> elements from this data. Also populate the </w:t>
      </w:r>
      <w:r w:rsidRPr="00EA2F8A">
        <w:rPr>
          <w:rFonts w:ascii="Consolas" w:hAnsi="Consolas"/>
          <w:sz w:val="18"/>
          <w:szCs w:val="18"/>
        </w:rPr>
        <w:t>&lt;</w:t>
      </w:r>
      <w:proofErr w:type="gramStart"/>
      <w:r w:rsidRPr="00EA2F8A">
        <w:rPr>
          <w:rFonts w:ascii="Consolas" w:hAnsi="Consolas"/>
          <w:sz w:val="18"/>
          <w:szCs w:val="18"/>
        </w:rPr>
        <w:t>section  id</w:t>
      </w:r>
      <w:proofErr w:type="gramEnd"/>
      <w:r w:rsidRPr="00EA2F8A">
        <w:rPr>
          <w:rFonts w:ascii="Consolas" w:hAnsi="Consolas"/>
          <w:sz w:val="18"/>
          <w:szCs w:val="18"/>
        </w:rPr>
        <w:t>="</w:t>
      </w:r>
      <w:proofErr w:type="spellStart"/>
      <w:r w:rsidRPr="00EA2F8A">
        <w:rPr>
          <w:rFonts w:ascii="Consolas" w:hAnsi="Consolas"/>
          <w:sz w:val="18"/>
          <w:szCs w:val="18"/>
        </w:rPr>
        <w:t>playHere</w:t>
      </w:r>
      <w:proofErr w:type="spellEnd"/>
      <w:r w:rsidRPr="00EA2F8A">
        <w:rPr>
          <w:rFonts w:ascii="Consolas" w:hAnsi="Consolas"/>
          <w:sz w:val="18"/>
          <w:szCs w:val="18"/>
        </w:rPr>
        <w:t>"&gt;</w:t>
      </w:r>
      <w:r w:rsidRPr="00B71ECE">
        <w:rPr>
          <w:sz w:val="22"/>
          <w:szCs w:val="22"/>
        </w:rPr>
        <w:t xml:space="preserve">, </w:t>
      </w:r>
      <w:r w:rsidRPr="00EA2F8A">
        <w:rPr>
          <w:rFonts w:ascii="Consolas" w:hAnsi="Consolas"/>
          <w:sz w:val="18"/>
          <w:szCs w:val="18"/>
        </w:rPr>
        <w:t>&lt;article id="</w:t>
      </w:r>
      <w:proofErr w:type="spellStart"/>
      <w:r w:rsidRPr="00EA2F8A">
        <w:rPr>
          <w:rFonts w:ascii="Consolas" w:hAnsi="Consolas"/>
          <w:sz w:val="18"/>
          <w:szCs w:val="18"/>
        </w:rPr>
        <w:t>actHere</w:t>
      </w:r>
      <w:proofErr w:type="spellEnd"/>
      <w:r w:rsidRPr="00EA2F8A">
        <w:rPr>
          <w:rFonts w:ascii="Consolas" w:hAnsi="Consolas"/>
          <w:sz w:val="18"/>
          <w:szCs w:val="18"/>
        </w:rPr>
        <w:t>"&gt;</w:t>
      </w:r>
      <w:r w:rsidRPr="00B71ECE">
        <w:rPr>
          <w:sz w:val="22"/>
          <w:szCs w:val="22"/>
        </w:rPr>
        <w:t xml:space="preserve">, and </w:t>
      </w:r>
      <w:r w:rsidRPr="00EA2F8A">
        <w:rPr>
          <w:rFonts w:ascii="Consolas" w:hAnsi="Consolas"/>
          <w:sz w:val="18"/>
          <w:szCs w:val="18"/>
        </w:rPr>
        <w:t>&lt;div id="</w:t>
      </w:r>
      <w:proofErr w:type="spellStart"/>
      <w:r w:rsidRPr="00EA2F8A">
        <w:rPr>
          <w:rFonts w:ascii="Consolas" w:hAnsi="Consolas"/>
          <w:sz w:val="18"/>
          <w:szCs w:val="18"/>
        </w:rPr>
        <w:t>sceneHere</w:t>
      </w:r>
      <w:proofErr w:type="spellEnd"/>
      <w:r w:rsidRPr="00EA2F8A">
        <w:rPr>
          <w:rFonts w:ascii="Consolas" w:hAnsi="Consolas"/>
          <w:sz w:val="18"/>
          <w:szCs w:val="18"/>
        </w:rPr>
        <w:t>"&gt;</w:t>
      </w:r>
      <w:r w:rsidRPr="00B71ECE">
        <w:rPr>
          <w:sz w:val="22"/>
          <w:szCs w:val="22"/>
        </w:rPr>
        <w:t xml:space="preserve"> elements with the first scene from the first act of the selected play.</w:t>
      </w:r>
    </w:p>
    <w:p w14:paraId="5D7C88B3" w14:textId="74BC3DE8" w:rsidR="00B71ECE" w:rsidRPr="00B71ECE" w:rsidRDefault="00B71ECE" w:rsidP="00D53FD6">
      <w:pPr>
        <w:spacing w:before="120" w:line="252" w:lineRule="auto"/>
        <w:ind w:left="360"/>
        <w:rPr>
          <w:sz w:val="22"/>
          <w:szCs w:val="22"/>
        </w:rPr>
      </w:pPr>
      <w:r w:rsidRPr="00B71ECE">
        <w:rPr>
          <w:sz w:val="22"/>
          <w:szCs w:val="22"/>
        </w:rPr>
        <w:t xml:space="preserve">Add event handlers to the </w:t>
      </w:r>
      <w:r w:rsidRPr="00EA2F8A">
        <w:rPr>
          <w:rFonts w:ascii="Consolas" w:hAnsi="Consolas"/>
          <w:sz w:val="18"/>
          <w:szCs w:val="18"/>
        </w:rPr>
        <w:t>&lt;select&gt;</w:t>
      </w:r>
      <w:r w:rsidRPr="00B71ECE">
        <w:rPr>
          <w:sz w:val="22"/>
          <w:szCs w:val="22"/>
        </w:rPr>
        <w:t xml:space="preserve"> elements. They will change what part of the play is displayed.</w:t>
      </w:r>
    </w:p>
    <w:p w14:paraId="4DCB13EA" w14:textId="600BB74F" w:rsidR="00B71ECE" w:rsidRDefault="00B71ECE" w:rsidP="00D53FD6">
      <w:pPr>
        <w:spacing w:before="120" w:line="252" w:lineRule="auto"/>
        <w:ind w:left="360"/>
        <w:rPr>
          <w:sz w:val="22"/>
          <w:szCs w:val="22"/>
        </w:rPr>
      </w:pPr>
      <w:r w:rsidRPr="00B71ECE">
        <w:rPr>
          <w:sz w:val="22"/>
          <w:szCs w:val="22"/>
        </w:rPr>
        <w:t>The filter button will highlight all occurrences of the user-entered text in the play and only show the speeches from the specified player.</w:t>
      </w:r>
      <w:r w:rsidR="00EA2F8A">
        <w:rPr>
          <w:sz w:val="22"/>
          <w:szCs w:val="22"/>
        </w:rPr>
        <w:t xml:space="preserve"> This will require </w:t>
      </w:r>
      <w:r w:rsidR="00D53FD6">
        <w:rPr>
          <w:sz w:val="22"/>
          <w:szCs w:val="22"/>
        </w:rPr>
        <w:t xml:space="preserve">wrapping the text in </w:t>
      </w:r>
      <w:r w:rsidR="00D53FD6" w:rsidRPr="00871025">
        <w:rPr>
          <w:rFonts w:ascii="Consolas" w:hAnsi="Consolas"/>
          <w:sz w:val="18"/>
          <w:szCs w:val="18"/>
        </w:rPr>
        <w:t>&lt;b&gt;</w:t>
      </w:r>
      <w:r w:rsidR="00D53FD6">
        <w:rPr>
          <w:sz w:val="22"/>
          <w:szCs w:val="22"/>
        </w:rPr>
        <w:t xml:space="preserve"> elements. You might find using </w:t>
      </w:r>
      <w:proofErr w:type="spellStart"/>
      <w:r w:rsidR="00D53FD6" w:rsidRPr="00D53FD6">
        <w:rPr>
          <w:rFonts w:ascii="Consolas" w:hAnsi="Consolas"/>
          <w:sz w:val="18"/>
          <w:szCs w:val="18"/>
        </w:rPr>
        <w:t>RegExp</w:t>
      </w:r>
      <w:proofErr w:type="spellEnd"/>
      <w:r w:rsidR="00D53FD6">
        <w:rPr>
          <w:sz w:val="22"/>
          <w:szCs w:val="22"/>
        </w:rPr>
        <w:t xml:space="preserve"> helpful here</w:t>
      </w:r>
      <w:r w:rsidR="00871025">
        <w:rPr>
          <w:sz w:val="22"/>
          <w:szCs w:val="22"/>
        </w:rPr>
        <w:t xml:space="preserve"> for the text-matching</w:t>
      </w:r>
      <w:r w:rsidR="00D53FD6">
        <w:rPr>
          <w:sz w:val="22"/>
          <w:szCs w:val="22"/>
        </w:rPr>
        <w:t>.</w:t>
      </w:r>
    </w:p>
    <w:p w14:paraId="44EA0916" w14:textId="3CB99CE0" w:rsidR="008B195E" w:rsidRDefault="00220B3C" w:rsidP="00D53FD6">
      <w:pPr>
        <w:spacing w:before="120" w:line="252" w:lineRule="auto"/>
        <w:ind w:left="360"/>
        <w:rPr>
          <w:sz w:val="22"/>
          <w:szCs w:val="22"/>
        </w:rPr>
      </w:pPr>
      <w:r>
        <w:rPr>
          <w:sz w:val="22"/>
          <w:szCs w:val="22"/>
        </w:rPr>
        <w:t xml:space="preserve">If you </w:t>
      </w:r>
      <w:r>
        <w:rPr>
          <w:sz w:val="22"/>
          <w:szCs w:val="22"/>
        </w:rPr>
        <w:t xml:space="preserve">examine </w:t>
      </w:r>
      <w:r w:rsidRPr="00220B3C">
        <w:rPr>
          <w:rFonts w:ascii="Consolas" w:hAnsi="Consolas"/>
          <w:sz w:val="18"/>
          <w:szCs w:val="18"/>
        </w:rPr>
        <w:t>index.html</w:t>
      </w:r>
      <w:r>
        <w:rPr>
          <w:sz w:val="22"/>
          <w:szCs w:val="22"/>
        </w:rPr>
        <w:t xml:space="preserve"> in the browser </w:t>
      </w:r>
      <w:r>
        <w:rPr>
          <w:sz w:val="22"/>
          <w:szCs w:val="22"/>
        </w:rPr>
        <w:t>y</w:t>
      </w:r>
      <w:r w:rsidR="008B195E" w:rsidRPr="00B71ECE">
        <w:rPr>
          <w:sz w:val="22"/>
          <w:szCs w:val="22"/>
        </w:rPr>
        <w:t xml:space="preserve">ou </w:t>
      </w:r>
      <w:r>
        <w:rPr>
          <w:sz w:val="22"/>
          <w:szCs w:val="22"/>
        </w:rPr>
        <w:t xml:space="preserve">will see that you </w:t>
      </w:r>
      <w:r w:rsidR="008B195E" w:rsidRPr="00B71ECE">
        <w:rPr>
          <w:sz w:val="22"/>
          <w:szCs w:val="22"/>
        </w:rPr>
        <w:t xml:space="preserve">have been provided with </w:t>
      </w:r>
      <w:r w:rsidR="008B195E">
        <w:rPr>
          <w:sz w:val="22"/>
          <w:szCs w:val="22"/>
        </w:rPr>
        <w:t xml:space="preserve">quite a bit of the </w:t>
      </w:r>
      <w:r w:rsidR="008B195E" w:rsidRPr="00B71ECE">
        <w:rPr>
          <w:sz w:val="22"/>
          <w:szCs w:val="22"/>
        </w:rPr>
        <w:t>styling and markup already</w:t>
      </w:r>
      <w:r w:rsidR="00D53FD6">
        <w:rPr>
          <w:sz w:val="22"/>
          <w:szCs w:val="22"/>
        </w:rPr>
        <w:t xml:space="preserve"> for this view</w:t>
      </w:r>
      <w:r>
        <w:rPr>
          <w:sz w:val="22"/>
          <w:szCs w:val="22"/>
        </w:rPr>
        <w:t xml:space="preserve">. </w:t>
      </w:r>
      <w:r w:rsidR="008B195E" w:rsidRPr="00B71ECE">
        <w:rPr>
          <w:sz w:val="22"/>
          <w:szCs w:val="22"/>
        </w:rPr>
        <w:t xml:space="preserve">Notice the containers for the fetched data in the </w:t>
      </w:r>
      <w:r w:rsidR="008B195E" w:rsidRPr="00A5377F">
        <w:rPr>
          <w:rFonts w:ascii="Consolas" w:hAnsi="Consolas"/>
          <w:sz w:val="18"/>
          <w:szCs w:val="18"/>
        </w:rPr>
        <w:t xml:space="preserve">&lt;aside&gt; </w:t>
      </w:r>
      <w:r w:rsidR="008B195E" w:rsidRPr="00B71ECE">
        <w:rPr>
          <w:sz w:val="22"/>
          <w:szCs w:val="22"/>
        </w:rPr>
        <w:t xml:space="preserve">and </w:t>
      </w:r>
      <w:r w:rsidR="008B195E" w:rsidRPr="00A5377F">
        <w:rPr>
          <w:rFonts w:ascii="Consolas" w:hAnsi="Consolas"/>
          <w:sz w:val="18"/>
          <w:szCs w:val="18"/>
        </w:rPr>
        <w:t>&lt;section&gt;</w:t>
      </w:r>
      <w:r w:rsidR="008B195E" w:rsidRPr="00B71ECE">
        <w:rPr>
          <w:sz w:val="22"/>
          <w:szCs w:val="22"/>
        </w:rPr>
        <w:t xml:space="preserve"> elements. Notice the sample markup for the play data. This will be eventually commented out and replaced with JavaScript code that programmatically generates this markup.</w:t>
      </w:r>
    </w:p>
    <w:p w14:paraId="2F90E497" w14:textId="14BB869E" w:rsidR="00D53FD6" w:rsidRPr="00B71ECE" w:rsidRDefault="00D53FD6" w:rsidP="00D53FD6">
      <w:pPr>
        <w:spacing w:before="120" w:line="252" w:lineRule="auto"/>
        <w:ind w:left="360"/>
        <w:rPr>
          <w:sz w:val="22"/>
          <w:szCs w:val="22"/>
        </w:rPr>
      </w:pPr>
      <w:r>
        <w:rPr>
          <w:sz w:val="22"/>
          <w:szCs w:val="22"/>
        </w:rPr>
        <w:t xml:space="preserve">When the user clicks the close button (or selects another play), the view will return to the </w:t>
      </w:r>
      <w:r w:rsidRPr="00D53FD6">
        <w:rPr>
          <w:b/>
          <w:bCs/>
          <w:sz w:val="22"/>
          <w:szCs w:val="22"/>
        </w:rPr>
        <w:t>List of Plays</w:t>
      </w:r>
      <w:r>
        <w:rPr>
          <w:sz w:val="22"/>
          <w:szCs w:val="22"/>
        </w:rPr>
        <w:t xml:space="preserve"> view.</w:t>
      </w:r>
    </w:p>
    <w:p w14:paraId="29401177" w14:textId="77777777" w:rsidR="00D53FD6" w:rsidRDefault="00D53FD6">
      <w:pPr>
        <w:spacing w:after="200" w:line="276" w:lineRule="auto"/>
        <w:rPr>
          <w:sz w:val="22"/>
          <w:szCs w:val="22"/>
        </w:rPr>
      </w:pPr>
      <w:r>
        <w:rPr>
          <w:sz w:val="22"/>
          <w:szCs w:val="22"/>
        </w:rPr>
        <w:br w:type="page"/>
      </w:r>
    </w:p>
    <w:p w14:paraId="02C7C7E3" w14:textId="51363FF2" w:rsidR="00B71ECE" w:rsidRPr="00B71ECE" w:rsidRDefault="00B71ECE" w:rsidP="00B71ECE">
      <w:pPr>
        <w:numPr>
          <w:ilvl w:val="0"/>
          <w:numId w:val="1"/>
        </w:numPr>
        <w:spacing w:before="120" w:line="252" w:lineRule="auto"/>
        <w:rPr>
          <w:sz w:val="22"/>
          <w:szCs w:val="22"/>
        </w:rPr>
      </w:pPr>
      <w:r w:rsidRPr="00B71ECE">
        <w:rPr>
          <w:sz w:val="22"/>
          <w:szCs w:val="22"/>
        </w:rPr>
        <w:lastRenderedPageBreak/>
        <w:t>Header. Add an</w:t>
      </w:r>
      <w:r w:rsidR="00EA2F8A">
        <w:rPr>
          <w:sz w:val="22"/>
          <w:szCs w:val="22"/>
        </w:rPr>
        <w:t xml:space="preserve"> </w:t>
      </w:r>
      <w:r w:rsidRPr="00B71ECE">
        <w:rPr>
          <w:sz w:val="22"/>
          <w:szCs w:val="22"/>
        </w:rPr>
        <w:t>icon</w:t>
      </w:r>
      <w:r w:rsidR="00D53FD6">
        <w:rPr>
          <w:sz w:val="22"/>
          <w:szCs w:val="22"/>
        </w:rPr>
        <w:t>/</w:t>
      </w:r>
      <w:r w:rsidR="00EA2F8A">
        <w:rPr>
          <w:sz w:val="22"/>
          <w:szCs w:val="22"/>
        </w:rPr>
        <w:t>button</w:t>
      </w:r>
      <w:r w:rsidR="00D53FD6">
        <w:rPr>
          <w:sz w:val="22"/>
          <w:szCs w:val="22"/>
        </w:rPr>
        <w:t>/label</w:t>
      </w:r>
      <w:r w:rsidR="00EA2F8A">
        <w:rPr>
          <w:sz w:val="22"/>
          <w:szCs w:val="22"/>
        </w:rPr>
        <w:t xml:space="preserve"> </w:t>
      </w:r>
      <w:r w:rsidRPr="00B71ECE">
        <w:rPr>
          <w:sz w:val="22"/>
          <w:szCs w:val="22"/>
        </w:rPr>
        <w:t xml:space="preserve">to the header named Credits. When the user </w:t>
      </w:r>
      <w:r w:rsidRPr="00D53FD6">
        <w:rPr>
          <w:b/>
          <w:bCs/>
          <w:sz w:val="22"/>
          <w:szCs w:val="22"/>
        </w:rPr>
        <w:t>mouses over</w:t>
      </w:r>
      <w:r w:rsidRPr="00B71ECE">
        <w:rPr>
          <w:sz w:val="22"/>
          <w:szCs w:val="22"/>
        </w:rPr>
        <w:t xml:space="preserve"> this icon, display your name(s) and course</w:t>
      </w:r>
      <w:r w:rsidR="00D53FD6">
        <w:rPr>
          <w:sz w:val="22"/>
          <w:szCs w:val="22"/>
        </w:rPr>
        <w:t xml:space="preserve"> within a box</w:t>
      </w:r>
      <w:r w:rsidRPr="00B71ECE">
        <w:rPr>
          <w:sz w:val="22"/>
          <w:szCs w:val="22"/>
        </w:rPr>
        <w:t xml:space="preserve">. This message should be formatted uniquely and should disappear after 5 seconds (use </w:t>
      </w:r>
      <w:proofErr w:type="spellStart"/>
      <w:r w:rsidRPr="00EA2F8A">
        <w:rPr>
          <w:rFonts w:ascii="Consolas" w:hAnsi="Consolas"/>
          <w:sz w:val="18"/>
          <w:szCs w:val="18"/>
        </w:rPr>
        <w:t>setTimeout</w:t>
      </w:r>
      <w:proofErr w:type="spellEnd"/>
      <w:r w:rsidRPr="00B71ECE">
        <w:rPr>
          <w:sz w:val="22"/>
          <w:szCs w:val="22"/>
        </w:rPr>
        <w:t>).</w:t>
      </w:r>
    </w:p>
    <w:p w14:paraId="454BF4B4" w14:textId="76BBD3C2" w:rsidR="00B71ECE" w:rsidRDefault="00B71ECE" w:rsidP="00B71ECE">
      <w:pPr>
        <w:numPr>
          <w:ilvl w:val="0"/>
          <w:numId w:val="1"/>
        </w:numPr>
        <w:spacing w:before="120" w:line="252" w:lineRule="auto"/>
        <w:rPr>
          <w:sz w:val="22"/>
          <w:szCs w:val="22"/>
        </w:rPr>
      </w:pPr>
      <w:r w:rsidRPr="00B71ECE">
        <w:rPr>
          <w:sz w:val="22"/>
          <w:szCs w:val="22"/>
        </w:rPr>
        <w:t>To improve the performance of your assignment</w:t>
      </w:r>
      <w:r w:rsidR="00EA2F8A">
        <w:rPr>
          <w:sz w:val="22"/>
          <w:szCs w:val="22"/>
        </w:rPr>
        <w:t xml:space="preserve"> (and reduce the number of requests on my server)</w:t>
      </w:r>
      <w:r w:rsidRPr="00B71ECE">
        <w:rPr>
          <w:sz w:val="22"/>
          <w:szCs w:val="22"/>
        </w:rPr>
        <w:t xml:space="preserve">, you must store </w:t>
      </w:r>
      <w:r w:rsidR="00EA2F8A">
        <w:rPr>
          <w:sz w:val="22"/>
          <w:szCs w:val="22"/>
        </w:rPr>
        <w:t>each retrieved</w:t>
      </w:r>
      <w:r w:rsidRPr="00B71ECE">
        <w:rPr>
          <w:sz w:val="22"/>
          <w:szCs w:val="22"/>
        </w:rPr>
        <w:t xml:space="preserve"> play </w:t>
      </w:r>
      <w:r w:rsidR="00EA2F8A">
        <w:rPr>
          <w:sz w:val="22"/>
          <w:szCs w:val="22"/>
        </w:rPr>
        <w:t xml:space="preserve">text </w:t>
      </w:r>
      <w:r w:rsidRPr="00B71ECE">
        <w:rPr>
          <w:sz w:val="22"/>
          <w:szCs w:val="22"/>
        </w:rPr>
        <w:t>data in local storage after you fetch it</w:t>
      </w:r>
      <w:r w:rsidR="00EA2F8A">
        <w:rPr>
          <w:sz w:val="22"/>
          <w:szCs w:val="22"/>
        </w:rPr>
        <w:t xml:space="preserve"> from the API (see Exercise 10.11 in Lab 10)</w:t>
      </w:r>
      <w:r w:rsidRPr="00B71ECE">
        <w:rPr>
          <w:sz w:val="22"/>
          <w:szCs w:val="22"/>
        </w:rPr>
        <w:t xml:space="preserve">. 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w:t>
      </w:r>
      <w:proofErr w:type="spellStart"/>
      <w:r w:rsidRPr="00B71ECE">
        <w:rPr>
          <w:sz w:val="22"/>
          <w:szCs w:val="22"/>
        </w:rPr>
        <w:t>DevTools</w:t>
      </w:r>
      <w:proofErr w:type="spellEnd"/>
      <w:r w:rsidRPr="00B71ECE">
        <w:rPr>
          <w:sz w:val="22"/>
          <w:szCs w:val="22"/>
        </w:rPr>
        <w:t>).</w:t>
      </w:r>
    </w:p>
    <w:p w14:paraId="57384552" w14:textId="77777777" w:rsidR="00186726" w:rsidRPr="00B71ECE" w:rsidRDefault="00186726" w:rsidP="00186726">
      <w:pPr>
        <w:numPr>
          <w:ilvl w:val="0"/>
          <w:numId w:val="1"/>
        </w:numPr>
        <w:spacing w:before="120" w:line="252" w:lineRule="auto"/>
        <w:rPr>
          <w:sz w:val="22"/>
          <w:szCs w:val="22"/>
        </w:rPr>
      </w:pPr>
      <w:r w:rsidRPr="00B71ECE">
        <w:rPr>
          <w:sz w:val="22"/>
          <w:szCs w:val="22"/>
        </w:rPr>
        <w:t>You must write your own JavaScript. That is, no jQuery, no Bootstrap, no other third-party JavaScript libraries.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comments within your .</w:t>
      </w:r>
      <w:proofErr w:type="spellStart"/>
      <w:r w:rsidRPr="00B71ECE">
        <w:rPr>
          <w:sz w:val="22"/>
          <w:szCs w:val="22"/>
        </w:rPr>
        <w:t>js</w:t>
      </w:r>
      <w:proofErr w:type="spellEnd"/>
      <w:r w:rsidRPr="00B71ECE">
        <w:rPr>
          <w:sz w:val="22"/>
          <w:szCs w:val="22"/>
        </w:rPr>
        <w:t xml:space="preserve"> file. Failure to properly credit other people’s work in your JavaScript will result in a zero grade. Using ancient JavaScript found online will result in lower marks. There is no need to credit code you found in the labs or lectures.</w:t>
      </w:r>
    </w:p>
    <w:p w14:paraId="5E59EBA1" w14:textId="77777777" w:rsidR="00186726" w:rsidRDefault="00186726" w:rsidP="00186726">
      <w:pPr>
        <w:pStyle w:val="Heading2"/>
      </w:pPr>
      <w:r>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060F7BB3" w14:textId="1DA9208A" w:rsidR="004F6725" w:rsidRPr="004F6725" w:rsidRDefault="004F6725" w:rsidP="004F6725">
      <w:pPr>
        <w:pStyle w:val="Heading2"/>
      </w:pPr>
      <w:r w:rsidRPr="004F6725">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w:t>
      </w:r>
      <w:proofErr w:type="spellStart"/>
      <w:r w:rsidR="001E08F3">
        <w:rPr>
          <w:sz w:val="22"/>
          <w:szCs w:val="22"/>
        </w:rPr>
        <w:t>github</w:t>
      </w:r>
      <w:proofErr w:type="spellEnd"/>
      <w:r w:rsidR="001E08F3">
        <w:rPr>
          <w:sz w:val="22"/>
          <w:szCs w:val="22"/>
        </w:rPr>
        <w:t xml:space="preserve">. </w:t>
      </w:r>
      <w:r w:rsidR="009E75C8">
        <w:rPr>
          <w:sz w:val="22"/>
          <w:szCs w:val="22"/>
        </w:rPr>
        <w:t>Y</w:t>
      </w:r>
      <w:r w:rsidR="001E08F3">
        <w:rPr>
          <w:sz w:val="22"/>
          <w:szCs w:val="22"/>
        </w:rPr>
        <w:t xml:space="preserve">ou push </w:t>
      </w:r>
      <w:r w:rsidR="009E75C8">
        <w:rPr>
          <w:sz w:val="22"/>
          <w:szCs w:val="22"/>
        </w:rPr>
        <w:t>your html/</w:t>
      </w:r>
      <w:proofErr w:type="spellStart"/>
      <w:r w:rsidR="009E75C8">
        <w:rPr>
          <w:sz w:val="22"/>
          <w:szCs w:val="22"/>
        </w:rPr>
        <w:t>css</w:t>
      </w:r>
      <w:proofErr w:type="spellEnd"/>
      <w:r w:rsidR="009E75C8">
        <w:rPr>
          <w:sz w:val="22"/>
          <w:szCs w:val="22"/>
        </w:rPr>
        <w:t xml:space="preserve">/images </w:t>
      </w:r>
      <w:r w:rsidR="001E08F3">
        <w:rPr>
          <w:sz w:val="22"/>
          <w:szCs w:val="22"/>
        </w:rPr>
        <w:t xml:space="preserve">to </w:t>
      </w:r>
      <w:proofErr w:type="spellStart"/>
      <w:r w:rsidR="001E08F3">
        <w:rPr>
          <w:sz w:val="22"/>
          <w:szCs w:val="22"/>
        </w:rPr>
        <w:t>github</w:t>
      </w:r>
      <w:proofErr w:type="spellEnd"/>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w:t>
      </w:r>
      <w:proofErr w:type="spellStart"/>
      <w:r w:rsidR="009E75C8">
        <w:rPr>
          <w:sz w:val="22"/>
          <w:szCs w:val="22"/>
        </w:rPr>
        <w:t>github</w:t>
      </w:r>
      <w:proofErr w:type="spellEnd"/>
      <w:r w:rsidR="009E75C8">
        <w:rPr>
          <w:sz w:val="22"/>
          <w:szCs w:val="22"/>
        </w:rPr>
        <w:t xml:space="preserve"> repo). </w:t>
      </w:r>
      <w:r w:rsidR="009E75C8">
        <w:rPr>
          <w:sz w:val="22"/>
          <w:szCs w:val="22"/>
        </w:rPr>
        <w:br/>
      </w:r>
      <w:r w:rsidR="009E75C8">
        <w:rPr>
          <w:sz w:val="22"/>
          <w:szCs w:val="22"/>
        </w:rPr>
        <w:br/>
        <w:t>If you are using a private repo, you must add me as a collaborator!</w:t>
      </w:r>
    </w:p>
    <w:p w14:paraId="3A8F5C35" w14:textId="48722BBD" w:rsidR="004F6725" w:rsidRPr="001E08F3" w:rsidRDefault="004F6725" w:rsidP="004F6725">
      <w:pPr>
        <w:spacing w:before="120" w:line="252" w:lineRule="auto"/>
        <w:rPr>
          <w:b/>
          <w:bCs/>
          <w:sz w:val="22"/>
          <w:szCs w:val="22"/>
        </w:rPr>
      </w:pPr>
      <w:r w:rsidRPr="001E08F3">
        <w:rPr>
          <w:b/>
          <w:bCs/>
          <w:sz w:val="22"/>
          <w:szCs w:val="22"/>
        </w:rPr>
        <w:t xml:space="preserve">I would strongly recommend getting your hosting to work a </w:t>
      </w:r>
      <w:r w:rsidR="009E75C8">
        <w:rPr>
          <w:b/>
          <w:bCs/>
          <w:sz w:val="22"/>
          <w:szCs w:val="22"/>
        </w:rPr>
        <w:t>few days</w:t>
      </w:r>
      <w:r w:rsidRPr="001E08F3">
        <w:rPr>
          <w:b/>
          <w:bCs/>
          <w:sz w:val="22"/>
          <w:szCs w:val="22"/>
        </w:rPr>
        <w:t xml:space="preserve"> before the due date. It’s okay if your assignment is still not complete at that point: the idea here </w:t>
      </w:r>
      <w:r w:rsidR="001E08F3" w:rsidRPr="001E08F3">
        <w:rPr>
          <w:b/>
          <w:bCs/>
          <w:sz w:val="22"/>
          <w:szCs w:val="22"/>
        </w:rPr>
        <w:t>is to make sure hosting works ahead of time!</w:t>
      </w: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F42FE82"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proofErr w:type="spellStart"/>
      <w:r w:rsidR="009E75C8">
        <w:rPr>
          <w:sz w:val="22"/>
          <w:szCs w:val="22"/>
        </w:rPr>
        <w:t>github</w:t>
      </w:r>
      <w:proofErr w:type="spellEnd"/>
      <w:r w:rsidR="009E75C8">
        <w:rPr>
          <w:sz w:val="22"/>
          <w:szCs w:val="22"/>
        </w:rPr>
        <w:t xml:space="preserve"> pages</w:t>
      </w:r>
      <w:r w:rsidRPr="00425C4F">
        <w:rPr>
          <w:sz w:val="22"/>
          <w:szCs w:val="22"/>
        </w:rPr>
        <w:t xml:space="preserve">. </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w:t>
      </w:r>
      <w:proofErr w:type="spellStart"/>
      <w:r w:rsidRPr="00425C4F">
        <w:rPr>
          <w:sz w:val="22"/>
          <w:szCs w:val="22"/>
        </w:rPr>
        <w:t>github</w:t>
      </w:r>
      <w:proofErr w:type="spellEnd"/>
      <w:r w:rsidRPr="00425C4F">
        <w:rPr>
          <w:sz w:val="22"/>
          <w:szCs w:val="22"/>
        </w:rPr>
        <w:t xml:space="preserve"> repo so that I can mark the source code. If your repo is private, then add me as a collaborator.</w:t>
      </w:r>
    </w:p>
    <w:p w14:paraId="3C07CCED" w14:textId="56E699AB" w:rsidR="0045360D" w:rsidRDefault="0045360D">
      <w:pPr>
        <w:spacing w:after="200" w:line="276" w:lineRule="auto"/>
        <w:rPr>
          <w:sz w:val="22"/>
          <w:szCs w:val="22"/>
        </w:rPr>
      </w:pPr>
      <w:r>
        <w:rPr>
          <w:sz w:val="22"/>
          <w:szCs w:val="22"/>
        </w:rPr>
        <w:br w:type="page"/>
      </w:r>
    </w:p>
    <w:p w14:paraId="5D7CF10B" w14:textId="77777777" w:rsidR="0045360D" w:rsidRPr="00274993" w:rsidRDefault="0045360D" w:rsidP="0045360D">
      <w:pPr>
        <w:pStyle w:val="Heading2"/>
        <w:rPr>
          <w:i w:val="0"/>
        </w:rPr>
      </w:pPr>
      <w:r w:rsidRPr="00274993">
        <w:rPr>
          <w:i w:val="0"/>
        </w:rPr>
        <w:lastRenderedPageBreak/>
        <w:t>Hints</w:t>
      </w:r>
    </w:p>
    <w:p w14:paraId="1D3828C9" w14:textId="0E908F67" w:rsidR="0045360D" w:rsidRDefault="0045360D" w:rsidP="0045360D">
      <w:pPr>
        <w:pStyle w:val="ListParagraph"/>
        <w:numPr>
          <w:ilvl w:val="0"/>
          <w:numId w:val="2"/>
        </w:numPr>
        <w:spacing w:before="120" w:line="280" w:lineRule="exact"/>
        <w:contextualSpacing w:val="0"/>
        <w:rPr>
          <w:sz w:val="22"/>
          <w:szCs w:val="22"/>
        </w:rPr>
      </w:pPr>
      <w:r>
        <w:rPr>
          <w:sz w:val="22"/>
          <w:szCs w:val="22"/>
        </w:rPr>
        <w:t>Begin by t</w:t>
      </w:r>
      <w:r w:rsidRPr="00274993">
        <w:rPr>
          <w:sz w:val="22"/>
          <w:szCs w:val="22"/>
        </w:rPr>
        <w:t>est</w:t>
      </w:r>
      <w:r>
        <w:rPr>
          <w:sz w:val="22"/>
          <w:szCs w:val="22"/>
        </w:rPr>
        <w:t>ing</w:t>
      </w:r>
      <w:r w:rsidRPr="00274993">
        <w:rPr>
          <w:sz w:val="22"/>
          <w:szCs w:val="22"/>
        </w:rPr>
        <w:t xml:space="preserve"> the API out first in the browser. Simply copy and paste the URLs into the browser address bar</w:t>
      </w:r>
      <w:r>
        <w:rPr>
          <w:sz w:val="22"/>
          <w:szCs w:val="22"/>
        </w:rPr>
        <w:t xml:space="preserve"> and add the relevant query string</w:t>
      </w:r>
      <w:r w:rsidRPr="00274993">
        <w:rPr>
          <w:sz w:val="22"/>
          <w:szCs w:val="22"/>
        </w:rPr>
        <w:t xml:space="preserve">.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Pr>
          <w:sz w:val="22"/>
          <w:szCs w:val="22"/>
        </w:rPr>
        <w:t>C</w:t>
      </w:r>
      <w:r w:rsidRPr="00274993">
        <w:rPr>
          <w:sz w:val="22"/>
          <w:szCs w:val="22"/>
        </w:rPr>
        <w:t>hrome.</w:t>
      </w:r>
    </w:p>
    <w:p w14:paraId="7DD1297A" w14:textId="43E64107"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proofErr w:type="spellStart"/>
      <w:r>
        <w:rPr>
          <w:rFonts w:ascii="Consolas" w:hAnsi="Consolas" w:cs="Courier New"/>
          <w:sz w:val="22"/>
          <w:szCs w:val="22"/>
        </w:rPr>
        <w:t>stagedirection</w:t>
      </w:r>
      <w:proofErr w:type="spellEnd"/>
      <w:r w:rsidRPr="00274993">
        <w:rPr>
          <w:sz w:val="22"/>
          <w:szCs w:val="22"/>
        </w:rPr>
        <w:t xml:space="preserve"> and it won’t work because the JSON field is actually </w:t>
      </w:r>
      <w:proofErr w:type="spellStart"/>
      <w:r>
        <w:rPr>
          <w:rFonts w:ascii="Consolas" w:hAnsi="Consolas" w:cs="Courier New"/>
          <w:sz w:val="22"/>
          <w:szCs w:val="22"/>
        </w:rPr>
        <w:t>stageDirection</w:t>
      </w:r>
      <w:proofErr w:type="spellEnd"/>
      <w:r w:rsidRPr="00274993">
        <w:rPr>
          <w:sz w:val="22"/>
          <w:szCs w:val="22"/>
        </w:rPr>
        <w:t>.</w:t>
      </w:r>
    </w:p>
    <w:p w14:paraId="3A3A44C2" w14:textId="3579740F"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both </w:t>
      </w:r>
      <w:r w:rsidRPr="007953EB">
        <w:rPr>
          <w:b/>
          <w:bCs/>
          <w:sz w:val="22"/>
          <w:szCs w:val="22"/>
        </w:rPr>
        <w:t xml:space="preserve">List </w:t>
      </w:r>
      <w:proofErr w:type="gramStart"/>
      <w:r w:rsidRPr="007953EB">
        <w:rPr>
          <w:b/>
          <w:bCs/>
          <w:sz w:val="22"/>
          <w:szCs w:val="22"/>
        </w:rPr>
        <w:t>Of</w:t>
      </w:r>
      <w:proofErr w:type="gramEnd"/>
      <w:r w:rsidRPr="007953EB">
        <w:rPr>
          <w:b/>
          <w:bCs/>
          <w:sz w:val="22"/>
          <w:szCs w:val="22"/>
        </w:rPr>
        <w:t xml:space="preserve"> Plays</w:t>
      </w:r>
      <w:r>
        <w:rPr>
          <w:b/>
          <w:bCs/>
          <w:sz w:val="22"/>
          <w:szCs w:val="22"/>
        </w:rPr>
        <w:t xml:space="preserve"> view </w:t>
      </w:r>
      <w:r w:rsidRPr="00274993">
        <w:rPr>
          <w:sz w:val="22"/>
          <w:szCs w:val="22"/>
        </w:rPr>
        <w:t xml:space="preserve">and the </w:t>
      </w:r>
      <w:r w:rsidRPr="00D53FD6">
        <w:rPr>
          <w:b/>
          <w:bCs/>
          <w:sz w:val="22"/>
          <w:szCs w:val="22"/>
        </w:rPr>
        <w:t>Play Text vi</w:t>
      </w:r>
      <w:r w:rsidRPr="00274993">
        <w:rPr>
          <w:b/>
          <w:sz w:val="22"/>
          <w:szCs w:val="22"/>
        </w:rPr>
        <w:t>ew</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 two views.</w:t>
      </w:r>
    </w:p>
    <w:p w14:paraId="34FE04B2" w14:textId="77777777"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two views look well designed. Simply throwing up the data with basic formatting will earn you minimal design marks.</w:t>
      </w:r>
    </w:p>
    <w:p w14:paraId="46A5A939" w14:textId="66390D0C" w:rsidR="00D53FD6" w:rsidRPr="00274993" w:rsidRDefault="00D53FD6" w:rsidP="00D53FD6">
      <w:pPr>
        <w:pStyle w:val="ListParagraph"/>
        <w:numPr>
          <w:ilvl w:val="0"/>
          <w:numId w:val="2"/>
        </w:numPr>
        <w:spacing w:before="120" w:line="280" w:lineRule="exact"/>
        <w:contextualSpacing w:val="0"/>
        <w:rPr>
          <w:sz w:val="22"/>
          <w:szCs w:val="22"/>
        </w:rPr>
      </w:pPr>
      <w:r>
        <w:rPr>
          <w:sz w:val="22"/>
          <w:szCs w:val="22"/>
        </w:rPr>
        <w:t xml:space="preserve">Most years, students tend to get low marks on the design side of the assignment. I would recommend looking at other sites on the internet and examine how they present data. Notice the use of contrast (weight, color, </w:t>
      </w:r>
      <w:proofErr w:type="spellStart"/>
      <w:r>
        <w:rPr>
          <w:sz w:val="22"/>
          <w:szCs w:val="22"/>
        </w:rPr>
        <w:t>etc</w:t>
      </w:r>
      <w:proofErr w:type="spellEnd"/>
      <w:r>
        <w:rPr>
          <w:sz w:val="22"/>
          <w:szCs w:val="22"/>
        </w:rPr>
        <w:t>) and spacing.</w:t>
      </w:r>
    </w:p>
    <w:p w14:paraId="5ADA252E" w14:textId="667CFEAD" w:rsidR="0045360D" w:rsidRPr="001E2FF0" w:rsidRDefault="00D53FD6" w:rsidP="001E2FF0">
      <w:pPr>
        <w:pStyle w:val="ListParagraph"/>
        <w:numPr>
          <w:ilvl w:val="0"/>
          <w:numId w:val="2"/>
        </w:numPr>
        <w:spacing w:before="120" w:line="280" w:lineRule="exact"/>
        <w:contextualSpacing w:val="0"/>
        <w:rPr>
          <w:sz w:val="22"/>
          <w:szCs w:val="22"/>
        </w:rPr>
      </w:pPr>
      <w:r w:rsidRPr="00274993">
        <w:rPr>
          <w:sz w:val="22"/>
          <w:szCs w:val="22"/>
        </w:rPr>
        <w:t xml:space="preserve">Most of your programming design mark will be based on my assessment of your code using typical code review criteria. For instance, did you modularize your code using functions? Are your functions too long? Is the code documented? Do you have code duplication (you shouldn’t)? Did you make use of object-oriented techniques? Are variables and functions sensibly named? Is your code inefficient (e.g., fetching the same data repeatedly)?  Are you using outdated JavaScript techniques (e.g., inline coding, </w:t>
      </w:r>
      <w:proofErr w:type="spellStart"/>
      <w:r w:rsidRPr="00274993">
        <w:rPr>
          <w:rFonts w:ascii="Consolas" w:hAnsi="Consolas" w:cs="Courier New"/>
          <w:sz w:val="22"/>
          <w:szCs w:val="22"/>
        </w:rPr>
        <w:t>XmlHttpRequest</w:t>
      </w:r>
      <w:proofErr w:type="spellEnd"/>
      <w:r w:rsidRPr="00274993">
        <w:rPr>
          <w:sz w:val="22"/>
          <w:szCs w:val="22"/>
        </w:rPr>
        <w:t xml:space="preserve">, </w:t>
      </w:r>
      <w:proofErr w:type="spellStart"/>
      <w:r w:rsidRPr="00274993">
        <w:rPr>
          <w:sz w:val="22"/>
          <w:szCs w:val="22"/>
        </w:rPr>
        <w:t>etc</w:t>
      </w:r>
      <w:proofErr w:type="spellEnd"/>
      <w:r w:rsidRPr="00274993">
        <w:rPr>
          <w:sz w:val="22"/>
          <w:szCs w:val="22"/>
        </w:rPr>
        <w:t xml:space="preserve">)? Is the code excessively reliant on found code from Stack Overflow, </w:t>
      </w:r>
      <w:proofErr w:type="spellStart"/>
      <w:r w:rsidRPr="00274993">
        <w:rPr>
          <w:sz w:val="22"/>
          <w:szCs w:val="22"/>
        </w:rPr>
        <w:t>etc</w:t>
      </w:r>
      <w:proofErr w:type="spellEnd"/>
      <w:r w:rsidRPr="00274993">
        <w:rPr>
          <w:sz w:val="22"/>
          <w:szCs w:val="22"/>
        </w:rPr>
        <w:t>?</w:t>
      </w:r>
    </w:p>
    <w:p w14:paraId="67A216AD" w14:textId="77777777" w:rsidR="00A85969" w:rsidRPr="00274993" w:rsidRDefault="00A85969" w:rsidP="00CE1EE2">
      <w:pPr>
        <w:spacing w:before="120"/>
        <w:ind w:left="360"/>
        <w:rPr>
          <w:sz w:val="22"/>
          <w:szCs w:val="22"/>
        </w:rPr>
      </w:pPr>
    </w:p>
    <w:p w14:paraId="6D88C158" w14:textId="7174B4C3" w:rsidR="00AC703D" w:rsidRPr="009E75C8" w:rsidRDefault="00AC703D" w:rsidP="00B22FF7">
      <w:pPr>
        <w:spacing w:after="200" w:line="276" w:lineRule="auto"/>
        <w:rPr>
          <w:i/>
          <w:sz w:val="22"/>
          <w:szCs w:val="22"/>
        </w:rPr>
      </w:pPr>
    </w:p>
    <w:sectPr w:rsidR="00AC703D" w:rsidRPr="009E75C8" w:rsidSect="00D024D9">
      <w:headerReference w:type="default" r:id="rId10"/>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3E81C" w14:textId="77777777" w:rsidR="008B1F7F" w:rsidRDefault="008B1F7F" w:rsidP="00777E64">
      <w:r>
        <w:separator/>
      </w:r>
    </w:p>
  </w:endnote>
  <w:endnote w:type="continuationSeparator" w:id="0">
    <w:p w14:paraId="1E0E493A" w14:textId="77777777" w:rsidR="008B1F7F" w:rsidRDefault="008B1F7F"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028A2" w14:textId="77777777" w:rsidR="008B1F7F" w:rsidRDefault="008B1F7F" w:rsidP="00777E64">
      <w:r>
        <w:separator/>
      </w:r>
    </w:p>
  </w:footnote>
  <w:footnote w:type="continuationSeparator" w:id="0">
    <w:p w14:paraId="2EC06305" w14:textId="77777777" w:rsidR="008B1F7F" w:rsidRDefault="008B1F7F"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EndPr/>
    <w:sdtContent>
      <w:p w14:paraId="31C990CB" w14:textId="3BC9F836" w:rsidR="00225509" w:rsidRDefault="00942A57">
        <w:pPr>
          <w:pStyle w:val="Header"/>
          <w:jc w:val="right"/>
        </w:pPr>
        <w:r>
          <w:fldChar w:fldCharType="begin"/>
        </w:r>
        <w:r>
          <w:instrText xml:space="preserve"> PAGE   \* MERGEFORMAT </w:instrText>
        </w:r>
        <w:r>
          <w:fldChar w:fldCharType="separate"/>
        </w:r>
        <w:r w:rsidR="007343D0">
          <w:rPr>
            <w:noProof/>
          </w:rPr>
          <w:t>5</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3D"/>
    <w:rsid w:val="00004E40"/>
    <w:rsid w:val="00015139"/>
    <w:rsid w:val="00016076"/>
    <w:rsid w:val="00023554"/>
    <w:rsid w:val="000411C2"/>
    <w:rsid w:val="00056466"/>
    <w:rsid w:val="000651A5"/>
    <w:rsid w:val="000662F2"/>
    <w:rsid w:val="0007446D"/>
    <w:rsid w:val="00080304"/>
    <w:rsid w:val="00080963"/>
    <w:rsid w:val="00083192"/>
    <w:rsid w:val="00086E72"/>
    <w:rsid w:val="00087667"/>
    <w:rsid w:val="00092469"/>
    <w:rsid w:val="00097AED"/>
    <w:rsid w:val="000A3D7D"/>
    <w:rsid w:val="000A73E3"/>
    <w:rsid w:val="000B07AE"/>
    <w:rsid w:val="000B3BFA"/>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1450"/>
    <w:rsid w:val="001648BE"/>
    <w:rsid w:val="00164B53"/>
    <w:rsid w:val="00170A64"/>
    <w:rsid w:val="0017238F"/>
    <w:rsid w:val="00174956"/>
    <w:rsid w:val="0018186E"/>
    <w:rsid w:val="001838D5"/>
    <w:rsid w:val="0018445C"/>
    <w:rsid w:val="00186726"/>
    <w:rsid w:val="00194BE9"/>
    <w:rsid w:val="001B2A72"/>
    <w:rsid w:val="001B4322"/>
    <w:rsid w:val="001C25DA"/>
    <w:rsid w:val="001D1BA3"/>
    <w:rsid w:val="001D44B2"/>
    <w:rsid w:val="001E08F3"/>
    <w:rsid w:val="001E2FF0"/>
    <w:rsid w:val="001E3794"/>
    <w:rsid w:val="00203F71"/>
    <w:rsid w:val="00220B3C"/>
    <w:rsid w:val="00224B0C"/>
    <w:rsid w:val="00225509"/>
    <w:rsid w:val="00226766"/>
    <w:rsid w:val="0024761C"/>
    <w:rsid w:val="002613AC"/>
    <w:rsid w:val="002654D6"/>
    <w:rsid w:val="0027299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5B5D"/>
    <w:rsid w:val="00323D2E"/>
    <w:rsid w:val="003303BC"/>
    <w:rsid w:val="00342A15"/>
    <w:rsid w:val="00360CAB"/>
    <w:rsid w:val="00363EAB"/>
    <w:rsid w:val="0037478F"/>
    <w:rsid w:val="00374B06"/>
    <w:rsid w:val="00376E3E"/>
    <w:rsid w:val="00377148"/>
    <w:rsid w:val="003817BA"/>
    <w:rsid w:val="00387D07"/>
    <w:rsid w:val="003924EC"/>
    <w:rsid w:val="003964EE"/>
    <w:rsid w:val="00396E48"/>
    <w:rsid w:val="003A743B"/>
    <w:rsid w:val="003C118B"/>
    <w:rsid w:val="003C2F49"/>
    <w:rsid w:val="004112F5"/>
    <w:rsid w:val="004222D8"/>
    <w:rsid w:val="00422717"/>
    <w:rsid w:val="00423B09"/>
    <w:rsid w:val="00425C4F"/>
    <w:rsid w:val="004276E9"/>
    <w:rsid w:val="00430260"/>
    <w:rsid w:val="00442B06"/>
    <w:rsid w:val="0045360D"/>
    <w:rsid w:val="00453D6A"/>
    <w:rsid w:val="00466464"/>
    <w:rsid w:val="004822D4"/>
    <w:rsid w:val="00482402"/>
    <w:rsid w:val="0049047E"/>
    <w:rsid w:val="00491BBA"/>
    <w:rsid w:val="00491FDC"/>
    <w:rsid w:val="00492CA0"/>
    <w:rsid w:val="004B4BF8"/>
    <w:rsid w:val="004C5877"/>
    <w:rsid w:val="004C6868"/>
    <w:rsid w:val="004D74C9"/>
    <w:rsid w:val="004F3428"/>
    <w:rsid w:val="004F428C"/>
    <w:rsid w:val="004F6725"/>
    <w:rsid w:val="00506EFE"/>
    <w:rsid w:val="00516F03"/>
    <w:rsid w:val="005211A0"/>
    <w:rsid w:val="005248D1"/>
    <w:rsid w:val="005323C3"/>
    <w:rsid w:val="0053440B"/>
    <w:rsid w:val="00535FF7"/>
    <w:rsid w:val="00537CFB"/>
    <w:rsid w:val="00555132"/>
    <w:rsid w:val="005558BC"/>
    <w:rsid w:val="00563C03"/>
    <w:rsid w:val="005640AA"/>
    <w:rsid w:val="00570108"/>
    <w:rsid w:val="00587C90"/>
    <w:rsid w:val="0059001B"/>
    <w:rsid w:val="005A4FF5"/>
    <w:rsid w:val="005A5573"/>
    <w:rsid w:val="005A5EAD"/>
    <w:rsid w:val="005C42FF"/>
    <w:rsid w:val="005C4F43"/>
    <w:rsid w:val="005D22E8"/>
    <w:rsid w:val="005D4B6E"/>
    <w:rsid w:val="005D7C11"/>
    <w:rsid w:val="005F0E3A"/>
    <w:rsid w:val="005F389E"/>
    <w:rsid w:val="0060562E"/>
    <w:rsid w:val="00620A3B"/>
    <w:rsid w:val="0062423E"/>
    <w:rsid w:val="00624957"/>
    <w:rsid w:val="0063532B"/>
    <w:rsid w:val="0063540E"/>
    <w:rsid w:val="00642723"/>
    <w:rsid w:val="00643149"/>
    <w:rsid w:val="00643B4A"/>
    <w:rsid w:val="00647A16"/>
    <w:rsid w:val="00647D0A"/>
    <w:rsid w:val="00652980"/>
    <w:rsid w:val="00654EE2"/>
    <w:rsid w:val="00672206"/>
    <w:rsid w:val="00681CA7"/>
    <w:rsid w:val="00684E53"/>
    <w:rsid w:val="00690156"/>
    <w:rsid w:val="006934B5"/>
    <w:rsid w:val="006E79C4"/>
    <w:rsid w:val="0070642F"/>
    <w:rsid w:val="00710622"/>
    <w:rsid w:val="0071690C"/>
    <w:rsid w:val="00731398"/>
    <w:rsid w:val="00734207"/>
    <w:rsid w:val="007343D0"/>
    <w:rsid w:val="00747AB3"/>
    <w:rsid w:val="00754485"/>
    <w:rsid w:val="00754895"/>
    <w:rsid w:val="00774A6A"/>
    <w:rsid w:val="00777E64"/>
    <w:rsid w:val="00783734"/>
    <w:rsid w:val="007953EB"/>
    <w:rsid w:val="007B31E1"/>
    <w:rsid w:val="007B406B"/>
    <w:rsid w:val="007C570B"/>
    <w:rsid w:val="008055C8"/>
    <w:rsid w:val="00810BD3"/>
    <w:rsid w:val="00813465"/>
    <w:rsid w:val="008205A0"/>
    <w:rsid w:val="008211FF"/>
    <w:rsid w:val="00823DE0"/>
    <w:rsid w:val="00824565"/>
    <w:rsid w:val="008279C7"/>
    <w:rsid w:val="00841B04"/>
    <w:rsid w:val="00850DC3"/>
    <w:rsid w:val="00860196"/>
    <w:rsid w:val="008662BA"/>
    <w:rsid w:val="00871025"/>
    <w:rsid w:val="008825A8"/>
    <w:rsid w:val="00883596"/>
    <w:rsid w:val="008B044A"/>
    <w:rsid w:val="008B172C"/>
    <w:rsid w:val="008B195E"/>
    <w:rsid w:val="008B1F7F"/>
    <w:rsid w:val="008B750B"/>
    <w:rsid w:val="008C6638"/>
    <w:rsid w:val="008D1FB8"/>
    <w:rsid w:val="008D3314"/>
    <w:rsid w:val="008E2ADE"/>
    <w:rsid w:val="0090556E"/>
    <w:rsid w:val="009227E6"/>
    <w:rsid w:val="00933023"/>
    <w:rsid w:val="00933C33"/>
    <w:rsid w:val="00937E9A"/>
    <w:rsid w:val="00942A57"/>
    <w:rsid w:val="0094333D"/>
    <w:rsid w:val="00943749"/>
    <w:rsid w:val="009445D3"/>
    <w:rsid w:val="00964F34"/>
    <w:rsid w:val="00967DF2"/>
    <w:rsid w:val="0097395A"/>
    <w:rsid w:val="00983CAF"/>
    <w:rsid w:val="00984CCB"/>
    <w:rsid w:val="0099724D"/>
    <w:rsid w:val="009A2F17"/>
    <w:rsid w:val="009C16BD"/>
    <w:rsid w:val="009C30C7"/>
    <w:rsid w:val="009D0925"/>
    <w:rsid w:val="009D7928"/>
    <w:rsid w:val="009E3668"/>
    <w:rsid w:val="009E75C8"/>
    <w:rsid w:val="009F6B3C"/>
    <w:rsid w:val="009F76CF"/>
    <w:rsid w:val="00A05BA8"/>
    <w:rsid w:val="00A078AE"/>
    <w:rsid w:val="00A100C0"/>
    <w:rsid w:val="00A23D81"/>
    <w:rsid w:val="00A27302"/>
    <w:rsid w:val="00A30A8D"/>
    <w:rsid w:val="00A37EDC"/>
    <w:rsid w:val="00A5377F"/>
    <w:rsid w:val="00A64E7A"/>
    <w:rsid w:val="00A65F34"/>
    <w:rsid w:val="00A777F6"/>
    <w:rsid w:val="00A85969"/>
    <w:rsid w:val="00A91F8B"/>
    <w:rsid w:val="00A926FD"/>
    <w:rsid w:val="00AB4C91"/>
    <w:rsid w:val="00AC703D"/>
    <w:rsid w:val="00AD1FC8"/>
    <w:rsid w:val="00AD6BDA"/>
    <w:rsid w:val="00B01367"/>
    <w:rsid w:val="00B0257F"/>
    <w:rsid w:val="00B22FF7"/>
    <w:rsid w:val="00B24532"/>
    <w:rsid w:val="00B27535"/>
    <w:rsid w:val="00B27622"/>
    <w:rsid w:val="00B43576"/>
    <w:rsid w:val="00B67B4A"/>
    <w:rsid w:val="00B71ECE"/>
    <w:rsid w:val="00B83177"/>
    <w:rsid w:val="00BA13E4"/>
    <w:rsid w:val="00BB0BE1"/>
    <w:rsid w:val="00BB1C4E"/>
    <w:rsid w:val="00BB534C"/>
    <w:rsid w:val="00BB7C9E"/>
    <w:rsid w:val="00BC00E6"/>
    <w:rsid w:val="00BD02D4"/>
    <w:rsid w:val="00BD2325"/>
    <w:rsid w:val="00BD38C8"/>
    <w:rsid w:val="00BE43B7"/>
    <w:rsid w:val="00BF0C6A"/>
    <w:rsid w:val="00BF1887"/>
    <w:rsid w:val="00C00D6E"/>
    <w:rsid w:val="00C04BEB"/>
    <w:rsid w:val="00C055ED"/>
    <w:rsid w:val="00C06CE8"/>
    <w:rsid w:val="00C1101C"/>
    <w:rsid w:val="00C21A8D"/>
    <w:rsid w:val="00C36A9B"/>
    <w:rsid w:val="00C514AE"/>
    <w:rsid w:val="00C53CF3"/>
    <w:rsid w:val="00C56821"/>
    <w:rsid w:val="00C63054"/>
    <w:rsid w:val="00C73D9B"/>
    <w:rsid w:val="00C7441B"/>
    <w:rsid w:val="00C77488"/>
    <w:rsid w:val="00C832D5"/>
    <w:rsid w:val="00C83AD8"/>
    <w:rsid w:val="00C87765"/>
    <w:rsid w:val="00C961F4"/>
    <w:rsid w:val="00CA7C2A"/>
    <w:rsid w:val="00CB6ED8"/>
    <w:rsid w:val="00CD1113"/>
    <w:rsid w:val="00CD75AC"/>
    <w:rsid w:val="00CE1EE2"/>
    <w:rsid w:val="00CE435C"/>
    <w:rsid w:val="00CF2265"/>
    <w:rsid w:val="00CF4B84"/>
    <w:rsid w:val="00CF539C"/>
    <w:rsid w:val="00D01F72"/>
    <w:rsid w:val="00D024D9"/>
    <w:rsid w:val="00D11D8C"/>
    <w:rsid w:val="00D122C1"/>
    <w:rsid w:val="00D22F29"/>
    <w:rsid w:val="00D24BF2"/>
    <w:rsid w:val="00D25E7D"/>
    <w:rsid w:val="00D30A92"/>
    <w:rsid w:val="00D313C1"/>
    <w:rsid w:val="00D31BAA"/>
    <w:rsid w:val="00D46F55"/>
    <w:rsid w:val="00D53FD6"/>
    <w:rsid w:val="00D67F96"/>
    <w:rsid w:val="00D817D1"/>
    <w:rsid w:val="00D90EBF"/>
    <w:rsid w:val="00D925D2"/>
    <w:rsid w:val="00D93CCD"/>
    <w:rsid w:val="00DA06E6"/>
    <w:rsid w:val="00DA1B6F"/>
    <w:rsid w:val="00DA463A"/>
    <w:rsid w:val="00DE06C4"/>
    <w:rsid w:val="00DE1FE2"/>
    <w:rsid w:val="00DE3352"/>
    <w:rsid w:val="00DE5551"/>
    <w:rsid w:val="00DF3ECA"/>
    <w:rsid w:val="00DF6DE3"/>
    <w:rsid w:val="00E02722"/>
    <w:rsid w:val="00E20670"/>
    <w:rsid w:val="00E21995"/>
    <w:rsid w:val="00E34B5C"/>
    <w:rsid w:val="00E3732F"/>
    <w:rsid w:val="00E42552"/>
    <w:rsid w:val="00E56704"/>
    <w:rsid w:val="00E72BA7"/>
    <w:rsid w:val="00E73E40"/>
    <w:rsid w:val="00E82F36"/>
    <w:rsid w:val="00E90727"/>
    <w:rsid w:val="00E975BE"/>
    <w:rsid w:val="00EA2F8A"/>
    <w:rsid w:val="00EB63A1"/>
    <w:rsid w:val="00EC735C"/>
    <w:rsid w:val="00EC7EDC"/>
    <w:rsid w:val="00ED241C"/>
    <w:rsid w:val="00ED2E3F"/>
    <w:rsid w:val="00F12280"/>
    <w:rsid w:val="00F22F51"/>
    <w:rsid w:val="00F31516"/>
    <w:rsid w:val="00F403F5"/>
    <w:rsid w:val="00F42523"/>
    <w:rsid w:val="00F42684"/>
    <w:rsid w:val="00F43F49"/>
    <w:rsid w:val="00F560CF"/>
    <w:rsid w:val="00F57E3C"/>
    <w:rsid w:val="00F63BC5"/>
    <w:rsid w:val="00F84C2E"/>
    <w:rsid w:val="00F93D25"/>
    <w:rsid w:val="00FA31D1"/>
    <w:rsid w:val="00FA370D"/>
    <w:rsid w:val="00FB1350"/>
    <w:rsid w:val="00FC08BA"/>
    <w:rsid w:val="00FC08CB"/>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styleId="UnresolvedMention">
    <w:name w:val="Unresolved Mention"/>
    <w:basedOn w:val="DefaultParagraphFont"/>
    <w:uiPriority w:val="99"/>
    <w:semiHidden/>
    <w:unhideWhenUsed/>
    <w:rsid w:val="009E3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A27CC68-254A-4295-A22F-CB38750D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17686</TotalTime>
  <Pages>5</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141</cp:revision>
  <cp:lastPrinted>2017-10-03T04:09:00Z</cp:lastPrinted>
  <dcterms:created xsi:type="dcterms:W3CDTF">2009-09-28T17:03:00Z</dcterms:created>
  <dcterms:modified xsi:type="dcterms:W3CDTF">2021-10-15T18:53:00Z</dcterms:modified>
</cp:coreProperties>
</file>